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DD2" w:rsidRDefault="00812DD2" w:rsidP="00812DD2">
      <w:pPr>
        <w:pStyle w:val="PaperTitle"/>
      </w:pPr>
      <w:r>
        <w:t xml:space="preserve">MapReduce Analysis of Amazon </w:t>
      </w:r>
      <w:r w:rsidRPr="00812DD2">
        <w:t>Health &amp; Household Reviews</w:t>
      </w:r>
    </w:p>
    <w:p w:rsidR="009E242C" w:rsidRDefault="00812DD2" w:rsidP="00812DD2">
      <w:pPr>
        <w:pStyle w:val="AU"/>
        <w:spacing w:after="0"/>
      </w:pPr>
      <w:r>
        <w:t>Tumusiime Deus Reg No: 2025/HD05/26375U</w:t>
      </w:r>
      <w:r w:rsidR="009E242C" w:rsidRPr="009E242C">
        <w:t xml:space="preserve"> </w:t>
      </w:r>
      <w:r w:rsidR="009E242C">
        <w:t>Std No: 2500726375</w:t>
      </w:r>
      <w:r>
        <w:t xml:space="preserve">, </w:t>
      </w:r>
    </w:p>
    <w:p w:rsidR="009E242C" w:rsidRDefault="00812DD2" w:rsidP="00812DD2">
      <w:pPr>
        <w:pStyle w:val="AU"/>
        <w:spacing w:after="0"/>
      </w:pPr>
      <w:r>
        <w:t>Nyakana Gilbert Reg No: 2025/HD05/26375U</w:t>
      </w:r>
      <w:r w:rsidR="009E242C" w:rsidRPr="009E242C">
        <w:t xml:space="preserve"> </w:t>
      </w:r>
      <w:r w:rsidR="009E242C">
        <w:t xml:space="preserve">Std No: 2500726375, </w:t>
      </w:r>
    </w:p>
    <w:p w:rsidR="00812DD2" w:rsidRPr="00084BD2" w:rsidRDefault="009E242C" w:rsidP="00812DD2">
      <w:pPr>
        <w:pStyle w:val="AU"/>
        <w:spacing w:after="0"/>
      </w:pPr>
      <w:r>
        <w:t>Achuka Allan</w:t>
      </w:r>
      <w:r w:rsidRPr="009E242C">
        <w:t xml:space="preserve"> Reg No:2025/HD05/26333U </w:t>
      </w:r>
      <w:r>
        <w:t>S</w:t>
      </w:r>
      <w:r w:rsidRPr="009E242C">
        <w:t>td No:2500726333</w:t>
      </w:r>
    </w:p>
    <w:p w:rsidR="00812DD2" w:rsidRPr="005C261D" w:rsidRDefault="00812DD2" w:rsidP="00812DD2">
      <w:pPr>
        <w:pStyle w:val="PINoSpace"/>
        <w:ind w:firstLine="0"/>
        <w:rPr>
          <w:sz w:val="14"/>
          <w:szCs w:val="14"/>
        </w:rPr>
      </w:pPr>
      <w:r>
        <w:rPr>
          <w:sz w:val="14"/>
          <w:szCs w:val="14"/>
        </w:rPr>
        <w:t>Makerere University</w:t>
      </w:r>
    </w:p>
    <w:p w:rsidR="00812DD2" w:rsidRPr="005C261D" w:rsidRDefault="00812DD2" w:rsidP="00812DD2">
      <w:pPr>
        <w:pStyle w:val="PINoSpace"/>
        <w:ind w:firstLine="0"/>
        <w:rPr>
          <w:sz w:val="14"/>
          <w:szCs w:val="14"/>
        </w:rPr>
      </w:pPr>
      <w:r>
        <w:rPr>
          <w:sz w:val="14"/>
          <w:szCs w:val="14"/>
        </w:rPr>
        <w:t>College of Computing and Information Sciences</w:t>
      </w:r>
    </w:p>
    <w:p w:rsidR="00812DD2" w:rsidRDefault="00812DD2" w:rsidP="00812DD2">
      <w:pPr>
        <w:pStyle w:val="PI"/>
        <w:spacing w:after="0"/>
        <w:ind w:right="1598" w:firstLine="0"/>
        <w:rPr>
          <w:sz w:val="14"/>
          <w:szCs w:val="14"/>
        </w:rPr>
      </w:pPr>
      <w:r>
        <w:rPr>
          <w:sz w:val="14"/>
          <w:szCs w:val="14"/>
        </w:rPr>
        <w:t>Master of Science in Computer Science</w:t>
      </w:r>
    </w:p>
    <w:p w:rsidR="00812DD2" w:rsidRDefault="00812DD2" w:rsidP="00812DD2">
      <w:pPr>
        <w:pStyle w:val="PI"/>
        <w:spacing w:after="0"/>
        <w:ind w:right="1598" w:firstLine="0"/>
        <w:rPr>
          <w:sz w:val="14"/>
          <w:szCs w:val="14"/>
        </w:rPr>
      </w:pPr>
      <w:r>
        <w:rPr>
          <w:sz w:val="14"/>
          <w:szCs w:val="14"/>
        </w:rPr>
        <w:t>Data Mining</w:t>
      </w:r>
    </w:p>
    <w:p w:rsidR="00812DD2" w:rsidRDefault="00812DD2" w:rsidP="00812DD2">
      <w:pPr>
        <w:pStyle w:val="PI"/>
        <w:spacing w:after="0"/>
        <w:ind w:right="1598" w:firstLine="0"/>
        <w:rPr>
          <w:sz w:val="14"/>
          <w:szCs w:val="14"/>
        </w:rPr>
      </w:pPr>
    </w:p>
    <w:p w:rsidR="00812DD2" w:rsidRDefault="00812DD2" w:rsidP="00812DD2">
      <w:pPr>
        <w:pStyle w:val="PI"/>
        <w:spacing w:after="0"/>
        <w:ind w:right="1598" w:firstLine="0"/>
        <w:rPr>
          <w:sz w:val="14"/>
          <w:szCs w:val="14"/>
        </w:rPr>
      </w:pPr>
      <w:r>
        <w:rPr>
          <w:sz w:val="14"/>
          <w:szCs w:val="14"/>
        </w:rPr>
        <w:t>Lecturer: Lillian Muyama, PHD</w:t>
      </w:r>
    </w:p>
    <w:p w:rsidR="006F3F9A" w:rsidRDefault="00477A48" w:rsidP="00812DD2">
      <w:pPr>
        <w:pStyle w:val="PI"/>
        <w:spacing w:after="0"/>
        <w:ind w:right="1598" w:firstLine="0"/>
      </w:pPr>
      <w:r w:rsidRPr="00812DD2">
        <w:rPr>
          <w:sz w:val="14"/>
          <w:szCs w:val="14"/>
        </w:rPr>
        <w:t>Dataset: Health_and_Household.jsonl  |  Framework: MRJob 0.7.4 (Python)  |  Platform: Python 3 / Windows</w:t>
      </w:r>
    </w:p>
    <w:p w:rsidR="006F3F9A" w:rsidRDefault="006F3F9A"/>
    <w:p w:rsidR="00812DD2" w:rsidRDefault="00812DD2"/>
    <w:p w:rsidR="00812DD2" w:rsidRDefault="00812DD2"/>
    <w:p w:rsidR="00812DD2" w:rsidRDefault="00812DD2"/>
    <w:p w:rsidR="00812DD2" w:rsidRDefault="00812DD2"/>
    <w:p w:rsidR="00F809D1" w:rsidRDefault="00F809D1">
      <w:pPr>
        <w:pStyle w:val="Heading1"/>
        <w:rPr>
          <w:color w:val="1F3864"/>
        </w:rPr>
        <w:sectPr w:rsidR="00F809D1" w:rsidSect="00034616"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 w:rsidR="006F3F9A" w:rsidRPr="00F809D1" w:rsidRDefault="00477A48" w:rsidP="00356193">
      <w:pPr>
        <w:pStyle w:val="Heading1"/>
        <w:rPr>
          <w:rFonts w:cs="Times New Roman"/>
          <w:szCs w:val="20"/>
        </w:rPr>
      </w:pPr>
      <w:r w:rsidRPr="00F809D1">
        <w:rPr>
          <w:rFonts w:cs="Times New Roman"/>
          <w:color w:val="1F3864"/>
          <w:szCs w:val="20"/>
        </w:rPr>
        <w:lastRenderedPageBreak/>
        <w:t>1. Project Overview</w:t>
      </w:r>
    </w:p>
    <w:p w:rsidR="006F3F9A" w:rsidRPr="00F809D1" w:rsidRDefault="00477A48" w:rsidP="004D4741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This project applies the MapReduce programming model to a large-scale Amazon product review dataset from the Health &amp; Household category. Six independent MapReduce jobs are implemented using the MRJob library, each addressing a distinct analytical question. The jobs progress from basic data profiling (Job 1) through aggregation tasks (Jobs 2–5) to natural language processing (Job 6).</w:t>
      </w:r>
    </w:p>
    <w:p w:rsidR="006F3F9A" w:rsidRPr="00F809D1" w:rsidRDefault="00477A48" w:rsidP="004D4741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All jobs share a common structural pattern:</w:t>
      </w:r>
    </w:p>
    <w:p w:rsidR="006F3F9A" w:rsidRPr="00F809D1" w:rsidRDefault="004D4741" w:rsidP="004D4741">
      <w:pPr>
        <w:pStyle w:val="ListBullet"/>
        <w:tabs>
          <w:tab w:val="clear" w:pos="360"/>
          <w:tab w:val="num" w:pos="153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4D4741">
        <w:rPr>
          <w:rFonts w:ascii="Times New Roman" w:hAnsi="Times New Roman" w:cs="Times New Roman"/>
          <w:b/>
          <w:sz w:val="20"/>
          <w:szCs w:val="20"/>
        </w:rPr>
        <w:t>Mapper</w:t>
      </w:r>
      <w:r>
        <w:rPr>
          <w:rFonts w:ascii="Times New Roman" w:hAnsi="Times New Roman" w:cs="Times New Roman"/>
          <w:sz w:val="20"/>
          <w:szCs w:val="20"/>
        </w:rPr>
        <w:t>:</w:t>
      </w:r>
      <w:r w:rsidR="00477A48" w:rsidRPr="00F809D1">
        <w:rPr>
          <w:rFonts w:ascii="Times New Roman" w:hAnsi="Times New Roman" w:cs="Times New Roman"/>
          <w:sz w:val="20"/>
          <w:szCs w:val="20"/>
        </w:rPr>
        <w:t xml:space="preserve"> reads each JSON line, extracts relevant fields, and emits intermediate key–value pairs.</w:t>
      </w:r>
    </w:p>
    <w:p w:rsidR="006F3F9A" w:rsidRPr="00F809D1" w:rsidRDefault="004D4741" w:rsidP="004D4741">
      <w:pPr>
        <w:pStyle w:val="ListBullet"/>
        <w:tabs>
          <w:tab w:val="clear" w:pos="360"/>
          <w:tab w:val="num" w:pos="153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4D4741">
        <w:rPr>
          <w:rFonts w:ascii="Times New Roman" w:hAnsi="Times New Roman" w:cs="Times New Roman"/>
          <w:b/>
          <w:sz w:val="20"/>
          <w:szCs w:val="20"/>
        </w:rPr>
        <w:t>Combiner</w:t>
      </w:r>
      <w:r>
        <w:rPr>
          <w:rFonts w:ascii="Times New Roman" w:hAnsi="Times New Roman" w:cs="Times New Roman"/>
          <w:sz w:val="20"/>
          <w:szCs w:val="20"/>
        </w:rPr>
        <w:t xml:space="preserve"> (where applicable): </w:t>
      </w:r>
      <w:r w:rsidR="00477A48" w:rsidRPr="00F809D1">
        <w:rPr>
          <w:rFonts w:ascii="Times New Roman" w:hAnsi="Times New Roman" w:cs="Times New Roman"/>
          <w:sz w:val="20"/>
          <w:szCs w:val="20"/>
        </w:rPr>
        <w:t>locally pre-aggregates mapper output to reduce shuffle volume.</w:t>
      </w:r>
    </w:p>
    <w:p w:rsidR="006F3F9A" w:rsidRPr="00F809D1" w:rsidRDefault="004D4741" w:rsidP="004D4741">
      <w:pPr>
        <w:pStyle w:val="ListBullet"/>
        <w:tabs>
          <w:tab w:val="clear" w:pos="360"/>
          <w:tab w:val="num" w:pos="153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4D4741">
        <w:rPr>
          <w:rFonts w:ascii="Times New Roman" w:hAnsi="Times New Roman" w:cs="Times New Roman"/>
          <w:b/>
          <w:sz w:val="20"/>
          <w:szCs w:val="20"/>
        </w:rPr>
        <w:t>Reducer</w:t>
      </w:r>
      <w:r>
        <w:rPr>
          <w:rFonts w:ascii="Times New Roman" w:hAnsi="Times New Roman" w:cs="Times New Roman"/>
          <w:sz w:val="20"/>
          <w:szCs w:val="20"/>
        </w:rPr>
        <w:t>:</w:t>
      </w:r>
      <w:r w:rsidR="00477A48" w:rsidRPr="00F809D1">
        <w:rPr>
          <w:rFonts w:ascii="Times New Roman" w:hAnsi="Times New Roman" w:cs="Times New Roman"/>
          <w:sz w:val="20"/>
          <w:szCs w:val="20"/>
        </w:rPr>
        <w:t xml:space="preserve"> receives all values for a given key, performs final aggregation, and emits results.</w:t>
      </w:r>
    </w:p>
    <w:p w:rsidR="006F3F9A" w:rsidRPr="00F809D1" w:rsidRDefault="00477A48" w:rsidP="004D4741">
      <w:pPr>
        <w:pStyle w:val="Heading1"/>
      </w:pPr>
      <w:r w:rsidRPr="00F809D1">
        <w:t xml:space="preserve">2. </w:t>
      </w:r>
      <w:r w:rsidRPr="004D4741">
        <w:rPr>
          <w:szCs w:val="20"/>
        </w:rPr>
        <w:t>Dataset</w:t>
      </w:r>
      <w:r w:rsidRPr="00F809D1">
        <w:t xml:space="preserve"> </w:t>
      </w:r>
      <w:r w:rsidRPr="004D4741">
        <w:rPr>
          <w:szCs w:val="20"/>
        </w:rPr>
        <w:t>Description</w:t>
      </w:r>
    </w:p>
    <w:p w:rsidR="006F3F9A" w:rsidRDefault="00477A48" w:rsidP="004D4741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The dataset is stored as a JSON Lin</w:t>
      </w:r>
      <w:r w:rsidR="0013116E">
        <w:rPr>
          <w:rFonts w:ascii="Times New Roman" w:hAnsi="Times New Roman" w:cs="Times New Roman"/>
          <w:sz w:val="20"/>
          <w:szCs w:val="20"/>
        </w:rPr>
        <w:t>es (.jsonl) file, one JSON object per line</w:t>
      </w:r>
      <w:r w:rsidRPr="00F809D1">
        <w:rPr>
          <w:rFonts w:ascii="Times New Roman" w:hAnsi="Times New Roman" w:cs="Times New Roman"/>
          <w:sz w:val="20"/>
          <w:szCs w:val="20"/>
        </w:rPr>
        <w:t xml:space="preserve"> containing Amazon customer reviews for Health </w:t>
      </w:r>
      <w:r w:rsidR="0013116E">
        <w:rPr>
          <w:rFonts w:ascii="Times New Roman" w:hAnsi="Times New Roman" w:cs="Times New Roman"/>
          <w:sz w:val="20"/>
          <w:szCs w:val="20"/>
        </w:rPr>
        <w:t xml:space="preserve">&amp; Household products. The </w:t>
      </w:r>
      <w:r w:rsidRPr="00F809D1">
        <w:rPr>
          <w:rFonts w:ascii="Times New Roman" w:hAnsi="Times New Roman" w:cs="Times New Roman"/>
          <w:sz w:val="20"/>
          <w:szCs w:val="20"/>
        </w:rPr>
        <w:t>examination (50,000-record sample) confirmed the following schema:</w:t>
      </w:r>
    </w:p>
    <w:p w:rsidR="00A6117C" w:rsidRPr="0013116E" w:rsidRDefault="00A6117C" w:rsidP="0013116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13116E">
        <w:rPr>
          <w:rFonts w:ascii="Times New Roman" w:hAnsi="Times New Roman" w:cs="Times New Roman"/>
          <w:sz w:val="16"/>
          <w:szCs w:val="16"/>
        </w:rPr>
        <w:lastRenderedPageBreak/>
        <w:t>TABLE I</w:t>
      </w:r>
    </w:p>
    <w:p w:rsidR="00A6117C" w:rsidRPr="0013116E" w:rsidRDefault="00A6117C" w:rsidP="0013116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13116E">
        <w:rPr>
          <w:rFonts w:ascii="Times New Roman" w:hAnsi="Times New Roman" w:cs="Times New Roman"/>
          <w:sz w:val="16"/>
          <w:szCs w:val="16"/>
        </w:rPr>
        <w:t>DATASET SCHEMA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1"/>
        <w:gridCol w:w="701"/>
        <w:gridCol w:w="2251"/>
      </w:tblGrid>
      <w:tr w:rsidR="00366875" w:rsidRPr="00366875" w:rsidTr="00366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6F3F9A" w:rsidRPr="00366875" w:rsidRDefault="00477A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Field</w:t>
            </w:r>
          </w:p>
        </w:tc>
        <w:tc>
          <w:tcPr>
            <w:tcW w:w="709" w:type="dxa"/>
          </w:tcPr>
          <w:p w:rsidR="006F3F9A" w:rsidRPr="00366875" w:rsidRDefault="00477A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Type</w:t>
            </w:r>
          </w:p>
        </w:tc>
        <w:tc>
          <w:tcPr>
            <w:tcW w:w="2466" w:type="dxa"/>
          </w:tcPr>
          <w:p w:rsidR="006F3F9A" w:rsidRPr="00366875" w:rsidRDefault="00477A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Description</w:t>
            </w:r>
          </w:p>
        </w:tc>
      </w:tr>
      <w:tr w:rsidR="00366875" w:rsidRPr="00366875" w:rsidTr="00366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6F3F9A" w:rsidRPr="00366875" w:rsidRDefault="00477A48" w:rsidP="00366875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b w:val="0"/>
                <w:sz w:val="16"/>
                <w:szCs w:val="16"/>
              </w:rPr>
              <w:t>asin</w:t>
            </w:r>
          </w:p>
        </w:tc>
        <w:tc>
          <w:tcPr>
            <w:tcW w:w="709" w:type="dxa"/>
          </w:tcPr>
          <w:p w:rsidR="006F3F9A" w:rsidRPr="00366875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string</w:t>
            </w:r>
          </w:p>
        </w:tc>
        <w:tc>
          <w:tcPr>
            <w:tcW w:w="2466" w:type="dxa"/>
          </w:tcPr>
          <w:p w:rsidR="006F3F9A" w:rsidRPr="00366875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Amazon Standard Identification Number</w:t>
            </w:r>
          </w:p>
        </w:tc>
      </w:tr>
      <w:tr w:rsidR="00366875" w:rsidRPr="00366875" w:rsidTr="003668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6F3F9A" w:rsidRPr="00366875" w:rsidRDefault="00477A48" w:rsidP="00366875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b w:val="0"/>
                <w:sz w:val="16"/>
                <w:szCs w:val="16"/>
              </w:rPr>
              <w:t>parent_asin</w:t>
            </w:r>
          </w:p>
        </w:tc>
        <w:tc>
          <w:tcPr>
            <w:tcW w:w="709" w:type="dxa"/>
          </w:tcPr>
          <w:p w:rsidR="006F3F9A" w:rsidRPr="00366875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string</w:t>
            </w:r>
          </w:p>
        </w:tc>
        <w:tc>
          <w:tcPr>
            <w:tcW w:w="2466" w:type="dxa"/>
          </w:tcPr>
          <w:p w:rsidR="006F3F9A" w:rsidRPr="00366875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Parent product identifier</w:t>
            </w:r>
          </w:p>
        </w:tc>
      </w:tr>
      <w:tr w:rsidR="00366875" w:rsidRPr="00366875" w:rsidTr="00366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6F3F9A" w:rsidRPr="00366875" w:rsidRDefault="00477A48" w:rsidP="00366875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b w:val="0"/>
                <w:sz w:val="16"/>
                <w:szCs w:val="16"/>
              </w:rPr>
              <w:t>user_id</w:t>
            </w:r>
          </w:p>
        </w:tc>
        <w:tc>
          <w:tcPr>
            <w:tcW w:w="709" w:type="dxa"/>
          </w:tcPr>
          <w:p w:rsidR="006F3F9A" w:rsidRPr="00366875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string</w:t>
            </w:r>
          </w:p>
        </w:tc>
        <w:tc>
          <w:tcPr>
            <w:tcW w:w="2466" w:type="dxa"/>
          </w:tcPr>
          <w:p w:rsidR="006F3F9A" w:rsidRPr="00366875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Reviewer user ID</w:t>
            </w:r>
          </w:p>
        </w:tc>
      </w:tr>
      <w:tr w:rsidR="00366875" w:rsidRPr="00366875" w:rsidTr="003668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6F3F9A" w:rsidRPr="00366875" w:rsidRDefault="00477A48" w:rsidP="00366875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b w:val="0"/>
                <w:sz w:val="16"/>
                <w:szCs w:val="16"/>
              </w:rPr>
              <w:t>rating</w:t>
            </w:r>
          </w:p>
        </w:tc>
        <w:tc>
          <w:tcPr>
            <w:tcW w:w="709" w:type="dxa"/>
          </w:tcPr>
          <w:p w:rsidR="006F3F9A" w:rsidRPr="00366875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float</w:t>
            </w:r>
          </w:p>
        </w:tc>
        <w:tc>
          <w:tcPr>
            <w:tcW w:w="2466" w:type="dxa"/>
          </w:tcPr>
          <w:p w:rsidR="006F3F9A" w:rsidRPr="00366875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Star rating (1.0 – 5.0)</w:t>
            </w:r>
          </w:p>
        </w:tc>
      </w:tr>
      <w:tr w:rsidR="00366875" w:rsidRPr="00366875" w:rsidTr="00366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6F3F9A" w:rsidRPr="00366875" w:rsidRDefault="00477A48" w:rsidP="00366875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b w:val="0"/>
                <w:sz w:val="16"/>
                <w:szCs w:val="16"/>
              </w:rPr>
              <w:t>title</w:t>
            </w:r>
          </w:p>
        </w:tc>
        <w:tc>
          <w:tcPr>
            <w:tcW w:w="709" w:type="dxa"/>
          </w:tcPr>
          <w:p w:rsidR="006F3F9A" w:rsidRPr="00366875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string</w:t>
            </w:r>
          </w:p>
        </w:tc>
        <w:tc>
          <w:tcPr>
            <w:tcW w:w="2466" w:type="dxa"/>
          </w:tcPr>
          <w:p w:rsidR="006F3F9A" w:rsidRPr="00366875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Review title</w:t>
            </w:r>
          </w:p>
        </w:tc>
      </w:tr>
      <w:tr w:rsidR="00366875" w:rsidRPr="00366875" w:rsidTr="003668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6F3F9A" w:rsidRPr="00366875" w:rsidRDefault="00477A48" w:rsidP="00366875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b w:val="0"/>
                <w:sz w:val="16"/>
                <w:szCs w:val="16"/>
              </w:rPr>
              <w:t>text</w:t>
            </w:r>
          </w:p>
        </w:tc>
        <w:tc>
          <w:tcPr>
            <w:tcW w:w="709" w:type="dxa"/>
          </w:tcPr>
          <w:p w:rsidR="006F3F9A" w:rsidRPr="00366875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string</w:t>
            </w:r>
          </w:p>
        </w:tc>
        <w:tc>
          <w:tcPr>
            <w:tcW w:w="2466" w:type="dxa"/>
          </w:tcPr>
          <w:p w:rsidR="006F3F9A" w:rsidRPr="00366875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Full review body</w:t>
            </w:r>
          </w:p>
        </w:tc>
      </w:tr>
      <w:tr w:rsidR="00366875" w:rsidRPr="00366875" w:rsidTr="00366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6F3F9A" w:rsidRPr="00366875" w:rsidRDefault="00477A48" w:rsidP="00366875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b w:val="0"/>
                <w:sz w:val="16"/>
                <w:szCs w:val="16"/>
              </w:rPr>
              <w:t>timestamp</w:t>
            </w:r>
          </w:p>
        </w:tc>
        <w:tc>
          <w:tcPr>
            <w:tcW w:w="709" w:type="dxa"/>
          </w:tcPr>
          <w:p w:rsidR="006F3F9A" w:rsidRPr="00366875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2466" w:type="dxa"/>
          </w:tcPr>
          <w:p w:rsidR="006F3F9A" w:rsidRPr="00366875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Unix epoch timestamp (milliseconds)</w:t>
            </w:r>
          </w:p>
        </w:tc>
      </w:tr>
      <w:tr w:rsidR="00366875" w:rsidRPr="00366875" w:rsidTr="003668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6F3F9A" w:rsidRPr="00366875" w:rsidRDefault="00477A48" w:rsidP="00366875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b w:val="0"/>
                <w:sz w:val="16"/>
                <w:szCs w:val="16"/>
              </w:rPr>
              <w:t>helpful_vote</w:t>
            </w:r>
          </w:p>
        </w:tc>
        <w:tc>
          <w:tcPr>
            <w:tcW w:w="709" w:type="dxa"/>
          </w:tcPr>
          <w:p w:rsidR="006F3F9A" w:rsidRPr="00366875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2466" w:type="dxa"/>
          </w:tcPr>
          <w:p w:rsidR="006F3F9A" w:rsidRPr="00366875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Count of 'helpful' votes</w:t>
            </w:r>
          </w:p>
        </w:tc>
      </w:tr>
      <w:tr w:rsidR="00366875" w:rsidRPr="00366875" w:rsidTr="00366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6F3F9A" w:rsidRPr="00366875" w:rsidRDefault="00477A48" w:rsidP="00366875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b w:val="0"/>
                <w:sz w:val="16"/>
                <w:szCs w:val="16"/>
              </w:rPr>
              <w:t>verified_purchase</w:t>
            </w:r>
          </w:p>
        </w:tc>
        <w:tc>
          <w:tcPr>
            <w:tcW w:w="709" w:type="dxa"/>
          </w:tcPr>
          <w:p w:rsidR="006F3F9A" w:rsidRPr="00366875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bool</w:t>
            </w:r>
          </w:p>
        </w:tc>
        <w:tc>
          <w:tcPr>
            <w:tcW w:w="2466" w:type="dxa"/>
          </w:tcPr>
          <w:p w:rsidR="006F3F9A" w:rsidRPr="00366875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Whether the purchase was verified</w:t>
            </w:r>
          </w:p>
        </w:tc>
      </w:tr>
      <w:tr w:rsidR="00366875" w:rsidRPr="00366875" w:rsidTr="003668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6F3F9A" w:rsidRPr="00366875" w:rsidRDefault="00477A48" w:rsidP="00366875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b w:val="0"/>
                <w:sz w:val="16"/>
                <w:szCs w:val="16"/>
              </w:rPr>
              <w:t>images</w:t>
            </w:r>
          </w:p>
        </w:tc>
        <w:tc>
          <w:tcPr>
            <w:tcW w:w="709" w:type="dxa"/>
          </w:tcPr>
          <w:p w:rsidR="006F3F9A" w:rsidRPr="00366875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array</w:t>
            </w:r>
          </w:p>
        </w:tc>
        <w:tc>
          <w:tcPr>
            <w:tcW w:w="2466" w:type="dxa"/>
          </w:tcPr>
          <w:p w:rsidR="006F3F9A" w:rsidRPr="00366875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366875">
              <w:rPr>
                <w:rFonts w:ascii="Times New Roman" w:hAnsi="Times New Roman" w:cs="Times New Roman"/>
                <w:sz w:val="16"/>
                <w:szCs w:val="16"/>
              </w:rPr>
              <w:t>Image objects attached to review</w:t>
            </w:r>
          </w:p>
        </w:tc>
      </w:tr>
    </w:tbl>
    <w:p w:rsidR="006F3F9A" w:rsidRPr="00F809D1" w:rsidRDefault="006F3F9A">
      <w:pPr>
        <w:rPr>
          <w:rFonts w:ascii="Times New Roman" w:hAnsi="Times New Roman" w:cs="Times New Roman"/>
          <w:sz w:val="20"/>
          <w:szCs w:val="20"/>
        </w:rPr>
      </w:pPr>
    </w:p>
    <w:p w:rsidR="006F3F9A" w:rsidRPr="00F809D1" w:rsidRDefault="00477A48" w:rsidP="004D4741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Key observations from the 50,000-record sample:</w:t>
      </w:r>
    </w:p>
    <w:p w:rsidR="006F3F9A" w:rsidRPr="00F809D1" w:rsidRDefault="00477A48" w:rsidP="001B5299">
      <w:pPr>
        <w:pStyle w:val="ListBullet"/>
        <w:numPr>
          <w:ilvl w:val="0"/>
          <w:numId w:val="13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Zero parse errors</w:t>
      </w:r>
      <w:r w:rsidR="004D4741">
        <w:rPr>
          <w:rFonts w:ascii="Times New Roman" w:hAnsi="Times New Roman" w:cs="Times New Roman"/>
          <w:sz w:val="20"/>
          <w:szCs w:val="20"/>
        </w:rPr>
        <w:t>:</w:t>
      </w:r>
      <w:r w:rsidRPr="00F809D1">
        <w:rPr>
          <w:rFonts w:ascii="Times New Roman" w:hAnsi="Times New Roman" w:cs="Times New Roman"/>
          <w:sz w:val="20"/>
          <w:szCs w:val="20"/>
        </w:rPr>
        <w:t xml:space="preserve"> the dataset is clean, well-formed JSON.</w:t>
      </w:r>
    </w:p>
    <w:p w:rsidR="006F3F9A" w:rsidRPr="00F809D1" w:rsidRDefault="00477A48" w:rsidP="001B5299">
      <w:pPr>
        <w:pStyle w:val="ListBullet"/>
        <w:numPr>
          <w:ilvl w:val="0"/>
          <w:numId w:val="13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Nine of ten fields are 100% present; only</w:t>
      </w:r>
      <w:r w:rsidR="007E34EA">
        <w:rPr>
          <w:rFonts w:ascii="Times New Roman" w:hAnsi="Times New Roman" w:cs="Times New Roman"/>
          <w:sz w:val="20"/>
          <w:szCs w:val="20"/>
        </w:rPr>
        <w:t xml:space="preserve"> </w:t>
      </w:r>
      <w:r w:rsidR="00356193">
        <w:rPr>
          <w:rFonts w:ascii="Times New Roman" w:hAnsi="Times New Roman" w:cs="Times New Roman"/>
          <w:sz w:val="20"/>
          <w:szCs w:val="20"/>
        </w:rPr>
        <w:t xml:space="preserve">the </w:t>
      </w:r>
      <w:r w:rsidR="00356193" w:rsidRPr="00F809D1">
        <w:rPr>
          <w:rFonts w:ascii="Times New Roman" w:hAnsi="Times New Roman" w:cs="Times New Roman"/>
          <w:sz w:val="20"/>
          <w:szCs w:val="20"/>
        </w:rPr>
        <w:t>images</w:t>
      </w:r>
      <w:r w:rsidRPr="00F809D1">
        <w:rPr>
          <w:rFonts w:ascii="Times New Roman" w:hAnsi="Times New Roman" w:cs="Times New Roman"/>
          <w:sz w:val="20"/>
          <w:szCs w:val="20"/>
        </w:rPr>
        <w:t xml:space="preserve"> </w:t>
      </w:r>
      <w:r w:rsidR="007E34EA">
        <w:rPr>
          <w:rFonts w:ascii="Times New Roman" w:hAnsi="Times New Roman" w:cs="Times New Roman"/>
          <w:sz w:val="20"/>
          <w:szCs w:val="20"/>
        </w:rPr>
        <w:t xml:space="preserve">field </w:t>
      </w:r>
      <w:r w:rsidRPr="00F809D1">
        <w:rPr>
          <w:rFonts w:ascii="Times New Roman" w:hAnsi="Times New Roman" w:cs="Times New Roman"/>
          <w:sz w:val="20"/>
          <w:szCs w:val="20"/>
        </w:rPr>
        <w:t>is sparse (10.2% populated).</w:t>
      </w:r>
    </w:p>
    <w:p w:rsidR="006F3F9A" w:rsidRPr="00F809D1" w:rsidRDefault="00477A48" w:rsidP="001B5299">
      <w:pPr>
        <w:pStyle w:val="ListBullet"/>
        <w:numPr>
          <w:ilvl w:val="0"/>
          <w:numId w:val="13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The dataset spans 19.2 years of reviews (January 2004 – March 2023).</w:t>
      </w:r>
    </w:p>
    <w:p w:rsidR="006F3F9A" w:rsidRPr="00F809D1" w:rsidRDefault="00477A48" w:rsidP="001B5299">
      <w:pPr>
        <w:pStyle w:val="ListBullet"/>
        <w:numPr>
          <w:ilvl w:val="0"/>
          <w:numId w:val="13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Review text ranges from 1 to 20,478 characters, averaging 375.8 characters.</w:t>
      </w:r>
    </w:p>
    <w:p w:rsidR="006F3F9A" w:rsidRPr="00F809D1" w:rsidRDefault="007E34EA">
      <w:pPr>
        <w:pStyle w:val="Heading1"/>
        <w:rPr>
          <w:rFonts w:cs="Times New Roman"/>
          <w:szCs w:val="20"/>
        </w:rPr>
      </w:pPr>
      <w:r>
        <w:rPr>
          <w:rFonts w:cs="Times New Roman"/>
          <w:color w:val="1F3864"/>
          <w:szCs w:val="20"/>
        </w:rPr>
        <w:lastRenderedPageBreak/>
        <w:t xml:space="preserve">3. </w:t>
      </w:r>
      <w:r w:rsidR="00477A48" w:rsidRPr="00F809D1">
        <w:rPr>
          <w:rFonts w:cs="Times New Roman"/>
          <w:color w:val="1F3864"/>
          <w:szCs w:val="20"/>
        </w:rPr>
        <w:t>Dataset Structure Examination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3.1 Objective</w:t>
      </w:r>
    </w:p>
    <w:p w:rsidR="006F3F9A" w:rsidRPr="00F809D1" w:rsidRDefault="00477A48" w:rsidP="004D4741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Profile the raw dataset to understand its completeness, distributions, and statistical boundaries before applying downstream analysis.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3.2 Methodology</w:t>
      </w:r>
    </w:p>
    <w:p w:rsidR="006F3F9A" w:rsidRPr="00F809D1" w:rsidRDefault="00477A48" w:rsidP="004D4741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Job 1 uses a single MapReduce step. The mapper reads every record and emits multiple namespaced keys covering eight dimensions. The reducer applies either sum, min, or max depending on the key prefix.</w:t>
      </w:r>
    </w:p>
    <w:p w:rsidR="006F3F9A" w:rsidRPr="00F809D1" w:rsidRDefault="00477A48">
      <w:pPr>
        <w:shd w:val="clear" w:color="auto" w:fill="F2F2F2"/>
        <w:spacing w:before="80" w:after="80"/>
        <w:ind w:left="283"/>
        <w:rPr>
          <w:rFonts w:ascii="Courier New" w:hAnsi="Courier New" w:cs="Courier New"/>
          <w:sz w:val="16"/>
          <w:szCs w:val="16"/>
        </w:rPr>
      </w:pPr>
      <w:r w:rsidRPr="00F809D1">
        <w:rPr>
          <w:rFonts w:ascii="Courier New" w:hAnsi="Courier New" w:cs="Courier New"/>
          <w:sz w:val="16"/>
          <w:szCs w:val="16"/>
        </w:rPr>
        <w:t>Mapper  → emits namespaced keys: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meta:total_records / meta:parse_error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field_present:&lt;field&gt; / field_missing:&lt;field&gt;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rating:&lt;N&gt;_star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verified_purchase:{true|false|missing}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image_count:{0|1|2+} / image_count:total_images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text_length:{sum|min|max|count}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helpful_vote:{0|1-5|6-20|21+}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timestamp:{min|max}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br/>
        <w:t>Reducer → sum() for counters, min()/max() for range keys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3.3 Key Code Snippets</w:t>
      </w:r>
    </w:p>
    <w:p w:rsidR="006F3F9A" w:rsidRPr="00F809D1" w:rsidRDefault="00477A48">
      <w:pPr>
        <w:shd w:val="clear" w:color="auto" w:fill="F2F2F2"/>
        <w:spacing w:before="80" w:after="80"/>
        <w:ind w:left="283"/>
        <w:rPr>
          <w:rFonts w:ascii="Courier New" w:hAnsi="Courier New" w:cs="Courier New"/>
          <w:sz w:val="16"/>
          <w:szCs w:val="16"/>
        </w:rPr>
      </w:pPr>
      <w:r w:rsidRPr="00F809D1">
        <w:rPr>
          <w:rFonts w:ascii="Courier New" w:hAnsi="Courier New" w:cs="Courier New"/>
          <w:sz w:val="16"/>
          <w:szCs w:val="16"/>
        </w:rPr>
        <w:t>def mapper(self, _, line):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rec = json.loads(line)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yield "meta:total_records", 1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for field in ["rating", "title", "text", "images", ...]: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val = rec.get(field)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present = val is not None and val != "" and val != []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yield f"field_present:{field}", 1 if present else 0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yield f"field_missing:{field}", 0 if present else 1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yield f"rating:{int(rec.get('rating'))}_star", 1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tl = len(rec.get("text") or "")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yield "text_length:sum", tl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yield "text_length:min", tl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yield "text_length:max", tl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br/>
        <w:t>def reducer(self, key, values):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if key in ("text_length:min", "timestamp:min"):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yield key, min(values)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elif key in ("text_length:max", "timestamp:max"):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yield key, max(values)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lastRenderedPageBreak/>
        <w:t xml:space="preserve">    else: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yield key, sum(values)</w:t>
      </w:r>
    </w:p>
    <w:p w:rsidR="006F3F9A" w:rsidRDefault="00477A48">
      <w:pPr>
        <w:pStyle w:val="Heading2"/>
        <w:rPr>
          <w:rFonts w:cs="Times New Roman"/>
          <w:color w:val="1F3864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3.4 Results (50,000-record sample)</w:t>
      </w:r>
    </w:p>
    <w:p w:rsidR="0013116E" w:rsidRPr="0013116E" w:rsidRDefault="0013116E" w:rsidP="0013116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13116E">
        <w:rPr>
          <w:rFonts w:ascii="Times New Roman" w:hAnsi="Times New Roman" w:cs="Times New Roman"/>
          <w:sz w:val="16"/>
          <w:szCs w:val="16"/>
        </w:rPr>
        <w:t>TABLE II</w:t>
      </w:r>
    </w:p>
    <w:p w:rsidR="0013116E" w:rsidRPr="0013116E" w:rsidRDefault="0013116E" w:rsidP="0013116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13116E">
        <w:rPr>
          <w:rFonts w:ascii="Times New Roman" w:hAnsi="Times New Roman" w:cs="Times New Roman"/>
          <w:sz w:val="16"/>
          <w:szCs w:val="16"/>
        </w:rPr>
        <w:t>DATASET PROFILING RESULTS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93"/>
        <w:gridCol w:w="2140"/>
      </w:tblGrid>
      <w:tr w:rsidR="000D3537" w:rsidRPr="000D3537" w:rsidTr="000D35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6F3F9A" w:rsidRPr="000D3537" w:rsidRDefault="00477A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Metric</w:t>
            </w:r>
          </w:p>
        </w:tc>
        <w:tc>
          <w:tcPr>
            <w:tcW w:w="4703" w:type="dxa"/>
          </w:tcPr>
          <w:p w:rsidR="006F3F9A" w:rsidRPr="000D3537" w:rsidRDefault="00477A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Value</w:t>
            </w:r>
          </w:p>
        </w:tc>
      </w:tr>
      <w:tr w:rsidR="000D3537" w:rsidRPr="000D3537" w:rsidTr="000D3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Total Records</w:t>
            </w:r>
          </w:p>
        </w:tc>
        <w:tc>
          <w:tcPr>
            <w:tcW w:w="4703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50,000</w:t>
            </w:r>
          </w:p>
        </w:tc>
      </w:tr>
      <w:tr w:rsidR="000D3537" w:rsidRPr="000D3537" w:rsidTr="000D35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Parse Errors</w:t>
            </w:r>
          </w:p>
        </w:tc>
        <w:tc>
          <w:tcPr>
            <w:tcW w:w="4703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</w:tbl>
    <w:p w:rsidR="006F3F9A" w:rsidRPr="00F809D1" w:rsidRDefault="006F3F9A">
      <w:pPr>
        <w:rPr>
          <w:rFonts w:ascii="Times New Roman" w:hAnsi="Times New Roman" w:cs="Times New Roman"/>
          <w:sz w:val="20"/>
          <w:szCs w:val="20"/>
        </w:rPr>
      </w:pPr>
    </w:p>
    <w:p w:rsidR="0013116E" w:rsidRPr="0013116E" w:rsidRDefault="0013116E" w:rsidP="0013116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13116E">
        <w:rPr>
          <w:rFonts w:ascii="Times New Roman" w:hAnsi="Times New Roman" w:cs="Times New Roman"/>
          <w:sz w:val="16"/>
          <w:szCs w:val="16"/>
        </w:rPr>
        <w:t>TABLE III</w:t>
      </w:r>
    </w:p>
    <w:p w:rsidR="0013116E" w:rsidRPr="0013116E" w:rsidRDefault="0013116E" w:rsidP="0013116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13116E">
        <w:rPr>
          <w:rFonts w:ascii="Times New Roman" w:hAnsi="Times New Roman" w:cs="Times New Roman"/>
          <w:sz w:val="16"/>
          <w:szCs w:val="16"/>
        </w:rPr>
        <w:t>FIELD COMPLETENESS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95"/>
        <w:gridCol w:w="947"/>
        <w:gridCol w:w="963"/>
        <w:gridCol w:w="928"/>
      </w:tblGrid>
      <w:tr w:rsidR="006F3F9A" w:rsidRPr="00F809D1" w:rsidTr="00A54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:rsidR="006F3F9A" w:rsidRPr="000D3537" w:rsidRDefault="00477A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Field</w:t>
            </w:r>
          </w:p>
        </w:tc>
        <w:tc>
          <w:tcPr>
            <w:tcW w:w="947" w:type="dxa"/>
          </w:tcPr>
          <w:p w:rsidR="006F3F9A" w:rsidRPr="000D3537" w:rsidRDefault="00477A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Present</w:t>
            </w:r>
          </w:p>
        </w:tc>
        <w:tc>
          <w:tcPr>
            <w:tcW w:w="963" w:type="dxa"/>
          </w:tcPr>
          <w:p w:rsidR="006F3F9A" w:rsidRPr="000D3537" w:rsidRDefault="00477A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Missing</w:t>
            </w:r>
          </w:p>
        </w:tc>
        <w:tc>
          <w:tcPr>
            <w:tcW w:w="928" w:type="dxa"/>
          </w:tcPr>
          <w:p w:rsidR="006F3F9A" w:rsidRPr="000D3537" w:rsidRDefault="00477A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Null %</w:t>
            </w:r>
          </w:p>
        </w:tc>
      </w:tr>
      <w:tr w:rsidR="006F3F9A" w:rsidRPr="00F809D1" w:rsidTr="00A54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rating</w:t>
            </w:r>
          </w:p>
        </w:tc>
        <w:tc>
          <w:tcPr>
            <w:tcW w:w="947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50,000</w:t>
            </w:r>
          </w:p>
        </w:tc>
        <w:tc>
          <w:tcPr>
            <w:tcW w:w="963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28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0.00%</w:t>
            </w:r>
          </w:p>
        </w:tc>
      </w:tr>
      <w:tr w:rsidR="006F3F9A" w:rsidRPr="00F809D1" w:rsidTr="00A54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title</w:t>
            </w:r>
          </w:p>
        </w:tc>
        <w:tc>
          <w:tcPr>
            <w:tcW w:w="947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50,000</w:t>
            </w:r>
          </w:p>
        </w:tc>
        <w:tc>
          <w:tcPr>
            <w:tcW w:w="963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28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0.00%</w:t>
            </w:r>
          </w:p>
        </w:tc>
      </w:tr>
      <w:tr w:rsidR="006F3F9A" w:rsidRPr="00F809D1" w:rsidTr="00A54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text</w:t>
            </w:r>
          </w:p>
        </w:tc>
        <w:tc>
          <w:tcPr>
            <w:tcW w:w="947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50,000</w:t>
            </w:r>
          </w:p>
        </w:tc>
        <w:tc>
          <w:tcPr>
            <w:tcW w:w="963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28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0.00%</w:t>
            </w:r>
          </w:p>
        </w:tc>
      </w:tr>
      <w:tr w:rsidR="006F3F9A" w:rsidRPr="00F809D1" w:rsidTr="00A54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images</w:t>
            </w:r>
          </w:p>
        </w:tc>
        <w:tc>
          <w:tcPr>
            <w:tcW w:w="947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5,100</w:t>
            </w:r>
          </w:p>
        </w:tc>
        <w:tc>
          <w:tcPr>
            <w:tcW w:w="963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44,900</w:t>
            </w:r>
          </w:p>
        </w:tc>
        <w:tc>
          <w:tcPr>
            <w:tcW w:w="928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89.80%</w:t>
            </w:r>
          </w:p>
        </w:tc>
      </w:tr>
      <w:tr w:rsidR="006F3F9A" w:rsidRPr="00F809D1" w:rsidTr="00A54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asin</w:t>
            </w:r>
          </w:p>
        </w:tc>
        <w:tc>
          <w:tcPr>
            <w:tcW w:w="947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50,000</w:t>
            </w:r>
          </w:p>
        </w:tc>
        <w:tc>
          <w:tcPr>
            <w:tcW w:w="963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28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0.00%</w:t>
            </w:r>
          </w:p>
        </w:tc>
      </w:tr>
      <w:tr w:rsidR="006F3F9A" w:rsidRPr="00F809D1" w:rsidTr="00A54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parent_asin</w:t>
            </w:r>
          </w:p>
        </w:tc>
        <w:tc>
          <w:tcPr>
            <w:tcW w:w="947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50,000</w:t>
            </w:r>
          </w:p>
        </w:tc>
        <w:tc>
          <w:tcPr>
            <w:tcW w:w="963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28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0.00%</w:t>
            </w:r>
          </w:p>
        </w:tc>
      </w:tr>
      <w:tr w:rsidR="006F3F9A" w:rsidRPr="00F809D1" w:rsidTr="00A54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user_id</w:t>
            </w:r>
          </w:p>
        </w:tc>
        <w:tc>
          <w:tcPr>
            <w:tcW w:w="947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50,000</w:t>
            </w:r>
          </w:p>
        </w:tc>
        <w:tc>
          <w:tcPr>
            <w:tcW w:w="963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28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0.00%</w:t>
            </w:r>
          </w:p>
        </w:tc>
      </w:tr>
      <w:tr w:rsidR="006F3F9A" w:rsidRPr="00F809D1" w:rsidTr="00A54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timestamp</w:t>
            </w:r>
          </w:p>
        </w:tc>
        <w:tc>
          <w:tcPr>
            <w:tcW w:w="947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50,000</w:t>
            </w:r>
          </w:p>
        </w:tc>
        <w:tc>
          <w:tcPr>
            <w:tcW w:w="963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28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0.00%</w:t>
            </w:r>
          </w:p>
        </w:tc>
      </w:tr>
      <w:tr w:rsidR="006F3F9A" w:rsidRPr="00F809D1" w:rsidTr="00A54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helpful_vote</w:t>
            </w:r>
          </w:p>
        </w:tc>
        <w:tc>
          <w:tcPr>
            <w:tcW w:w="947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50,000</w:t>
            </w:r>
          </w:p>
        </w:tc>
        <w:tc>
          <w:tcPr>
            <w:tcW w:w="963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28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0.00%</w:t>
            </w:r>
          </w:p>
        </w:tc>
      </w:tr>
      <w:tr w:rsidR="006F3F9A" w:rsidRPr="00F809D1" w:rsidTr="00A54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verified_purchase</w:t>
            </w:r>
          </w:p>
        </w:tc>
        <w:tc>
          <w:tcPr>
            <w:tcW w:w="947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50,000</w:t>
            </w:r>
          </w:p>
        </w:tc>
        <w:tc>
          <w:tcPr>
            <w:tcW w:w="963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928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0.00%</w:t>
            </w:r>
          </w:p>
        </w:tc>
      </w:tr>
    </w:tbl>
    <w:p w:rsidR="006F3F9A" w:rsidRPr="00F809D1" w:rsidRDefault="006F3F9A" w:rsidP="000D3537">
      <w:pPr>
        <w:pStyle w:val="Heading3"/>
        <w:rPr>
          <w:rFonts w:ascii="Times New Roman" w:hAnsi="Times New Roman" w:cs="Times New Roman"/>
          <w:sz w:val="20"/>
          <w:szCs w:val="20"/>
        </w:rPr>
      </w:pPr>
    </w:p>
    <w:p w:rsidR="00A541EB" w:rsidRDefault="00A541EB" w:rsidP="00A541EB">
      <w:pPr>
        <w:pStyle w:val="Heading2"/>
        <w:spacing w:before="0"/>
        <w:rPr>
          <w:rFonts w:ascii="Helvetica" w:hAnsi="Helvetica" w:cs="Times New Roman"/>
          <w:sz w:val="16"/>
          <w:szCs w:val="16"/>
        </w:rPr>
      </w:pPr>
      <w:r>
        <w:rPr>
          <w:rFonts w:cs="Times New Roman"/>
          <w:noProof/>
          <w:sz w:val="20"/>
          <w:szCs w:val="20"/>
        </w:rPr>
        <w:drawing>
          <wp:inline distT="0" distB="0" distL="0" distR="0" wp14:anchorId="13928D26" wp14:editId="783DABEA">
            <wp:extent cx="2712720" cy="1242060"/>
            <wp:effectExtent l="0" t="0" r="11430" b="1524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A541EB" w:rsidRDefault="00A541EB" w:rsidP="00A541EB">
      <w:pPr>
        <w:pStyle w:val="Heading2"/>
        <w:spacing w:before="0"/>
        <w:rPr>
          <w:rFonts w:ascii="Helvetica" w:hAnsi="Helvetica" w:cs="Times New Roman"/>
          <w:color w:val="auto"/>
          <w:sz w:val="16"/>
          <w:szCs w:val="16"/>
        </w:rPr>
      </w:pPr>
      <w:r w:rsidRPr="00EB51B5">
        <w:rPr>
          <w:rFonts w:ascii="Helvetica" w:hAnsi="Helvetica" w:cs="Times New Roman"/>
          <w:sz w:val="16"/>
          <w:szCs w:val="16"/>
        </w:rPr>
        <w:t xml:space="preserve">Figure </w:t>
      </w:r>
      <w:r w:rsidRPr="00EB51B5">
        <w:rPr>
          <w:rFonts w:ascii="Helvetica" w:hAnsi="Helvetica" w:cs="Times New Roman"/>
          <w:sz w:val="16"/>
          <w:szCs w:val="16"/>
        </w:rPr>
        <w:fldChar w:fldCharType="begin"/>
      </w:r>
      <w:r w:rsidRPr="00EB51B5">
        <w:rPr>
          <w:rFonts w:ascii="Helvetica" w:hAnsi="Helvetica" w:cs="Times New Roman"/>
          <w:sz w:val="16"/>
          <w:szCs w:val="16"/>
        </w:rPr>
        <w:instrText xml:space="preserve"> SEQ Figure \* ARABIC </w:instrText>
      </w:r>
      <w:r w:rsidRPr="00EB51B5">
        <w:rPr>
          <w:rFonts w:ascii="Helvetica" w:hAnsi="Helvetica" w:cs="Times New Roman"/>
          <w:sz w:val="16"/>
          <w:szCs w:val="16"/>
        </w:rPr>
        <w:fldChar w:fldCharType="separate"/>
      </w:r>
      <w:r>
        <w:rPr>
          <w:rFonts w:ascii="Helvetica" w:hAnsi="Helvetica" w:cs="Times New Roman"/>
          <w:noProof/>
          <w:sz w:val="16"/>
          <w:szCs w:val="16"/>
        </w:rPr>
        <w:t>1</w:t>
      </w:r>
      <w:r w:rsidRPr="00EB51B5">
        <w:rPr>
          <w:rFonts w:ascii="Helvetica" w:hAnsi="Helvetica" w:cs="Times New Roman"/>
          <w:sz w:val="16"/>
          <w:szCs w:val="16"/>
        </w:rPr>
        <w:fldChar w:fldCharType="end"/>
      </w:r>
      <w:r w:rsidRPr="00EB51B5">
        <w:rPr>
          <w:rFonts w:ascii="Helvetica" w:hAnsi="Helvetica" w:cs="Times New Roman"/>
          <w:sz w:val="16"/>
          <w:szCs w:val="16"/>
        </w:rPr>
        <w:t xml:space="preserve">: </w:t>
      </w:r>
      <w:r w:rsidRPr="00A541EB">
        <w:rPr>
          <w:rFonts w:ascii="Helvetica" w:hAnsi="Helvetica" w:cs="Times New Roman"/>
          <w:color w:val="auto"/>
          <w:sz w:val="16"/>
          <w:szCs w:val="16"/>
        </w:rPr>
        <w:t>Star-rating distribution of the 50,000-record Health &amp; Household review sample, showing the strongly positive skew (64.4% five-star ratings).</w:t>
      </w:r>
    </w:p>
    <w:p w:rsidR="00A541EB" w:rsidRDefault="00A541EB" w:rsidP="00A541EB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A541EB" w:rsidRDefault="00A541EB" w:rsidP="0013116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:rsidR="0013116E" w:rsidRPr="0013116E" w:rsidRDefault="0013116E" w:rsidP="0013116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13116E">
        <w:rPr>
          <w:rFonts w:ascii="Times New Roman" w:hAnsi="Times New Roman" w:cs="Times New Roman"/>
          <w:sz w:val="16"/>
          <w:szCs w:val="16"/>
        </w:rPr>
        <w:t>TABLE IV</w:t>
      </w:r>
    </w:p>
    <w:p w:rsidR="0013116E" w:rsidRPr="0013116E" w:rsidRDefault="0013116E" w:rsidP="0013116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13116E">
        <w:rPr>
          <w:rFonts w:ascii="Times New Roman" w:hAnsi="Times New Roman" w:cs="Times New Roman"/>
          <w:sz w:val="16"/>
          <w:szCs w:val="16"/>
        </w:rPr>
        <w:t>OTHER KEY METRICS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18"/>
        <w:gridCol w:w="1815"/>
      </w:tblGrid>
      <w:tr w:rsidR="000D3537" w:rsidRPr="000D3537" w:rsidTr="000D35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6F3F9A" w:rsidRPr="000D3537" w:rsidRDefault="00477A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Metric</w:t>
            </w:r>
          </w:p>
        </w:tc>
        <w:tc>
          <w:tcPr>
            <w:tcW w:w="1899" w:type="dxa"/>
          </w:tcPr>
          <w:p w:rsidR="006F3F9A" w:rsidRPr="000D3537" w:rsidRDefault="00477A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Value</w:t>
            </w:r>
          </w:p>
        </w:tc>
      </w:tr>
      <w:tr w:rsidR="000D3537" w:rsidRPr="000D3537" w:rsidTr="000D3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Verified purchases</w:t>
            </w:r>
          </w:p>
        </w:tc>
        <w:tc>
          <w:tcPr>
            <w:tcW w:w="1899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32,702  (65.4%)</w:t>
            </w:r>
          </w:p>
        </w:tc>
      </w:tr>
      <w:tr w:rsidR="000D3537" w:rsidRPr="000D3537" w:rsidTr="000D35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Unverified purchases</w:t>
            </w:r>
          </w:p>
        </w:tc>
        <w:tc>
          <w:tcPr>
            <w:tcW w:w="1899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17,298  (34.6%)</w:t>
            </w:r>
          </w:p>
        </w:tc>
      </w:tr>
      <w:tr w:rsidR="000D3537" w:rsidRPr="000D3537" w:rsidTr="000D3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Reviews with no images</w:t>
            </w:r>
          </w:p>
        </w:tc>
        <w:tc>
          <w:tcPr>
            <w:tcW w:w="1899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44,900  (89.8%)</w:t>
            </w:r>
          </w:p>
        </w:tc>
      </w:tr>
      <w:tr w:rsidR="000D3537" w:rsidRPr="000D3537" w:rsidTr="000D35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Total images in dataset</w:t>
            </w:r>
          </w:p>
        </w:tc>
        <w:tc>
          <w:tcPr>
            <w:tcW w:w="1899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12,132</w:t>
            </w:r>
          </w:p>
        </w:tc>
      </w:tr>
      <w:tr w:rsidR="000D3537" w:rsidRPr="000D3537" w:rsidTr="000D3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Avg images per review</w:t>
            </w:r>
          </w:p>
        </w:tc>
        <w:tc>
          <w:tcPr>
            <w:tcW w:w="1899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0.243</w:t>
            </w:r>
          </w:p>
        </w:tc>
      </w:tr>
      <w:tr w:rsidR="000D3537" w:rsidRPr="000D3537" w:rsidTr="000D35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Min review length</w:t>
            </w:r>
          </w:p>
        </w:tc>
        <w:tc>
          <w:tcPr>
            <w:tcW w:w="1899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1 character</w:t>
            </w:r>
          </w:p>
        </w:tc>
      </w:tr>
      <w:tr w:rsidR="000D3537" w:rsidRPr="000D3537" w:rsidTr="000D3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Max review length</w:t>
            </w:r>
          </w:p>
        </w:tc>
        <w:tc>
          <w:tcPr>
            <w:tcW w:w="1899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20,478 characters</w:t>
            </w:r>
          </w:p>
        </w:tc>
      </w:tr>
      <w:tr w:rsidR="000D3537" w:rsidRPr="000D3537" w:rsidTr="000D35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Avg review length</w:t>
            </w:r>
          </w:p>
        </w:tc>
        <w:tc>
          <w:tcPr>
            <w:tcW w:w="1899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375.8 characters</w:t>
            </w:r>
          </w:p>
        </w:tc>
      </w:tr>
      <w:tr w:rsidR="000D3537" w:rsidRPr="000D3537" w:rsidTr="000D3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Earliest review</w:t>
            </w:r>
          </w:p>
        </w:tc>
        <w:tc>
          <w:tcPr>
            <w:tcW w:w="1899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2004-01-09</w:t>
            </w:r>
          </w:p>
        </w:tc>
      </w:tr>
      <w:tr w:rsidR="000D3537" w:rsidRPr="000D3537" w:rsidTr="000D35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Latest review</w:t>
            </w:r>
          </w:p>
        </w:tc>
        <w:tc>
          <w:tcPr>
            <w:tcW w:w="1899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2023-03-16</w:t>
            </w:r>
          </w:p>
        </w:tc>
      </w:tr>
      <w:tr w:rsidR="000D3537" w:rsidRPr="000D3537" w:rsidTr="000D3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Date span</w:t>
            </w:r>
          </w:p>
        </w:tc>
        <w:tc>
          <w:tcPr>
            <w:tcW w:w="1899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19.2 years</w:t>
            </w:r>
          </w:p>
        </w:tc>
      </w:tr>
      <w:tr w:rsidR="000D3537" w:rsidRPr="000D3537" w:rsidTr="000D35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Reviews with 0 helpful votes</w:t>
            </w:r>
          </w:p>
        </w:tc>
        <w:tc>
          <w:tcPr>
            <w:tcW w:w="1899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33,691  (67.4%)</w:t>
            </w:r>
          </w:p>
        </w:tc>
      </w:tr>
      <w:tr w:rsidR="000D3537" w:rsidRPr="000D3537" w:rsidTr="000D3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Reviews with 1–5 helpful votes</w:t>
            </w:r>
          </w:p>
        </w:tc>
        <w:tc>
          <w:tcPr>
            <w:tcW w:w="1899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13,903  (27.8%)</w:t>
            </w:r>
          </w:p>
        </w:tc>
      </w:tr>
      <w:tr w:rsidR="000D3537" w:rsidRPr="000D3537" w:rsidTr="000D35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Reviews with 6–20 helpful votes</w:t>
            </w:r>
          </w:p>
        </w:tc>
        <w:tc>
          <w:tcPr>
            <w:tcW w:w="1899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1,826  (3.7%)</w:t>
            </w:r>
          </w:p>
        </w:tc>
      </w:tr>
      <w:tr w:rsidR="000D3537" w:rsidRPr="000D3537" w:rsidTr="000D3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:rsidR="006F3F9A" w:rsidRPr="000D3537" w:rsidRDefault="00477A48" w:rsidP="000D3537">
            <w:pPr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Reviews with 21+ helpful votes</w:t>
            </w:r>
          </w:p>
        </w:tc>
        <w:tc>
          <w:tcPr>
            <w:tcW w:w="1899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580  (1.2%)</w:t>
            </w:r>
          </w:p>
        </w:tc>
      </w:tr>
    </w:tbl>
    <w:p w:rsidR="00A541EB" w:rsidRPr="00A541EB" w:rsidRDefault="00477A48" w:rsidP="00A541EB">
      <w:pPr>
        <w:pStyle w:val="Heading2"/>
        <w:rPr>
          <w:rFonts w:cs="Times New Roman"/>
          <w:color w:val="1F3864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3.5 Analysis</w:t>
      </w:r>
    </w:p>
    <w:p w:rsidR="006F3F9A" w:rsidRPr="00F809D1" w:rsidRDefault="00477A48" w:rsidP="004D4741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 xml:space="preserve">The rating distribution is strongly positively skewed: 64.4% of reviews are 5-star, and 81.6% are 4 or 5 stars. This is characteristic of Amazon review datasets, reflecting genuine satisfaction and the tendency of </w:t>
      </w:r>
      <w:r w:rsidRPr="00F809D1">
        <w:rPr>
          <w:rFonts w:ascii="Times New Roman" w:hAnsi="Times New Roman" w:cs="Times New Roman"/>
          <w:sz w:val="20"/>
          <w:szCs w:val="20"/>
        </w:rPr>
        <w:lastRenderedPageBreak/>
        <w:t>motivated buyers to leave positive feedback. The images field is the only sparse field (89.8% missing), indicating photo-accompanied reviews are a minority behaviour. The helpful vote distri</w:t>
      </w:r>
      <w:r w:rsidR="00356193">
        <w:rPr>
          <w:rFonts w:ascii="Times New Roman" w:hAnsi="Times New Roman" w:cs="Times New Roman"/>
          <w:sz w:val="20"/>
          <w:szCs w:val="20"/>
        </w:rPr>
        <w:t xml:space="preserve">bution is highly right-skewed with </w:t>
      </w:r>
      <w:r w:rsidRPr="00F809D1">
        <w:rPr>
          <w:rFonts w:ascii="Times New Roman" w:hAnsi="Times New Roman" w:cs="Times New Roman"/>
          <w:sz w:val="20"/>
          <w:szCs w:val="20"/>
        </w:rPr>
        <w:t>67.4% of revi</w:t>
      </w:r>
      <w:r w:rsidR="00356193">
        <w:rPr>
          <w:rFonts w:ascii="Times New Roman" w:hAnsi="Times New Roman" w:cs="Times New Roman"/>
          <w:sz w:val="20"/>
          <w:szCs w:val="20"/>
        </w:rPr>
        <w:t>ews receiving zero helpful votes,</w:t>
      </w:r>
      <w:r w:rsidRPr="00F809D1">
        <w:rPr>
          <w:rFonts w:ascii="Times New Roman" w:hAnsi="Times New Roman" w:cs="Times New Roman"/>
          <w:sz w:val="20"/>
          <w:szCs w:val="20"/>
        </w:rPr>
        <w:t xml:space="preserve"> suggesting most reviews are read but not explicitly voted on. The 19.2-year date range enables potential longitudinal trend analysis.</w:t>
      </w:r>
    </w:p>
    <w:p w:rsidR="006F3F9A" w:rsidRPr="00F809D1" w:rsidRDefault="00A541EB">
      <w:pPr>
        <w:pStyle w:val="Heading1"/>
        <w:rPr>
          <w:rFonts w:cs="Times New Roman"/>
          <w:szCs w:val="20"/>
        </w:rPr>
      </w:pPr>
      <w:r>
        <w:rPr>
          <w:rFonts w:cs="Times New Roman"/>
          <w:color w:val="1F3864"/>
          <w:szCs w:val="20"/>
        </w:rPr>
        <w:t xml:space="preserve">4. </w:t>
      </w:r>
      <w:r w:rsidR="00477A48" w:rsidRPr="00F809D1">
        <w:rPr>
          <w:rFonts w:cs="Times New Roman"/>
          <w:color w:val="1F3864"/>
          <w:szCs w:val="20"/>
        </w:rPr>
        <w:t>Number of Reviews per Product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4.1 Objective</w:t>
      </w:r>
    </w:p>
    <w:p w:rsidR="006F3F9A" w:rsidRPr="00F809D1" w:rsidRDefault="00477A48" w:rsidP="004D4741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Determine the total number of reviews for every unique product (asin), revealing the most and least reviewed products and the overall review density distribution.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4.2 Methodology</w:t>
      </w:r>
    </w:p>
    <w:p w:rsidR="006F3F9A" w:rsidRPr="00F809D1" w:rsidRDefault="00477A48" w:rsidP="004D4741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Job 2</w:t>
      </w:r>
      <w:r w:rsidR="004D4741">
        <w:rPr>
          <w:rFonts w:ascii="Times New Roman" w:hAnsi="Times New Roman" w:cs="Times New Roman"/>
          <w:sz w:val="20"/>
          <w:szCs w:val="20"/>
        </w:rPr>
        <w:t xml:space="preserve"> uses a single MapReduce step, </w:t>
      </w:r>
      <w:r w:rsidRPr="00F809D1">
        <w:rPr>
          <w:rFonts w:ascii="Times New Roman" w:hAnsi="Times New Roman" w:cs="Times New Roman"/>
          <w:sz w:val="20"/>
          <w:szCs w:val="20"/>
        </w:rPr>
        <w:t>the canonical word-count pattern applied to product identifiers.</w:t>
      </w:r>
    </w:p>
    <w:p w:rsidR="006F3F9A" w:rsidRPr="00F809D1" w:rsidRDefault="00477A48">
      <w:pPr>
        <w:shd w:val="clear" w:color="auto" w:fill="F2F2F2"/>
        <w:spacing w:before="80" w:after="80"/>
        <w:ind w:left="283"/>
        <w:rPr>
          <w:rFonts w:ascii="Courier New" w:hAnsi="Courier New" w:cs="Courier New"/>
          <w:sz w:val="16"/>
          <w:szCs w:val="16"/>
        </w:rPr>
      </w:pPr>
      <w:r w:rsidRPr="00F809D1">
        <w:rPr>
          <w:rFonts w:ascii="Courier New" w:hAnsi="Courier New" w:cs="Courier New"/>
          <w:sz w:val="16"/>
          <w:szCs w:val="16"/>
        </w:rPr>
        <w:t>Mapper  → (asin, 1)          for each review</w:t>
      </w:r>
      <w:r w:rsidRPr="00F809D1">
        <w:rPr>
          <w:rFonts w:ascii="Courier New" w:hAnsi="Courier New" w:cs="Courier New"/>
          <w:sz w:val="16"/>
          <w:szCs w:val="16"/>
        </w:rPr>
        <w:br/>
        <w:t>Reducer → (asin, sum(counts))  total reviews per product</w:t>
      </w:r>
      <w:r w:rsidRPr="00F809D1">
        <w:rPr>
          <w:rFonts w:ascii="Courier New" w:hAnsi="Courier New" w:cs="Courier New"/>
          <w:sz w:val="16"/>
          <w:szCs w:val="16"/>
        </w:rPr>
        <w:br/>
        <w:t>Post    → sort descending; compute summary stats and distribution buckets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4.3 Key Code Snippets</w:t>
      </w:r>
    </w:p>
    <w:p w:rsidR="006F3F9A" w:rsidRPr="00F809D1" w:rsidRDefault="00477A48">
      <w:pPr>
        <w:shd w:val="clear" w:color="auto" w:fill="F2F2F2"/>
        <w:spacing w:before="80" w:after="80"/>
        <w:ind w:left="283"/>
        <w:rPr>
          <w:rFonts w:ascii="Courier New" w:hAnsi="Courier New" w:cs="Courier New"/>
          <w:sz w:val="16"/>
          <w:szCs w:val="16"/>
        </w:rPr>
      </w:pPr>
      <w:r w:rsidRPr="00F809D1">
        <w:rPr>
          <w:rFonts w:ascii="Courier New" w:hAnsi="Courier New" w:cs="Courier New"/>
          <w:sz w:val="16"/>
          <w:szCs w:val="16"/>
        </w:rPr>
        <w:t>def mapper(self, _, line):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rec  = json.loads(line)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asin = rec.get("asin")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if asin: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yield asin, 1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br/>
        <w:t>def reducer(self, asin, counts):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yield asin, sum(counts)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br/>
        <w:t># Post-processing — distribution buckets</w:t>
      </w:r>
      <w:r w:rsidRPr="00F809D1">
        <w:rPr>
          <w:rFonts w:ascii="Courier New" w:hAnsi="Courier New" w:cs="Courier New"/>
          <w:sz w:val="16"/>
          <w:szCs w:val="16"/>
        </w:rPr>
        <w:br/>
        <w:t>buckets = [(1,1), (2,5), (6,20), (21,100), (101,500), (501,None)]</w:t>
      </w:r>
      <w:r w:rsidRPr="00F809D1">
        <w:rPr>
          <w:rFonts w:ascii="Courier New" w:hAnsi="Courier New" w:cs="Courier New"/>
          <w:sz w:val="16"/>
          <w:szCs w:val="16"/>
        </w:rPr>
        <w:br/>
        <w:t>for lo, hi in buckets: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cnt = sum(1 for v in counts_only if lo &lt;= v &lt;= (hi or 9e9))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4.4 Output</w:t>
      </w:r>
    </w:p>
    <w:p w:rsidR="006F3F9A" w:rsidRPr="00F809D1" w:rsidRDefault="00477A48" w:rsidP="004D4741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The output includes total unique products, total reviews, average and median reviews per product, distribution buckets, top 20 most-reviewed products, and bottom 10 least-reviewed products. Results are saved to job2_results.txt.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4.5 Analysis</w:t>
      </w:r>
    </w:p>
    <w:p w:rsidR="006F3F9A" w:rsidRPr="00F809D1" w:rsidRDefault="00477A48" w:rsidP="004D4741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 xml:space="preserve">Review counts per product follow a power-law (Pareto) distribution: a small number of popular products accumulate the vast majority of reviews, while the long tail of niche products each receive very </w:t>
      </w:r>
      <w:r w:rsidRPr="00F809D1">
        <w:rPr>
          <w:rFonts w:ascii="Times New Roman" w:hAnsi="Times New Roman" w:cs="Times New Roman"/>
          <w:sz w:val="20"/>
          <w:szCs w:val="20"/>
        </w:rPr>
        <w:lastRenderedPageBreak/>
        <w:t>few. Products with very few reviews suffer from the cold-start problem and cannot yield statisti</w:t>
      </w:r>
      <w:r w:rsidR="00356193">
        <w:rPr>
          <w:rFonts w:ascii="Times New Roman" w:hAnsi="Times New Roman" w:cs="Times New Roman"/>
          <w:sz w:val="20"/>
          <w:szCs w:val="20"/>
        </w:rPr>
        <w:t>cally reliable average ratings</w:t>
      </w:r>
      <w:r w:rsidRPr="00F809D1">
        <w:rPr>
          <w:rFonts w:ascii="Times New Roman" w:hAnsi="Times New Roman" w:cs="Times New Roman"/>
          <w:sz w:val="20"/>
          <w:szCs w:val="20"/>
        </w:rPr>
        <w:t xml:space="preserve"> which motivates the minimum-10-reviews threshold applied in Job 3.</w:t>
      </w:r>
    </w:p>
    <w:p w:rsidR="006F3F9A" w:rsidRPr="00F809D1" w:rsidRDefault="00A541EB">
      <w:pPr>
        <w:pStyle w:val="Heading1"/>
        <w:rPr>
          <w:rFonts w:cs="Times New Roman"/>
          <w:szCs w:val="20"/>
        </w:rPr>
      </w:pPr>
      <w:r>
        <w:rPr>
          <w:rFonts w:cs="Times New Roman"/>
          <w:color w:val="1F3864"/>
          <w:szCs w:val="20"/>
        </w:rPr>
        <w:t xml:space="preserve">5. </w:t>
      </w:r>
      <w:r w:rsidR="00477A48" w:rsidRPr="00F809D1">
        <w:rPr>
          <w:rFonts w:cs="Times New Roman"/>
          <w:color w:val="1F3864"/>
          <w:szCs w:val="20"/>
        </w:rPr>
        <w:t>Average Star Rating per Product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5.1 Objective</w:t>
      </w:r>
    </w:p>
    <w:p w:rsidR="006F3F9A" w:rsidRPr="00F809D1" w:rsidRDefault="00477A48" w:rsidP="004D4741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Compute the weighted average star rating for each product and rank products across five quality tiers: Excellent, Good, Average, Below Average, and Poor.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5.2 Methodology</w:t>
      </w:r>
    </w:p>
    <w:p w:rsidR="006F3F9A" w:rsidRPr="00F809D1" w:rsidRDefault="00477A48" w:rsidP="004D4741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Job 3 introduces a combiner for local pre-aggregation. The combiner and reducer share identical logic; the combiner runs once per mapper output partition, accumulating partial sums</w:t>
      </w:r>
      <w:r w:rsidR="00356193">
        <w:rPr>
          <w:rFonts w:ascii="Times New Roman" w:hAnsi="Times New Roman" w:cs="Times New Roman"/>
          <w:sz w:val="20"/>
          <w:szCs w:val="20"/>
        </w:rPr>
        <w:t xml:space="preserve"> before the reducer sees them, </w:t>
      </w:r>
      <w:r w:rsidRPr="00F809D1">
        <w:rPr>
          <w:rFonts w:ascii="Times New Roman" w:hAnsi="Times New Roman" w:cs="Times New Roman"/>
          <w:sz w:val="20"/>
          <w:szCs w:val="20"/>
        </w:rPr>
        <w:t>significantly reducing shuffle I/O at scale.</w:t>
      </w:r>
    </w:p>
    <w:p w:rsidR="006F3F9A" w:rsidRPr="00F809D1" w:rsidRDefault="00477A48">
      <w:pPr>
        <w:shd w:val="clear" w:color="auto" w:fill="F2F2F2"/>
        <w:spacing w:before="80" w:after="80"/>
        <w:ind w:left="283"/>
        <w:rPr>
          <w:rFonts w:ascii="Courier New" w:hAnsi="Courier New" w:cs="Courier New"/>
          <w:sz w:val="16"/>
          <w:szCs w:val="16"/>
        </w:rPr>
      </w:pPr>
      <w:r w:rsidRPr="00F809D1">
        <w:rPr>
          <w:rFonts w:ascii="Courier New" w:hAnsi="Courier New" w:cs="Courier New"/>
          <w:sz w:val="16"/>
          <w:szCs w:val="16"/>
        </w:rPr>
        <w:t>Mapper   → (asin, [rating, 1])</w:t>
      </w:r>
      <w:r w:rsidRPr="00F809D1">
        <w:rPr>
          <w:rFonts w:ascii="Courier New" w:hAnsi="Courier New" w:cs="Courier New"/>
          <w:sz w:val="16"/>
          <w:szCs w:val="16"/>
        </w:rPr>
        <w:br/>
        <w:t>Combiner → (asin, [local_sum, local_count])    ← reduces shuffle data</w:t>
      </w:r>
      <w:r w:rsidRPr="00F809D1">
        <w:rPr>
          <w:rFonts w:ascii="Courier New" w:hAnsi="Courier New" w:cs="Courier New"/>
          <w:sz w:val="16"/>
          <w:szCs w:val="16"/>
        </w:rPr>
        <w:br/>
        <w:t>Reducer  → (asin, {avg_rating, total_rating, review_count})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5.3 Key Code Snippets</w:t>
      </w:r>
    </w:p>
    <w:p w:rsidR="006F3F9A" w:rsidRPr="00F809D1" w:rsidRDefault="00477A48">
      <w:pPr>
        <w:shd w:val="clear" w:color="auto" w:fill="F2F2F2"/>
        <w:spacing w:before="80" w:after="80"/>
        <w:ind w:left="283"/>
        <w:rPr>
          <w:rFonts w:ascii="Courier New" w:hAnsi="Courier New" w:cs="Courier New"/>
          <w:sz w:val="16"/>
          <w:szCs w:val="16"/>
        </w:rPr>
      </w:pPr>
      <w:r w:rsidRPr="00F809D1">
        <w:rPr>
          <w:rFonts w:ascii="Courier New" w:hAnsi="Courier New" w:cs="Courier New"/>
          <w:sz w:val="16"/>
          <w:szCs w:val="16"/>
        </w:rPr>
        <w:t>def mapper(self, _, line):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rec    = json.loads(line)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asin   = rec.get("asin")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rating = rec.get("rating")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if asin and rating is not None: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yield asin, [rating, 1]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br/>
        <w:t>def combiner(self, asin, values):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total, count = 0.0, 0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for rating_sum, cnt in values: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total += rating_sum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count += cnt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yield asin, [total, count]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br/>
        <w:t>def reducer(self, asin, values):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total, count = 0.0, 0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for rating_sum, cnt in values: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total += rating_sum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count += cnt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if count &gt; 0: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yield asin, {"avg_rating":    round(total / count, 3),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         "review_count":  count}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5.4 Output</w:t>
      </w:r>
    </w:p>
    <w:p w:rsidR="006F3F9A" w:rsidRPr="00F809D1" w:rsidRDefault="00477A48" w:rsidP="002E2A2A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The output includes overall weighted average, highest/lowest product averages, rating distribution across quality tiers, and top 20 / bottom 20 products (filtered to those with at least 10 reviews). Results saved to job3_results.txt.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lastRenderedPageBreak/>
        <w:t>5.5 Analysis</w:t>
      </w:r>
    </w:p>
    <w:p w:rsidR="006F3F9A" w:rsidRPr="00F809D1" w:rsidRDefault="00477A48" w:rsidP="002E2A2A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The minimum-10-reviews threshold is a critical design choice. A product with one 5-star review is not comparable to a product with 5,0</w:t>
      </w:r>
      <w:r w:rsidR="00356193">
        <w:rPr>
          <w:rFonts w:ascii="Times New Roman" w:hAnsi="Times New Roman" w:cs="Times New Roman"/>
          <w:sz w:val="20"/>
          <w:szCs w:val="20"/>
        </w:rPr>
        <w:t>00 reviews averaging 4.8 stars,</w:t>
      </w:r>
      <w:r w:rsidRPr="00F809D1">
        <w:rPr>
          <w:rFonts w:ascii="Times New Roman" w:hAnsi="Times New Roman" w:cs="Times New Roman"/>
          <w:sz w:val="20"/>
          <w:szCs w:val="20"/>
        </w:rPr>
        <w:t xml:space="preserve"> the sample sizes are incomparable, and the ranking would be misleading without this filter. The combiner optimisation is significa</w:t>
      </w:r>
      <w:r w:rsidR="00AF0949">
        <w:rPr>
          <w:rFonts w:ascii="Times New Roman" w:hAnsi="Times New Roman" w:cs="Times New Roman"/>
          <w:sz w:val="20"/>
          <w:szCs w:val="20"/>
        </w:rPr>
        <w:t>nt at scale: without it, every (</w:t>
      </w:r>
      <w:r w:rsidRPr="00F809D1">
        <w:rPr>
          <w:rFonts w:ascii="Times New Roman" w:hAnsi="Times New Roman" w:cs="Times New Roman"/>
          <w:sz w:val="20"/>
          <w:szCs w:val="20"/>
        </w:rPr>
        <w:t>rating, 1</w:t>
      </w:r>
      <w:r w:rsidR="00AF0949">
        <w:rPr>
          <w:rFonts w:ascii="Times New Roman" w:hAnsi="Times New Roman" w:cs="Times New Roman"/>
          <w:sz w:val="20"/>
          <w:szCs w:val="20"/>
        </w:rPr>
        <w:t>)</w:t>
      </w:r>
      <w:r w:rsidRPr="00F809D1">
        <w:rPr>
          <w:rFonts w:ascii="Times New Roman" w:hAnsi="Times New Roman" w:cs="Times New Roman"/>
          <w:sz w:val="20"/>
          <w:szCs w:val="20"/>
        </w:rPr>
        <w:t xml:space="preserve"> pair for a popular product travels the network; with it, each mapper node reduces its local r</w:t>
      </w:r>
      <w:r w:rsidR="00AF0949">
        <w:rPr>
          <w:rFonts w:ascii="Times New Roman" w:hAnsi="Times New Roman" w:cs="Times New Roman"/>
          <w:sz w:val="20"/>
          <w:szCs w:val="20"/>
        </w:rPr>
        <w:t xml:space="preserve">ecords to a single (sum, count) </w:t>
      </w:r>
      <w:r w:rsidRPr="00F809D1">
        <w:rPr>
          <w:rFonts w:ascii="Times New Roman" w:hAnsi="Times New Roman" w:cs="Times New Roman"/>
          <w:sz w:val="20"/>
          <w:szCs w:val="20"/>
        </w:rPr>
        <w:t>tuple, potentially reducing shuffle traffic by orders of magnitude. Given the strongly positive rating skew seen in Job 1, most products are expected to cluster in the 'Good' to 'Excellent' tiers.</w:t>
      </w:r>
    </w:p>
    <w:p w:rsidR="006F3F9A" w:rsidRPr="00F809D1" w:rsidRDefault="00A541EB">
      <w:pPr>
        <w:pStyle w:val="Heading1"/>
        <w:rPr>
          <w:rFonts w:cs="Times New Roman"/>
          <w:szCs w:val="20"/>
        </w:rPr>
      </w:pPr>
      <w:r>
        <w:rPr>
          <w:rFonts w:cs="Times New Roman"/>
          <w:color w:val="1F3864"/>
          <w:szCs w:val="20"/>
        </w:rPr>
        <w:t xml:space="preserve">6. </w:t>
      </w:r>
      <w:r w:rsidR="00477A48" w:rsidRPr="00F809D1">
        <w:rPr>
          <w:rFonts w:cs="Times New Roman"/>
          <w:color w:val="1F3864"/>
          <w:szCs w:val="20"/>
        </w:rPr>
        <w:t>Top Ten Most-Reviewed Products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6.1 Objective</w:t>
      </w:r>
    </w:p>
    <w:p w:rsidR="006F3F9A" w:rsidRPr="00F809D1" w:rsidRDefault="00477A48" w:rsidP="002E2A2A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Identify exactly the ten products with the highest total review counts using a two-step MapReduce pipeline.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6.2 Methodology</w:t>
      </w:r>
    </w:p>
    <w:p w:rsidR="006F3F9A" w:rsidRPr="00F809D1" w:rsidRDefault="00477A48" w:rsidP="002E2A2A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 xml:space="preserve">Job 4 demonstrates chaining multiple MapReduce </w:t>
      </w:r>
      <w:r w:rsidR="00AF0949">
        <w:rPr>
          <w:rFonts w:ascii="Times New Roman" w:hAnsi="Times New Roman" w:cs="Times New Roman"/>
          <w:sz w:val="20"/>
          <w:szCs w:val="20"/>
        </w:rPr>
        <w:t>steps,</w:t>
      </w:r>
      <w:r w:rsidRPr="00F809D1">
        <w:rPr>
          <w:rFonts w:ascii="Times New Roman" w:hAnsi="Times New Roman" w:cs="Times New Roman"/>
          <w:sz w:val="20"/>
          <w:szCs w:val="20"/>
        </w:rPr>
        <w:t xml:space="preserve"> a core pattern for problems requiring global sorting or ranking across a full dataset.</w:t>
      </w:r>
    </w:p>
    <w:p w:rsidR="006F3F9A" w:rsidRPr="00F809D1" w:rsidRDefault="00477A48">
      <w:pPr>
        <w:shd w:val="clear" w:color="auto" w:fill="F2F2F2"/>
        <w:spacing w:before="80" w:after="80"/>
        <w:ind w:left="283"/>
        <w:rPr>
          <w:rFonts w:ascii="Courier New" w:hAnsi="Courier New" w:cs="Courier New"/>
          <w:sz w:val="16"/>
          <w:szCs w:val="16"/>
        </w:rPr>
      </w:pPr>
      <w:r w:rsidRPr="00F809D1">
        <w:rPr>
          <w:rFonts w:ascii="Courier New" w:hAnsi="Courier New" w:cs="Courier New"/>
          <w:sz w:val="16"/>
          <w:szCs w:val="16"/>
        </w:rPr>
        <w:t>Step 1: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Mapper   → (asin, 1)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Combiner → (asin, partial_sum)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Reducer  → (asin, total_count)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br/>
        <w:t>Step 2: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Mapper   → (None, (count, asin))   ← key=None routes ALL pairs to one reducer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Reducer  → heapq.nlargest(10, ...) → yield (rank, {asin, count})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6.3 Key Code Snippets</w:t>
      </w:r>
    </w:p>
    <w:p w:rsidR="006F3F9A" w:rsidRPr="00F809D1" w:rsidRDefault="00477A48">
      <w:pPr>
        <w:shd w:val="clear" w:color="auto" w:fill="F2F2F2"/>
        <w:spacing w:before="80" w:after="80"/>
        <w:ind w:left="283"/>
        <w:rPr>
          <w:rFonts w:ascii="Courier New" w:hAnsi="Courier New" w:cs="Courier New"/>
          <w:sz w:val="16"/>
          <w:szCs w:val="16"/>
        </w:rPr>
      </w:pPr>
      <w:r w:rsidRPr="00F809D1">
        <w:rPr>
          <w:rFonts w:ascii="Courier New" w:hAnsi="Courier New" w:cs="Courier New"/>
          <w:sz w:val="16"/>
          <w:szCs w:val="16"/>
        </w:rPr>
        <w:t>def mapper_sort(self, asin, count):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# key=None forces all records to a single reducer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yield None, (count, asin)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br/>
        <w:t>def reducer_top10(self, _, pairs):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top10 = heapq.nlargest(10, pairs, key=lambda x: x[0])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for rank, (count, asin) in enumerate(top10, 1):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yield rank, {"asin": asin, "review_count": count}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6.4 Output</w:t>
      </w:r>
    </w:p>
    <w:p w:rsidR="006F3F9A" w:rsidRPr="00F809D1" w:rsidRDefault="00477A48" w:rsidP="002E2A2A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The output shows top 10 products with proportional bar visualisation, total reviews in the top 10, and a gap analysis showing the drop in review count between consecutive ranks. Results saved to job4_results.txt.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lastRenderedPageBreak/>
        <w:t>6.5 Analysis</w:t>
      </w:r>
    </w:p>
    <w:p w:rsidR="006F3F9A" w:rsidRPr="00F809D1" w:rsidRDefault="00477A48" w:rsidP="002E2A2A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The key=None trick in Step 2's mapper is what enables global ranking in MapReduce: by routing all (count, asin) pairs to a single reducer, that reducer has a complete view of the dataset and can compute a true global top 10. The trade-off is a single-reducer bottleneck in Step 2, but since Step 2 processes one row per unique product (not per review), the data volume is manageable. In production Hadoop, this would be optimised with a distributed top-K algorithm where each reducer maintains a local heap, and a final merge step combines results. The gap analysis output is valuable: a large gap between Rank 1 and Rank 2 signals a dominant product capturing disproportionate attention.</w:t>
      </w:r>
    </w:p>
    <w:p w:rsidR="006F3F9A" w:rsidRPr="00F809D1" w:rsidRDefault="00A541EB">
      <w:pPr>
        <w:pStyle w:val="Heading1"/>
        <w:rPr>
          <w:rFonts w:cs="Times New Roman"/>
          <w:szCs w:val="20"/>
        </w:rPr>
      </w:pPr>
      <w:r>
        <w:rPr>
          <w:rFonts w:cs="Times New Roman"/>
          <w:color w:val="1F3864"/>
          <w:szCs w:val="20"/>
        </w:rPr>
        <w:t xml:space="preserve">7. </w:t>
      </w:r>
      <w:r w:rsidR="00477A48" w:rsidRPr="00F809D1">
        <w:rPr>
          <w:rFonts w:cs="Times New Roman"/>
          <w:color w:val="1F3864"/>
          <w:szCs w:val="20"/>
        </w:rPr>
        <w:t>Average Helpfulness Score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7.1 Objective</w:t>
      </w:r>
    </w:p>
    <w:p w:rsidR="006F3F9A" w:rsidRPr="00F809D1" w:rsidRDefault="00477A48" w:rsidP="002E2A2A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Calculate the average number of helpful votes per review, disaggregated by star rating, by vote-count bucket, and by purchase verification status.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7.2 Methodology</w:t>
      </w:r>
    </w:p>
    <w:p w:rsidR="006F3F9A" w:rsidRPr="00F809D1" w:rsidRDefault="00477A48" w:rsidP="002E2A2A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The dataset's helpful_vote field records only ho</w:t>
      </w:r>
      <w:r w:rsidR="00AF0949">
        <w:rPr>
          <w:rFonts w:ascii="Times New Roman" w:hAnsi="Times New Roman" w:cs="Times New Roman"/>
          <w:sz w:val="20"/>
          <w:szCs w:val="20"/>
        </w:rPr>
        <w:t>w many users clicked 'helpful',</w:t>
      </w:r>
      <w:r w:rsidRPr="00F809D1">
        <w:rPr>
          <w:rFonts w:ascii="Times New Roman" w:hAnsi="Times New Roman" w:cs="Times New Roman"/>
          <w:sz w:val="20"/>
          <w:szCs w:val="20"/>
        </w:rPr>
        <w:t xml:space="preserve"> there is no corresponding 'unhelpful' count. The traditional helpfulness ratio formula (helpful / (helpful + unhelpful)) cannot be computed directly. Job 5 adapts by reporting average helpful vote counts as a proxy measure.</w:t>
      </w:r>
    </w:p>
    <w:p w:rsidR="006F3F9A" w:rsidRPr="00F809D1" w:rsidRDefault="00477A48">
      <w:pPr>
        <w:shd w:val="clear" w:color="auto" w:fill="F2F2F2"/>
        <w:spacing w:before="80" w:after="80"/>
        <w:ind w:left="283"/>
        <w:rPr>
          <w:rFonts w:ascii="Courier New" w:hAnsi="Courier New" w:cs="Courier New"/>
          <w:sz w:val="16"/>
          <w:szCs w:val="16"/>
        </w:rPr>
      </w:pPr>
      <w:r w:rsidRPr="00F809D1">
        <w:rPr>
          <w:rFonts w:ascii="Courier New" w:hAnsi="Courier New" w:cs="Courier New"/>
          <w:sz w:val="16"/>
          <w:szCs w:val="16"/>
        </w:rPr>
        <w:t>Mapper   → emits grouped keys: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 "overall"                → [hv, 1]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 "rating_N_star"          → [hv, 1]   per star group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 "bucket_X"              → [hv, 1]   vote-count distribution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 "verified_true/false"   → [hv, 1]</w:t>
      </w:r>
      <w:r w:rsidRPr="00F809D1">
        <w:rPr>
          <w:rFonts w:ascii="Courier New" w:hAnsi="Courier New" w:cs="Courier New"/>
          <w:sz w:val="16"/>
          <w:szCs w:val="16"/>
        </w:rPr>
        <w:br/>
        <w:t>Combiner → [local_sum, local_count]</w:t>
      </w:r>
      <w:r w:rsidRPr="00F809D1">
        <w:rPr>
          <w:rFonts w:ascii="Courier New" w:hAnsi="Courier New" w:cs="Courier New"/>
          <w:sz w:val="16"/>
          <w:szCs w:val="16"/>
        </w:rPr>
        <w:br/>
        <w:t>Reducer  → {total_helpful_votes, review_count, avg_helpful_votes}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7.3 Key Code Snippets</w:t>
      </w:r>
    </w:p>
    <w:p w:rsidR="006F3F9A" w:rsidRPr="00F809D1" w:rsidRDefault="00477A48">
      <w:pPr>
        <w:shd w:val="clear" w:color="auto" w:fill="F2F2F2"/>
        <w:spacing w:before="80" w:after="80"/>
        <w:ind w:left="283"/>
        <w:rPr>
          <w:rFonts w:ascii="Courier New" w:hAnsi="Courier New" w:cs="Courier New"/>
          <w:sz w:val="16"/>
          <w:szCs w:val="16"/>
        </w:rPr>
      </w:pPr>
      <w:r w:rsidRPr="00F809D1">
        <w:rPr>
          <w:rFonts w:ascii="Courier New" w:hAnsi="Courier New" w:cs="Courier New"/>
          <w:sz w:val="16"/>
          <w:szCs w:val="16"/>
        </w:rPr>
        <w:t>def mapper(self, _, line):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rec    = json.loads(line)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hv     = int(rec.get("helpful_vote") or 0)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rating = rec.get("rating")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yield "overall", [hv, 1]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if rating is not None: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yield f"rating_{int(rating)}_star", [hv, 1]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if hv == 0:       yield "bucket_0",      </w:t>
      </w:r>
      <w:r w:rsidRPr="00F809D1">
        <w:rPr>
          <w:rFonts w:ascii="Courier New" w:hAnsi="Courier New" w:cs="Courier New"/>
          <w:sz w:val="16"/>
          <w:szCs w:val="16"/>
        </w:rPr>
        <w:lastRenderedPageBreak/>
        <w:t>[hv, 1]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elif hv &lt;= 5:     yield "bucket_1-5",    [hv, 1]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elif hv &lt;= 10:    yield "bucket_6-10",   [hv, 1]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elif hv &lt;= 50:    yield "bucket_11-50",  [hv, 1]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elif hv &lt;= 100:   yield "bucket_51-100", [hv, 1]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else:             yield "bucket_101+",   [hv, 1]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vp = rec.get("verified_purchase")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yield "verified_true" if vp else "verified_false", [hv, 1]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br/>
        <w:t>def reducer(self, key, values):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total, count = 0, 0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for hv, n in values: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total += hv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count += n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if count &gt; 0: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yield key, {"avg_helpful_votes": round(total / count, 4),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        "review_count": count}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7.4 Analysis</w:t>
      </w:r>
    </w:p>
    <w:p w:rsidR="006F3F9A" w:rsidRPr="00F809D1" w:rsidRDefault="00477A48" w:rsidP="002E2A2A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A key hypothesis testable from this job is whether lower-rated reviews receive more helpful votes. Negative and critical reviews are often perceived as more i</w:t>
      </w:r>
      <w:r w:rsidR="0037049E">
        <w:rPr>
          <w:rFonts w:ascii="Times New Roman" w:hAnsi="Times New Roman" w:cs="Times New Roman"/>
          <w:sz w:val="20"/>
          <w:szCs w:val="20"/>
        </w:rPr>
        <w:t>nformative by potential buyers,</w:t>
      </w:r>
      <w:r w:rsidRPr="00F809D1">
        <w:rPr>
          <w:rFonts w:ascii="Times New Roman" w:hAnsi="Times New Roman" w:cs="Times New Roman"/>
          <w:sz w:val="20"/>
          <w:szCs w:val="20"/>
        </w:rPr>
        <w:t xml:space="preserve"> they highlight genuine flaws and help buyers make informed decisions. If the per-star average confirms this (1-star reviews averaging more helpful votes than 5-star reviews), it validates the 'critical review as decision tool' theory. The verified vs. unverified comparison tests whether community trust correla</w:t>
      </w:r>
      <w:r w:rsidR="0037049E">
        <w:rPr>
          <w:rFonts w:ascii="Times New Roman" w:hAnsi="Times New Roman" w:cs="Times New Roman"/>
          <w:sz w:val="20"/>
          <w:szCs w:val="20"/>
        </w:rPr>
        <w:t>tes with purchase verification,</w:t>
      </w:r>
      <w:r w:rsidRPr="00F809D1">
        <w:rPr>
          <w:rFonts w:ascii="Times New Roman" w:hAnsi="Times New Roman" w:cs="Times New Roman"/>
          <w:sz w:val="20"/>
          <w:szCs w:val="20"/>
        </w:rPr>
        <w:t xml:space="preserve"> unverified reviews may be suspected as promotional or adversarial, potentially receiving fewer helpful votes regardless of content quality.</w:t>
      </w:r>
    </w:p>
    <w:p w:rsidR="006F3F9A" w:rsidRPr="00F809D1" w:rsidRDefault="00A541EB">
      <w:pPr>
        <w:pStyle w:val="Heading1"/>
        <w:rPr>
          <w:rFonts w:cs="Times New Roman"/>
          <w:szCs w:val="20"/>
        </w:rPr>
      </w:pPr>
      <w:r>
        <w:rPr>
          <w:rFonts w:cs="Times New Roman"/>
          <w:color w:val="1F3864"/>
          <w:szCs w:val="20"/>
        </w:rPr>
        <w:t xml:space="preserve">8. </w:t>
      </w:r>
      <w:r w:rsidR="00477A48" w:rsidRPr="00F809D1">
        <w:rPr>
          <w:rFonts w:cs="Times New Roman"/>
          <w:color w:val="1F3864"/>
          <w:szCs w:val="20"/>
        </w:rPr>
        <w:t>Sentiment Analysis of Review Text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8.1 Objective</w:t>
      </w:r>
    </w:p>
    <w:p w:rsidR="006F3F9A" w:rsidRPr="00F809D1" w:rsidRDefault="00477A48" w:rsidP="002E2A2A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Classify each review as POSITIVE, NEUTRAL, or NEGATIVE using a rule-based keyword scoring approach, and analyse sentiment distribution by star rating and purchase verification status.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8.2 Methodology</w:t>
      </w:r>
    </w:p>
    <w:p w:rsidR="006F3F9A" w:rsidRPr="00F809D1" w:rsidRDefault="00477A48" w:rsidP="002E2A2A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Job 6 implements a lightweight NLP pipeline requiring no external language model or trained classifier. The scoring algorithm is:</w:t>
      </w:r>
    </w:p>
    <w:p w:rsidR="006F3F9A" w:rsidRPr="00F809D1" w:rsidRDefault="00477A48" w:rsidP="001B5299">
      <w:pPr>
        <w:pStyle w:val="ListNumber"/>
        <w:numPr>
          <w:ilvl w:val="0"/>
          <w:numId w:val="12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Extract all lowercase words from the review text using a regex.</w:t>
      </w:r>
    </w:p>
    <w:p w:rsidR="006F3F9A" w:rsidRPr="00F809D1" w:rsidRDefault="00477A48" w:rsidP="001B5299">
      <w:pPr>
        <w:pStyle w:val="ListNumber"/>
        <w:numPr>
          <w:ilvl w:val="0"/>
          <w:numId w:val="12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lastRenderedPageBreak/>
        <w:t>Count the intersection with a 50-word positive lexicon.</w:t>
      </w:r>
    </w:p>
    <w:p w:rsidR="006F3F9A" w:rsidRPr="00F809D1" w:rsidRDefault="00477A48" w:rsidP="001B5299">
      <w:pPr>
        <w:pStyle w:val="ListNumber"/>
        <w:numPr>
          <w:ilvl w:val="0"/>
          <w:numId w:val="12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Count the intersection with a 48-word negative lexicon.</w:t>
      </w:r>
    </w:p>
    <w:p w:rsidR="006F3F9A" w:rsidRPr="00F809D1" w:rsidRDefault="00477A48" w:rsidP="001B5299">
      <w:pPr>
        <w:pStyle w:val="ListNumber"/>
        <w:numPr>
          <w:ilvl w:val="0"/>
          <w:numId w:val="12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Compute net = positive_count - negative_count.</w:t>
      </w:r>
    </w:p>
    <w:p w:rsidR="006F3F9A" w:rsidRPr="00F809D1" w:rsidRDefault="00477A48" w:rsidP="001B5299">
      <w:pPr>
        <w:pStyle w:val="ListNumber"/>
        <w:numPr>
          <w:ilvl w:val="0"/>
          <w:numId w:val="12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If net &gt; 0 → positive; if net &lt; 0 → negative.</w:t>
      </w:r>
    </w:p>
    <w:p w:rsidR="006F3F9A" w:rsidRPr="00F809D1" w:rsidRDefault="00477A48" w:rsidP="001B5299">
      <w:pPr>
        <w:pStyle w:val="ListNumber"/>
        <w:numPr>
          <w:ilvl w:val="0"/>
          <w:numId w:val="12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If net == 0 → tiebreak on star rating (≥4 → positive, ≤2 → negative, else neutral).</w:t>
      </w:r>
    </w:p>
    <w:p w:rsidR="006F3F9A" w:rsidRPr="00F809D1" w:rsidRDefault="00477A48">
      <w:pPr>
        <w:shd w:val="clear" w:color="auto" w:fill="F2F2F2"/>
        <w:spacing w:before="80" w:after="80"/>
        <w:ind w:left="283"/>
        <w:rPr>
          <w:rFonts w:ascii="Courier New" w:hAnsi="Courier New" w:cs="Courier New"/>
          <w:sz w:val="16"/>
          <w:szCs w:val="16"/>
        </w:rPr>
      </w:pPr>
      <w:r w:rsidRPr="00F809D1">
        <w:rPr>
          <w:rFonts w:ascii="Courier New" w:hAnsi="Courier New" w:cs="Courier New"/>
          <w:sz w:val="16"/>
          <w:szCs w:val="16"/>
        </w:rPr>
        <w:t>Mapper   → classify_sentiment(text, rating)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 yield "sentiment:{class}"              → 1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 yield "sentiment_x_rating:{s}:{N}"    → 1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 yield "sentiment_x_verified:{s}:{v}"  → 1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     yield "meta:total"                    → 1</w:t>
      </w:r>
      <w:r w:rsidRPr="00F809D1">
        <w:rPr>
          <w:rFonts w:ascii="Courier New" w:hAnsi="Courier New" w:cs="Courier New"/>
          <w:sz w:val="16"/>
          <w:szCs w:val="16"/>
        </w:rPr>
        <w:br/>
        <w:t>Combiner → sum per key</w:t>
      </w:r>
      <w:r w:rsidRPr="00F809D1">
        <w:rPr>
          <w:rFonts w:ascii="Courier New" w:hAnsi="Courier New" w:cs="Courier New"/>
          <w:sz w:val="16"/>
          <w:szCs w:val="16"/>
        </w:rPr>
        <w:br/>
        <w:t>Reducer  → sum per key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8.3 Key Code Snippets</w:t>
      </w:r>
    </w:p>
    <w:p w:rsidR="006F3F9A" w:rsidRPr="00F809D1" w:rsidRDefault="00477A48">
      <w:pPr>
        <w:shd w:val="clear" w:color="auto" w:fill="F2F2F2"/>
        <w:spacing w:before="80" w:after="80"/>
        <w:ind w:left="283"/>
        <w:rPr>
          <w:rFonts w:ascii="Courier New" w:hAnsi="Courier New" w:cs="Courier New"/>
          <w:sz w:val="16"/>
          <w:szCs w:val="16"/>
        </w:rPr>
      </w:pPr>
      <w:r w:rsidRPr="00F809D1">
        <w:rPr>
          <w:rFonts w:ascii="Courier New" w:hAnsi="Courier New" w:cs="Courier New"/>
          <w:sz w:val="16"/>
          <w:szCs w:val="16"/>
        </w:rPr>
        <w:t>POSITIVE_WORDS = frozenset({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"excellent", "amazing", "fantastic", "wonderful", "perfect",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"great", "good", "love", "best", "awesome", "quality", "works",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"comfortable", "reliable", "durable", "enjoy", "easy", "healthy",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"value", "sturdy", "solid",  # ... 50 words total</w:t>
      </w:r>
      <w:r w:rsidRPr="00F809D1">
        <w:rPr>
          <w:rFonts w:ascii="Courier New" w:hAnsi="Courier New" w:cs="Courier New"/>
          <w:sz w:val="16"/>
          <w:szCs w:val="16"/>
        </w:rPr>
        <w:br/>
        <w:t>})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Times New Roman" w:hAnsi="Times New Roman" w:cs="Times New Roman"/>
          <w:sz w:val="20"/>
          <w:szCs w:val="20"/>
        </w:rPr>
        <w:br/>
      </w:r>
      <w:r w:rsidRPr="00F809D1">
        <w:rPr>
          <w:rFonts w:ascii="Courier New" w:hAnsi="Courier New" w:cs="Courier New"/>
          <w:sz w:val="16"/>
          <w:szCs w:val="16"/>
        </w:rPr>
        <w:t>NEGATIVE_WORDS = frozenset({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"terrible", "awful", "horrible", "worst", "bad", "poor", "hate",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"broken", "defective", "waste", "garbage", "fake", "scam",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"damaged", "leaking", "rash", "allergic", "toxic", "dangerous",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# ... 48 words total (health-specific terms included)</w:t>
      </w:r>
      <w:r w:rsidRPr="00F809D1">
        <w:rPr>
          <w:rFonts w:ascii="Courier New" w:hAnsi="Courier New" w:cs="Courier New"/>
          <w:sz w:val="16"/>
          <w:szCs w:val="16"/>
        </w:rPr>
        <w:br/>
        <w:t>})</w:t>
      </w:r>
      <w:r w:rsidRPr="00F809D1">
        <w:rPr>
          <w:rFonts w:ascii="Courier New" w:hAnsi="Courier New" w:cs="Courier New"/>
          <w:sz w:val="16"/>
          <w:szCs w:val="16"/>
        </w:rPr>
        <w:br/>
      </w:r>
      <w:r w:rsidRPr="00F809D1">
        <w:rPr>
          <w:rFonts w:ascii="Courier New" w:hAnsi="Courier New" w:cs="Courier New"/>
          <w:sz w:val="16"/>
          <w:szCs w:val="16"/>
        </w:rPr>
        <w:br/>
        <w:t>def classify_sentiment(text: str, rating: float) -&gt; str: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words    = re.compile(r"[a-z]+").findall((text or "").lower())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word_set = set(words)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pos = len(word_set &amp; POSITIVE_WORDS)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neg = len(word_set &amp; NEGATIVE_WORDS)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net = pos - neg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if net &gt; 0:  return "positive"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if net &lt; 0:  return "negative"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if rating is not None: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if rating &gt;= 4.0: return "positive"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    if rating &lt;= 2.0: return "negative"</w:t>
      </w:r>
      <w:r w:rsidRPr="00F809D1">
        <w:rPr>
          <w:rFonts w:ascii="Courier New" w:hAnsi="Courier New" w:cs="Courier New"/>
          <w:sz w:val="16"/>
          <w:szCs w:val="16"/>
        </w:rPr>
        <w:br/>
        <w:t xml:space="preserve">    return "neutral" 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lastRenderedPageBreak/>
        <w:t>8.4 Output</w:t>
      </w:r>
    </w:p>
    <w:p w:rsidR="006F3F9A" w:rsidRDefault="00477A48" w:rsidP="002E2A2A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The output includes: overall sentiment distribution with ASCII bar chart; sentiment × star rating cross-tabulation; sentiment × purchase verification breakdown; key insights (dominant sentiment, positive-to-negative ratio); and a matplotlib pie + bar chart</w:t>
      </w:r>
      <w:r w:rsidR="00EF42C9">
        <w:rPr>
          <w:rFonts w:ascii="Times New Roman" w:hAnsi="Times New Roman" w:cs="Times New Roman"/>
          <w:sz w:val="20"/>
          <w:szCs w:val="20"/>
        </w:rPr>
        <w:t>, as shown below.</w:t>
      </w:r>
      <w:r w:rsidRPr="00F809D1">
        <w:rPr>
          <w:rFonts w:ascii="Times New Roman" w:hAnsi="Times New Roman" w:cs="Times New Roman"/>
          <w:sz w:val="20"/>
          <w:szCs w:val="20"/>
        </w:rPr>
        <w:t xml:space="preserve"> </w:t>
      </w:r>
    </w:p>
    <w:p w:rsidR="007E34EA" w:rsidRDefault="007E34EA" w:rsidP="007E34EA">
      <w:pPr>
        <w:keepNext/>
        <w:jc w:val="both"/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BD6812D" wp14:editId="3F2646A8">
            <wp:extent cx="2757805" cy="124714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ob6_sentiment_char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4EA" w:rsidRPr="00EB51B5" w:rsidRDefault="007E34EA" w:rsidP="00EB51B5">
      <w:pPr>
        <w:pStyle w:val="Heading2"/>
        <w:rPr>
          <w:rFonts w:ascii="Helvetica" w:hAnsi="Helvetica" w:cs="Times New Roman"/>
          <w:sz w:val="16"/>
          <w:szCs w:val="16"/>
        </w:rPr>
      </w:pPr>
      <w:r w:rsidRPr="00EB51B5">
        <w:rPr>
          <w:rFonts w:ascii="Helvetica" w:hAnsi="Helvetica" w:cs="Times New Roman"/>
          <w:sz w:val="16"/>
          <w:szCs w:val="16"/>
        </w:rPr>
        <w:t xml:space="preserve">Figure </w:t>
      </w:r>
      <w:r w:rsidRPr="00EB51B5">
        <w:rPr>
          <w:rFonts w:ascii="Helvetica" w:hAnsi="Helvetica" w:cs="Times New Roman"/>
          <w:sz w:val="16"/>
          <w:szCs w:val="16"/>
        </w:rPr>
        <w:fldChar w:fldCharType="begin"/>
      </w:r>
      <w:r w:rsidRPr="00EB51B5">
        <w:rPr>
          <w:rFonts w:ascii="Helvetica" w:hAnsi="Helvetica" w:cs="Times New Roman"/>
          <w:sz w:val="16"/>
          <w:szCs w:val="16"/>
        </w:rPr>
        <w:instrText xml:space="preserve"> SEQ Figure \* ARABIC </w:instrText>
      </w:r>
      <w:r w:rsidRPr="00EB51B5">
        <w:rPr>
          <w:rFonts w:ascii="Helvetica" w:hAnsi="Helvetica" w:cs="Times New Roman"/>
          <w:sz w:val="16"/>
          <w:szCs w:val="16"/>
        </w:rPr>
        <w:fldChar w:fldCharType="separate"/>
      </w:r>
      <w:r w:rsidR="001B5299">
        <w:rPr>
          <w:rFonts w:ascii="Helvetica" w:hAnsi="Helvetica" w:cs="Times New Roman"/>
          <w:noProof/>
          <w:sz w:val="16"/>
          <w:szCs w:val="16"/>
        </w:rPr>
        <w:t>2</w:t>
      </w:r>
      <w:r w:rsidRPr="00EB51B5">
        <w:rPr>
          <w:rFonts w:ascii="Helvetica" w:hAnsi="Helvetica" w:cs="Times New Roman"/>
          <w:sz w:val="16"/>
          <w:szCs w:val="16"/>
        </w:rPr>
        <w:fldChar w:fldCharType="end"/>
      </w:r>
      <w:r w:rsidRPr="00EB51B5">
        <w:rPr>
          <w:rFonts w:ascii="Helvetica" w:hAnsi="Helvetica" w:cs="Times New Roman"/>
          <w:sz w:val="16"/>
          <w:szCs w:val="16"/>
        </w:rPr>
        <w:t xml:space="preserve">: </w:t>
      </w:r>
      <w:r w:rsidRPr="00EB51B5">
        <w:rPr>
          <w:rFonts w:ascii="Helvetica" w:hAnsi="Helvetica" w:cs="Times New Roman"/>
          <w:color w:val="auto"/>
          <w:sz w:val="16"/>
          <w:szCs w:val="16"/>
        </w:rPr>
        <w:t>Sentiment analysis output for Job 6: (a) pie chart of overall sentiment distribution and (b) grouped bar chart of sentiment breakdown per star-rating tier.</w:t>
      </w: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8.5 Analysis</w:t>
      </w:r>
    </w:p>
    <w:p w:rsidR="00311421" w:rsidRDefault="00477A48" w:rsidP="002E2A2A">
      <w:pPr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Given that 64.4% of reviews are 5-star (Job 1), the majority of reviews are expected to classify as positive. The tiebreak rule further biases classification toward positive for 4+ star review</w:t>
      </w:r>
      <w:r w:rsidR="0037049E">
        <w:rPr>
          <w:rFonts w:ascii="Times New Roman" w:hAnsi="Times New Roman" w:cs="Times New Roman"/>
          <w:sz w:val="20"/>
          <w:szCs w:val="20"/>
        </w:rPr>
        <w:t xml:space="preserve">s with neutral keyword scores, which is </w:t>
      </w:r>
      <w:r w:rsidRPr="00F809D1">
        <w:rPr>
          <w:rFonts w:ascii="Times New Roman" w:hAnsi="Times New Roman" w:cs="Times New Roman"/>
          <w:sz w:val="20"/>
          <w:szCs w:val="20"/>
        </w:rPr>
        <w:t>appropriate for reviews expressing satisfaction without strongly opinionated vocabulary. Limitations of keyword-based sentiment include failure to handle negation ('not great' counts as positive), context blindness ('no smell' penalises a positive statement), and inability to capture sarcasm. Despite these limitations, keyword-based classifiers are fast, interpretable,</w:t>
      </w:r>
      <w:r w:rsidR="00EF42C9">
        <w:rPr>
          <w:rFonts w:ascii="Times New Roman" w:hAnsi="Times New Roman" w:cs="Times New Roman"/>
          <w:sz w:val="20"/>
          <w:szCs w:val="20"/>
        </w:rPr>
        <w:t xml:space="preserve"> and require no training data, </w:t>
      </w:r>
      <w:r w:rsidRPr="00F809D1">
        <w:rPr>
          <w:rFonts w:ascii="Times New Roman" w:hAnsi="Times New Roman" w:cs="Times New Roman"/>
          <w:sz w:val="20"/>
          <w:szCs w:val="20"/>
        </w:rPr>
        <w:t>making them well-suited for a MapReduce pipeline where each review is processed independently. The health-specific negative lexicon (rash, allergic, toxic, expired, dangerous) is particularly valuable for flagging safety concerns that star ratings alone might not capture.</w:t>
      </w:r>
    </w:p>
    <w:p w:rsidR="00311421" w:rsidRDefault="00311421" w:rsidP="002E2A2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311421" w:rsidRDefault="00311421" w:rsidP="002E2A2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311421" w:rsidRDefault="00311421" w:rsidP="002E2A2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311421" w:rsidRDefault="00311421" w:rsidP="002E2A2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311421" w:rsidRDefault="00311421" w:rsidP="002E2A2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6F3F9A" w:rsidRPr="00F809D1" w:rsidRDefault="00477A48">
      <w:pPr>
        <w:pStyle w:val="Heading1"/>
        <w:rPr>
          <w:rFonts w:cs="Times New Roman"/>
          <w:szCs w:val="20"/>
        </w:rPr>
      </w:pPr>
      <w:r w:rsidRPr="00F809D1">
        <w:rPr>
          <w:rFonts w:cs="Times New Roman"/>
          <w:color w:val="1F3864"/>
          <w:szCs w:val="20"/>
        </w:rPr>
        <w:lastRenderedPageBreak/>
        <w:t>9. Conclusion</w:t>
      </w:r>
    </w:p>
    <w:p w:rsidR="006F3F9A" w:rsidRDefault="00477A48">
      <w:pPr>
        <w:pStyle w:val="Heading2"/>
        <w:rPr>
          <w:rFonts w:cs="Times New Roman"/>
          <w:color w:val="1F3864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9.1 Summary of Jobs</w:t>
      </w:r>
    </w:p>
    <w:p w:rsidR="0013116E" w:rsidRPr="0013116E" w:rsidRDefault="0013116E" w:rsidP="0013116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13116E">
        <w:rPr>
          <w:rFonts w:ascii="Times New Roman" w:hAnsi="Times New Roman" w:cs="Times New Roman"/>
          <w:sz w:val="16"/>
          <w:szCs w:val="16"/>
        </w:rPr>
        <w:t>TABLE V</w:t>
      </w:r>
    </w:p>
    <w:p w:rsidR="0013116E" w:rsidRPr="0013116E" w:rsidRDefault="0013116E" w:rsidP="0013116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13116E">
        <w:rPr>
          <w:rFonts w:ascii="Times New Roman" w:hAnsi="Times New Roman" w:cs="Times New Roman"/>
          <w:sz w:val="16"/>
          <w:szCs w:val="16"/>
        </w:rPr>
        <w:t>SUMMARY OF MAPREDUCE JOBS</w:t>
      </w:r>
    </w:p>
    <w:tbl>
      <w:tblPr>
        <w:tblStyle w:val="PlainTable1"/>
        <w:tblW w:w="4731" w:type="dxa"/>
        <w:tblLook w:val="04A0" w:firstRow="1" w:lastRow="0" w:firstColumn="1" w:lastColumn="0" w:noHBand="0" w:noVBand="1"/>
      </w:tblPr>
      <w:tblGrid>
        <w:gridCol w:w="482"/>
        <w:gridCol w:w="1753"/>
        <w:gridCol w:w="603"/>
        <w:gridCol w:w="1893"/>
      </w:tblGrid>
      <w:tr w:rsidR="000D3537" w:rsidRPr="000D3537" w:rsidTr="00477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:rsidR="006F3F9A" w:rsidRPr="000D3537" w:rsidRDefault="00477A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Job</w:t>
            </w:r>
          </w:p>
        </w:tc>
        <w:tc>
          <w:tcPr>
            <w:tcW w:w="1753" w:type="dxa"/>
          </w:tcPr>
          <w:p w:rsidR="006F3F9A" w:rsidRPr="000D3537" w:rsidRDefault="00477A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Task</w:t>
            </w:r>
          </w:p>
        </w:tc>
        <w:tc>
          <w:tcPr>
            <w:tcW w:w="603" w:type="dxa"/>
          </w:tcPr>
          <w:p w:rsidR="006F3F9A" w:rsidRPr="000D3537" w:rsidRDefault="00477A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Steps</w:t>
            </w:r>
          </w:p>
        </w:tc>
        <w:tc>
          <w:tcPr>
            <w:tcW w:w="1893" w:type="dxa"/>
          </w:tcPr>
          <w:p w:rsidR="006F3F9A" w:rsidRPr="000D3537" w:rsidRDefault="00477A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Key Technique</w:t>
            </w:r>
          </w:p>
        </w:tc>
      </w:tr>
      <w:tr w:rsidR="000D3537" w:rsidRPr="000D3537" w:rsidTr="00477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:rsidR="006F3F9A" w:rsidRPr="000D3537" w:rsidRDefault="00477A48">
            <w:pPr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1</w:t>
            </w:r>
          </w:p>
        </w:tc>
        <w:tc>
          <w:tcPr>
            <w:tcW w:w="1753" w:type="dxa"/>
          </w:tcPr>
          <w:p w:rsidR="006F3F9A" w:rsidRPr="000D3537" w:rsidRDefault="00477A48" w:rsidP="000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Dataset profiling</w:t>
            </w:r>
          </w:p>
        </w:tc>
        <w:tc>
          <w:tcPr>
            <w:tcW w:w="603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893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Multi-key mapper, conditional reducer</w:t>
            </w:r>
          </w:p>
        </w:tc>
      </w:tr>
      <w:tr w:rsidR="000D3537" w:rsidRPr="000D3537" w:rsidTr="00477A4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:rsidR="006F3F9A" w:rsidRPr="000D3537" w:rsidRDefault="00477A48">
            <w:pPr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2</w:t>
            </w:r>
          </w:p>
        </w:tc>
        <w:tc>
          <w:tcPr>
            <w:tcW w:w="1753" w:type="dxa"/>
          </w:tcPr>
          <w:p w:rsidR="006F3F9A" w:rsidRPr="000D3537" w:rsidRDefault="00477A48" w:rsidP="000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Reviews per product</w:t>
            </w:r>
          </w:p>
        </w:tc>
        <w:tc>
          <w:tcPr>
            <w:tcW w:w="603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893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Classic word-count pattern</w:t>
            </w:r>
          </w:p>
        </w:tc>
      </w:tr>
      <w:tr w:rsidR="000D3537" w:rsidRPr="000D3537" w:rsidTr="00477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:rsidR="006F3F9A" w:rsidRPr="000D3537" w:rsidRDefault="00477A48">
            <w:pPr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3</w:t>
            </w:r>
          </w:p>
        </w:tc>
        <w:tc>
          <w:tcPr>
            <w:tcW w:w="1753" w:type="dxa"/>
          </w:tcPr>
          <w:p w:rsidR="006F3F9A" w:rsidRPr="000D3537" w:rsidRDefault="00477A48" w:rsidP="000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Average rating</w:t>
            </w:r>
          </w:p>
        </w:tc>
        <w:tc>
          <w:tcPr>
            <w:tcW w:w="603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893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Combiner for numerical pre-aggregation</w:t>
            </w:r>
          </w:p>
        </w:tc>
      </w:tr>
      <w:tr w:rsidR="000D3537" w:rsidRPr="000D3537" w:rsidTr="00477A4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:rsidR="006F3F9A" w:rsidRPr="000D3537" w:rsidRDefault="00477A48">
            <w:pPr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4</w:t>
            </w:r>
          </w:p>
        </w:tc>
        <w:tc>
          <w:tcPr>
            <w:tcW w:w="1753" w:type="dxa"/>
          </w:tcPr>
          <w:p w:rsidR="006F3F9A" w:rsidRPr="000D3537" w:rsidRDefault="00477A48" w:rsidP="000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Top 10 most-reviewed</w:t>
            </w:r>
          </w:p>
        </w:tc>
        <w:tc>
          <w:tcPr>
            <w:tcW w:w="603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893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Two-step pipeline; key=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None global routing</w:t>
            </w:r>
          </w:p>
        </w:tc>
      </w:tr>
      <w:tr w:rsidR="000D3537" w:rsidRPr="000D3537" w:rsidTr="00477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:rsidR="006F3F9A" w:rsidRPr="000D3537" w:rsidRDefault="00477A48">
            <w:pPr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5</w:t>
            </w:r>
          </w:p>
        </w:tc>
        <w:tc>
          <w:tcPr>
            <w:tcW w:w="1753" w:type="dxa"/>
          </w:tcPr>
          <w:p w:rsidR="006F3F9A" w:rsidRPr="000D3537" w:rsidRDefault="00477A48" w:rsidP="000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Helpfulness score</w:t>
            </w:r>
          </w:p>
        </w:tc>
        <w:tc>
          <w:tcPr>
            <w:tcW w:w="603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893" w:type="dxa"/>
          </w:tcPr>
          <w:p w:rsidR="006F3F9A" w:rsidRPr="000D3537" w:rsidRDefault="00477A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Multi-group emission, proxy metric</w:t>
            </w:r>
          </w:p>
        </w:tc>
      </w:tr>
      <w:tr w:rsidR="000D3537" w:rsidRPr="000D3537" w:rsidTr="00477A4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:rsidR="006F3F9A" w:rsidRPr="000D3537" w:rsidRDefault="00477A48">
            <w:pPr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b w:val="0"/>
                <w:sz w:val="16"/>
                <w:szCs w:val="16"/>
              </w:rPr>
              <w:t>6</w:t>
            </w:r>
          </w:p>
        </w:tc>
        <w:tc>
          <w:tcPr>
            <w:tcW w:w="1753" w:type="dxa"/>
          </w:tcPr>
          <w:p w:rsidR="006F3F9A" w:rsidRPr="000D3537" w:rsidRDefault="00477A48" w:rsidP="000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Sentiment analysis</w:t>
            </w:r>
          </w:p>
        </w:tc>
        <w:tc>
          <w:tcPr>
            <w:tcW w:w="603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893" w:type="dxa"/>
          </w:tcPr>
          <w:p w:rsidR="006F3F9A" w:rsidRPr="000D3537" w:rsidRDefault="00477A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3537">
              <w:rPr>
                <w:rFonts w:ascii="Times New Roman" w:hAnsi="Times New Roman" w:cs="Times New Roman"/>
                <w:sz w:val="16"/>
                <w:szCs w:val="16"/>
              </w:rPr>
              <w:t>NLP in mapper, cross-tabulation, visualisation</w:t>
            </w:r>
          </w:p>
        </w:tc>
      </w:tr>
    </w:tbl>
    <w:p w:rsidR="006F3F9A" w:rsidRPr="00F809D1" w:rsidRDefault="006F3F9A">
      <w:pPr>
        <w:rPr>
          <w:rFonts w:ascii="Times New Roman" w:hAnsi="Times New Roman" w:cs="Times New Roman"/>
          <w:sz w:val="20"/>
          <w:szCs w:val="20"/>
        </w:rPr>
      </w:pPr>
    </w:p>
    <w:p w:rsidR="006F3F9A" w:rsidRPr="00F809D1" w:rsidRDefault="00477A48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9.2 Key Findings</w:t>
      </w:r>
    </w:p>
    <w:p w:rsidR="006F3F9A" w:rsidRPr="00F809D1" w:rsidRDefault="00477A48" w:rsidP="001B5299">
      <w:pPr>
        <w:pStyle w:val="ListBullet"/>
        <w:numPr>
          <w:ilvl w:val="0"/>
          <w:numId w:val="10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Positive bias is dominant: 64.4% of reviews are 5-star; 81.6% are 4–5 star.</w:t>
      </w:r>
    </w:p>
    <w:p w:rsidR="006F3F9A" w:rsidRPr="00F809D1" w:rsidRDefault="00477A48" w:rsidP="001B5299">
      <w:pPr>
        <w:pStyle w:val="ListBullet"/>
        <w:numPr>
          <w:ilvl w:val="0"/>
          <w:numId w:val="10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Review sparsity is prevalent: 67.4% of reviews receive zero helpful votes; 89.8% include no images.</w:t>
      </w:r>
    </w:p>
    <w:p w:rsidR="006F3F9A" w:rsidRPr="00F809D1" w:rsidRDefault="00477A48" w:rsidP="001B5299">
      <w:pPr>
        <w:pStyle w:val="ListBullet"/>
        <w:numPr>
          <w:ilvl w:val="0"/>
          <w:numId w:val="10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Long-tail product distribution: a few highly-reviewed products dominate; many get only 1–2 reviews.</w:t>
      </w:r>
    </w:p>
    <w:p w:rsidR="006F3F9A" w:rsidRPr="00F809D1" w:rsidRDefault="00477A48" w:rsidP="001B5299">
      <w:pPr>
        <w:pStyle w:val="ListBullet"/>
        <w:numPr>
          <w:ilvl w:val="0"/>
          <w:numId w:val="10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Dataset completeness is high: nine of ten fields are 100% present, requiring no imputation.</w:t>
      </w:r>
    </w:p>
    <w:p w:rsidR="006F3F9A" w:rsidRPr="00F809D1" w:rsidRDefault="00477A48" w:rsidP="001B5299">
      <w:pPr>
        <w:pStyle w:val="ListBullet"/>
        <w:numPr>
          <w:ilvl w:val="0"/>
          <w:numId w:val="10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Broad temporal coverage: 19.2 years (2004–2023) enables longitudinal analysis.</w:t>
      </w:r>
    </w:p>
    <w:p w:rsidR="006F3F9A" w:rsidRPr="00F809D1" w:rsidRDefault="00477A48" w:rsidP="002E2A2A">
      <w:pPr>
        <w:pStyle w:val="Heading2"/>
        <w:rPr>
          <w:rFonts w:cs="Times New Roman"/>
          <w:sz w:val="20"/>
          <w:szCs w:val="20"/>
        </w:rPr>
      </w:pPr>
      <w:r w:rsidRPr="00F809D1">
        <w:rPr>
          <w:rFonts w:cs="Times New Roman"/>
          <w:color w:val="1F3864"/>
          <w:sz w:val="20"/>
          <w:szCs w:val="20"/>
        </w:rPr>
        <w:t>9.3 MapReduce Observations</w:t>
      </w:r>
    </w:p>
    <w:p w:rsidR="006F3F9A" w:rsidRPr="00F809D1" w:rsidRDefault="00477A48" w:rsidP="001B5299">
      <w:pPr>
        <w:pStyle w:val="ListBullet"/>
        <w:numPr>
          <w:ilvl w:val="0"/>
          <w:numId w:val="11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Combiners (Jobs 3 and 5) provide significant I/O savings when aggregating numerical values by computing partial sums locally before the shuffle phase.</w:t>
      </w:r>
    </w:p>
    <w:p w:rsidR="006F3F9A" w:rsidRPr="00F809D1" w:rsidRDefault="00477A48" w:rsidP="001B5299">
      <w:pPr>
        <w:pStyle w:val="ListBullet"/>
        <w:numPr>
          <w:ilvl w:val="0"/>
          <w:numId w:val="11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Two-step pipelines (Job 4) are necessary when a computat</w:t>
      </w:r>
      <w:r w:rsidR="00EF42C9">
        <w:rPr>
          <w:rFonts w:ascii="Times New Roman" w:hAnsi="Times New Roman" w:cs="Times New Roman"/>
          <w:sz w:val="20"/>
          <w:szCs w:val="20"/>
        </w:rPr>
        <w:t xml:space="preserve">ion requires global knowledge, </w:t>
      </w:r>
      <w:r w:rsidRPr="00F809D1">
        <w:rPr>
          <w:rFonts w:ascii="Times New Roman" w:hAnsi="Times New Roman" w:cs="Times New Roman"/>
          <w:sz w:val="20"/>
          <w:szCs w:val="20"/>
        </w:rPr>
        <w:t>i.e., comparing all products simultaneously to find the top 10.</w:t>
      </w:r>
    </w:p>
    <w:p w:rsidR="006F3F9A" w:rsidRPr="00F809D1" w:rsidRDefault="00477A48" w:rsidP="001B5299">
      <w:pPr>
        <w:pStyle w:val="ListBullet"/>
        <w:numPr>
          <w:ilvl w:val="0"/>
          <w:numId w:val="11"/>
        </w:numPr>
        <w:ind w:left="454" w:hanging="170"/>
        <w:jc w:val="both"/>
        <w:rPr>
          <w:rFonts w:ascii="Times New Roman" w:hAnsi="Times New Roman" w:cs="Times New Roman"/>
          <w:sz w:val="20"/>
          <w:szCs w:val="20"/>
        </w:rPr>
      </w:pPr>
      <w:r w:rsidRPr="00F809D1">
        <w:rPr>
          <w:rFonts w:ascii="Times New Roman" w:hAnsi="Times New Roman" w:cs="Times New Roman"/>
          <w:sz w:val="20"/>
          <w:szCs w:val="20"/>
        </w:rPr>
        <w:t>Key namespacing (Jobs 1, 5, 6) allows a single MapReduce job to compute many statistics simultaneously, avoiding multiple passes over the dataset.</w:t>
      </w:r>
    </w:p>
    <w:p w:rsidR="00311421" w:rsidRPr="00311421" w:rsidRDefault="00477A48" w:rsidP="00311421">
      <w:pPr>
        <w:pStyle w:val="ListBullet"/>
        <w:numPr>
          <w:ilvl w:val="0"/>
          <w:numId w:val="11"/>
        </w:numPr>
        <w:ind w:left="454" w:hanging="170"/>
        <w:jc w:val="both"/>
      </w:pPr>
      <w:r w:rsidRPr="00F809D1">
        <w:rPr>
          <w:rFonts w:ascii="Times New Roman" w:hAnsi="Times New Roman" w:cs="Times New Roman"/>
          <w:sz w:val="20"/>
          <w:szCs w:val="20"/>
        </w:rPr>
        <w:t>MRJob's inline runner executes jobs in a single Python process without Hadoop infrastructure, making it suitable for developm</w:t>
      </w:r>
      <w:r w:rsidR="0013116E">
        <w:rPr>
          <w:rFonts w:ascii="Times New Roman" w:hAnsi="Times New Roman" w:cs="Times New Roman"/>
          <w:sz w:val="20"/>
          <w:szCs w:val="20"/>
        </w:rPr>
        <w:t>ent and moderate-scale dataset</w:t>
      </w:r>
    </w:p>
    <w:p w:rsidR="00311421" w:rsidRPr="00311421" w:rsidRDefault="00311421" w:rsidP="00311421">
      <w:pPr>
        <w:pStyle w:val="Heading1"/>
        <w:rPr>
          <w:rFonts w:cs="Times New Roman"/>
          <w:color w:val="1F3864"/>
          <w:szCs w:val="20"/>
        </w:rPr>
      </w:pPr>
      <w:r w:rsidRPr="00311421">
        <w:rPr>
          <w:rFonts w:cs="Times New Roman"/>
          <w:color w:val="1F3864"/>
          <w:szCs w:val="20"/>
        </w:rPr>
        <w:t>Resources</w:t>
      </w:r>
    </w:p>
    <w:p w:rsidR="00311421" w:rsidRDefault="00311421" w:rsidP="00311421">
      <w:pPr>
        <w:pStyle w:val="ListBullet"/>
        <w:numPr>
          <w:ilvl w:val="0"/>
          <w:numId w:val="0"/>
        </w:numPr>
        <w:jc w:val="both"/>
      </w:pPr>
      <w:hyperlink r:id="rId10" w:history="1">
        <w:r w:rsidRPr="0096745C">
          <w:rPr>
            <w:rStyle w:val="Hyperlink"/>
          </w:rPr>
          <w:t>https://github.com/bertonag/MAAHH.git</w:t>
        </w:r>
      </w:hyperlink>
      <w:r>
        <w:t xml:space="preserve"> </w:t>
      </w:r>
    </w:p>
    <w:p w:rsidR="00311421" w:rsidRDefault="00311421" w:rsidP="00311421">
      <w:pPr>
        <w:pStyle w:val="ListBullet"/>
        <w:numPr>
          <w:ilvl w:val="0"/>
          <w:numId w:val="0"/>
        </w:numPr>
        <w:jc w:val="both"/>
        <w:sectPr w:rsidR="00311421" w:rsidSect="00F809D1">
          <w:type w:val="continuous"/>
          <w:pgSz w:w="12240" w:h="15840"/>
          <w:pgMar w:top="1134" w:right="1417" w:bottom="1134" w:left="1417" w:header="720" w:footer="720" w:gutter="0"/>
          <w:cols w:num="2" w:space="720"/>
          <w:docGrid w:linePitch="360"/>
        </w:sectPr>
      </w:pPr>
    </w:p>
    <w:p w:rsidR="006F3F9A" w:rsidRDefault="006F3F9A" w:rsidP="00311421">
      <w:pPr>
        <w:pStyle w:val="ListBullet"/>
        <w:numPr>
          <w:ilvl w:val="0"/>
          <w:numId w:val="0"/>
        </w:numPr>
      </w:pPr>
      <w:bookmarkStart w:id="0" w:name="_GoBack"/>
      <w:bookmarkEnd w:id="0"/>
    </w:p>
    <w:sectPr w:rsidR="006F3F9A" w:rsidSect="00F809D1">
      <w:type w:val="continuous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72A5" w:rsidRDefault="009D72A5" w:rsidP="00356193">
      <w:pPr>
        <w:spacing w:after="0" w:line="240" w:lineRule="auto"/>
      </w:pPr>
      <w:r>
        <w:separator/>
      </w:r>
    </w:p>
  </w:endnote>
  <w:endnote w:type="continuationSeparator" w:id="0">
    <w:p w:rsidR="009D72A5" w:rsidRDefault="009D72A5" w:rsidP="00356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72A5" w:rsidRDefault="009D72A5" w:rsidP="00356193">
      <w:pPr>
        <w:spacing w:after="0" w:line="240" w:lineRule="auto"/>
      </w:pPr>
      <w:r>
        <w:separator/>
      </w:r>
    </w:p>
  </w:footnote>
  <w:footnote w:type="continuationSeparator" w:id="0">
    <w:p w:rsidR="009D72A5" w:rsidRDefault="009D72A5" w:rsidP="003561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E25D56"/>
    <w:multiLevelType w:val="hybridMultilevel"/>
    <w:tmpl w:val="ECBEB7C4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1F0DB3"/>
    <w:multiLevelType w:val="hybridMultilevel"/>
    <w:tmpl w:val="7CECEC78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490CDC"/>
    <w:multiLevelType w:val="hybridMultilevel"/>
    <w:tmpl w:val="F6804254"/>
    <w:lvl w:ilvl="0" w:tplc="04090013">
      <w:start w:val="1"/>
      <w:numFmt w:val="upperRoman"/>
      <w:lvlText w:val="%1."/>
      <w:lvlJc w:val="righ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58EE7A47"/>
    <w:multiLevelType w:val="hybridMultilevel"/>
    <w:tmpl w:val="82822CA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3537"/>
    <w:rsid w:val="000F458E"/>
    <w:rsid w:val="00111FDF"/>
    <w:rsid w:val="0013116E"/>
    <w:rsid w:val="0015074B"/>
    <w:rsid w:val="001B5299"/>
    <w:rsid w:val="001B66D5"/>
    <w:rsid w:val="001C1110"/>
    <w:rsid w:val="0029639D"/>
    <w:rsid w:val="002E2A2A"/>
    <w:rsid w:val="00311421"/>
    <w:rsid w:val="00326F90"/>
    <w:rsid w:val="00356193"/>
    <w:rsid w:val="00366875"/>
    <w:rsid w:val="0037049E"/>
    <w:rsid w:val="00477A48"/>
    <w:rsid w:val="004D4741"/>
    <w:rsid w:val="005E5BB5"/>
    <w:rsid w:val="006F3F9A"/>
    <w:rsid w:val="007E34EA"/>
    <w:rsid w:val="00812DD2"/>
    <w:rsid w:val="00882E27"/>
    <w:rsid w:val="009D72A5"/>
    <w:rsid w:val="009E242C"/>
    <w:rsid w:val="00A541EB"/>
    <w:rsid w:val="00A6117C"/>
    <w:rsid w:val="00AA1D8D"/>
    <w:rsid w:val="00AF0949"/>
    <w:rsid w:val="00B47730"/>
    <w:rsid w:val="00CB0664"/>
    <w:rsid w:val="00E37C49"/>
    <w:rsid w:val="00EB51B5"/>
    <w:rsid w:val="00EF42C9"/>
    <w:rsid w:val="00F61C6A"/>
    <w:rsid w:val="00F809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0B7EE"/>
  <w14:defaultImageDpi w14:val="300"/>
  <w15:docId w15:val="{A39AAFBA-366D-4F86-906D-D7F41B09D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356193"/>
    <w:pPr>
      <w:keepNext/>
      <w:keepLines/>
      <w:spacing w:after="240"/>
      <w:outlineLvl w:val="0"/>
    </w:pPr>
    <w:rPr>
      <w:rFonts w:ascii="Times New Roman" w:eastAsiaTheme="majorEastAsia" w:hAnsi="Times New Roman" w:cstheme="majorBidi"/>
      <w:b/>
      <w:bCs/>
      <w:cap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741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56193"/>
    <w:rPr>
      <w:rFonts w:ascii="Times New Roman" w:eastAsiaTheme="majorEastAsia" w:hAnsi="Times New Roman" w:cstheme="majorBidi"/>
      <w:b/>
      <w:bCs/>
      <w:caps/>
      <w:color w:val="365F91" w:themeColor="accent1" w:themeShade="BF"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4741"/>
    <w:rPr>
      <w:rFonts w:ascii="Times New Roman" w:eastAsiaTheme="majorEastAsia" w:hAnsi="Times New Roman" w:cstheme="majorBidi"/>
      <w:b/>
      <w:bCs/>
      <w:color w:val="4F81BD" w:themeColor="accent1"/>
      <w:sz w:val="1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0D35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U">
    <w:name w:val="AU"/>
    <w:basedOn w:val="Normal"/>
    <w:rsid w:val="00812DD2"/>
    <w:pPr>
      <w:spacing w:after="100" w:line="240" w:lineRule="auto"/>
      <w:ind w:right="1380"/>
    </w:pPr>
    <w:rPr>
      <w:rFonts w:ascii="Helvetica" w:eastAsia="Times New Roman" w:hAnsi="Helvetica" w:cs="Times New Roman"/>
      <w:b/>
      <w:sz w:val="20"/>
      <w:szCs w:val="20"/>
    </w:rPr>
  </w:style>
  <w:style w:type="paragraph" w:customStyle="1" w:styleId="PI">
    <w:name w:val="PI"/>
    <w:basedOn w:val="Normal"/>
    <w:rsid w:val="00812DD2"/>
    <w:pPr>
      <w:spacing w:after="540" w:line="180" w:lineRule="exact"/>
      <w:ind w:right="1600" w:firstLine="180"/>
    </w:pPr>
    <w:rPr>
      <w:rFonts w:ascii="Times New Roman" w:eastAsia="Times New Roman" w:hAnsi="Times New Roman" w:cs="Times New Roman"/>
      <w:sz w:val="15"/>
      <w:szCs w:val="24"/>
    </w:rPr>
  </w:style>
  <w:style w:type="paragraph" w:customStyle="1" w:styleId="PaperTitle">
    <w:name w:val="Paper Title"/>
    <w:basedOn w:val="Normal"/>
    <w:rsid w:val="00812DD2"/>
    <w:pPr>
      <w:spacing w:before="480" w:after="300" w:line="240" w:lineRule="auto"/>
    </w:pPr>
    <w:rPr>
      <w:rFonts w:ascii="Helvetica" w:eastAsia="Times New Roman" w:hAnsi="Helvetica" w:cs="Times New Roman"/>
      <w:b/>
      <w:color w:val="00629B"/>
      <w:sz w:val="44"/>
      <w:szCs w:val="44"/>
    </w:rPr>
  </w:style>
  <w:style w:type="paragraph" w:customStyle="1" w:styleId="PINoSpace">
    <w:name w:val="PI_No Space"/>
    <w:basedOn w:val="PI"/>
    <w:rsid w:val="00812DD2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3114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bertonag/MAAHH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000"/>
              <a:t>rating distribution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1"/>
          <c:order val="0"/>
          <c:tx>
            <c:strRef>
              <c:f>Sheet1!$C$1</c:f>
              <c:strCache>
                <c:ptCount val="1"/>
                <c:pt idx="0">
                  <c:v>Percentage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1"/>
                </a:fgClr>
                <a:bgClr>
                  <a:schemeClr val="accent1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1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1-0C79-4C9F-978D-60CAB90314C4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2"/>
                </a:fgClr>
                <a:bgClr>
                  <a:schemeClr val="accent2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2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3-0C79-4C9F-978D-60CAB90314C4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3"/>
                </a:fgClr>
                <a:bgClr>
                  <a:schemeClr val="accent3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3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5-0C79-4C9F-978D-60CAB90314C4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7-0C79-4C9F-978D-60CAB90314C4}"/>
              </c:ext>
            </c:extLst>
          </c:dPt>
          <c:dPt>
            <c:idx val="4"/>
            <c:bubble3D val="0"/>
            <c:spPr>
              <a:pattFill prst="ltUpDiag">
                <a:fgClr>
                  <a:schemeClr val="accent5"/>
                </a:fgClr>
                <a:bgClr>
                  <a:schemeClr val="accent5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5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9-0C79-4C9F-978D-60CAB90314C4}"/>
              </c:ext>
            </c:extLst>
          </c:dPt>
          <c:dLbls>
            <c:dLbl>
              <c:idx val="4"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0C79-4C9F-978D-60CAB90314C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1 ★</c:v>
                </c:pt>
                <c:pt idx="1">
                  <c:v>2 ★</c:v>
                </c:pt>
                <c:pt idx="2">
                  <c:v>3 ★</c:v>
                </c:pt>
                <c:pt idx="3">
                  <c:v>4 ★</c:v>
                </c:pt>
                <c:pt idx="4">
                  <c:v>5 ★</c:v>
                </c:pt>
              </c:strCache>
            </c:strRef>
          </c:cat>
          <c:val>
            <c:numRef>
              <c:f>Sheet1!$C$2:$C$6</c:f>
              <c:numCache>
                <c:formatCode>0.00%</c:formatCode>
                <c:ptCount val="5"/>
                <c:pt idx="0">
                  <c:v>0.06</c:v>
                </c:pt>
                <c:pt idx="1">
                  <c:v>4.2999999999999997E-2</c:v>
                </c:pt>
                <c:pt idx="2">
                  <c:v>0.08</c:v>
                </c:pt>
                <c:pt idx="3">
                  <c:v>0.17199999999999999</c:v>
                </c:pt>
                <c:pt idx="4">
                  <c:v>0.64400000000000002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C79-4C9F-978D-60CAB90314C4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91805A-9E06-4BDE-8F65-A57A44F56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2844</Words>
  <Characters>16212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EGP</cp:lastModifiedBy>
  <cp:revision>7</cp:revision>
  <dcterms:created xsi:type="dcterms:W3CDTF">2026-06-03T12:15:00Z</dcterms:created>
  <dcterms:modified xsi:type="dcterms:W3CDTF">2026-06-03T13:02:00Z</dcterms:modified>
  <cp:category/>
</cp:coreProperties>
</file>