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A7" w:rsidRPr="00F9413F" w:rsidRDefault="004071A7" w:rsidP="004071A7">
      <w:pPr>
        <w:pStyle w:val="Heading2"/>
        <w:spacing w:before="240"/>
        <w:jc w:val="center"/>
        <w:rPr>
          <w:sz w:val="28"/>
        </w:rPr>
      </w:pPr>
      <w:r>
        <w:rPr>
          <w:sz w:val="28"/>
        </w:rPr>
        <w:t>POROČILO O LABORATORIJSKI VAJI</w:t>
      </w:r>
      <w:r w:rsidR="008D2B4B">
        <w:rPr>
          <w:sz w:val="28"/>
        </w:rPr>
        <w:t xml:space="preserve"> 4B</w:t>
      </w:r>
      <w:bookmarkStart w:id="0" w:name="_GoBack"/>
      <w:bookmarkEnd w:id="0"/>
      <w:r w:rsidRPr="00F9413F">
        <w:rPr>
          <w:sz w:val="28"/>
        </w:rPr>
        <w:t xml:space="preserve"> </w:t>
      </w:r>
    </w:p>
    <w:p w:rsidR="004071A7" w:rsidRDefault="004071A7" w:rsidP="00980C75">
      <w:pPr>
        <w:spacing w:after="0"/>
      </w:pPr>
    </w:p>
    <w:p w:rsidR="00980C75" w:rsidRPr="00F9413F" w:rsidRDefault="006F3284" w:rsidP="00980C75">
      <w:pPr>
        <w:spacing w:after="0"/>
      </w:pPr>
      <w:r>
        <w:t xml:space="preserve">  </w:t>
      </w:r>
      <w:r w:rsidR="004071A7">
        <w:t>Podatki o študentih</w:t>
      </w:r>
      <w:r w:rsidR="00980C75" w:rsidRPr="00F9413F">
        <w:t>:</w:t>
      </w:r>
    </w:p>
    <w:tbl>
      <w:tblPr>
        <w:tblStyle w:val="MediumGrid3-Accent1"/>
        <w:tblW w:w="8930" w:type="dxa"/>
        <w:tblInd w:w="250" w:type="dxa"/>
        <w:tblLook w:val="04A0" w:firstRow="1" w:lastRow="0" w:firstColumn="1" w:lastColumn="0" w:noHBand="0" w:noVBand="1"/>
      </w:tblPr>
      <w:tblGrid>
        <w:gridCol w:w="2126"/>
        <w:gridCol w:w="4536"/>
        <w:gridCol w:w="2268"/>
      </w:tblGrid>
      <w:tr w:rsidR="00980C75" w:rsidRPr="00F9413F" w:rsidTr="006F3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980C75" w:rsidRPr="00F9413F" w:rsidRDefault="00980C75" w:rsidP="000F31F4">
            <w:r w:rsidRPr="00F9413F">
              <w:t>Vpisna številka</w:t>
            </w:r>
          </w:p>
        </w:tc>
        <w:tc>
          <w:tcPr>
            <w:tcW w:w="4536" w:type="dxa"/>
          </w:tcPr>
          <w:p w:rsidR="00980C75" w:rsidRPr="00F9413F" w:rsidRDefault="00980C75" w:rsidP="000F3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413F">
              <w:t>Ime in priimek</w:t>
            </w:r>
          </w:p>
        </w:tc>
        <w:tc>
          <w:tcPr>
            <w:tcW w:w="2268" w:type="dxa"/>
          </w:tcPr>
          <w:p w:rsidR="00980C75" w:rsidRPr="00F9413F" w:rsidRDefault="00980C75" w:rsidP="000F3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413F">
              <w:t>Datum</w:t>
            </w:r>
          </w:p>
        </w:tc>
      </w:tr>
      <w:tr w:rsidR="00980C75" w:rsidRPr="00F9413F" w:rsidTr="006F3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980C75" w:rsidRPr="00F9413F" w:rsidRDefault="00980C75" w:rsidP="000F31F4">
            <w:pPr>
              <w:jc w:val="right"/>
            </w:pPr>
          </w:p>
        </w:tc>
        <w:tc>
          <w:tcPr>
            <w:tcW w:w="4536" w:type="dxa"/>
          </w:tcPr>
          <w:p w:rsidR="00980C75" w:rsidRPr="00F9413F" w:rsidRDefault="00980C75" w:rsidP="000F3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980C75" w:rsidRPr="00F9413F" w:rsidRDefault="00980C75" w:rsidP="000F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71A7" w:rsidRPr="00F9413F" w:rsidTr="006F3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071A7" w:rsidRPr="00F9413F" w:rsidRDefault="004071A7" w:rsidP="00325BA0">
            <w:pPr>
              <w:jc w:val="right"/>
            </w:pPr>
          </w:p>
        </w:tc>
        <w:tc>
          <w:tcPr>
            <w:tcW w:w="4536" w:type="dxa"/>
          </w:tcPr>
          <w:p w:rsidR="004071A7" w:rsidRPr="00F9413F" w:rsidRDefault="004071A7" w:rsidP="00325B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4071A7" w:rsidRPr="00F9413F" w:rsidRDefault="004071A7" w:rsidP="0032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467D" w:rsidRPr="00F9413F" w:rsidRDefault="004071A7" w:rsidP="005A184D">
      <w:r>
        <w:br/>
      </w:r>
      <w:r w:rsidR="00CD467D" w:rsidRPr="00F9413F">
        <w:t xml:space="preserve">Namen vaje je </w:t>
      </w:r>
      <w:r>
        <w:t xml:space="preserve">bil </w:t>
      </w:r>
      <w:r w:rsidR="00CD467D" w:rsidRPr="00F9413F">
        <w:t xml:space="preserve">seznaniti študente z osnovnimi računskimi postopki </w:t>
      </w:r>
      <w:r w:rsidR="005B7A8C" w:rsidRPr="00F9413F">
        <w:t>analize</w:t>
      </w:r>
      <w:r w:rsidR="00CD467D" w:rsidRPr="00F9413F">
        <w:t xml:space="preserve"> </w:t>
      </w:r>
      <w:r w:rsidR="005B7A8C" w:rsidRPr="00F9413F">
        <w:t xml:space="preserve">in predstavitve govornih </w:t>
      </w:r>
      <w:r w:rsidR="00CD467D" w:rsidRPr="00F9413F">
        <w:t xml:space="preserve">signalov </w:t>
      </w:r>
      <w:r w:rsidR="001C6315" w:rsidRPr="00F9413F">
        <w:t xml:space="preserve">z uporabo </w:t>
      </w:r>
      <w:r w:rsidR="00CD467D" w:rsidRPr="00F9413F">
        <w:t>programskega okolja Matlab.</w:t>
      </w:r>
      <w:r w:rsidR="00980C75" w:rsidRPr="00F9413F">
        <w:t xml:space="preserve"> </w:t>
      </w:r>
      <w:r w:rsidR="006F3284">
        <w:t>Spo</w:t>
      </w:r>
      <w:r w:rsidR="002218DA">
        <w:t>daj so podani komentarji, grafič</w:t>
      </w:r>
      <w:r w:rsidR="006F3284">
        <w:t>ni prikazi in rezultati, ki se nanašajo na posamezne naloge te vaje.</w:t>
      </w:r>
    </w:p>
    <w:p w:rsidR="009717FE" w:rsidRDefault="005B7A8C" w:rsidP="009717FE">
      <w:pPr>
        <w:pStyle w:val="Heading2"/>
      </w:pPr>
      <w:r w:rsidRPr="00F9413F">
        <w:t xml:space="preserve">Naloga 1 </w:t>
      </w:r>
    </w:p>
    <w:p w:rsidR="004071A7" w:rsidRPr="004071A7" w:rsidRDefault="00670170" w:rsidP="004071A7">
      <w:r>
        <w:t xml:space="preserve">Cilj naloge je bil …  </w:t>
      </w:r>
      <w:r w:rsidR="006F3284">
        <w:t xml:space="preserve">Nalogo smo izvedli tako, da smo </w:t>
      </w:r>
      <w:r w:rsidR="004071A7">
        <w:t>…</w:t>
      </w:r>
    </w:p>
    <w:p w:rsidR="00DB1A25" w:rsidRPr="00F9413F" w:rsidRDefault="00DB1A25" w:rsidP="00DB1A25">
      <w:pPr>
        <w:pStyle w:val="Heading2"/>
      </w:pPr>
      <w:r w:rsidRPr="00F9413F">
        <w:t xml:space="preserve">Naloga </w:t>
      </w:r>
      <w:r w:rsidR="004071A7">
        <w:t>2</w:t>
      </w:r>
    </w:p>
    <w:p w:rsidR="00670170" w:rsidRPr="004071A7" w:rsidRDefault="00670170" w:rsidP="00670170">
      <w:r>
        <w:t>Cilj naloge je bil …  Nalogo smo izvedli tako, da smo …</w:t>
      </w:r>
    </w:p>
    <w:p w:rsidR="004071A7" w:rsidRPr="004071A7" w:rsidRDefault="00F40685" w:rsidP="00A17368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9413F">
        <w:rPr>
          <w:rStyle w:val="Heading2Char"/>
        </w:rPr>
        <w:t xml:space="preserve">Naloga 3 </w:t>
      </w:r>
    </w:p>
    <w:p w:rsidR="00670170" w:rsidRPr="004071A7" w:rsidRDefault="00670170" w:rsidP="00670170">
      <w:r>
        <w:t>Cilj naloge je bil …  Nalogo smo izvedli tako, da smo …</w:t>
      </w:r>
    </w:p>
    <w:p w:rsidR="00FE6287" w:rsidRDefault="005E5FDA" w:rsidP="005E5FDA">
      <w:pPr>
        <w:pStyle w:val="Heading2"/>
      </w:pPr>
      <w:r>
        <w:t xml:space="preserve">Naloga </w:t>
      </w:r>
      <w:r w:rsidR="004071A7">
        <w:t>4</w:t>
      </w:r>
    </w:p>
    <w:p w:rsidR="00670170" w:rsidRPr="004071A7" w:rsidRDefault="00670170" w:rsidP="00670170">
      <w:r>
        <w:t>Cilj naloge je bil …  Nalogo smo izvedli tako, da smo …</w:t>
      </w:r>
    </w:p>
    <w:p w:rsidR="004D240B" w:rsidRPr="004B4FB0" w:rsidRDefault="004D240B" w:rsidP="005E5FDA"/>
    <w:sectPr w:rsidR="004D240B" w:rsidRPr="004B4FB0" w:rsidSect="006F3284">
      <w:headerReference w:type="default" r:id="rId8"/>
      <w:footerReference w:type="default" r:id="rId9"/>
      <w:pgSz w:w="11906" w:h="16838"/>
      <w:pgMar w:top="1134" w:right="1274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107" w:rsidRDefault="00412107" w:rsidP="00CD467D">
      <w:pPr>
        <w:spacing w:after="0" w:line="240" w:lineRule="auto"/>
      </w:pPr>
      <w:r>
        <w:separator/>
      </w:r>
    </w:p>
  </w:endnote>
  <w:endnote w:type="continuationSeparator" w:id="0">
    <w:p w:rsidR="00412107" w:rsidRDefault="00412107" w:rsidP="00CD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289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26A" w:rsidRDefault="00EE22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B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226A" w:rsidRDefault="00EE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107" w:rsidRDefault="00412107" w:rsidP="00CD467D">
      <w:pPr>
        <w:spacing w:after="0" w:line="240" w:lineRule="auto"/>
      </w:pPr>
      <w:r>
        <w:separator/>
      </w:r>
    </w:p>
  </w:footnote>
  <w:footnote w:type="continuationSeparator" w:id="0">
    <w:p w:rsidR="00412107" w:rsidRDefault="00412107" w:rsidP="00CD4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67D" w:rsidRPr="00882E77" w:rsidRDefault="00CD467D" w:rsidP="00CD467D"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B7CA94" wp14:editId="31E3893A">
              <wp:simplePos x="0" y="0"/>
              <wp:positionH relativeFrom="column">
                <wp:posOffset>-4445</wp:posOffset>
              </wp:positionH>
              <wp:positionV relativeFrom="paragraph">
                <wp:posOffset>214630</wp:posOffset>
              </wp:positionV>
              <wp:extent cx="5819775" cy="0"/>
              <wp:effectExtent l="0" t="19050" r="952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97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D05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.35pt;margin-top:16.9pt;width:45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" strokecolor="black [3200]" strokeweight="2.5pt">
              <v:shadow color="#868686"/>
            </v:shape>
          </w:pict>
        </mc:Fallback>
      </mc:AlternateContent>
    </w:r>
    <w:r>
      <w:t xml:space="preserve">EL-UN-I / </w:t>
    </w:r>
    <w:r w:rsidR="005B7A8C">
      <w:t xml:space="preserve">Govorne in slikovne tehnologije </w:t>
    </w:r>
    <w:r w:rsidR="005B7A8C">
      <w:tab/>
    </w:r>
    <w:r w:rsidR="005B7A8C">
      <w:tab/>
    </w:r>
    <w:r>
      <w:tab/>
      <w:t xml:space="preserve"> </w:t>
    </w:r>
    <w:r>
      <w:tab/>
    </w:r>
    <w:r>
      <w:tab/>
    </w:r>
    <w:r w:rsidR="00315405">
      <w:t>UL-FE ©</w:t>
    </w:r>
    <w:r>
      <w:t xml:space="preserve"> 201</w:t>
    </w:r>
    <w:r w:rsidR="00670170">
      <w:t>5</w:t>
    </w:r>
    <w:r>
      <w:t>/201</w:t>
    </w:r>
    <w:r w:rsidR="00670170">
      <w:t>6</w:t>
    </w:r>
  </w:p>
  <w:p w:rsidR="00CD467D" w:rsidRDefault="00CD4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03A"/>
    <w:multiLevelType w:val="hybridMultilevel"/>
    <w:tmpl w:val="73224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4462"/>
    <w:multiLevelType w:val="hybridMultilevel"/>
    <w:tmpl w:val="2D5C89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BB"/>
    <w:rsid w:val="000506DA"/>
    <w:rsid w:val="00072237"/>
    <w:rsid w:val="00077484"/>
    <w:rsid w:val="001350A1"/>
    <w:rsid w:val="00137589"/>
    <w:rsid w:val="00137B11"/>
    <w:rsid w:val="00151A1B"/>
    <w:rsid w:val="0016139A"/>
    <w:rsid w:val="00197104"/>
    <w:rsid w:val="001A1051"/>
    <w:rsid w:val="001B0657"/>
    <w:rsid w:val="001B3B47"/>
    <w:rsid w:val="001C6315"/>
    <w:rsid w:val="001D4865"/>
    <w:rsid w:val="0020425C"/>
    <w:rsid w:val="002218DA"/>
    <w:rsid w:val="00230305"/>
    <w:rsid w:val="002A4A79"/>
    <w:rsid w:val="002C089B"/>
    <w:rsid w:val="002C68F0"/>
    <w:rsid w:val="002E54CC"/>
    <w:rsid w:val="00315405"/>
    <w:rsid w:val="00322C81"/>
    <w:rsid w:val="00346C8F"/>
    <w:rsid w:val="003D109B"/>
    <w:rsid w:val="004071A7"/>
    <w:rsid w:val="00412107"/>
    <w:rsid w:val="0041308D"/>
    <w:rsid w:val="00415225"/>
    <w:rsid w:val="004519BB"/>
    <w:rsid w:val="00462C94"/>
    <w:rsid w:val="0048457F"/>
    <w:rsid w:val="004B15F1"/>
    <w:rsid w:val="004B4FB0"/>
    <w:rsid w:val="004C1162"/>
    <w:rsid w:val="004D240B"/>
    <w:rsid w:val="00550AAC"/>
    <w:rsid w:val="00570DD5"/>
    <w:rsid w:val="00572901"/>
    <w:rsid w:val="005A184D"/>
    <w:rsid w:val="005B67AB"/>
    <w:rsid w:val="005B7A8C"/>
    <w:rsid w:val="005E5FDA"/>
    <w:rsid w:val="005E765C"/>
    <w:rsid w:val="006305A0"/>
    <w:rsid w:val="00670170"/>
    <w:rsid w:val="00671388"/>
    <w:rsid w:val="0067269B"/>
    <w:rsid w:val="006C4625"/>
    <w:rsid w:val="006E676A"/>
    <w:rsid w:val="006F3284"/>
    <w:rsid w:val="00752E00"/>
    <w:rsid w:val="007A5A0F"/>
    <w:rsid w:val="007C7257"/>
    <w:rsid w:val="00831878"/>
    <w:rsid w:val="00854A80"/>
    <w:rsid w:val="008D2B4B"/>
    <w:rsid w:val="008E0ACE"/>
    <w:rsid w:val="0094250C"/>
    <w:rsid w:val="009717FE"/>
    <w:rsid w:val="00972B12"/>
    <w:rsid w:val="00974922"/>
    <w:rsid w:val="00980C75"/>
    <w:rsid w:val="009966A6"/>
    <w:rsid w:val="009E61BE"/>
    <w:rsid w:val="00A0320F"/>
    <w:rsid w:val="00A17368"/>
    <w:rsid w:val="00A76819"/>
    <w:rsid w:val="00A86D15"/>
    <w:rsid w:val="00AA4EE6"/>
    <w:rsid w:val="00B17E74"/>
    <w:rsid w:val="00B46AF6"/>
    <w:rsid w:val="00B869F9"/>
    <w:rsid w:val="00BB21D4"/>
    <w:rsid w:val="00BC5E9B"/>
    <w:rsid w:val="00BC72A6"/>
    <w:rsid w:val="00C00EC8"/>
    <w:rsid w:val="00C12585"/>
    <w:rsid w:val="00C745E1"/>
    <w:rsid w:val="00C8713C"/>
    <w:rsid w:val="00C93578"/>
    <w:rsid w:val="00CC14FD"/>
    <w:rsid w:val="00CD467D"/>
    <w:rsid w:val="00D10AB2"/>
    <w:rsid w:val="00D12593"/>
    <w:rsid w:val="00D714AF"/>
    <w:rsid w:val="00D90966"/>
    <w:rsid w:val="00DB1A25"/>
    <w:rsid w:val="00DE17B8"/>
    <w:rsid w:val="00DF7F6B"/>
    <w:rsid w:val="00E07658"/>
    <w:rsid w:val="00E17181"/>
    <w:rsid w:val="00E25CD9"/>
    <w:rsid w:val="00E27169"/>
    <w:rsid w:val="00E34F20"/>
    <w:rsid w:val="00E41F7D"/>
    <w:rsid w:val="00EC15AA"/>
    <w:rsid w:val="00EE226A"/>
    <w:rsid w:val="00EE7F2D"/>
    <w:rsid w:val="00F205D5"/>
    <w:rsid w:val="00F20D41"/>
    <w:rsid w:val="00F253C9"/>
    <w:rsid w:val="00F2687B"/>
    <w:rsid w:val="00F40685"/>
    <w:rsid w:val="00F4490F"/>
    <w:rsid w:val="00F57C54"/>
    <w:rsid w:val="00F61A83"/>
    <w:rsid w:val="00F9413F"/>
    <w:rsid w:val="00FD7D33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A529"/>
  <w15:docId w15:val="{D146CB02-F56C-4D93-BC25-A20DD0EC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AF"/>
    <w:pPr>
      <w:jc w:val="both"/>
    </w:pPr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8C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7D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CD4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7D"/>
    <w:rPr>
      <w:lang w:val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7D"/>
    <w:rPr>
      <w:rFonts w:ascii="Tahoma" w:hAnsi="Tahoma" w:cs="Tahoma"/>
      <w:sz w:val="16"/>
      <w:szCs w:val="16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CD4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5B7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character" w:styleId="PlaceholderText">
    <w:name w:val="Placeholder Text"/>
    <w:basedOn w:val="DefaultParagraphFont"/>
    <w:uiPriority w:val="99"/>
    <w:semiHidden/>
    <w:rsid w:val="00D714AF"/>
    <w:rPr>
      <w:color w:val="808080"/>
    </w:rPr>
  </w:style>
  <w:style w:type="paragraph" w:styleId="ListParagraph">
    <w:name w:val="List Paragraph"/>
    <w:basedOn w:val="Normal"/>
    <w:uiPriority w:val="34"/>
    <w:qFormat/>
    <w:rsid w:val="00D714AF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EE226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EE22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EE22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5A184D"/>
    <w:rPr>
      <w:i/>
      <w:iCs/>
    </w:rPr>
  </w:style>
  <w:style w:type="character" w:styleId="Hyperlink">
    <w:name w:val="Hyperlink"/>
    <w:basedOn w:val="DefaultParagraphFont"/>
    <w:uiPriority w:val="99"/>
    <w:unhideWhenUsed/>
    <w:rsid w:val="005A184D"/>
    <w:rPr>
      <w:color w:val="0000FF"/>
      <w:u w:val="single"/>
    </w:rPr>
  </w:style>
  <w:style w:type="table" w:styleId="LightList">
    <w:name w:val="Light List"/>
    <w:basedOn w:val="TableNormal"/>
    <w:uiPriority w:val="61"/>
    <w:rsid w:val="004071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UNI-LJ, FE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Dobrišek</dc:creator>
  <cp:keywords/>
  <dc:description/>
  <cp:lastModifiedBy>VitoS</cp:lastModifiedBy>
  <cp:revision>70</cp:revision>
  <dcterms:created xsi:type="dcterms:W3CDTF">2011-10-13T11:59:00Z</dcterms:created>
  <dcterms:modified xsi:type="dcterms:W3CDTF">2016-03-15T06:35:00Z</dcterms:modified>
</cp:coreProperties>
</file>