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ACEA2" w14:textId="4E1DB160" w:rsidR="00EC44D9" w:rsidRPr="00EC44D9" w:rsidRDefault="003B45CD" w:rsidP="00416438">
      <w:pPr>
        <w:pStyle w:val="Titre"/>
        <w:rPr>
          <w:lang w:val="en-US"/>
        </w:rPr>
      </w:pPr>
      <w:r w:rsidRPr="00EC44D9">
        <w:rPr>
          <w:lang w:val="en-US"/>
        </w:rPr>
        <w:t xml:space="preserve">X-ray </w:t>
      </w:r>
      <w:r w:rsidR="0074633D">
        <w:rPr>
          <w:lang w:val="en-US"/>
        </w:rPr>
        <w:t>phase contrast</w:t>
      </w:r>
      <w:r w:rsidRPr="00EC44D9">
        <w:rPr>
          <w:lang w:val="en-US"/>
        </w:rPr>
        <w:t xml:space="preserve"> imaging simulation program</w:t>
      </w:r>
    </w:p>
    <w:p w14:paraId="16FBEE31" w14:textId="72402C9D" w:rsidR="005006BC" w:rsidRPr="00EC44D9" w:rsidRDefault="00CB0D0E" w:rsidP="00416438">
      <w:pPr>
        <w:pStyle w:val="Titre"/>
        <w:rPr>
          <w:lang w:val="en-US"/>
        </w:rPr>
      </w:pPr>
      <w:r>
        <w:rPr>
          <w:lang w:val="en-US"/>
        </w:rPr>
        <w:t>USER GUIDE</w:t>
      </w:r>
    </w:p>
    <w:p w14:paraId="441D4B27" w14:textId="77777777" w:rsidR="00EC44D9" w:rsidRPr="00EC44D9" w:rsidRDefault="00EC44D9" w:rsidP="00416438">
      <w:pPr>
        <w:ind w:firstLine="0"/>
        <w:jc w:val="both"/>
        <w:rPr>
          <w:lang w:val="en-US"/>
        </w:rPr>
      </w:pPr>
    </w:p>
    <w:p w14:paraId="59ED9A00" w14:textId="77777777" w:rsidR="005006BC" w:rsidRPr="00EC44D9" w:rsidRDefault="005006BC" w:rsidP="00416438">
      <w:pPr>
        <w:pStyle w:val="Corps"/>
        <w:jc w:val="both"/>
      </w:pPr>
    </w:p>
    <w:p w14:paraId="0B39E7CA" w14:textId="77777777" w:rsidR="005006BC" w:rsidRPr="00EC44D9" w:rsidRDefault="00805D10" w:rsidP="00416438">
      <w:pPr>
        <w:pStyle w:val="Titre1"/>
        <w:jc w:val="both"/>
        <w:rPr>
          <w:lang w:val="en-US"/>
        </w:rPr>
      </w:pPr>
      <w:bookmarkStart w:id="0" w:name="_Toc95385546"/>
      <w:r w:rsidRPr="00EC44D9">
        <w:rPr>
          <w:lang w:val="en-US"/>
        </w:rPr>
        <w:t>Overview:</w:t>
      </w:r>
      <w:bookmarkEnd w:id="0"/>
    </w:p>
    <w:p w14:paraId="0B7F2513" w14:textId="086F60F0" w:rsidR="00EC44D9" w:rsidRDefault="00805D10" w:rsidP="00416438">
      <w:pPr>
        <w:pStyle w:val="Corps"/>
        <w:jc w:val="both"/>
      </w:pPr>
      <w:r w:rsidRPr="00EC44D9">
        <w:t xml:space="preserve">Objective: compute the intensity images obtained </w:t>
      </w:r>
      <w:r w:rsidR="00EC44D9">
        <w:t xml:space="preserve">during </w:t>
      </w:r>
      <w:proofErr w:type="gramStart"/>
      <w:r w:rsidR="00CB0D0E">
        <w:t>modulation</w:t>
      </w:r>
      <w:r w:rsidR="00EC44D9">
        <w:t xml:space="preserve"> based</w:t>
      </w:r>
      <w:proofErr w:type="gramEnd"/>
      <w:r w:rsidR="00EC44D9">
        <w:t xml:space="preserve"> x-ray phase contrast imaging.</w:t>
      </w:r>
    </w:p>
    <w:p w14:paraId="477DF88A" w14:textId="1F6AA62F" w:rsidR="00805D10" w:rsidRDefault="00EC44D9" w:rsidP="00416438">
      <w:pPr>
        <w:pStyle w:val="Corps"/>
        <w:jc w:val="both"/>
      </w:pPr>
      <w:r>
        <w:t>From thickness maps of the geometries of the samples and membranes it computes sample images (with membrane and sample) and reference images (with only the membrane) along with simple propagation image (with only the sample) and a white (nothing other than air</w:t>
      </w:r>
      <w:r w:rsidR="00F803F2">
        <w:t>,</w:t>
      </w:r>
      <w:r>
        <w:t xml:space="preserve"> filters and detector in the path of the beam.</w:t>
      </w:r>
    </w:p>
    <w:p w14:paraId="50B1F0D3" w14:textId="77777777" w:rsidR="00EC44D9" w:rsidRPr="00EC44D9" w:rsidRDefault="00EC44D9" w:rsidP="00416438">
      <w:pPr>
        <w:pStyle w:val="Corps"/>
        <w:jc w:val="both"/>
      </w:pPr>
    </w:p>
    <w:p w14:paraId="23209041" w14:textId="22619CA9" w:rsidR="000C0A84" w:rsidRPr="00EC44D9" w:rsidRDefault="000C0A84" w:rsidP="00416438">
      <w:pPr>
        <w:pStyle w:val="Corps"/>
        <w:jc w:val="both"/>
      </w:pPr>
      <w:r w:rsidRPr="00EC44D9">
        <w:t xml:space="preserve">There are 2 calculation methods: </w:t>
      </w:r>
      <w:r w:rsidR="00F803F2">
        <w:t>o</w:t>
      </w:r>
      <w:r w:rsidRPr="00EC44D9">
        <w:t>ne based on ray-tracing and one based on wave optics and Fresnel propagator.</w:t>
      </w:r>
    </w:p>
    <w:p w14:paraId="299E223C" w14:textId="22B12E53" w:rsidR="000C0A84" w:rsidRPr="00EC44D9" w:rsidRDefault="000C0A84" w:rsidP="00416438">
      <w:pPr>
        <w:pStyle w:val="Corps"/>
        <w:jc w:val="both"/>
      </w:pPr>
    </w:p>
    <w:p w14:paraId="024AE1B9" w14:textId="3B58D588" w:rsidR="000C0A84" w:rsidRPr="00EC44D9" w:rsidRDefault="000C0A84" w:rsidP="00416438">
      <w:pPr>
        <w:pStyle w:val="Corps"/>
        <w:jc w:val="both"/>
      </w:pPr>
      <w:r w:rsidRPr="00EC44D9">
        <w:t>All the experiment parameters are set in the xml files (in folder “</w:t>
      </w:r>
      <w:proofErr w:type="spellStart"/>
      <w:r w:rsidRPr="00EC44D9">
        <w:t>xmlFiles</w:t>
      </w:r>
      <w:proofErr w:type="spellEnd"/>
      <w:r w:rsidRPr="00EC44D9">
        <w:t>”).</w:t>
      </w:r>
    </w:p>
    <w:p w14:paraId="6365426A" w14:textId="77777777" w:rsidR="00CB0D0E" w:rsidRDefault="000C0A84" w:rsidP="00416438">
      <w:pPr>
        <w:pStyle w:val="Corps"/>
        <w:jc w:val="both"/>
      </w:pPr>
      <w:r w:rsidRPr="00EC44D9">
        <w:t>Some algorithmic parameters are set directly in the code in the ‘main’ part of the main</w:t>
      </w:r>
      <w:r w:rsidR="00F803F2">
        <w:t>.</w:t>
      </w:r>
      <w:r w:rsidRPr="00EC44D9">
        <w:t>py file.</w:t>
      </w:r>
    </w:p>
    <w:p w14:paraId="434999C8" w14:textId="77777777" w:rsidR="00CB0D0E" w:rsidRDefault="00CB0D0E" w:rsidP="00416438">
      <w:pPr>
        <w:pStyle w:val="Corps"/>
        <w:ind w:firstLine="0"/>
        <w:jc w:val="both"/>
      </w:pPr>
    </w:p>
    <w:p w14:paraId="46B49CE6" w14:textId="0738C8ED" w:rsidR="00CB0D0E" w:rsidRDefault="00CB0D0E" w:rsidP="00416438">
      <w:pPr>
        <w:pStyle w:val="Corps"/>
        <w:ind w:firstLine="0"/>
        <w:jc w:val="both"/>
      </w:pPr>
      <w:r>
        <w:rPr>
          <w:noProof/>
          <w14:textOutline w14:w="0" w14:cap="rnd" w14:cmpd="sng" w14:algn="ctr">
            <w14:noFill/>
            <w14:prstDash w14:val="solid"/>
            <w14:bevel/>
          </w14:textOutline>
        </w:rPr>
        <w:drawing>
          <wp:inline distT="0" distB="0" distL="0" distR="0" wp14:anchorId="46A0FD47" wp14:editId="6C543D7C">
            <wp:extent cx="6120130" cy="2827655"/>
            <wp:effectExtent l="0" t="0" r="127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827655"/>
                    </a:xfrm>
                    <a:prstGeom prst="rect">
                      <a:avLst/>
                    </a:prstGeom>
                  </pic:spPr>
                </pic:pic>
              </a:graphicData>
            </a:graphic>
          </wp:inline>
        </w:drawing>
      </w:r>
    </w:p>
    <w:p w14:paraId="121D0E6B" w14:textId="77777777" w:rsidR="00540496" w:rsidRDefault="00540496" w:rsidP="00416438">
      <w:pPr>
        <w:pStyle w:val="Corps"/>
        <w:ind w:firstLine="0"/>
        <w:jc w:val="both"/>
      </w:pPr>
    </w:p>
    <w:p w14:paraId="5A6CA5E7" w14:textId="77777777" w:rsidR="00540496" w:rsidRDefault="00540496" w:rsidP="00416438">
      <w:pPr>
        <w:pStyle w:val="Corps"/>
        <w:ind w:firstLine="0"/>
        <w:jc w:val="both"/>
      </w:pPr>
    </w:p>
    <w:p w14:paraId="1340E41C" w14:textId="7A0A6777" w:rsidR="000C6365" w:rsidRDefault="000C6365" w:rsidP="00416438">
      <w:pPr>
        <w:pStyle w:val="Corps"/>
        <w:ind w:firstLine="0"/>
        <w:jc w:val="both"/>
      </w:pPr>
      <w:r>
        <w:t>If you need a new option that is not available in the code as it is</w:t>
      </w:r>
      <w:r w:rsidR="00364C17">
        <w:t xml:space="preserve"> or if you notice any bug</w:t>
      </w:r>
      <w:r>
        <w:t xml:space="preserve">, you can create a trouble ticket on GitHub!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09"/>
          </mc:Choice>
          <mc:Fallback>
            <w:t>😉</w:t>
          </mc:Fallback>
        </mc:AlternateContent>
      </w:r>
    </w:p>
    <w:p w14:paraId="306DF0CF" w14:textId="77777777" w:rsidR="00CB0D0E" w:rsidRDefault="00CB0D0E" w:rsidP="00416438">
      <w:pPr>
        <w:jc w:val="both"/>
        <w:rPr>
          <w:rFonts w:ascii="Helvetica Neue" w:hAnsi="Helvetica Neue" w:cs="Arial Unicode MS"/>
          <w:color w:val="000000"/>
          <w:lang w:val="en-US"/>
          <w14:textOutline w14:w="0" w14:cap="flat" w14:cmpd="sng" w14:algn="ctr">
            <w14:noFill/>
            <w14:prstDash w14:val="solid"/>
            <w14:bevel/>
          </w14:textOutline>
        </w:rPr>
      </w:pPr>
      <w:r w:rsidRPr="000C6365">
        <w:rPr>
          <w:lang w:val="en-US"/>
        </w:rPr>
        <w:br w:type="page"/>
      </w:r>
    </w:p>
    <w:p w14:paraId="48585A1E" w14:textId="77777777" w:rsidR="00805D10" w:rsidRPr="00EC44D9" w:rsidRDefault="00805D10" w:rsidP="00416438">
      <w:pPr>
        <w:pStyle w:val="Corps"/>
        <w:ind w:firstLine="0"/>
        <w:jc w:val="both"/>
      </w:pPr>
    </w:p>
    <w:sdt>
      <w:sdtPr>
        <w:rPr>
          <w:rFonts w:ascii="Times New Roman" w:eastAsia="Arial Unicode MS" w:hAnsi="Times New Roman" w:cs="Times New Roman"/>
          <w:b w:val="0"/>
          <w:bCs w:val="0"/>
          <w:color w:val="auto"/>
          <w:sz w:val="22"/>
          <w:szCs w:val="22"/>
          <w:bdr w:val="nil"/>
          <w:lang w:val="en-US" w:eastAsia="en-US"/>
        </w:rPr>
        <w:id w:val="1479646986"/>
        <w:docPartObj>
          <w:docPartGallery w:val="Table of Contents"/>
          <w:docPartUnique/>
        </w:docPartObj>
      </w:sdtPr>
      <w:sdtEndPr>
        <w:rPr>
          <w:rFonts w:asciiTheme="minorHAnsi" w:eastAsiaTheme="minorEastAsia" w:hAnsiTheme="minorHAnsi" w:cstheme="minorBidi"/>
          <w:noProof/>
          <w:bdr w:val="none" w:sz="0" w:space="0" w:color="auto"/>
          <w:lang w:eastAsia="fr-FR"/>
        </w:rPr>
      </w:sdtEndPr>
      <w:sdtContent>
        <w:p w14:paraId="1F954C83" w14:textId="2CF7BE4D" w:rsidR="006074A9" w:rsidRPr="00EC44D9" w:rsidRDefault="001403C8" w:rsidP="00416438">
          <w:pPr>
            <w:pStyle w:val="En-ttedetabledesmatires"/>
            <w:jc w:val="both"/>
            <w:rPr>
              <w:lang w:val="en-US"/>
            </w:rPr>
          </w:pPr>
          <w:r w:rsidRPr="00EC44D9">
            <w:rPr>
              <w:lang w:val="en-US"/>
            </w:rPr>
            <w:t>Table of content</w:t>
          </w:r>
        </w:p>
        <w:p w14:paraId="3E470A73" w14:textId="3B68D86E" w:rsidR="00945E59" w:rsidRDefault="006074A9">
          <w:pPr>
            <w:pStyle w:val="TM1"/>
            <w:tabs>
              <w:tab w:val="right" w:leader="dot" w:pos="9628"/>
            </w:tabs>
            <w:rPr>
              <w:b w:val="0"/>
              <w:bCs w:val="0"/>
              <w:i w:val="0"/>
              <w:iCs w:val="0"/>
              <w:noProof/>
              <w:sz w:val="24"/>
              <w:szCs w:val="24"/>
            </w:rPr>
          </w:pPr>
          <w:r w:rsidRPr="00EC44D9">
            <w:rPr>
              <w:b w:val="0"/>
              <w:bCs w:val="0"/>
              <w:lang w:val="en-US"/>
            </w:rPr>
            <w:fldChar w:fldCharType="begin"/>
          </w:r>
          <w:r w:rsidRPr="00EC44D9">
            <w:rPr>
              <w:lang w:val="en-US"/>
            </w:rPr>
            <w:instrText>TOC \o "1-3" \h \z \u</w:instrText>
          </w:r>
          <w:r w:rsidRPr="00EC44D9">
            <w:rPr>
              <w:b w:val="0"/>
              <w:bCs w:val="0"/>
              <w:lang w:val="en-US"/>
            </w:rPr>
            <w:fldChar w:fldCharType="separate"/>
          </w:r>
          <w:hyperlink w:anchor="_Toc95385546" w:history="1">
            <w:r w:rsidR="00945E59" w:rsidRPr="001877A5">
              <w:rPr>
                <w:rStyle w:val="Lienhypertexte"/>
                <w:noProof/>
                <w:lang w:val="en-US"/>
              </w:rPr>
              <w:t>Overview:</w:t>
            </w:r>
            <w:r w:rsidR="00945E59">
              <w:rPr>
                <w:noProof/>
                <w:webHidden/>
              </w:rPr>
              <w:tab/>
            </w:r>
            <w:r w:rsidR="00945E59">
              <w:rPr>
                <w:noProof/>
                <w:webHidden/>
              </w:rPr>
              <w:fldChar w:fldCharType="begin"/>
            </w:r>
            <w:r w:rsidR="00945E59">
              <w:rPr>
                <w:noProof/>
                <w:webHidden/>
              </w:rPr>
              <w:instrText xml:space="preserve"> PAGEREF _Toc95385546 \h </w:instrText>
            </w:r>
            <w:r w:rsidR="00945E59">
              <w:rPr>
                <w:noProof/>
                <w:webHidden/>
              </w:rPr>
            </w:r>
            <w:r w:rsidR="00945E59">
              <w:rPr>
                <w:noProof/>
                <w:webHidden/>
              </w:rPr>
              <w:fldChar w:fldCharType="separate"/>
            </w:r>
            <w:r w:rsidR="00945E59">
              <w:rPr>
                <w:noProof/>
                <w:webHidden/>
              </w:rPr>
              <w:t>1</w:t>
            </w:r>
            <w:r w:rsidR="00945E59">
              <w:rPr>
                <w:noProof/>
                <w:webHidden/>
              </w:rPr>
              <w:fldChar w:fldCharType="end"/>
            </w:r>
          </w:hyperlink>
        </w:p>
        <w:p w14:paraId="4668AF13" w14:textId="1C37F0CA" w:rsidR="00945E59" w:rsidRDefault="00945E59">
          <w:pPr>
            <w:pStyle w:val="TM1"/>
            <w:tabs>
              <w:tab w:val="right" w:leader="dot" w:pos="9628"/>
            </w:tabs>
            <w:rPr>
              <w:b w:val="0"/>
              <w:bCs w:val="0"/>
              <w:i w:val="0"/>
              <w:iCs w:val="0"/>
              <w:noProof/>
              <w:sz w:val="24"/>
              <w:szCs w:val="24"/>
            </w:rPr>
          </w:pPr>
          <w:hyperlink w:anchor="_Toc95385547" w:history="1">
            <w:r w:rsidRPr="001877A5">
              <w:rPr>
                <w:rStyle w:val="Lienhypertexte"/>
                <w:noProof/>
                <w:lang w:val="en-US"/>
              </w:rPr>
              <w:t>User instructions:</w:t>
            </w:r>
            <w:r>
              <w:rPr>
                <w:noProof/>
                <w:webHidden/>
              </w:rPr>
              <w:tab/>
            </w:r>
            <w:r>
              <w:rPr>
                <w:noProof/>
                <w:webHidden/>
              </w:rPr>
              <w:fldChar w:fldCharType="begin"/>
            </w:r>
            <w:r>
              <w:rPr>
                <w:noProof/>
                <w:webHidden/>
              </w:rPr>
              <w:instrText xml:space="preserve"> PAGEREF _Toc95385547 \h </w:instrText>
            </w:r>
            <w:r>
              <w:rPr>
                <w:noProof/>
                <w:webHidden/>
              </w:rPr>
            </w:r>
            <w:r>
              <w:rPr>
                <w:noProof/>
                <w:webHidden/>
              </w:rPr>
              <w:fldChar w:fldCharType="separate"/>
            </w:r>
            <w:r>
              <w:rPr>
                <w:noProof/>
                <w:webHidden/>
              </w:rPr>
              <w:t>2</w:t>
            </w:r>
            <w:r>
              <w:rPr>
                <w:noProof/>
                <w:webHidden/>
              </w:rPr>
              <w:fldChar w:fldCharType="end"/>
            </w:r>
          </w:hyperlink>
        </w:p>
        <w:p w14:paraId="391148D0" w14:textId="2B94ED01" w:rsidR="00945E59" w:rsidRDefault="00945E59">
          <w:pPr>
            <w:pStyle w:val="TM2"/>
            <w:tabs>
              <w:tab w:val="left" w:pos="1200"/>
              <w:tab w:val="right" w:leader="dot" w:pos="9628"/>
            </w:tabs>
            <w:rPr>
              <w:b w:val="0"/>
              <w:bCs w:val="0"/>
              <w:noProof/>
              <w:sz w:val="24"/>
              <w:szCs w:val="24"/>
            </w:rPr>
          </w:pPr>
          <w:hyperlink w:anchor="_Toc95385548" w:history="1">
            <w:r w:rsidRPr="001877A5">
              <w:rPr>
                <w:rStyle w:val="Lienhypertexte"/>
                <w:noProof/>
                <w:lang w:val="en-US"/>
              </w:rPr>
              <w:t>1)</w:t>
            </w:r>
            <w:r>
              <w:rPr>
                <w:b w:val="0"/>
                <w:bCs w:val="0"/>
                <w:noProof/>
                <w:sz w:val="24"/>
                <w:szCs w:val="24"/>
              </w:rPr>
              <w:tab/>
            </w:r>
            <w:r w:rsidRPr="001877A5">
              <w:rPr>
                <w:rStyle w:val="Lienhypertexte"/>
                <w:noProof/>
                <w:lang w:val="en-US"/>
              </w:rPr>
              <w:t>Determine the sampling requirements for your experiment (“oversampling” parameter)</w:t>
            </w:r>
            <w:r>
              <w:rPr>
                <w:noProof/>
                <w:webHidden/>
              </w:rPr>
              <w:tab/>
            </w:r>
            <w:r>
              <w:rPr>
                <w:noProof/>
                <w:webHidden/>
              </w:rPr>
              <w:fldChar w:fldCharType="begin"/>
            </w:r>
            <w:r>
              <w:rPr>
                <w:noProof/>
                <w:webHidden/>
              </w:rPr>
              <w:instrText xml:space="preserve"> PAGEREF _Toc95385548 \h </w:instrText>
            </w:r>
            <w:r>
              <w:rPr>
                <w:noProof/>
                <w:webHidden/>
              </w:rPr>
            </w:r>
            <w:r>
              <w:rPr>
                <w:noProof/>
                <w:webHidden/>
              </w:rPr>
              <w:fldChar w:fldCharType="separate"/>
            </w:r>
            <w:r>
              <w:rPr>
                <w:noProof/>
                <w:webHidden/>
              </w:rPr>
              <w:t>2</w:t>
            </w:r>
            <w:r>
              <w:rPr>
                <w:noProof/>
                <w:webHidden/>
              </w:rPr>
              <w:fldChar w:fldCharType="end"/>
            </w:r>
          </w:hyperlink>
        </w:p>
        <w:p w14:paraId="67233664" w14:textId="1D29A44A" w:rsidR="00945E59" w:rsidRDefault="00945E59">
          <w:pPr>
            <w:pStyle w:val="TM2"/>
            <w:tabs>
              <w:tab w:val="left" w:pos="1200"/>
              <w:tab w:val="right" w:leader="dot" w:pos="9628"/>
            </w:tabs>
            <w:rPr>
              <w:b w:val="0"/>
              <w:bCs w:val="0"/>
              <w:noProof/>
              <w:sz w:val="24"/>
              <w:szCs w:val="24"/>
            </w:rPr>
          </w:pPr>
          <w:hyperlink w:anchor="_Toc95385549" w:history="1">
            <w:r w:rsidRPr="001877A5">
              <w:rPr>
                <w:rStyle w:val="Lienhypertexte"/>
                <w:noProof/>
                <w:lang w:val="en-US"/>
              </w:rPr>
              <w:t>2)</w:t>
            </w:r>
            <w:r>
              <w:rPr>
                <w:b w:val="0"/>
                <w:bCs w:val="0"/>
                <w:noProof/>
                <w:sz w:val="24"/>
                <w:szCs w:val="24"/>
              </w:rPr>
              <w:tab/>
            </w:r>
            <w:r w:rsidRPr="001877A5">
              <w:rPr>
                <w:rStyle w:val="Lienhypertexte"/>
                <w:noProof/>
                <w:lang w:val="en-US"/>
              </w:rPr>
              <w:t>Set the Parameters in the main (main.py)</w:t>
            </w:r>
            <w:r>
              <w:rPr>
                <w:noProof/>
                <w:webHidden/>
              </w:rPr>
              <w:tab/>
            </w:r>
            <w:r>
              <w:rPr>
                <w:noProof/>
                <w:webHidden/>
              </w:rPr>
              <w:fldChar w:fldCharType="begin"/>
            </w:r>
            <w:r>
              <w:rPr>
                <w:noProof/>
                <w:webHidden/>
              </w:rPr>
              <w:instrText xml:space="preserve"> PAGEREF _Toc95385549 \h </w:instrText>
            </w:r>
            <w:r>
              <w:rPr>
                <w:noProof/>
                <w:webHidden/>
              </w:rPr>
            </w:r>
            <w:r>
              <w:rPr>
                <w:noProof/>
                <w:webHidden/>
              </w:rPr>
              <w:fldChar w:fldCharType="separate"/>
            </w:r>
            <w:r>
              <w:rPr>
                <w:noProof/>
                <w:webHidden/>
              </w:rPr>
              <w:t>2</w:t>
            </w:r>
            <w:r>
              <w:rPr>
                <w:noProof/>
                <w:webHidden/>
              </w:rPr>
              <w:fldChar w:fldCharType="end"/>
            </w:r>
          </w:hyperlink>
        </w:p>
        <w:p w14:paraId="4CEA8A92" w14:textId="524B7587" w:rsidR="00945E59" w:rsidRDefault="00945E59">
          <w:pPr>
            <w:pStyle w:val="TM2"/>
            <w:tabs>
              <w:tab w:val="left" w:pos="1200"/>
              <w:tab w:val="right" w:leader="dot" w:pos="9628"/>
            </w:tabs>
            <w:rPr>
              <w:b w:val="0"/>
              <w:bCs w:val="0"/>
              <w:noProof/>
              <w:sz w:val="24"/>
              <w:szCs w:val="24"/>
            </w:rPr>
          </w:pPr>
          <w:hyperlink w:anchor="_Toc95385550" w:history="1">
            <w:r w:rsidRPr="001877A5">
              <w:rPr>
                <w:rStyle w:val="Lienhypertexte"/>
                <w:noProof/>
                <w:lang w:val="en-US"/>
              </w:rPr>
              <w:t>3)</w:t>
            </w:r>
            <w:r>
              <w:rPr>
                <w:b w:val="0"/>
                <w:bCs w:val="0"/>
                <w:noProof/>
                <w:sz w:val="24"/>
                <w:szCs w:val="24"/>
              </w:rPr>
              <w:tab/>
            </w:r>
            <w:r w:rsidRPr="001877A5">
              <w:rPr>
                <w:rStyle w:val="Lienhypertexte"/>
                <w:noProof/>
                <w:lang w:val="en-US"/>
              </w:rPr>
              <w:t>Set the Experiment global parameters in Experiment.xml</w:t>
            </w:r>
            <w:r>
              <w:rPr>
                <w:noProof/>
                <w:webHidden/>
              </w:rPr>
              <w:tab/>
            </w:r>
            <w:r>
              <w:rPr>
                <w:noProof/>
                <w:webHidden/>
              </w:rPr>
              <w:fldChar w:fldCharType="begin"/>
            </w:r>
            <w:r>
              <w:rPr>
                <w:noProof/>
                <w:webHidden/>
              </w:rPr>
              <w:instrText xml:space="preserve"> PAGEREF _Toc95385550 \h </w:instrText>
            </w:r>
            <w:r>
              <w:rPr>
                <w:noProof/>
                <w:webHidden/>
              </w:rPr>
            </w:r>
            <w:r>
              <w:rPr>
                <w:noProof/>
                <w:webHidden/>
              </w:rPr>
              <w:fldChar w:fldCharType="separate"/>
            </w:r>
            <w:r>
              <w:rPr>
                <w:noProof/>
                <w:webHidden/>
              </w:rPr>
              <w:t>3</w:t>
            </w:r>
            <w:r>
              <w:rPr>
                <w:noProof/>
                <w:webHidden/>
              </w:rPr>
              <w:fldChar w:fldCharType="end"/>
            </w:r>
          </w:hyperlink>
        </w:p>
        <w:p w14:paraId="5CD2E0A0" w14:textId="2DB16A9D" w:rsidR="00945E59" w:rsidRDefault="00945E59">
          <w:pPr>
            <w:pStyle w:val="TM2"/>
            <w:tabs>
              <w:tab w:val="left" w:pos="1200"/>
              <w:tab w:val="right" w:leader="dot" w:pos="9628"/>
            </w:tabs>
            <w:rPr>
              <w:b w:val="0"/>
              <w:bCs w:val="0"/>
              <w:noProof/>
              <w:sz w:val="24"/>
              <w:szCs w:val="24"/>
            </w:rPr>
          </w:pPr>
          <w:hyperlink w:anchor="_Toc95385551" w:history="1">
            <w:r w:rsidRPr="001877A5">
              <w:rPr>
                <w:rStyle w:val="Lienhypertexte"/>
                <w:noProof/>
                <w:lang w:val="en-US"/>
              </w:rPr>
              <w:t>4)</w:t>
            </w:r>
            <w:r>
              <w:rPr>
                <w:b w:val="0"/>
                <w:bCs w:val="0"/>
                <w:noProof/>
                <w:sz w:val="24"/>
                <w:szCs w:val="24"/>
              </w:rPr>
              <w:tab/>
            </w:r>
            <w:r w:rsidRPr="001877A5">
              <w:rPr>
                <w:rStyle w:val="Lienhypertexte"/>
                <w:noProof/>
                <w:lang w:val="en-US"/>
              </w:rPr>
              <w:t>Set the detector parameters in Detector.xml</w:t>
            </w:r>
            <w:r>
              <w:rPr>
                <w:noProof/>
                <w:webHidden/>
              </w:rPr>
              <w:tab/>
            </w:r>
            <w:r>
              <w:rPr>
                <w:noProof/>
                <w:webHidden/>
              </w:rPr>
              <w:fldChar w:fldCharType="begin"/>
            </w:r>
            <w:r>
              <w:rPr>
                <w:noProof/>
                <w:webHidden/>
              </w:rPr>
              <w:instrText xml:space="preserve"> PAGEREF _Toc95385551 \h </w:instrText>
            </w:r>
            <w:r>
              <w:rPr>
                <w:noProof/>
                <w:webHidden/>
              </w:rPr>
            </w:r>
            <w:r>
              <w:rPr>
                <w:noProof/>
                <w:webHidden/>
              </w:rPr>
              <w:fldChar w:fldCharType="separate"/>
            </w:r>
            <w:r>
              <w:rPr>
                <w:noProof/>
                <w:webHidden/>
              </w:rPr>
              <w:t>3</w:t>
            </w:r>
            <w:r>
              <w:rPr>
                <w:noProof/>
                <w:webHidden/>
              </w:rPr>
              <w:fldChar w:fldCharType="end"/>
            </w:r>
          </w:hyperlink>
        </w:p>
        <w:p w14:paraId="21002EF2" w14:textId="1267CC38" w:rsidR="00945E59" w:rsidRDefault="00945E59">
          <w:pPr>
            <w:pStyle w:val="TM2"/>
            <w:tabs>
              <w:tab w:val="left" w:pos="1200"/>
              <w:tab w:val="right" w:leader="dot" w:pos="9628"/>
            </w:tabs>
            <w:rPr>
              <w:b w:val="0"/>
              <w:bCs w:val="0"/>
              <w:noProof/>
              <w:sz w:val="24"/>
              <w:szCs w:val="24"/>
            </w:rPr>
          </w:pPr>
          <w:hyperlink w:anchor="_Toc95385552" w:history="1">
            <w:r w:rsidRPr="001877A5">
              <w:rPr>
                <w:rStyle w:val="Lienhypertexte"/>
                <w:noProof/>
                <w:lang w:val="en-US"/>
              </w:rPr>
              <w:t>5)</w:t>
            </w:r>
            <w:r>
              <w:rPr>
                <w:b w:val="0"/>
                <w:bCs w:val="0"/>
                <w:noProof/>
                <w:sz w:val="24"/>
                <w:szCs w:val="24"/>
              </w:rPr>
              <w:tab/>
            </w:r>
            <w:r w:rsidRPr="001877A5">
              <w:rPr>
                <w:rStyle w:val="Lienhypertexte"/>
                <w:noProof/>
                <w:lang w:val="en-US"/>
              </w:rPr>
              <w:t>Set the source parameters in Source.xml</w:t>
            </w:r>
            <w:r>
              <w:rPr>
                <w:noProof/>
                <w:webHidden/>
              </w:rPr>
              <w:tab/>
            </w:r>
            <w:r>
              <w:rPr>
                <w:noProof/>
                <w:webHidden/>
              </w:rPr>
              <w:fldChar w:fldCharType="begin"/>
            </w:r>
            <w:r>
              <w:rPr>
                <w:noProof/>
                <w:webHidden/>
              </w:rPr>
              <w:instrText xml:space="preserve"> PAGEREF _Toc95385552 \h </w:instrText>
            </w:r>
            <w:r>
              <w:rPr>
                <w:noProof/>
                <w:webHidden/>
              </w:rPr>
            </w:r>
            <w:r>
              <w:rPr>
                <w:noProof/>
                <w:webHidden/>
              </w:rPr>
              <w:fldChar w:fldCharType="separate"/>
            </w:r>
            <w:r>
              <w:rPr>
                <w:noProof/>
                <w:webHidden/>
              </w:rPr>
              <w:t>4</w:t>
            </w:r>
            <w:r>
              <w:rPr>
                <w:noProof/>
                <w:webHidden/>
              </w:rPr>
              <w:fldChar w:fldCharType="end"/>
            </w:r>
          </w:hyperlink>
        </w:p>
        <w:p w14:paraId="1F15C512" w14:textId="54DD7C9B" w:rsidR="00945E59" w:rsidRDefault="00945E59">
          <w:pPr>
            <w:pStyle w:val="TM2"/>
            <w:tabs>
              <w:tab w:val="left" w:pos="1200"/>
              <w:tab w:val="right" w:leader="dot" w:pos="9628"/>
            </w:tabs>
            <w:rPr>
              <w:b w:val="0"/>
              <w:bCs w:val="0"/>
              <w:noProof/>
              <w:sz w:val="24"/>
              <w:szCs w:val="24"/>
            </w:rPr>
          </w:pPr>
          <w:hyperlink w:anchor="_Toc95385553" w:history="1">
            <w:r w:rsidRPr="001877A5">
              <w:rPr>
                <w:rStyle w:val="Lienhypertexte"/>
                <w:noProof/>
                <w:lang w:val="en-US"/>
              </w:rPr>
              <w:t>6)</w:t>
            </w:r>
            <w:r>
              <w:rPr>
                <w:b w:val="0"/>
                <w:bCs w:val="0"/>
                <w:noProof/>
                <w:sz w:val="24"/>
                <w:szCs w:val="24"/>
              </w:rPr>
              <w:tab/>
            </w:r>
            <w:r w:rsidRPr="001877A5">
              <w:rPr>
                <w:rStyle w:val="Lienhypertexte"/>
                <w:noProof/>
                <w:lang w:val="en-US"/>
              </w:rPr>
              <w:t>Set all the objects parameters in Sample.xml</w:t>
            </w:r>
            <w:r>
              <w:rPr>
                <w:noProof/>
                <w:webHidden/>
              </w:rPr>
              <w:tab/>
            </w:r>
            <w:r>
              <w:rPr>
                <w:noProof/>
                <w:webHidden/>
              </w:rPr>
              <w:fldChar w:fldCharType="begin"/>
            </w:r>
            <w:r>
              <w:rPr>
                <w:noProof/>
                <w:webHidden/>
              </w:rPr>
              <w:instrText xml:space="preserve"> PAGEREF _Toc95385553 \h </w:instrText>
            </w:r>
            <w:r>
              <w:rPr>
                <w:noProof/>
                <w:webHidden/>
              </w:rPr>
            </w:r>
            <w:r>
              <w:rPr>
                <w:noProof/>
                <w:webHidden/>
              </w:rPr>
              <w:fldChar w:fldCharType="separate"/>
            </w:r>
            <w:r>
              <w:rPr>
                <w:noProof/>
                <w:webHidden/>
              </w:rPr>
              <w:t>5</w:t>
            </w:r>
            <w:r>
              <w:rPr>
                <w:noProof/>
                <w:webHidden/>
              </w:rPr>
              <w:fldChar w:fldCharType="end"/>
            </w:r>
          </w:hyperlink>
        </w:p>
        <w:p w14:paraId="2135FE23" w14:textId="2C6B628D" w:rsidR="00945E59" w:rsidRDefault="00945E59">
          <w:pPr>
            <w:pStyle w:val="TM2"/>
            <w:tabs>
              <w:tab w:val="right" w:leader="dot" w:pos="9628"/>
            </w:tabs>
            <w:rPr>
              <w:b w:val="0"/>
              <w:bCs w:val="0"/>
              <w:noProof/>
              <w:sz w:val="24"/>
              <w:szCs w:val="24"/>
            </w:rPr>
          </w:pPr>
          <w:hyperlink w:anchor="_Toc95385554" w:history="1">
            <w:r w:rsidRPr="001877A5">
              <w:rPr>
                <w:rStyle w:val="Lienhypertexte"/>
                <w:i/>
                <w:iCs/>
                <w:noProof/>
                <w:lang w:val="en-US"/>
              </w:rPr>
              <w:t>Additional remarks:</w:t>
            </w:r>
            <w:r>
              <w:rPr>
                <w:noProof/>
                <w:webHidden/>
              </w:rPr>
              <w:tab/>
            </w:r>
            <w:r>
              <w:rPr>
                <w:noProof/>
                <w:webHidden/>
              </w:rPr>
              <w:fldChar w:fldCharType="begin"/>
            </w:r>
            <w:r>
              <w:rPr>
                <w:noProof/>
                <w:webHidden/>
              </w:rPr>
              <w:instrText xml:space="preserve"> PAGEREF _Toc95385554 \h </w:instrText>
            </w:r>
            <w:r>
              <w:rPr>
                <w:noProof/>
                <w:webHidden/>
              </w:rPr>
            </w:r>
            <w:r>
              <w:rPr>
                <w:noProof/>
                <w:webHidden/>
              </w:rPr>
              <w:fldChar w:fldCharType="separate"/>
            </w:r>
            <w:r>
              <w:rPr>
                <w:noProof/>
                <w:webHidden/>
              </w:rPr>
              <w:t>8</w:t>
            </w:r>
            <w:r>
              <w:rPr>
                <w:noProof/>
                <w:webHidden/>
              </w:rPr>
              <w:fldChar w:fldCharType="end"/>
            </w:r>
          </w:hyperlink>
        </w:p>
        <w:p w14:paraId="2F6339D7" w14:textId="1926ED2A" w:rsidR="00945E59" w:rsidRDefault="00945E59">
          <w:pPr>
            <w:pStyle w:val="TM1"/>
            <w:tabs>
              <w:tab w:val="right" w:leader="dot" w:pos="9628"/>
            </w:tabs>
            <w:rPr>
              <w:b w:val="0"/>
              <w:bCs w:val="0"/>
              <w:i w:val="0"/>
              <w:iCs w:val="0"/>
              <w:noProof/>
              <w:sz w:val="24"/>
              <w:szCs w:val="24"/>
            </w:rPr>
          </w:pPr>
          <w:hyperlink w:anchor="_Toc95385555" w:history="1">
            <w:r w:rsidRPr="001877A5">
              <w:rPr>
                <w:rStyle w:val="Lienhypertexte"/>
                <w:noProof/>
                <w:lang w:val="en-US"/>
              </w:rPr>
              <w:t>Required Python libraries:</w:t>
            </w:r>
            <w:r>
              <w:rPr>
                <w:noProof/>
                <w:webHidden/>
              </w:rPr>
              <w:tab/>
            </w:r>
            <w:r>
              <w:rPr>
                <w:noProof/>
                <w:webHidden/>
              </w:rPr>
              <w:fldChar w:fldCharType="begin"/>
            </w:r>
            <w:r>
              <w:rPr>
                <w:noProof/>
                <w:webHidden/>
              </w:rPr>
              <w:instrText xml:space="preserve"> PAGEREF _Toc95385555 \h </w:instrText>
            </w:r>
            <w:r>
              <w:rPr>
                <w:noProof/>
                <w:webHidden/>
              </w:rPr>
            </w:r>
            <w:r>
              <w:rPr>
                <w:noProof/>
                <w:webHidden/>
              </w:rPr>
              <w:fldChar w:fldCharType="separate"/>
            </w:r>
            <w:r>
              <w:rPr>
                <w:noProof/>
                <w:webHidden/>
              </w:rPr>
              <w:t>9</w:t>
            </w:r>
            <w:r>
              <w:rPr>
                <w:noProof/>
                <w:webHidden/>
              </w:rPr>
              <w:fldChar w:fldCharType="end"/>
            </w:r>
          </w:hyperlink>
        </w:p>
        <w:p w14:paraId="50E45ED6" w14:textId="0CAEBEA2" w:rsidR="006074A9" w:rsidRPr="00EC44D9" w:rsidRDefault="006074A9" w:rsidP="00416438">
          <w:pPr>
            <w:jc w:val="both"/>
            <w:rPr>
              <w:lang w:val="en-US"/>
            </w:rPr>
          </w:pPr>
          <w:r w:rsidRPr="00EC44D9">
            <w:rPr>
              <w:b/>
              <w:bCs/>
              <w:noProof/>
              <w:lang w:val="en-US"/>
            </w:rPr>
            <w:fldChar w:fldCharType="end"/>
          </w:r>
        </w:p>
      </w:sdtContent>
    </w:sdt>
    <w:p w14:paraId="65F01CF1" w14:textId="77777777" w:rsidR="006074A9" w:rsidRPr="00EC44D9" w:rsidRDefault="006074A9" w:rsidP="00416438">
      <w:pPr>
        <w:pStyle w:val="Corps"/>
        <w:jc w:val="both"/>
      </w:pPr>
    </w:p>
    <w:p w14:paraId="56AC2735" w14:textId="77777777" w:rsidR="00CD0197" w:rsidRPr="00EC44D9" w:rsidRDefault="00CD0197" w:rsidP="00416438">
      <w:pPr>
        <w:pStyle w:val="Corps"/>
        <w:jc w:val="both"/>
        <w:rPr>
          <w:sz w:val="28"/>
          <w:szCs w:val="28"/>
          <w:u w:val="single"/>
        </w:rPr>
      </w:pPr>
    </w:p>
    <w:p w14:paraId="2F0241B0" w14:textId="049EBCB5" w:rsidR="006074A9" w:rsidRPr="00EC44D9" w:rsidRDefault="006074A9" w:rsidP="00416438">
      <w:pPr>
        <w:pStyle w:val="Corps"/>
        <w:jc w:val="both"/>
      </w:pPr>
    </w:p>
    <w:p w14:paraId="46E0C582" w14:textId="5F77E7D7" w:rsidR="006074A9" w:rsidRPr="00F803F2" w:rsidRDefault="00EC44D9" w:rsidP="00416438">
      <w:pPr>
        <w:pStyle w:val="Titre1"/>
        <w:jc w:val="both"/>
        <w:rPr>
          <w:lang w:val="en-US"/>
        </w:rPr>
      </w:pPr>
      <w:bookmarkStart w:id="1" w:name="_Toc95385547"/>
      <w:r w:rsidRPr="00EC44D9">
        <w:rPr>
          <w:lang w:val="en-US"/>
        </w:rPr>
        <w:t>User instructions:</w:t>
      </w:r>
      <w:bookmarkEnd w:id="1"/>
    </w:p>
    <w:p w14:paraId="53A2FF81" w14:textId="2F30DDD8" w:rsidR="006074A9" w:rsidRPr="00EC44D9" w:rsidRDefault="006074A9" w:rsidP="00416438">
      <w:pPr>
        <w:pStyle w:val="Corps"/>
        <w:jc w:val="both"/>
      </w:pPr>
    </w:p>
    <w:p w14:paraId="6DDF9BC4" w14:textId="6CE6EB1E" w:rsidR="00EC44D9" w:rsidRPr="00EC44D9" w:rsidRDefault="006074A9" w:rsidP="00416438">
      <w:pPr>
        <w:pStyle w:val="Titre2"/>
        <w:numPr>
          <w:ilvl w:val="0"/>
          <w:numId w:val="14"/>
        </w:numPr>
        <w:jc w:val="both"/>
        <w:rPr>
          <w:lang w:val="en-US"/>
        </w:rPr>
      </w:pPr>
      <w:bookmarkStart w:id="2" w:name="_Toc95385548"/>
      <w:r w:rsidRPr="00EC44D9">
        <w:rPr>
          <w:lang w:val="en-US"/>
        </w:rPr>
        <w:t>Determine the sampling requirements for your experiment</w:t>
      </w:r>
      <w:r w:rsidR="000D203E">
        <w:rPr>
          <w:lang w:val="en-US"/>
        </w:rPr>
        <w:t xml:space="preserve"> (“oversampling” parameter)</w:t>
      </w:r>
      <w:bookmarkEnd w:id="2"/>
    </w:p>
    <w:p w14:paraId="584D5D0F" w14:textId="716FB310" w:rsidR="000D203E" w:rsidRDefault="000D203E" w:rsidP="00416438">
      <w:pPr>
        <w:pStyle w:val="Corps"/>
        <w:jc w:val="both"/>
      </w:pPr>
      <w:r>
        <w:t xml:space="preserve">In this simulation, samples geometries are defined as thickness maps. For precise results, the description of the geometries requires to be over sampled compared to the detector pixel size. </w:t>
      </w:r>
    </w:p>
    <w:p w14:paraId="49498CBC" w14:textId="71D6CB97" w:rsidR="00617C2C" w:rsidRPr="00EC44D9" w:rsidRDefault="00617C2C" w:rsidP="00416438">
      <w:pPr>
        <w:pStyle w:val="Corps"/>
        <w:jc w:val="both"/>
      </w:pPr>
      <w:r w:rsidRPr="00EC44D9">
        <w:t>If using ray-tracing you simply need a sampling &gt;= 2 (Shannon)</w:t>
      </w:r>
      <w:r w:rsidR="008F133A">
        <w:t>.</w:t>
      </w:r>
    </w:p>
    <w:p w14:paraId="3C79947B" w14:textId="61138EB1" w:rsidR="000D203E" w:rsidRDefault="00617C2C" w:rsidP="00416438">
      <w:pPr>
        <w:pStyle w:val="Corps"/>
        <w:jc w:val="both"/>
      </w:pPr>
      <w:r w:rsidRPr="00EC44D9">
        <w:t xml:space="preserve">If using Fresnel: </w:t>
      </w:r>
      <w:r w:rsidR="006074A9" w:rsidRPr="00EC44D9">
        <w:t>Open the</w:t>
      </w:r>
      <w:r w:rsidRPr="00EC44D9">
        <w:t xml:space="preserve"> script:</w:t>
      </w:r>
      <w:r w:rsidR="006074A9" w:rsidRPr="00EC44D9">
        <w:t xml:space="preserve"> </w:t>
      </w:r>
      <w:proofErr w:type="spellStart"/>
      <w:r w:rsidRPr="00EC44D9">
        <w:t>usefullScripts</w:t>
      </w:r>
      <w:proofErr w:type="spellEnd"/>
      <w:r w:rsidRPr="00EC44D9">
        <w:t>/</w:t>
      </w:r>
      <w:r w:rsidR="006074A9" w:rsidRPr="00EC44D9">
        <w:t>getSamplingFactor.py. Enter the correct parameters for your experiment</w:t>
      </w:r>
      <w:r w:rsidRPr="00EC44D9">
        <w:t xml:space="preserve">. </w:t>
      </w:r>
      <w:r w:rsidR="006074A9" w:rsidRPr="00EC44D9">
        <w:t>Note down the minimal oversampling.</w:t>
      </w:r>
      <w:r w:rsidRPr="00EC44D9">
        <w:t xml:space="preserve"> (Some parameters are explained in the following instructions)</w:t>
      </w:r>
      <w:r w:rsidR="00F803F2">
        <w:t xml:space="preserve"> </w:t>
      </w:r>
      <w:r w:rsidR="000D203E" w:rsidRPr="00400AE2">
        <w:rPr>
          <w:rStyle w:val="CitationCar"/>
        </w:rPr>
        <w:t>(</w:t>
      </w:r>
      <w:r w:rsidR="000D203E" w:rsidRPr="00400AE2">
        <w:rPr>
          <w:rStyle w:val="CitationCar"/>
          <w:rFonts w:ascii="Calibri" w:hAnsi="Calibri" w:cs="Calibri"/>
        </w:rPr>
        <w:t>﻿</w:t>
      </w:r>
      <w:proofErr w:type="spellStart"/>
      <w:r w:rsidR="000D203E" w:rsidRPr="00400AE2">
        <w:rPr>
          <w:rStyle w:val="CitationCar"/>
        </w:rPr>
        <w:t>Häggmark</w:t>
      </w:r>
      <w:proofErr w:type="spellEnd"/>
      <w:r w:rsidR="000D203E" w:rsidRPr="00400AE2">
        <w:rPr>
          <w:rStyle w:val="CitationCar"/>
        </w:rPr>
        <w:t>, I., Shaker, K., &amp; Hertz, H. M. (2020). In Silico Phase-Contrast X-Ray Imaging of Anthropomorphic Voxel-Based Phantoms. IEEE Transactions on Medical Imaging, 40(2), 539-548.</w:t>
      </w:r>
      <w:r w:rsidR="000D203E" w:rsidRPr="00400AE2">
        <w:rPr>
          <w:rStyle w:val="CitationCar"/>
        </w:rPr>
        <w:t>)</w:t>
      </w:r>
    </w:p>
    <w:p w14:paraId="3DADF62E" w14:textId="46561203" w:rsidR="00EC44D9" w:rsidRDefault="00400AE2" w:rsidP="00416438">
      <w:pPr>
        <w:pStyle w:val="Corps"/>
        <w:jc w:val="both"/>
      </w:pPr>
      <w:proofErr w:type="gramStart"/>
      <w:r>
        <w:t>/!\</w:t>
      </w:r>
      <w:proofErr w:type="gramEnd"/>
      <w:r>
        <w:t xml:space="preserve"> for low resolution experiments, the oversampling factor for the Fresnel method may be very important and induce a longer computation time.</w:t>
      </w:r>
    </w:p>
    <w:p w14:paraId="3B665BAC" w14:textId="5B69F218" w:rsidR="006074A9" w:rsidRPr="00EC44D9" w:rsidRDefault="00EC44D9" w:rsidP="00416438">
      <w:pPr>
        <w:pStyle w:val="Titre2"/>
        <w:numPr>
          <w:ilvl w:val="0"/>
          <w:numId w:val="14"/>
        </w:numPr>
        <w:jc w:val="both"/>
        <w:rPr>
          <w:lang w:val="en-US"/>
        </w:rPr>
      </w:pPr>
      <w:r>
        <w:rPr>
          <w:lang w:val="en-US"/>
        </w:rPr>
        <w:t xml:space="preserve"> </w:t>
      </w:r>
      <w:bookmarkStart w:id="3" w:name="_Toc95385549"/>
      <w:r w:rsidR="006074A9" w:rsidRPr="00EC44D9">
        <w:rPr>
          <w:lang w:val="en-US"/>
        </w:rPr>
        <w:t xml:space="preserve">Set the Parameters in the main </w:t>
      </w:r>
      <w:r w:rsidR="00617C2C" w:rsidRPr="00EC44D9">
        <w:rPr>
          <w:lang w:val="en-US"/>
        </w:rPr>
        <w:t>(main.py)</w:t>
      </w:r>
      <w:bookmarkEnd w:id="3"/>
    </w:p>
    <w:p w14:paraId="53DAA077" w14:textId="6745473F" w:rsidR="006074A9" w:rsidRPr="00EC44D9" w:rsidRDefault="00617C2C" w:rsidP="00416438">
      <w:pPr>
        <w:pStyle w:val="Corps"/>
        <w:jc w:val="both"/>
      </w:pPr>
      <w:r w:rsidRPr="00EC44D9">
        <w:t xml:space="preserve">- </w:t>
      </w:r>
      <w:proofErr w:type="spellStart"/>
      <w:proofErr w:type="gramStart"/>
      <w:r w:rsidR="006074A9" w:rsidRPr="00EC44D9">
        <w:t>experimentName</w:t>
      </w:r>
      <w:proofErr w:type="spellEnd"/>
      <w:r w:rsidRPr="00EC44D9">
        <w:t xml:space="preserve"> :</w:t>
      </w:r>
      <w:proofErr w:type="gramEnd"/>
      <w:r w:rsidRPr="00EC44D9">
        <w:t xml:space="preserve"> [string]</w:t>
      </w:r>
      <w:r w:rsidR="006074A9" w:rsidRPr="00EC44D9">
        <w:t xml:space="preserve"> corresponding to the one in the csv file</w:t>
      </w:r>
    </w:p>
    <w:p w14:paraId="7647407A" w14:textId="79C2A2CF" w:rsidR="006074A9" w:rsidRDefault="00617C2C" w:rsidP="00416438">
      <w:pPr>
        <w:pStyle w:val="Corps"/>
        <w:jc w:val="both"/>
      </w:pPr>
      <w:r w:rsidRPr="00EC44D9">
        <w:t xml:space="preserve">- </w:t>
      </w:r>
      <w:proofErr w:type="spellStart"/>
      <w:r w:rsidR="006074A9" w:rsidRPr="00EC44D9">
        <w:t>filepath</w:t>
      </w:r>
      <w:proofErr w:type="spellEnd"/>
      <w:r w:rsidRPr="00EC44D9">
        <w:t>: [string]</w:t>
      </w:r>
      <w:r w:rsidR="006074A9" w:rsidRPr="00EC44D9">
        <w:t xml:space="preserve"> is the path of the folder where you want to store the simulated images</w:t>
      </w:r>
    </w:p>
    <w:p w14:paraId="3AECC57A" w14:textId="5A1CBE71" w:rsidR="000D203E" w:rsidRPr="00EC44D9" w:rsidRDefault="000D203E" w:rsidP="00416438">
      <w:pPr>
        <w:pStyle w:val="Corps"/>
        <w:jc w:val="both"/>
      </w:pPr>
      <w:r>
        <w:t xml:space="preserve">- </w:t>
      </w:r>
      <w:proofErr w:type="spellStart"/>
      <w:r>
        <w:t>overSampling</w:t>
      </w:r>
      <w:proofErr w:type="spellEnd"/>
      <w:r>
        <w:t>: [int] is the oversampling factor for the sample and membrane geometries. See previous section on how to choose it.</w:t>
      </w:r>
    </w:p>
    <w:p w14:paraId="1A95BC18" w14:textId="627D3E0F" w:rsidR="00617C2C" w:rsidRPr="00EC44D9" w:rsidRDefault="00617C2C" w:rsidP="00416438">
      <w:pPr>
        <w:pStyle w:val="Corps"/>
        <w:jc w:val="both"/>
      </w:pPr>
      <w:r w:rsidRPr="00EC44D9">
        <w:t xml:space="preserve">- </w:t>
      </w:r>
      <w:proofErr w:type="spellStart"/>
      <w:r w:rsidR="006074A9" w:rsidRPr="00EC44D9">
        <w:t>nbExpPoints</w:t>
      </w:r>
      <w:proofErr w:type="spellEnd"/>
      <w:r w:rsidRPr="00EC44D9">
        <w:t>: [int]</w:t>
      </w:r>
      <w:r w:rsidR="006074A9" w:rsidRPr="00EC44D9">
        <w:t xml:space="preserve"> is the number of pair Is, </w:t>
      </w:r>
      <w:proofErr w:type="spellStart"/>
      <w:r w:rsidR="006074A9" w:rsidRPr="00EC44D9">
        <w:t>Ir</w:t>
      </w:r>
      <w:proofErr w:type="spellEnd"/>
      <w:r w:rsidR="006074A9" w:rsidRPr="00EC44D9">
        <w:t xml:space="preserve"> with different position of the membrane you want to simulate.</w:t>
      </w:r>
      <w:r w:rsidRPr="00EC44D9">
        <w:t xml:space="preserve"> </w:t>
      </w:r>
    </w:p>
    <w:p w14:paraId="08452867" w14:textId="16EAF51B" w:rsidR="00617C2C" w:rsidRPr="00EC44D9" w:rsidRDefault="00617C2C" w:rsidP="00416438">
      <w:pPr>
        <w:pStyle w:val="Corps"/>
        <w:jc w:val="both"/>
      </w:pPr>
      <w:r w:rsidRPr="00EC44D9">
        <w:t xml:space="preserve">- </w:t>
      </w:r>
      <w:r w:rsidR="00F66A34" w:rsidRPr="00F66A34">
        <w:rPr>
          <w:rFonts w:ascii="Calibri" w:hAnsi="Calibri" w:cs="Calibri"/>
        </w:rPr>
        <w:t>﻿</w:t>
      </w:r>
      <w:proofErr w:type="spellStart"/>
      <w:r w:rsidR="00F66A34" w:rsidRPr="00F66A34">
        <w:t>simulation_type</w:t>
      </w:r>
      <w:proofErr w:type="spellEnd"/>
      <w:r w:rsidRPr="00EC44D9">
        <w:t>: [string] “Fresnel” or “</w:t>
      </w:r>
      <w:proofErr w:type="spellStart"/>
      <w:r w:rsidRPr="00EC44D9">
        <w:t>RayT</w:t>
      </w:r>
      <w:proofErr w:type="spellEnd"/>
      <w:r w:rsidRPr="00EC44D9">
        <w:t>” too chose the type of calculation method (For polychromatic low coherence si</w:t>
      </w:r>
      <w:r w:rsidR="00F66A34">
        <w:t>m</w:t>
      </w:r>
      <w:r w:rsidRPr="00EC44D9">
        <w:t>ulations ray-tracing is better).</w:t>
      </w:r>
    </w:p>
    <w:p w14:paraId="263CEC1D" w14:textId="77777777" w:rsidR="000D0748" w:rsidRPr="00EC44D9" w:rsidRDefault="000D0748" w:rsidP="00416438">
      <w:pPr>
        <w:pStyle w:val="Corps"/>
        <w:ind w:left="720"/>
        <w:jc w:val="both"/>
      </w:pPr>
    </w:p>
    <w:p w14:paraId="0359E052" w14:textId="32074189" w:rsidR="00D01E6D" w:rsidRPr="00EC44D9" w:rsidRDefault="00EC44D9" w:rsidP="00416438">
      <w:pPr>
        <w:pStyle w:val="Titre2"/>
        <w:numPr>
          <w:ilvl w:val="0"/>
          <w:numId w:val="14"/>
        </w:numPr>
        <w:jc w:val="both"/>
        <w:rPr>
          <w:lang w:val="en-US"/>
        </w:rPr>
      </w:pPr>
      <w:r>
        <w:rPr>
          <w:lang w:val="en-US"/>
        </w:rPr>
        <w:lastRenderedPageBreak/>
        <w:t xml:space="preserve"> </w:t>
      </w:r>
      <w:bookmarkStart w:id="4" w:name="_Toc95385550"/>
      <w:r w:rsidR="00D01E6D" w:rsidRPr="00EC44D9">
        <w:rPr>
          <w:lang w:val="en-US"/>
        </w:rPr>
        <w:t>Set the Experiment global parameters in Experiment.xml</w:t>
      </w:r>
      <w:bookmarkEnd w:id="4"/>
    </w:p>
    <w:p w14:paraId="4ACE4BE2" w14:textId="77777777" w:rsidR="007306A2" w:rsidRPr="00EC44D9" w:rsidRDefault="007306A2" w:rsidP="00416438">
      <w:pPr>
        <w:pStyle w:val="Corps"/>
        <w:jc w:val="both"/>
      </w:pPr>
    </w:p>
    <w:p w14:paraId="62A00048"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lang w:val="en-US"/>
        </w:rPr>
        <w:t xml:space="preserve">    </w:t>
      </w:r>
      <w:r w:rsidRPr="00EC44D9">
        <w:rPr>
          <w:rFonts w:ascii="Menlo" w:hAnsi="Menlo" w:cs="Menlo"/>
          <w:b/>
          <w:bCs/>
          <w:color w:val="9B2393"/>
          <w:sz w:val="18"/>
          <w:szCs w:val="18"/>
          <w:lang w:val="en-US"/>
        </w:rPr>
        <w:t>&lt;experiment&gt;</w:t>
      </w:r>
    </w:p>
    <w:p w14:paraId="2F37BCF3"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proofErr w:type="spellStart"/>
      <w:r w:rsidRPr="00EC44D9">
        <w:rPr>
          <w:rFonts w:ascii="Menlo" w:hAnsi="Menlo" w:cs="Menlo"/>
          <w:color w:val="000000"/>
          <w:sz w:val="18"/>
          <w:szCs w:val="18"/>
          <w:lang w:val="en-US"/>
        </w:rPr>
        <w:t>Clinic_ContrastPhantom</w:t>
      </w:r>
      <w:proofErr w:type="spellEnd"/>
      <w:r w:rsidRPr="00EC44D9">
        <w:rPr>
          <w:rFonts w:ascii="Menlo" w:hAnsi="Menlo" w:cs="Menlo"/>
          <w:b/>
          <w:bCs/>
          <w:color w:val="9B2393"/>
          <w:sz w:val="18"/>
          <w:szCs w:val="18"/>
          <w:lang w:val="en-US"/>
        </w:rPr>
        <w:t>&lt;/name&gt;</w:t>
      </w:r>
    </w:p>
    <w:p w14:paraId="0858743F" w14:textId="7351252B" w:rsidR="007306A2" w:rsidRPr="00773F13" w:rsidRDefault="007306A2" w:rsidP="00416438">
      <w:pPr>
        <w:tabs>
          <w:tab w:val="left" w:pos="593"/>
        </w:tabs>
        <w:autoSpaceDE w:val="0"/>
        <w:autoSpaceDN w:val="0"/>
        <w:adjustRightInd w:val="0"/>
        <w:jc w:val="both"/>
        <w:rPr>
          <w:rFonts w:ascii="Menlo" w:hAnsi="Menlo" w:cs="Menlo"/>
          <w:color w:val="000000"/>
          <w:sz w:val="18"/>
          <w:szCs w:val="18"/>
        </w:rPr>
      </w:pPr>
      <w:r w:rsidRPr="00773F13">
        <w:rPr>
          <w:rFonts w:ascii="Menlo" w:hAnsi="Menlo" w:cs="Menlo"/>
          <w:color w:val="000000"/>
          <w:sz w:val="18"/>
          <w:szCs w:val="18"/>
        </w:rPr>
        <w:t xml:space="preserve">        </w:t>
      </w:r>
      <w:r w:rsidRPr="00773F13">
        <w:rPr>
          <w:rFonts w:ascii="Menlo" w:hAnsi="Menlo" w:cs="Menlo"/>
          <w:b/>
          <w:bCs/>
          <w:color w:val="9B2393"/>
          <w:sz w:val="18"/>
          <w:szCs w:val="18"/>
        </w:rPr>
        <w:t>&lt;</w:t>
      </w:r>
      <w:proofErr w:type="spellStart"/>
      <w:proofErr w:type="gramStart"/>
      <w:r w:rsidRPr="00773F13">
        <w:rPr>
          <w:rFonts w:ascii="Menlo" w:hAnsi="Menlo" w:cs="Menlo"/>
          <w:b/>
          <w:bCs/>
          <w:color w:val="9B2393"/>
          <w:sz w:val="18"/>
          <w:szCs w:val="18"/>
        </w:rPr>
        <w:t>distSourceToMembrane</w:t>
      </w:r>
      <w:proofErr w:type="spellEnd"/>
      <w:proofErr w:type="gramEnd"/>
      <w:r w:rsidRPr="00773F13">
        <w:rPr>
          <w:rFonts w:ascii="Menlo" w:hAnsi="Menlo" w:cs="Menlo"/>
          <w:b/>
          <w:bCs/>
          <w:color w:val="9B2393"/>
          <w:sz w:val="18"/>
          <w:szCs w:val="18"/>
        </w:rPr>
        <w:t xml:space="preserve"> </w:t>
      </w:r>
      <w:r w:rsidRPr="00773F13">
        <w:rPr>
          <w:rFonts w:ascii="Menlo" w:hAnsi="Menlo" w:cs="Menlo"/>
          <w:color w:val="815F03"/>
          <w:sz w:val="18"/>
          <w:szCs w:val="18"/>
        </w:rPr>
        <w:t>unit</w:t>
      </w:r>
      <w:r w:rsidRPr="00773F13">
        <w:rPr>
          <w:rFonts w:ascii="Menlo" w:hAnsi="Menlo" w:cs="Menlo"/>
          <w:b/>
          <w:bCs/>
          <w:color w:val="9B2393"/>
          <w:sz w:val="18"/>
          <w:szCs w:val="18"/>
        </w:rPr>
        <w:t>=</w:t>
      </w:r>
      <w:r w:rsidRPr="00773F13">
        <w:rPr>
          <w:rFonts w:ascii="Menlo" w:hAnsi="Menlo" w:cs="Menlo"/>
          <w:color w:val="C41A16"/>
          <w:sz w:val="18"/>
          <w:szCs w:val="18"/>
        </w:rPr>
        <w:t>"m"</w:t>
      </w:r>
      <w:r w:rsidRPr="00773F13">
        <w:rPr>
          <w:rFonts w:ascii="Menlo" w:hAnsi="Menlo" w:cs="Menlo"/>
          <w:b/>
          <w:bCs/>
          <w:color w:val="9B2393"/>
          <w:sz w:val="18"/>
          <w:szCs w:val="18"/>
        </w:rPr>
        <w:t>&gt;</w:t>
      </w:r>
      <w:r w:rsidRPr="00773F13">
        <w:rPr>
          <w:rFonts w:ascii="Menlo" w:hAnsi="Menlo" w:cs="Menlo"/>
          <w:color w:val="000000"/>
          <w:sz w:val="18"/>
          <w:szCs w:val="18"/>
        </w:rPr>
        <w:t>1</w:t>
      </w:r>
      <w:r w:rsidRPr="00773F13">
        <w:rPr>
          <w:rFonts w:ascii="Menlo" w:hAnsi="Menlo" w:cs="Menlo"/>
          <w:b/>
          <w:bCs/>
          <w:color w:val="9B2393"/>
          <w:sz w:val="18"/>
          <w:szCs w:val="18"/>
        </w:rPr>
        <w:t>&lt;/</w:t>
      </w:r>
      <w:proofErr w:type="spellStart"/>
      <w:r w:rsidRPr="00773F13">
        <w:rPr>
          <w:rFonts w:ascii="Menlo" w:hAnsi="Menlo" w:cs="Menlo"/>
          <w:b/>
          <w:bCs/>
          <w:color w:val="9B2393"/>
          <w:sz w:val="18"/>
          <w:szCs w:val="18"/>
        </w:rPr>
        <w:t>distSourceToMembrane</w:t>
      </w:r>
      <w:proofErr w:type="spellEnd"/>
      <w:r w:rsidRPr="00773F13">
        <w:rPr>
          <w:rFonts w:ascii="Menlo" w:hAnsi="Menlo" w:cs="Menlo"/>
          <w:b/>
          <w:bCs/>
          <w:color w:val="9B2393"/>
          <w:sz w:val="18"/>
          <w:szCs w:val="18"/>
        </w:rPr>
        <w:t>&gt;</w:t>
      </w:r>
      <w:r w:rsidR="00773F13">
        <w:rPr>
          <w:rFonts w:ascii="Menlo" w:hAnsi="Menlo" w:cs="Menlo"/>
          <w:b/>
          <w:bCs/>
          <w:color w:val="9B2393"/>
          <w:sz w:val="18"/>
          <w:szCs w:val="18"/>
        </w:rPr>
        <w:t xml:space="preserve"> </w:t>
      </w:r>
      <w:r w:rsidR="00773F13" w:rsidRPr="0058017B">
        <w:rPr>
          <w:rFonts w:cs="Menlo"/>
          <w:color w:val="A19E9E" w:themeColor="background2" w:themeShade="BF"/>
          <w:sz w:val="16"/>
          <w:szCs w:val="16"/>
        </w:rPr>
        <w:t># [</w:t>
      </w:r>
      <w:r w:rsidR="00773F13">
        <w:rPr>
          <w:rFonts w:cs="Menlo"/>
          <w:color w:val="A19E9E" w:themeColor="background2" w:themeShade="BF"/>
          <w:sz w:val="16"/>
          <w:szCs w:val="16"/>
        </w:rPr>
        <w:t>m</w:t>
      </w:r>
      <w:r w:rsidR="00773F13" w:rsidRPr="0058017B">
        <w:rPr>
          <w:rFonts w:cs="Menlo"/>
          <w:color w:val="A19E9E" w:themeColor="background2" w:themeShade="BF"/>
          <w:sz w:val="16"/>
          <w:szCs w:val="16"/>
        </w:rPr>
        <w:t>]</w:t>
      </w:r>
    </w:p>
    <w:p w14:paraId="447050AE" w14:textId="7423F206"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773F13">
        <w:rPr>
          <w:rFonts w:ascii="Menlo" w:hAnsi="Menlo" w:cs="Menlo"/>
          <w:color w:val="000000"/>
          <w:sz w:val="18"/>
          <w:szCs w:val="18"/>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distMembraneToObject</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distMembraneToObject</w:t>
      </w:r>
      <w:proofErr w:type="spellEnd"/>
      <w:r w:rsidRPr="00EC44D9">
        <w:rPr>
          <w:rFonts w:ascii="Menlo" w:hAnsi="Menlo" w:cs="Menlo"/>
          <w:b/>
          <w:bCs/>
          <w:color w:val="9B2393"/>
          <w:sz w:val="18"/>
          <w:szCs w:val="18"/>
          <w:lang w:val="en-US"/>
        </w:rPr>
        <w:t>&gt;</w:t>
      </w:r>
      <w:r w:rsidR="00773F13">
        <w:rPr>
          <w:rFonts w:ascii="Menlo" w:hAnsi="Menlo" w:cs="Menlo"/>
          <w:b/>
          <w:bCs/>
          <w:color w:val="9B2393"/>
          <w:sz w:val="18"/>
          <w:szCs w:val="18"/>
          <w:lang w:val="en-US"/>
        </w:rPr>
        <w:t xml:space="preserve"> </w:t>
      </w:r>
      <w:r w:rsidR="00773F13" w:rsidRPr="0058017B">
        <w:rPr>
          <w:rFonts w:cs="Menlo"/>
          <w:color w:val="A19E9E" w:themeColor="background2" w:themeShade="BF"/>
          <w:sz w:val="16"/>
          <w:szCs w:val="16"/>
        </w:rPr>
        <w:t># [</w:t>
      </w:r>
      <w:r w:rsidR="00773F13">
        <w:rPr>
          <w:rFonts w:cs="Menlo"/>
          <w:color w:val="A19E9E" w:themeColor="background2" w:themeShade="BF"/>
          <w:sz w:val="16"/>
          <w:szCs w:val="16"/>
        </w:rPr>
        <w:t>m</w:t>
      </w:r>
      <w:r w:rsidR="00773F13" w:rsidRPr="0058017B">
        <w:rPr>
          <w:rFonts w:cs="Menlo"/>
          <w:color w:val="A19E9E" w:themeColor="background2" w:themeShade="BF"/>
          <w:sz w:val="16"/>
          <w:szCs w:val="16"/>
        </w:rPr>
        <w:t>]</w:t>
      </w:r>
    </w:p>
    <w:p w14:paraId="23D3FB1B" w14:textId="45888449"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distObjectToDetector</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1</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distObjectToDetector</w:t>
      </w:r>
      <w:proofErr w:type="spellEnd"/>
      <w:r w:rsidRPr="00EC44D9">
        <w:rPr>
          <w:rFonts w:ascii="Menlo" w:hAnsi="Menlo" w:cs="Menlo"/>
          <w:b/>
          <w:bCs/>
          <w:color w:val="9B2393"/>
          <w:sz w:val="18"/>
          <w:szCs w:val="18"/>
          <w:lang w:val="en-US"/>
        </w:rPr>
        <w:t>&gt;</w:t>
      </w:r>
      <w:r w:rsidR="00773F13">
        <w:rPr>
          <w:rFonts w:ascii="Menlo" w:hAnsi="Menlo" w:cs="Menlo"/>
          <w:b/>
          <w:bCs/>
          <w:color w:val="9B2393"/>
          <w:sz w:val="18"/>
          <w:szCs w:val="18"/>
          <w:lang w:val="en-US"/>
        </w:rPr>
        <w:t xml:space="preserve"> </w:t>
      </w:r>
      <w:r w:rsidR="00773F13" w:rsidRPr="0058017B">
        <w:rPr>
          <w:rFonts w:cs="Menlo"/>
          <w:color w:val="A19E9E" w:themeColor="background2" w:themeShade="BF"/>
          <w:sz w:val="16"/>
          <w:szCs w:val="16"/>
        </w:rPr>
        <w:t># [</w:t>
      </w:r>
      <w:r w:rsidR="00773F13">
        <w:rPr>
          <w:rFonts w:cs="Menlo"/>
          <w:color w:val="A19E9E" w:themeColor="background2" w:themeShade="BF"/>
          <w:sz w:val="16"/>
          <w:szCs w:val="16"/>
        </w:rPr>
        <w:t>m</w:t>
      </w:r>
      <w:r w:rsidR="00773F13" w:rsidRPr="0058017B">
        <w:rPr>
          <w:rFonts w:cs="Menlo"/>
          <w:color w:val="A19E9E" w:themeColor="background2" w:themeShade="BF"/>
          <w:sz w:val="16"/>
          <w:szCs w:val="16"/>
        </w:rPr>
        <w:t>]</w:t>
      </w:r>
    </w:p>
    <w:p w14:paraId="1654F0C3" w14:textId="2F913A8C"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membraneName</w:t>
      </w:r>
      <w:proofErr w:type="spellEnd"/>
      <w:r w:rsidRPr="00EC44D9">
        <w:rPr>
          <w:rFonts w:ascii="Menlo" w:hAnsi="Menlo" w:cs="Menlo"/>
          <w:b/>
          <w:bCs/>
          <w:color w:val="9B2393"/>
          <w:sz w:val="18"/>
          <w:szCs w:val="18"/>
          <w:lang w:val="en-US"/>
        </w:rPr>
        <w:t>&gt;</w:t>
      </w:r>
      <w:proofErr w:type="spellStart"/>
      <w:r w:rsidR="00005289" w:rsidRPr="00005289">
        <w:rPr>
          <w:rFonts w:ascii="Menlo" w:hAnsi="Menlo" w:cs="Menlo"/>
          <w:color w:val="000000"/>
          <w:sz w:val="18"/>
          <w:szCs w:val="18"/>
          <w:lang w:val="en-US"/>
        </w:rPr>
        <w:t>Mask_CuSn_From_edf</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membraneName</w:t>
      </w:r>
      <w:proofErr w:type="spellEnd"/>
      <w:r w:rsidRPr="00EC44D9">
        <w:rPr>
          <w:rFonts w:ascii="Menlo" w:hAnsi="Menlo" w:cs="Menlo"/>
          <w:b/>
          <w:bCs/>
          <w:color w:val="9B2393"/>
          <w:sz w:val="18"/>
          <w:szCs w:val="18"/>
          <w:lang w:val="en-US"/>
        </w:rPr>
        <w:t>&gt;</w:t>
      </w:r>
    </w:p>
    <w:p w14:paraId="53A513EC"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sampleName</w:t>
      </w:r>
      <w:proofErr w:type="spellEnd"/>
      <w:r w:rsidRPr="00EC44D9">
        <w:rPr>
          <w:rFonts w:ascii="Menlo" w:hAnsi="Menlo" w:cs="Menlo"/>
          <w:b/>
          <w:bCs/>
          <w:color w:val="9B2393"/>
          <w:sz w:val="18"/>
          <w:szCs w:val="18"/>
          <w:lang w:val="en-US"/>
        </w:rPr>
        <w:t>&gt;</w:t>
      </w:r>
      <w:proofErr w:type="spellStart"/>
      <w:r w:rsidRPr="00EC44D9">
        <w:rPr>
          <w:rFonts w:ascii="Menlo" w:hAnsi="Menlo" w:cs="Menlo"/>
          <w:color w:val="000000"/>
          <w:sz w:val="18"/>
          <w:szCs w:val="18"/>
          <w:lang w:val="en-US"/>
        </w:rPr>
        <w:t>ContrastPhantomB</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sampleName</w:t>
      </w:r>
      <w:proofErr w:type="spellEnd"/>
      <w:r w:rsidRPr="00EC44D9">
        <w:rPr>
          <w:rFonts w:ascii="Menlo" w:hAnsi="Menlo" w:cs="Menlo"/>
          <w:b/>
          <w:bCs/>
          <w:color w:val="9B2393"/>
          <w:sz w:val="18"/>
          <w:szCs w:val="18"/>
          <w:lang w:val="en-US"/>
        </w:rPr>
        <w:t>&gt;</w:t>
      </w:r>
    </w:p>
    <w:p w14:paraId="7EFA2F94"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sampleType</w:t>
      </w:r>
      <w:proofErr w:type="spellEnd"/>
      <w:r w:rsidRPr="00EC44D9">
        <w:rPr>
          <w:rFonts w:ascii="Menlo" w:hAnsi="Menlo" w:cs="Menlo"/>
          <w:b/>
          <w:bCs/>
          <w:color w:val="9B2393"/>
          <w:sz w:val="18"/>
          <w:szCs w:val="18"/>
          <w:lang w:val="en-US"/>
        </w:rPr>
        <w:t>&gt;</w:t>
      </w:r>
      <w:proofErr w:type="spellStart"/>
      <w:r w:rsidRPr="00EC44D9">
        <w:rPr>
          <w:rFonts w:ascii="Menlo" w:hAnsi="Menlo" w:cs="Menlo"/>
          <w:color w:val="000000"/>
          <w:sz w:val="18"/>
          <w:szCs w:val="18"/>
          <w:lang w:val="en-US"/>
        </w:rPr>
        <w:t>AnalyticalSample</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sampleType</w:t>
      </w:r>
      <w:proofErr w:type="spellEnd"/>
      <w:r w:rsidRPr="00EC44D9">
        <w:rPr>
          <w:rFonts w:ascii="Menlo" w:hAnsi="Menlo" w:cs="Menlo"/>
          <w:b/>
          <w:bCs/>
          <w:color w:val="9B2393"/>
          <w:sz w:val="18"/>
          <w:szCs w:val="18"/>
          <w:lang w:val="en-US"/>
        </w:rPr>
        <w:t>&gt;</w:t>
      </w:r>
    </w:p>
    <w:p w14:paraId="5F0041B7" w14:textId="1DFB4AF8"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detectorName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 xml:space="preserve"> </w:t>
      </w:r>
      <w:proofErr w:type="spellStart"/>
      <w:r w:rsidRPr="00EC44D9">
        <w:rPr>
          <w:rFonts w:ascii="Menlo" w:hAnsi="Menlo" w:cs="Menlo"/>
          <w:color w:val="000000"/>
          <w:sz w:val="18"/>
          <w:szCs w:val="18"/>
          <w:lang w:val="en-US"/>
        </w:rPr>
        <w:t>flatPanelSimap</w:t>
      </w:r>
      <w:proofErr w:type="spellEnd"/>
      <w:r w:rsidRPr="00EC44D9">
        <w:rPr>
          <w:rFonts w:ascii="Menlo" w:hAnsi="Menlo" w:cs="Menlo"/>
          <w:b/>
          <w:bCs/>
          <w:color w:val="9B2393"/>
          <w:sz w:val="18"/>
          <w:szCs w:val="18"/>
          <w:lang w:val="en-US"/>
        </w:rPr>
        <w:t xml:space="preserve"> &lt;/</w:t>
      </w:r>
      <w:proofErr w:type="spellStart"/>
      <w:r w:rsidRPr="00EC44D9">
        <w:rPr>
          <w:rFonts w:ascii="Menlo" w:hAnsi="Menlo" w:cs="Menlo"/>
          <w:b/>
          <w:bCs/>
          <w:color w:val="9B2393"/>
          <w:sz w:val="18"/>
          <w:szCs w:val="18"/>
          <w:lang w:val="en-US"/>
        </w:rPr>
        <w:t>detectorName</w:t>
      </w:r>
      <w:proofErr w:type="spellEnd"/>
      <w:r w:rsidRPr="00EC44D9">
        <w:rPr>
          <w:rFonts w:ascii="Menlo" w:hAnsi="Menlo" w:cs="Menlo"/>
          <w:b/>
          <w:bCs/>
          <w:color w:val="9B2393"/>
          <w:sz w:val="18"/>
          <w:szCs w:val="18"/>
          <w:lang w:val="en-US"/>
        </w:rPr>
        <w:t>&gt;</w:t>
      </w:r>
    </w:p>
    <w:p w14:paraId="27E5FA8D"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sourceName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clinic</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sourceName</w:t>
      </w:r>
      <w:proofErr w:type="spellEnd"/>
      <w:r w:rsidRPr="00EC44D9">
        <w:rPr>
          <w:rFonts w:ascii="Menlo" w:hAnsi="Menlo" w:cs="Menlo"/>
          <w:b/>
          <w:bCs/>
          <w:color w:val="9B2393"/>
          <w:sz w:val="18"/>
          <w:szCs w:val="18"/>
          <w:lang w:val="en-US"/>
        </w:rPr>
        <w:t>&gt;</w:t>
      </w:r>
    </w:p>
    <w:p w14:paraId="3CC9AA5F" w14:textId="24283A0E" w:rsidR="007306A2" w:rsidRPr="00EC44D9" w:rsidRDefault="007306A2" w:rsidP="00416438">
      <w:pPr>
        <w:tabs>
          <w:tab w:val="left" w:pos="593"/>
        </w:tabs>
        <w:autoSpaceDE w:val="0"/>
        <w:autoSpaceDN w:val="0"/>
        <w:adjustRightInd w:val="0"/>
        <w:jc w:val="both"/>
        <w:rPr>
          <w:rFonts w:cs="Menlo"/>
          <w:color w:val="808080" w:themeColor="background1" w:themeShade="8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meanShotCount</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27600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meanShotCount</w:t>
      </w:r>
      <w:proofErr w:type="spellEnd"/>
      <w:r w:rsidRPr="00EC44D9">
        <w:rPr>
          <w:rFonts w:ascii="Menlo" w:hAnsi="Menlo" w:cs="Menlo"/>
          <w:b/>
          <w:bCs/>
          <w:color w:val="9B2393"/>
          <w:sz w:val="18"/>
          <w:szCs w:val="18"/>
          <w:lang w:val="en-US"/>
        </w:rPr>
        <w:t xml:space="preserve">&gt; </w:t>
      </w:r>
    </w:p>
    <w:p w14:paraId="0B4C0704" w14:textId="6133E780" w:rsidR="009B77E4" w:rsidRPr="009B77E4" w:rsidRDefault="007306A2" w:rsidP="00416438">
      <w:pPr>
        <w:tabs>
          <w:tab w:val="left" w:pos="593"/>
        </w:tabs>
        <w:autoSpaceDE w:val="0"/>
        <w:autoSpaceDN w:val="0"/>
        <w:adjustRightInd w:val="0"/>
        <w:jc w:val="both"/>
        <w:rPr>
          <w:rFonts w:ascii="Menlo" w:hAnsi="Menlo" w:cs="Menlo"/>
          <w:b/>
          <w:bCs/>
          <w:color w:val="9B2393"/>
          <w:sz w:val="18"/>
          <w:szCs w:val="18"/>
          <w:lang w:val="en-US"/>
        </w:rPr>
      </w:pPr>
      <w:r w:rsidRPr="00EC44D9">
        <w:rPr>
          <w:rFonts w:ascii="Menlo" w:hAnsi="Menlo" w:cs="Menlo"/>
          <w:color w:val="000000"/>
          <w:sz w:val="18"/>
          <w:szCs w:val="18"/>
          <w:lang w:val="en-US"/>
        </w:rPr>
        <w:t xml:space="preserve">        </w:t>
      </w:r>
      <w:r w:rsidRPr="009B77E4">
        <w:rPr>
          <w:rFonts w:ascii="Menlo" w:hAnsi="Menlo" w:cs="Menlo"/>
          <w:b/>
          <w:bCs/>
          <w:color w:val="9B2393"/>
          <w:sz w:val="18"/>
          <w:szCs w:val="18"/>
          <w:lang w:val="en-US"/>
        </w:rPr>
        <w:t>&lt;</w:t>
      </w:r>
      <w:proofErr w:type="spellStart"/>
      <w:r w:rsidRPr="009B77E4">
        <w:rPr>
          <w:rFonts w:ascii="Menlo" w:hAnsi="Menlo" w:cs="Menlo"/>
          <w:b/>
          <w:bCs/>
          <w:color w:val="9B2393"/>
          <w:sz w:val="18"/>
          <w:szCs w:val="18"/>
          <w:lang w:val="en-US"/>
        </w:rPr>
        <w:t>pla</w:t>
      </w:r>
      <w:r w:rsidR="001F45A5" w:rsidRPr="009B77E4">
        <w:rPr>
          <w:rFonts w:ascii="Menlo" w:hAnsi="Menlo" w:cs="Menlo"/>
          <w:b/>
          <w:bCs/>
          <w:color w:val="9B2393"/>
          <w:sz w:val="18"/>
          <w:szCs w:val="18"/>
          <w:lang w:val="en-US"/>
        </w:rPr>
        <w:t>te</w:t>
      </w:r>
      <w:r w:rsidRPr="009B77E4">
        <w:rPr>
          <w:rFonts w:ascii="Menlo" w:hAnsi="Menlo" w:cs="Menlo"/>
          <w:b/>
          <w:bCs/>
          <w:color w:val="9B2393"/>
          <w:sz w:val="18"/>
          <w:szCs w:val="18"/>
          <w:lang w:val="en-US"/>
        </w:rPr>
        <w:t>Name</w:t>
      </w:r>
      <w:proofErr w:type="spellEnd"/>
      <w:r w:rsidRPr="009B77E4">
        <w:rPr>
          <w:rFonts w:ascii="Menlo" w:hAnsi="Menlo" w:cs="Menlo"/>
          <w:b/>
          <w:bCs/>
          <w:color w:val="9B2393"/>
          <w:sz w:val="18"/>
          <w:szCs w:val="18"/>
          <w:lang w:val="en-US"/>
        </w:rPr>
        <w:t>&gt;</w:t>
      </w:r>
      <w:proofErr w:type="spellStart"/>
      <w:r w:rsidRPr="009B77E4">
        <w:rPr>
          <w:rFonts w:ascii="Menlo" w:hAnsi="Menlo" w:cs="Menlo"/>
          <w:color w:val="000000"/>
          <w:sz w:val="18"/>
          <w:szCs w:val="18"/>
          <w:lang w:val="en-US"/>
        </w:rPr>
        <w:t>C_pla</w:t>
      </w:r>
      <w:r w:rsidR="001F45A5" w:rsidRPr="009B77E4">
        <w:rPr>
          <w:rFonts w:ascii="Menlo" w:hAnsi="Menlo" w:cs="Menlo"/>
          <w:color w:val="000000"/>
          <w:sz w:val="18"/>
          <w:szCs w:val="18"/>
          <w:lang w:val="en-US"/>
        </w:rPr>
        <w:t>te</w:t>
      </w:r>
      <w:proofErr w:type="spellEnd"/>
      <w:r w:rsidRPr="009B77E4">
        <w:rPr>
          <w:rFonts w:ascii="Menlo" w:hAnsi="Menlo" w:cs="Menlo"/>
          <w:b/>
          <w:bCs/>
          <w:color w:val="9B2393"/>
          <w:sz w:val="18"/>
          <w:szCs w:val="18"/>
          <w:lang w:val="en-US"/>
        </w:rPr>
        <w:t>&lt;/</w:t>
      </w:r>
      <w:proofErr w:type="spellStart"/>
      <w:r w:rsidRPr="009B77E4">
        <w:rPr>
          <w:rFonts w:ascii="Menlo" w:hAnsi="Menlo" w:cs="Menlo"/>
          <w:b/>
          <w:bCs/>
          <w:color w:val="9B2393"/>
          <w:sz w:val="18"/>
          <w:szCs w:val="18"/>
          <w:lang w:val="en-US"/>
        </w:rPr>
        <w:t>pla</w:t>
      </w:r>
      <w:r w:rsidR="001F45A5" w:rsidRPr="009B77E4">
        <w:rPr>
          <w:rFonts w:ascii="Menlo" w:hAnsi="Menlo" w:cs="Menlo"/>
          <w:b/>
          <w:bCs/>
          <w:color w:val="9B2393"/>
          <w:sz w:val="18"/>
          <w:szCs w:val="18"/>
          <w:lang w:val="en-US"/>
        </w:rPr>
        <w:t>te</w:t>
      </w:r>
      <w:r w:rsidRPr="009B77E4">
        <w:rPr>
          <w:rFonts w:ascii="Menlo" w:hAnsi="Menlo" w:cs="Menlo"/>
          <w:b/>
          <w:bCs/>
          <w:color w:val="9B2393"/>
          <w:sz w:val="18"/>
          <w:szCs w:val="18"/>
          <w:lang w:val="en-US"/>
        </w:rPr>
        <w:t>Name</w:t>
      </w:r>
      <w:proofErr w:type="spellEnd"/>
      <w:proofErr w:type="gramStart"/>
      <w:r w:rsidRPr="009B77E4">
        <w:rPr>
          <w:rFonts w:ascii="Menlo" w:hAnsi="Menlo" w:cs="Menlo"/>
          <w:b/>
          <w:bCs/>
          <w:color w:val="9B2393"/>
          <w:sz w:val="18"/>
          <w:szCs w:val="18"/>
          <w:lang w:val="en-US"/>
        </w:rPr>
        <w:t>&gt;</w:t>
      </w:r>
      <w:r w:rsidR="009465BE">
        <w:rPr>
          <w:rFonts w:ascii="Menlo" w:hAnsi="Menlo" w:cs="Menlo"/>
          <w:b/>
          <w:bCs/>
          <w:color w:val="9B2393"/>
          <w:sz w:val="18"/>
          <w:szCs w:val="18"/>
          <w:lang w:val="en-US"/>
        </w:rPr>
        <w:t xml:space="preserve">  </w:t>
      </w:r>
      <w:r w:rsidR="009465BE" w:rsidRPr="009465BE">
        <w:rPr>
          <w:rFonts w:cs="Menlo"/>
          <w:color w:val="A19E9E" w:themeColor="background2" w:themeShade="BF"/>
          <w:sz w:val="18"/>
          <w:szCs w:val="18"/>
          <w:lang w:val="en-US"/>
        </w:rPr>
        <w:t>#</w:t>
      </w:r>
      <w:proofErr w:type="gramEnd"/>
      <w:r w:rsidR="009465BE" w:rsidRPr="009465BE">
        <w:rPr>
          <w:rFonts w:cs="Menlo"/>
          <w:color w:val="A19E9E" w:themeColor="background2" w:themeShade="BF"/>
          <w:sz w:val="18"/>
          <w:szCs w:val="18"/>
          <w:lang w:val="en-US"/>
        </w:rPr>
        <w:t xml:space="preserve"> non mandatory parameter, default = </w:t>
      </w:r>
      <w:r w:rsidR="009465BE">
        <w:rPr>
          <w:rFonts w:cs="Menlo"/>
          <w:color w:val="A19E9E" w:themeColor="background2" w:themeShade="BF"/>
          <w:sz w:val="18"/>
          <w:szCs w:val="18"/>
          <w:lang w:val="en-US"/>
        </w:rPr>
        <w:t>no plate</w:t>
      </w:r>
    </w:p>
    <w:p w14:paraId="6A41DB0F" w14:textId="766893AC" w:rsidR="007306A2" w:rsidRPr="009B77E4" w:rsidRDefault="009B77E4" w:rsidP="00416438">
      <w:pPr>
        <w:tabs>
          <w:tab w:val="left" w:pos="593"/>
        </w:tabs>
        <w:autoSpaceDE w:val="0"/>
        <w:autoSpaceDN w:val="0"/>
        <w:adjustRightInd w:val="0"/>
        <w:jc w:val="both"/>
        <w:rPr>
          <w:rFonts w:ascii="Menlo" w:hAnsi="Menlo" w:cs="Menlo"/>
          <w:color w:val="000000"/>
          <w:sz w:val="18"/>
          <w:szCs w:val="18"/>
          <w:lang w:val="en-US"/>
        </w:rPr>
      </w:pPr>
      <w:r w:rsidRPr="009B77E4">
        <w:rPr>
          <w:rFonts w:ascii="Menlo" w:hAnsi="Menlo" w:cs="Menlo"/>
          <w:b/>
          <w:bCs/>
          <w:color w:val="9B2393"/>
          <w:sz w:val="18"/>
          <w:szCs w:val="18"/>
          <w:lang w:val="en-US"/>
        </w:rPr>
        <w:t xml:space="preserve">        &lt;</w:t>
      </w:r>
      <w:proofErr w:type="spellStart"/>
      <w:r w:rsidRPr="009B77E4">
        <w:rPr>
          <w:rFonts w:ascii="Menlo" w:hAnsi="Menlo" w:cs="Menlo"/>
          <w:b/>
          <w:bCs/>
          <w:color w:val="9B2393"/>
          <w:sz w:val="18"/>
          <w:szCs w:val="18"/>
          <w:lang w:val="en-US"/>
        </w:rPr>
        <w:t>inVacuum</w:t>
      </w:r>
      <w:proofErr w:type="spellEnd"/>
      <w:r w:rsidRPr="009B77E4">
        <w:rPr>
          <w:rFonts w:ascii="Menlo" w:hAnsi="Menlo" w:cs="Menlo"/>
          <w:b/>
          <w:bCs/>
          <w:color w:val="9B2393"/>
          <w:sz w:val="18"/>
          <w:szCs w:val="18"/>
          <w:lang w:val="en-US"/>
        </w:rPr>
        <w:t>&gt;</w:t>
      </w:r>
      <w:r w:rsidRPr="009B77E4">
        <w:rPr>
          <w:rFonts w:ascii="Menlo" w:hAnsi="Menlo" w:cs="Menlo"/>
          <w:color w:val="000000" w:themeColor="text1"/>
          <w:sz w:val="18"/>
          <w:szCs w:val="18"/>
          <w:lang w:val="en-US"/>
        </w:rPr>
        <w:t>True</w:t>
      </w:r>
      <w:r w:rsidRPr="009B77E4">
        <w:rPr>
          <w:rFonts w:ascii="Menlo" w:hAnsi="Menlo" w:cs="Menlo"/>
          <w:b/>
          <w:bCs/>
          <w:color w:val="9B2393"/>
          <w:sz w:val="18"/>
          <w:szCs w:val="18"/>
          <w:lang w:val="en-US"/>
        </w:rPr>
        <w:t>&lt;/</w:t>
      </w:r>
      <w:proofErr w:type="spellStart"/>
      <w:r w:rsidRPr="009B77E4">
        <w:rPr>
          <w:rFonts w:ascii="Menlo" w:hAnsi="Menlo" w:cs="Menlo"/>
          <w:b/>
          <w:bCs/>
          <w:color w:val="9B2393"/>
          <w:sz w:val="18"/>
          <w:szCs w:val="18"/>
          <w:lang w:val="en-US"/>
        </w:rPr>
        <w:t>inVacuum</w:t>
      </w:r>
      <w:proofErr w:type="spellEnd"/>
      <w:r w:rsidRPr="009B77E4">
        <w:rPr>
          <w:rFonts w:ascii="Menlo" w:hAnsi="Menlo" w:cs="Menlo"/>
          <w:b/>
          <w:bCs/>
          <w:color w:val="9B2393"/>
          <w:sz w:val="18"/>
          <w:szCs w:val="18"/>
          <w:lang w:val="en-US"/>
        </w:rPr>
        <w:t>&gt;</w:t>
      </w:r>
      <w:r w:rsidR="009465BE">
        <w:rPr>
          <w:rFonts w:ascii="Menlo" w:hAnsi="Menlo" w:cs="Menlo"/>
          <w:b/>
          <w:bCs/>
          <w:color w:val="9B2393"/>
          <w:sz w:val="18"/>
          <w:szCs w:val="18"/>
          <w:lang w:val="en-US"/>
        </w:rPr>
        <w:t xml:space="preserve">   </w:t>
      </w:r>
      <w:r w:rsidR="009465BE" w:rsidRPr="009465BE">
        <w:rPr>
          <w:rFonts w:cs="Menlo"/>
          <w:color w:val="A19E9E" w:themeColor="background2" w:themeShade="BF"/>
          <w:sz w:val="18"/>
          <w:szCs w:val="18"/>
          <w:lang w:val="en-US"/>
        </w:rPr>
        <w:t># non mandatory parameter, default = False</w:t>
      </w:r>
    </w:p>
    <w:p w14:paraId="7B7DAF07" w14:textId="77777777" w:rsidR="007306A2" w:rsidRPr="009B77E4" w:rsidRDefault="007306A2" w:rsidP="00416438">
      <w:pPr>
        <w:pStyle w:val="Corps"/>
        <w:jc w:val="both"/>
        <w:rPr>
          <w:rFonts w:ascii="Menlo" w:hAnsi="Menlo" w:cs="Menlo"/>
          <w:b/>
          <w:bCs/>
          <w:color w:val="9B2393"/>
          <w:sz w:val="16"/>
          <w:szCs w:val="16"/>
        </w:rPr>
      </w:pPr>
      <w:r w:rsidRPr="009B77E4">
        <w:rPr>
          <w:rFonts w:ascii="Menlo" w:hAnsi="Menlo" w:cs="Menlo"/>
          <w:sz w:val="16"/>
          <w:szCs w:val="16"/>
        </w:rPr>
        <w:t xml:space="preserve">    </w:t>
      </w:r>
      <w:r w:rsidRPr="009B77E4">
        <w:rPr>
          <w:rFonts w:ascii="Menlo" w:hAnsi="Menlo" w:cs="Menlo"/>
          <w:b/>
          <w:bCs/>
          <w:color w:val="9B2393"/>
          <w:sz w:val="16"/>
          <w:szCs w:val="16"/>
        </w:rPr>
        <w:t>&lt;/experiment&gt;</w:t>
      </w:r>
    </w:p>
    <w:p w14:paraId="1FB0A4EB" w14:textId="161EE13D" w:rsidR="007306A2" w:rsidRDefault="007306A2" w:rsidP="00416438">
      <w:pPr>
        <w:pStyle w:val="Corps"/>
        <w:jc w:val="both"/>
        <w:rPr>
          <w:sz w:val="16"/>
          <w:szCs w:val="16"/>
        </w:rPr>
      </w:pPr>
    </w:p>
    <w:p w14:paraId="39B3A51F" w14:textId="734D57E9" w:rsidR="003E0840" w:rsidRPr="009B77E4" w:rsidRDefault="003E0840" w:rsidP="00416438">
      <w:pPr>
        <w:pStyle w:val="Corps"/>
        <w:jc w:val="both"/>
        <w:rPr>
          <w:sz w:val="16"/>
          <w:szCs w:val="16"/>
        </w:rPr>
      </w:pPr>
      <w:r w:rsidRPr="003E0840">
        <w:rPr>
          <w:rFonts w:asciiTheme="minorHAnsi" w:hAnsiTheme="minorHAnsi" w:cs="Menlo"/>
          <w:color w:val="A19E9E" w:themeColor="background2" w:themeShade="BF"/>
          <w:sz w:val="16"/>
          <w:szCs w:val="16"/>
        </w:rPr>
        <w:t xml:space="preserve"># </w:t>
      </w:r>
      <w:proofErr w:type="gramStart"/>
      <w:r w:rsidRPr="003E0840">
        <w:rPr>
          <w:rFonts w:asciiTheme="minorHAnsi" w:hAnsiTheme="minorHAnsi" w:cs="Menlo"/>
          <w:color w:val="A19E9E" w:themeColor="background2" w:themeShade="BF"/>
          <w:sz w:val="16"/>
          <w:szCs w:val="16"/>
        </w:rPr>
        <w:t>non</w:t>
      </w:r>
      <w:proofErr w:type="gramEnd"/>
      <w:r w:rsidRPr="003E0840">
        <w:rPr>
          <w:rFonts w:asciiTheme="minorHAnsi" w:hAnsiTheme="minorHAnsi" w:cs="Menlo"/>
          <w:color w:val="A19E9E" w:themeColor="background2" w:themeShade="BF"/>
          <w:sz w:val="16"/>
          <w:szCs w:val="16"/>
        </w:rPr>
        <w:t xml:space="preserve"> mandatory parameter</w:t>
      </w:r>
      <w:r>
        <w:rPr>
          <w:rFonts w:asciiTheme="minorHAnsi" w:hAnsiTheme="minorHAnsi" w:cs="Menlo"/>
          <w:color w:val="A19E9E" w:themeColor="background2" w:themeShade="BF"/>
          <w:sz w:val="16"/>
          <w:szCs w:val="16"/>
        </w:rPr>
        <w:t xml:space="preserve"> = # </w:t>
      </w:r>
      <w:proofErr w:type="spellStart"/>
      <w:r>
        <w:rPr>
          <w:rFonts w:asciiTheme="minorHAnsi" w:hAnsiTheme="minorHAnsi" w:cs="Menlo"/>
          <w:color w:val="A19E9E" w:themeColor="background2" w:themeShade="BF"/>
          <w:sz w:val="16"/>
          <w:szCs w:val="16"/>
        </w:rPr>
        <w:t>nmp</w:t>
      </w:r>
      <w:proofErr w:type="spellEnd"/>
    </w:p>
    <w:p w14:paraId="56B38B22" w14:textId="4CCFC8B6" w:rsidR="007306A2" w:rsidRPr="00EC44D9" w:rsidRDefault="007306A2" w:rsidP="00416438">
      <w:pPr>
        <w:pStyle w:val="Corps"/>
        <w:jc w:val="both"/>
        <w:rPr>
          <w:rFonts w:asciiTheme="minorHAnsi" w:hAnsiTheme="minorHAnsi" w:cs="Menlo"/>
          <w:color w:val="000000" w:themeColor="text1"/>
        </w:rPr>
      </w:pPr>
      <w:r w:rsidRPr="00EC44D9">
        <w:rPr>
          <w:rFonts w:asciiTheme="minorHAnsi" w:hAnsiTheme="minorHAnsi"/>
          <w:color w:val="000000" w:themeColor="text1"/>
        </w:rPr>
        <w:t xml:space="preserve">For now, </w:t>
      </w:r>
      <w:proofErr w:type="spellStart"/>
      <w:r w:rsidRPr="00EC44D9">
        <w:rPr>
          <w:rFonts w:ascii="Menlo" w:hAnsi="Menlo" w:cs="Menlo"/>
          <w:b/>
          <w:bCs/>
          <w:color w:val="9B2393"/>
          <w:sz w:val="18"/>
          <w:szCs w:val="18"/>
        </w:rPr>
        <w:t>sampleType</w:t>
      </w:r>
      <w:proofErr w:type="spellEnd"/>
      <w:r w:rsidRPr="00EC44D9">
        <w:rPr>
          <w:rFonts w:asciiTheme="minorHAnsi" w:hAnsiTheme="minorHAnsi"/>
          <w:color w:val="000000" w:themeColor="text1"/>
        </w:rPr>
        <w:t xml:space="preserve"> must always be “</w:t>
      </w:r>
      <w:proofErr w:type="spellStart"/>
      <w:r w:rsidRPr="00EC44D9">
        <w:rPr>
          <w:rFonts w:asciiTheme="minorHAnsi" w:hAnsiTheme="minorHAnsi" w:cs="Menlo"/>
          <w:color w:val="000000" w:themeColor="text1"/>
        </w:rPr>
        <w:t>AnalyticalSample</w:t>
      </w:r>
      <w:proofErr w:type="spellEnd"/>
      <w:r w:rsidRPr="00EC44D9">
        <w:rPr>
          <w:rFonts w:asciiTheme="minorHAnsi" w:hAnsiTheme="minorHAnsi" w:cs="Menlo"/>
          <w:color w:val="000000" w:themeColor="text1"/>
        </w:rPr>
        <w:t>” because “</w:t>
      </w:r>
      <w:proofErr w:type="spellStart"/>
      <w:r w:rsidRPr="00EC44D9">
        <w:rPr>
          <w:rFonts w:asciiTheme="minorHAnsi" w:hAnsiTheme="minorHAnsi" w:cs="Menlo"/>
          <w:color w:val="000000" w:themeColor="text1"/>
        </w:rPr>
        <w:t>voxelized</w:t>
      </w:r>
      <w:proofErr w:type="spellEnd"/>
      <w:r w:rsidRPr="00EC44D9">
        <w:rPr>
          <w:rFonts w:asciiTheme="minorHAnsi" w:hAnsiTheme="minorHAnsi" w:cs="Menlo"/>
          <w:color w:val="000000" w:themeColor="text1"/>
        </w:rPr>
        <w:t xml:space="preserve"> sample” is not implemented</w:t>
      </w:r>
      <w:r w:rsidR="009465BE">
        <w:rPr>
          <w:rFonts w:asciiTheme="minorHAnsi" w:hAnsiTheme="minorHAnsi" w:cs="Menlo"/>
          <w:color w:val="000000" w:themeColor="text1"/>
        </w:rPr>
        <w:t xml:space="preserve"> yet</w:t>
      </w:r>
      <w:r w:rsidRPr="00EC44D9">
        <w:rPr>
          <w:rFonts w:asciiTheme="minorHAnsi" w:hAnsiTheme="minorHAnsi" w:cs="Menlo"/>
          <w:color w:val="000000" w:themeColor="text1"/>
        </w:rPr>
        <w:t>.</w:t>
      </w:r>
    </w:p>
    <w:p w14:paraId="40ED874B" w14:textId="5A53CBED" w:rsidR="007306A2" w:rsidRPr="00EC44D9" w:rsidRDefault="007306A2" w:rsidP="00416438">
      <w:pPr>
        <w:pStyle w:val="Corps"/>
        <w:jc w:val="both"/>
        <w:rPr>
          <w:rFonts w:asciiTheme="minorHAnsi" w:hAnsiTheme="minorHAnsi" w:cs="Menlo"/>
          <w:color w:val="000000" w:themeColor="text1"/>
        </w:rPr>
      </w:pPr>
      <w:r w:rsidRPr="00EC44D9">
        <w:rPr>
          <w:rFonts w:asciiTheme="minorHAnsi" w:hAnsiTheme="minorHAnsi" w:cs="Menlo"/>
          <w:color w:val="000000" w:themeColor="text1"/>
        </w:rPr>
        <w:t xml:space="preserve">All element name must correspond to the </w:t>
      </w:r>
      <w:proofErr w:type="gramStart"/>
      <w:r w:rsidRPr="00EC44D9">
        <w:rPr>
          <w:rFonts w:asciiTheme="minorHAnsi" w:hAnsiTheme="minorHAnsi" w:cs="Menlo"/>
          <w:color w:val="000000" w:themeColor="text1"/>
        </w:rPr>
        <w:t>elements</w:t>
      </w:r>
      <w:proofErr w:type="gramEnd"/>
      <w:r w:rsidRPr="00EC44D9">
        <w:rPr>
          <w:rFonts w:asciiTheme="minorHAnsi" w:hAnsiTheme="minorHAnsi" w:cs="Menlo"/>
          <w:color w:val="000000" w:themeColor="text1"/>
        </w:rPr>
        <w:t xml:space="preserve"> name</w:t>
      </w:r>
      <w:r w:rsidR="009465BE">
        <w:rPr>
          <w:rFonts w:asciiTheme="minorHAnsi" w:hAnsiTheme="minorHAnsi" w:cs="Menlo"/>
          <w:color w:val="000000" w:themeColor="text1"/>
        </w:rPr>
        <w:t>s</w:t>
      </w:r>
      <w:r w:rsidRPr="00EC44D9">
        <w:rPr>
          <w:rFonts w:asciiTheme="minorHAnsi" w:hAnsiTheme="minorHAnsi" w:cs="Menlo"/>
          <w:color w:val="000000" w:themeColor="text1"/>
        </w:rPr>
        <w:t xml:space="preserve"> in their own xml file (</w:t>
      </w:r>
      <w:proofErr w:type="spellStart"/>
      <w:r w:rsidRPr="00EC44D9">
        <w:rPr>
          <w:rFonts w:asciiTheme="minorHAnsi" w:hAnsiTheme="minorHAnsi" w:cs="Menlo"/>
          <w:color w:val="000000" w:themeColor="text1"/>
        </w:rPr>
        <w:t>sampleName</w:t>
      </w:r>
      <w:proofErr w:type="spellEnd"/>
      <w:r w:rsidRPr="00EC44D9">
        <w:rPr>
          <w:rFonts w:asciiTheme="minorHAnsi" w:hAnsiTheme="minorHAnsi" w:cs="Menlo"/>
          <w:color w:val="000000" w:themeColor="text1"/>
        </w:rPr>
        <w:t xml:space="preserve">, </w:t>
      </w:r>
      <w:proofErr w:type="spellStart"/>
      <w:r w:rsidRPr="00EC44D9">
        <w:rPr>
          <w:rFonts w:asciiTheme="minorHAnsi" w:hAnsiTheme="minorHAnsi" w:cs="Menlo"/>
          <w:color w:val="000000" w:themeColor="text1"/>
        </w:rPr>
        <w:t>detectorName</w:t>
      </w:r>
      <w:proofErr w:type="spellEnd"/>
      <w:r w:rsidRPr="00EC44D9">
        <w:rPr>
          <w:rFonts w:asciiTheme="minorHAnsi" w:hAnsiTheme="minorHAnsi" w:cs="Menlo"/>
          <w:color w:val="000000" w:themeColor="text1"/>
        </w:rPr>
        <w:t>…).</w:t>
      </w:r>
    </w:p>
    <w:p w14:paraId="736C3052" w14:textId="649AB746" w:rsidR="007306A2" w:rsidRPr="00EC44D9" w:rsidRDefault="009465BE" w:rsidP="00416438">
      <w:pPr>
        <w:pStyle w:val="Corps"/>
        <w:jc w:val="both"/>
        <w:rPr>
          <w:rFonts w:asciiTheme="minorHAnsi" w:hAnsiTheme="minorHAnsi" w:cs="Menlo"/>
          <w:color w:val="A19E9E" w:themeColor="background2" w:themeShade="BF"/>
          <w:sz w:val="20"/>
          <w:szCs w:val="20"/>
        </w:rPr>
      </w:pPr>
      <w:proofErr w:type="spellStart"/>
      <w:r w:rsidRPr="009B77E4">
        <w:rPr>
          <w:rFonts w:ascii="Menlo" w:hAnsi="Menlo" w:cs="Menlo"/>
          <w:b/>
          <w:bCs/>
          <w:color w:val="9B2393"/>
          <w:sz w:val="18"/>
          <w:szCs w:val="18"/>
        </w:rPr>
        <w:t>plateName</w:t>
      </w:r>
      <w:proofErr w:type="spellEnd"/>
      <w:r w:rsidR="007306A2" w:rsidRPr="00EC44D9">
        <w:rPr>
          <w:rFonts w:asciiTheme="minorHAnsi" w:hAnsiTheme="minorHAnsi" w:cs="Menlo"/>
          <w:color w:val="000000" w:themeColor="text1"/>
        </w:rPr>
        <w:t xml:space="preserve"> is an optional parameter. If you introduce a </w:t>
      </w:r>
      <w:proofErr w:type="spellStart"/>
      <w:r w:rsidR="007306A2" w:rsidRPr="00EC44D9">
        <w:rPr>
          <w:rFonts w:asciiTheme="minorHAnsi" w:hAnsiTheme="minorHAnsi" w:cs="Menlo"/>
          <w:color w:val="000000" w:themeColor="text1"/>
        </w:rPr>
        <w:t>pla</w:t>
      </w:r>
      <w:r w:rsidR="009B77E4">
        <w:rPr>
          <w:rFonts w:asciiTheme="minorHAnsi" w:hAnsiTheme="minorHAnsi" w:cs="Menlo"/>
          <w:color w:val="000000" w:themeColor="text1"/>
        </w:rPr>
        <w:t>te</w:t>
      </w:r>
      <w:r w:rsidR="007306A2" w:rsidRPr="00EC44D9">
        <w:rPr>
          <w:rFonts w:asciiTheme="minorHAnsi" w:hAnsiTheme="minorHAnsi" w:cs="Menlo"/>
          <w:color w:val="000000" w:themeColor="text1"/>
        </w:rPr>
        <w:t>Name</w:t>
      </w:r>
      <w:proofErr w:type="spellEnd"/>
      <w:r w:rsidR="007306A2" w:rsidRPr="00EC44D9">
        <w:rPr>
          <w:rFonts w:asciiTheme="minorHAnsi" w:hAnsiTheme="minorHAnsi" w:cs="Menlo"/>
          <w:color w:val="000000" w:themeColor="text1"/>
        </w:rPr>
        <w:t xml:space="preserve">, you must add a sample corresponding to </w:t>
      </w:r>
      <w:r w:rsidR="009B77E4">
        <w:rPr>
          <w:rFonts w:asciiTheme="minorHAnsi" w:hAnsiTheme="minorHAnsi" w:cs="Menlo"/>
          <w:color w:val="000000" w:themeColor="text1"/>
        </w:rPr>
        <w:t xml:space="preserve">its name </w:t>
      </w:r>
      <w:r w:rsidR="007306A2" w:rsidRPr="00EC44D9">
        <w:rPr>
          <w:rFonts w:asciiTheme="minorHAnsi" w:hAnsiTheme="minorHAnsi" w:cs="Menlo"/>
          <w:color w:val="000000" w:themeColor="text1"/>
        </w:rPr>
        <w:t>in the Sample.xml file. In the simulation it corresponds to the detector protective pla</w:t>
      </w:r>
      <w:r w:rsidR="009B77E4">
        <w:rPr>
          <w:rFonts w:asciiTheme="minorHAnsi" w:hAnsiTheme="minorHAnsi" w:cs="Menlo"/>
          <w:color w:val="000000" w:themeColor="text1"/>
        </w:rPr>
        <w:t>t</w:t>
      </w:r>
      <w:r w:rsidR="007306A2" w:rsidRPr="00EC44D9">
        <w:rPr>
          <w:rFonts w:asciiTheme="minorHAnsi" w:hAnsiTheme="minorHAnsi" w:cs="Menlo"/>
          <w:color w:val="000000" w:themeColor="text1"/>
        </w:rPr>
        <w:t xml:space="preserve">e (usually a thin carbon layer). </w:t>
      </w:r>
    </w:p>
    <w:p w14:paraId="01CCFACA" w14:textId="02204FB0" w:rsidR="006074A9" w:rsidRDefault="00D13D85" w:rsidP="00416438">
      <w:pPr>
        <w:pStyle w:val="Corps"/>
        <w:jc w:val="both"/>
        <w:rPr>
          <w:rFonts w:asciiTheme="minorHAnsi" w:hAnsiTheme="minorHAnsi" w:cs="Menlo"/>
          <w:color w:val="000000" w:themeColor="text1"/>
        </w:rPr>
      </w:pPr>
      <w:proofErr w:type="spellStart"/>
      <w:r w:rsidRPr="00EC44D9">
        <w:rPr>
          <w:rFonts w:ascii="Menlo" w:hAnsi="Menlo" w:cs="Menlo"/>
          <w:b/>
          <w:bCs/>
          <w:color w:val="9B2393"/>
          <w:sz w:val="18"/>
          <w:szCs w:val="18"/>
        </w:rPr>
        <w:t>meanShotCount</w:t>
      </w:r>
      <w:proofErr w:type="spellEnd"/>
      <w:r w:rsidRPr="00EC44D9">
        <w:rPr>
          <w:rFonts w:asciiTheme="minorHAnsi" w:hAnsiTheme="minorHAnsi" w:cs="Menlo"/>
          <w:color w:val="000000" w:themeColor="text1"/>
        </w:rPr>
        <w:t xml:space="preserve"> is the average number of </w:t>
      </w:r>
      <w:proofErr w:type="gramStart"/>
      <w:r w:rsidRPr="00EC44D9">
        <w:rPr>
          <w:rFonts w:asciiTheme="minorHAnsi" w:hAnsiTheme="minorHAnsi" w:cs="Menlo"/>
          <w:color w:val="000000" w:themeColor="text1"/>
        </w:rPr>
        <w:t>photon</w:t>
      </w:r>
      <w:proofErr w:type="gramEnd"/>
      <w:r w:rsidR="00005289">
        <w:rPr>
          <w:rFonts w:asciiTheme="minorHAnsi" w:hAnsiTheme="minorHAnsi" w:cs="Menlo"/>
          <w:color w:val="000000" w:themeColor="text1"/>
        </w:rPr>
        <w:t xml:space="preserve"> per </w:t>
      </w:r>
      <w:r w:rsidR="009B77E4">
        <w:rPr>
          <w:rFonts w:asciiTheme="minorHAnsi" w:hAnsiTheme="minorHAnsi" w:cs="Menlo"/>
          <w:color w:val="000000" w:themeColor="text1"/>
        </w:rPr>
        <w:t>pixel</w:t>
      </w:r>
      <w:r w:rsidR="00005289">
        <w:rPr>
          <w:rFonts w:asciiTheme="minorHAnsi" w:hAnsiTheme="minorHAnsi" w:cs="Menlo"/>
          <w:color w:val="000000" w:themeColor="text1"/>
        </w:rPr>
        <w:t xml:space="preserve"> leaving the source</w:t>
      </w:r>
      <w:r w:rsidR="009B77E4">
        <w:rPr>
          <w:rFonts w:asciiTheme="minorHAnsi" w:hAnsiTheme="minorHAnsi" w:cs="Menlo"/>
          <w:color w:val="000000" w:themeColor="text1"/>
        </w:rPr>
        <w:t xml:space="preserve"> (=the number of photon that would hit 1 pixel of the detector if there was only vacuum in between)</w:t>
      </w:r>
      <w:r w:rsidR="00005289">
        <w:rPr>
          <w:rFonts w:asciiTheme="minorHAnsi" w:hAnsiTheme="minorHAnsi" w:cs="Menlo"/>
          <w:color w:val="000000" w:themeColor="text1"/>
        </w:rPr>
        <w:t xml:space="preserve">. </w:t>
      </w:r>
    </w:p>
    <w:p w14:paraId="2C9DBFF9" w14:textId="66933B3E" w:rsidR="009B77E4" w:rsidRPr="00EC44D9" w:rsidRDefault="009B77E4" w:rsidP="00416438">
      <w:pPr>
        <w:pStyle w:val="Corps"/>
        <w:jc w:val="both"/>
        <w:rPr>
          <w:rFonts w:asciiTheme="minorHAnsi" w:hAnsiTheme="minorHAnsi" w:cs="Menlo"/>
          <w:color w:val="000000" w:themeColor="text1"/>
        </w:rPr>
      </w:pPr>
      <w:proofErr w:type="spellStart"/>
      <w:r w:rsidRPr="009B77E4">
        <w:rPr>
          <w:rFonts w:ascii="Menlo" w:hAnsi="Menlo" w:cs="Menlo"/>
          <w:b/>
          <w:bCs/>
          <w:color w:val="9B2393"/>
          <w:sz w:val="18"/>
          <w:szCs w:val="18"/>
        </w:rPr>
        <w:t>inVacuum</w:t>
      </w:r>
      <w:proofErr w:type="spellEnd"/>
      <w:r>
        <w:rPr>
          <w:rFonts w:asciiTheme="minorHAnsi" w:hAnsiTheme="minorHAnsi" w:cs="Menlo"/>
          <w:color w:val="000000" w:themeColor="text1"/>
        </w:rPr>
        <w:t xml:space="preserve"> if </w:t>
      </w:r>
      <w:r w:rsidR="00C311A4">
        <w:rPr>
          <w:rFonts w:asciiTheme="minorHAnsi" w:hAnsiTheme="minorHAnsi" w:cs="Menlo"/>
          <w:color w:val="000000" w:themeColor="text1"/>
        </w:rPr>
        <w:t>‘</w:t>
      </w:r>
      <w:r>
        <w:rPr>
          <w:rFonts w:asciiTheme="minorHAnsi" w:hAnsiTheme="minorHAnsi" w:cs="Menlo"/>
          <w:color w:val="000000" w:themeColor="text1"/>
        </w:rPr>
        <w:t>False</w:t>
      </w:r>
      <w:r w:rsidR="00C311A4">
        <w:rPr>
          <w:rFonts w:asciiTheme="minorHAnsi" w:hAnsiTheme="minorHAnsi" w:cs="Menlo"/>
          <w:color w:val="000000" w:themeColor="text1"/>
        </w:rPr>
        <w:t>’</w:t>
      </w:r>
      <w:r>
        <w:rPr>
          <w:rFonts w:asciiTheme="minorHAnsi" w:hAnsiTheme="minorHAnsi" w:cs="Menlo"/>
          <w:color w:val="000000" w:themeColor="text1"/>
        </w:rPr>
        <w:t>, attenuation in air between the source and the detector is accounted for.</w:t>
      </w:r>
      <w:r w:rsidR="00C311A4">
        <w:rPr>
          <w:rFonts w:asciiTheme="minorHAnsi" w:hAnsiTheme="minorHAnsi" w:cs="Menlo"/>
          <w:color w:val="000000" w:themeColor="text1"/>
        </w:rPr>
        <w:t xml:space="preserve"> (default is False if not defined in the xml file)</w:t>
      </w:r>
    </w:p>
    <w:p w14:paraId="4008148F" w14:textId="11098460" w:rsidR="00D13D85" w:rsidRPr="00EC44D9" w:rsidRDefault="00D13D85" w:rsidP="00416438">
      <w:pPr>
        <w:pStyle w:val="Corps"/>
        <w:jc w:val="both"/>
        <w:rPr>
          <w:rFonts w:asciiTheme="minorHAnsi" w:hAnsiTheme="minorHAnsi" w:cs="Menlo"/>
          <w:color w:val="000000" w:themeColor="text1"/>
        </w:rPr>
      </w:pPr>
    </w:p>
    <w:p w14:paraId="352802DC" w14:textId="77777777" w:rsidR="00D13D85" w:rsidRPr="00EC44D9" w:rsidRDefault="00D13D85" w:rsidP="00416438">
      <w:pPr>
        <w:pStyle w:val="Corps"/>
        <w:jc w:val="both"/>
        <w:rPr>
          <w:rFonts w:asciiTheme="minorHAnsi" w:hAnsiTheme="minorHAnsi" w:cs="Menlo"/>
          <w:color w:val="000000" w:themeColor="text1"/>
        </w:rPr>
      </w:pPr>
    </w:p>
    <w:p w14:paraId="569F5CB2" w14:textId="0C054A22" w:rsidR="00D01E6D" w:rsidRPr="00EC44D9" w:rsidRDefault="00EC44D9" w:rsidP="00416438">
      <w:pPr>
        <w:pStyle w:val="Titre2"/>
        <w:numPr>
          <w:ilvl w:val="0"/>
          <w:numId w:val="14"/>
        </w:numPr>
        <w:jc w:val="both"/>
        <w:rPr>
          <w:lang w:val="en-US"/>
        </w:rPr>
      </w:pPr>
      <w:r w:rsidRPr="00EC44D9">
        <w:rPr>
          <w:lang w:val="en-US"/>
        </w:rPr>
        <w:t xml:space="preserve"> </w:t>
      </w:r>
      <w:bookmarkStart w:id="5" w:name="_Toc95385551"/>
      <w:r w:rsidR="00D01E6D" w:rsidRPr="00EC44D9">
        <w:rPr>
          <w:lang w:val="en-US"/>
        </w:rPr>
        <w:t>Set the detector parameters in Detector.xml</w:t>
      </w:r>
      <w:bookmarkEnd w:id="5"/>
    </w:p>
    <w:p w14:paraId="1E6FECF3" w14:textId="77777777" w:rsidR="007306A2" w:rsidRPr="003E0840" w:rsidRDefault="007306A2" w:rsidP="00416438">
      <w:pPr>
        <w:tabs>
          <w:tab w:val="left" w:pos="593"/>
        </w:tabs>
        <w:autoSpaceDE w:val="0"/>
        <w:autoSpaceDN w:val="0"/>
        <w:adjustRightInd w:val="0"/>
        <w:jc w:val="both"/>
        <w:rPr>
          <w:rFonts w:ascii="Menlo" w:hAnsi="Menlo" w:cs="Menlo"/>
          <w:color w:val="000000"/>
          <w:sz w:val="16"/>
          <w:szCs w:val="16"/>
          <w:lang w:val="en-US"/>
        </w:rPr>
      </w:pPr>
      <w:r w:rsidRPr="00EC44D9">
        <w:rPr>
          <w:rFonts w:ascii="Menlo" w:hAnsi="Menlo" w:cs="Menlo"/>
          <w:color w:val="000000"/>
          <w:sz w:val="18"/>
          <w:szCs w:val="18"/>
          <w:lang w:val="en-US"/>
        </w:rPr>
        <w:t xml:space="preserve">    </w:t>
      </w:r>
      <w:r w:rsidRPr="003E0840">
        <w:rPr>
          <w:rFonts w:ascii="Menlo" w:hAnsi="Menlo" w:cs="Menlo"/>
          <w:b/>
          <w:bCs/>
          <w:color w:val="9B2393"/>
          <w:sz w:val="16"/>
          <w:szCs w:val="16"/>
          <w:lang w:val="en-US"/>
        </w:rPr>
        <w:t>&lt;detector&gt;</w:t>
      </w:r>
    </w:p>
    <w:p w14:paraId="46E1E358" w14:textId="77777777" w:rsidR="007306A2" w:rsidRPr="003E0840" w:rsidRDefault="007306A2" w:rsidP="00416438">
      <w:pPr>
        <w:tabs>
          <w:tab w:val="left" w:pos="593"/>
        </w:tabs>
        <w:autoSpaceDE w:val="0"/>
        <w:autoSpaceDN w:val="0"/>
        <w:adjustRightInd w:val="0"/>
        <w:jc w:val="both"/>
        <w:rPr>
          <w:rFonts w:ascii="Menlo" w:hAnsi="Menlo" w:cs="Menlo"/>
          <w:color w:val="000000"/>
          <w:sz w:val="16"/>
          <w:szCs w:val="16"/>
          <w:lang w:val="en-US"/>
        </w:rPr>
      </w:pPr>
      <w:r w:rsidRPr="003E0840">
        <w:rPr>
          <w:rFonts w:ascii="Menlo" w:hAnsi="Menlo" w:cs="Menlo"/>
          <w:color w:val="000000"/>
          <w:sz w:val="16"/>
          <w:szCs w:val="16"/>
          <w:lang w:val="en-US"/>
        </w:rPr>
        <w:t xml:space="preserve">        </w:t>
      </w:r>
      <w:r w:rsidRPr="003E0840">
        <w:rPr>
          <w:rFonts w:ascii="Menlo" w:hAnsi="Menlo" w:cs="Menlo"/>
          <w:b/>
          <w:bCs/>
          <w:color w:val="9B2393"/>
          <w:sz w:val="16"/>
          <w:szCs w:val="16"/>
          <w:lang w:val="en-US"/>
        </w:rPr>
        <w:t>&lt;name&gt;</w:t>
      </w:r>
      <w:proofErr w:type="spellStart"/>
      <w:r w:rsidRPr="003E0840">
        <w:rPr>
          <w:rFonts w:ascii="Menlo" w:hAnsi="Menlo" w:cs="Menlo"/>
          <w:color w:val="000000"/>
          <w:sz w:val="16"/>
          <w:szCs w:val="16"/>
          <w:lang w:val="en-US"/>
        </w:rPr>
        <w:t>flatPanelSimap</w:t>
      </w:r>
      <w:proofErr w:type="spellEnd"/>
      <w:r w:rsidRPr="003E0840">
        <w:rPr>
          <w:rFonts w:ascii="Menlo" w:hAnsi="Menlo" w:cs="Menlo"/>
          <w:b/>
          <w:bCs/>
          <w:color w:val="9B2393"/>
          <w:sz w:val="16"/>
          <w:szCs w:val="16"/>
          <w:lang w:val="en-US"/>
        </w:rPr>
        <w:t>&lt;/name&gt;</w:t>
      </w:r>
    </w:p>
    <w:p w14:paraId="62DB823B" w14:textId="77777777" w:rsidR="007306A2" w:rsidRPr="003E0840" w:rsidRDefault="007306A2" w:rsidP="00416438">
      <w:pPr>
        <w:tabs>
          <w:tab w:val="left" w:pos="593"/>
        </w:tabs>
        <w:autoSpaceDE w:val="0"/>
        <w:autoSpaceDN w:val="0"/>
        <w:adjustRightInd w:val="0"/>
        <w:jc w:val="both"/>
        <w:rPr>
          <w:rFonts w:ascii="Menlo" w:hAnsi="Menlo" w:cs="Menlo"/>
          <w:color w:val="000000"/>
          <w:sz w:val="16"/>
          <w:szCs w:val="16"/>
          <w:lang w:val="en-US"/>
        </w:rPr>
      </w:pPr>
      <w:r w:rsidRPr="003E0840">
        <w:rPr>
          <w:rFonts w:ascii="Menlo" w:hAnsi="Menlo" w:cs="Menlo"/>
          <w:color w:val="000000"/>
          <w:sz w:val="16"/>
          <w:szCs w:val="16"/>
          <w:lang w:val="en-US"/>
        </w:rPr>
        <w:t xml:space="preserve">        </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myDimensions</w:t>
      </w:r>
      <w:proofErr w:type="spellEnd"/>
      <w:r w:rsidRPr="003E0840">
        <w:rPr>
          <w:rFonts w:ascii="Menlo" w:hAnsi="Menlo" w:cs="Menlo"/>
          <w:b/>
          <w:bCs/>
          <w:color w:val="9B2393"/>
          <w:sz w:val="16"/>
          <w:szCs w:val="16"/>
          <w:lang w:val="en-US"/>
        </w:rPr>
        <w:t>&gt;</w:t>
      </w:r>
    </w:p>
    <w:p w14:paraId="1A1FF46B" w14:textId="7DB31786" w:rsidR="007306A2" w:rsidRPr="003E0840" w:rsidRDefault="007306A2" w:rsidP="00416438">
      <w:pPr>
        <w:tabs>
          <w:tab w:val="left" w:pos="593"/>
        </w:tabs>
        <w:autoSpaceDE w:val="0"/>
        <w:autoSpaceDN w:val="0"/>
        <w:adjustRightInd w:val="0"/>
        <w:jc w:val="both"/>
        <w:rPr>
          <w:rFonts w:ascii="Menlo" w:hAnsi="Menlo" w:cs="Menlo"/>
          <w:color w:val="000000"/>
          <w:sz w:val="16"/>
          <w:szCs w:val="16"/>
        </w:rPr>
      </w:pPr>
      <w:r w:rsidRPr="003E0840">
        <w:rPr>
          <w:rFonts w:ascii="Menlo" w:hAnsi="Menlo" w:cs="Menlo"/>
          <w:color w:val="000000"/>
          <w:sz w:val="16"/>
          <w:szCs w:val="16"/>
          <w:lang w:val="en-US"/>
        </w:rPr>
        <w:t xml:space="preserve">            </w:t>
      </w:r>
      <w:r w:rsidRPr="003E0840">
        <w:rPr>
          <w:rFonts w:ascii="Menlo" w:hAnsi="Menlo" w:cs="Menlo"/>
          <w:b/>
          <w:bCs/>
          <w:color w:val="9B2393"/>
          <w:sz w:val="16"/>
          <w:szCs w:val="16"/>
        </w:rPr>
        <w:t>&lt;</w:t>
      </w:r>
      <w:proofErr w:type="spellStart"/>
      <w:proofErr w:type="gramStart"/>
      <w:r w:rsidRPr="003E0840">
        <w:rPr>
          <w:rFonts w:ascii="Menlo" w:hAnsi="Menlo" w:cs="Menlo"/>
          <w:b/>
          <w:bCs/>
          <w:color w:val="9B2393"/>
          <w:sz w:val="16"/>
          <w:szCs w:val="16"/>
        </w:rPr>
        <w:t>dimX</w:t>
      </w:r>
      <w:proofErr w:type="spellEnd"/>
      <w:proofErr w:type="gramEnd"/>
      <w:r w:rsidRPr="003E0840">
        <w:rPr>
          <w:rFonts w:ascii="Menlo" w:hAnsi="Menlo" w:cs="Menlo"/>
          <w:b/>
          <w:bCs/>
          <w:color w:val="9B2393"/>
          <w:sz w:val="16"/>
          <w:szCs w:val="16"/>
        </w:rPr>
        <w:t>&gt;</w:t>
      </w:r>
      <w:r w:rsidRPr="003E0840">
        <w:rPr>
          <w:rFonts w:ascii="Menlo" w:hAnsi="Menlo" w:cs="Menlo"/>
          <w:color w:val="000000"/>
          <w:sz w:val="16"/>
          <w:szCs w:val="16"/>
        </w:rPr>
        <w:t>500</w:t>
      </w:r>
      <w:r w:rsidRPr="003E0840">
        <w:rPr>
          <w:rFonts w:ascii="Menlo" w:hAnsi="Menlo" w:cs="Menlo"/>
          <w:b/>
          <w:bCs/>
          <w:color w:val="9B2393"/>
          <w:sz w:val="16"/>
          <w:szCs w:val="16"/>
        </w:rPr>
        <w:t>&lt;/</w:t>
      </w:r>
      <w:proofErr w:type="spellStart"/>
      <w:r w:rsidRPr="003E0840">
        <w:rPr>
          <w:rFonts w:ascii="Menlo" w:hAnsi="Menlo" w:cs="Menlo"/>
          <w:b/>
          <w:bCs/>
          <w:color w:val="9B2393"/>
          <w:sz w:val="16"/>
          <w:szCs w:val="16"/>
        </w:rPr>
        <w:t>dimX</w:t>
      </w:r>
      <w:proofErr w:type="spellEnd"/>
      <w:r w:rsidRPr="003E0840">
        <w:rPr>
          <w:rFonts w:ascii="Menlo" w:hAnsi="Menlo" w:cs="Menlo"/>
          <w:b/>
          <w:bCs/>
          <w:color w:val="9B2393"/>
          <w:sz w:val="16"/>
          <w:szCs w:val="16"/>
        </w:rPr>
        <w:t>&gt;</w:t>
      </w:r>
      <w:r w:rsidR="0058017B">
        <w:rPr>
          <w:rFonts w:ascii="Menlo" w:hAnsi="Menlo" w:cs="Menlo"/>
          <w:b/>
          <w:bCs/>
          <w:color w:val="9B2393"/>
          <w:sz w:val="16"/>
          <w:szCs w:val="16"/>
        </w:rPr>
        <w:t xml:space="preserve"> </w:t>
      </w:r>
      <w:r w:rsidR="0058017B" w:rsidRPr="0058017B">
        <w:rPr>
          <w:rFonts w:cs="Menlo"/>
          <w:color w:val="A19E9E" w:themeColor="background2" w:themeShade="BF"/>
          <w:sz w:val="16"/>
          <w:szCs w:val="16"/>
        </w:rPr>
        <w:t># [pixels]</w:t>
      </w:r>
    </w:p>
    <w:p w14:paraId="56F05E53" w14:textId="77777777" w:rsidR="007306A2" w:rsidRPr="003E0840" w:rsidRDefault="007306A2" w:rsidP="00416438">
      <w:pPr>
        <w:tabs>
          <w:tab w:val="left" w:pos="593"/>
        </w:tabs>
        <w:autoSpaceDE w:val="0"/>
        <w:autoSpaceDN w:val="0"/>
        <w:adjustRightInd w:val="0"/>
        <w:jc w:val="both"/>
        <w:rPr>
          <w:rFonts w:ascii="Menlo" w:hAnsi="Menlo" w:cs="Menlo"/>
          <w:color w:val="000000"/>
          <w:sz w:val="16"/>
          <w:szCs w:val="16"/>
        </w:rPr>
      </w:pPr>
      <w:r w:rsidRPr="003E0840">
        <w:rPr>
          <w:rFonts w:ascii="Menlo" w:hAnsi="Menlo" w:cs="Menlo"/>
          <w:color w:val="000000"/>
          <w:sz w:val="16"/>
          <w:szCs w:val="16"/>
        </w:rPr>
        <w:t xml:space="preserve">            </w:t>
      </w:r>
      <w:r w:rsidRPr="003E0840">
        <w:rPr>
          <w:rFonts w:ascii="Menlo" w:hAnsi="Menlo" w:cs="Menlo"/>
          <w:b/>
          <w:bCs/>
          <w:color w:val="9B2393"/>
          <w:sz w:val="16"/>
          <w:szCs w:val="16"/>
        </w:rPr>
        <w:t>&lt;</w:t>
      </w:r>
      <w:proofErr w:type="spellStart"/>
      <w:proofErr w:type="gramStart"/>
      <w:r w:rsidRPr="003E0840">
        <w:rPr>
          <w:rFonts w:ascii="Menlo" w:hAnsi="Menlo" w:cs="Menlo"/>
          <w:b/>
          <w:bCs/>
          <w:color w:val="9B2393"/>
          <w:sz w:val="16"/>
          <w:szCs w:val="16"/>
        </w:rPr>
        <w:t>dimY</w:t>
      </w:r>
      <w:proofErr w:type="spellEnd"/>
      <w:proofErr w:type="gramEnd"/>
      <w:r w:rsidRPr="003E0840">
        <w:rPr>
          <w:rFonts w:ascii="Menlo" w:hAnsi="Menlo" w:cs="Menlo"/>
          <w:b/>
          <w:bCs/>
          <w:color w:val="9B2393"/>
          <w:sz w:val="16"/>
          <w:szCs w:val="16"/>
        </w:rPr>
        <w:t>&gt;</w:t>
      </w:r>
      <w:r w:rsidRPr="003E0840">
        <w:rPr>
          <w:rFonts w:ascii="Menlo" w:hAnsi="Menlo" w:cs="Menlo"/>
          <w:color w:val="000000"/>
          <w:sz w:val="16"/>
          <w:szCs w:val="16"/>
        </w:rPr>
        <w:t>1500</w:t>
      </w:r>
      <w:r w:rsidRPr="003E0840">
        <w:rPr>
          <w:rFonts w:ascii="Menlo" w:hAnsi="Menlo" w:cs="Menlo"/>
          <w:b/>
          <w:bCs/>
          <w:color w:val="9B2393"/>
          <w:sz w:val="16"/>
          <w:szCs w:val="16"/>
        </w:rPr>
        <w:t>&lt;/</w:t>
      </w:r>
      <w:proofErr w:type="spellStart"/>
      <w:r w:rsidRPr="003E0840">
        <w:rPr>
          <w:rFonts w:ascii="Menlo" w:hAnsi="Menlo" w:cs="Menlo"/>
          <w:b/>
          <w:bCs/>
          <w:color w:val="9B2393"/>
          <w:sz w:val="16"/>
          <w:szCs w:val="16"/>
        </w:rPr>
        <w:t>dimY</w:t>
      </w:r>
      <w:proofErr w:type="spellEnd"/>
      <w:r w:rsidRPr="003E0840">
        <w:rPr>
          <w:rFonts w:ascii="Menlo" w:hAnsi="Menlo" w:cs="Menlo"/>
          <w:b/>
          <w:bCs/>
          <w:color w:val="9B2393"/>
          <w:sz w:val="16"/>
          <w:szCs w:val="16"/>
        </w:rPr>
        <w:t>&gt;</w:t>
      </w:r>
    </w:p>
    <w:p w14:paraId="5E5F6B7F" w14:textId="77777777" w:rsidR="007306A2" w:rsidRPr="003E0840" w:rsidRDefault="007306A2" w:rsidP="00416438">
      <w:pPr>
        <w:tabs>
          <w:tab w:val="left" w:pos="593"/>
        </w:tabs>
        <w:autoSpaceDE w:val="0"/>
        <w:autoSpaceDN w:val="0"/>
        <w:adjustRightInd w:val="0"/>
        <w:jc w:val="both"/>
        <w:rPr>
          <w:rFonts w:ascii="Menlo" w:hAnsi="Menlo" w:cs="Menlo"/>
          <w:color w:val="000000"/>
          <w:sz w:val="16"/>
          <w:szCs w:val="16"/>
        </w:rPr>
      </w:pPr>
      <w:r w:rsidRPr="003E0840">
        <w:rPr>
          <w:rFonts w:ascii="Menlo" w:hAnsi="Menlo" w:cs="Menlo"/>
          <w:color w:val="000000"/>
          <w:sz w:val="16"/>
          <w:szCs w:val="16"/>
        </w:rPr>
        <w:t xml:space="preserve">        </w:t>
      </w:r>
      <w:r w:rsidRPr="003E0840">
        <w:rPr>
          <w:rFonts w:ascii="Menlo" w:hAnsi="Menlo" w:cs="Menlo"/>
          <w:b/>
          <w:bCs/>
          <w:color w:val="9B2393"/>
          <w:sz w:val="16"/>
          <w:szCs w:val="16"/>
        </w:rPr>
        <w:t>&lt;/</w:t>
      </w:r>
      <w:proofErr w:type="spellStart"/>
      <w:r w:rsidRPr="003E0840">
        <w:rPr>
          <w:rFonts w:ascii="Menlo" w:hAnsi="Menlo" w:cs="Menlo"/>
          <w:b/>
          <w:bCs/>
          <w:color w:val="9B2393"/>
          <w:sz w:val="16"/>
          <w:szCs w:val="16"/>
        </w:rPr>
        <w:t>myDimensions</w:t>
      </w:r>
      <w:proofErr w:type="spellEnd"/>
      <w:r w:rsidRPr="003E0840">
        <w:rPr>
          <w:rFonts w:ascii="Menlo" w:hAnsi="Menlo" w:cs="Menlo"/>
          <w:b/>
          <w:bCs/>
          <w:color w:val="9B2393"/>
          <w:sz w:val="16"/>
          <w:szCs w:val="16"/>
        </w:rPr>
        <w:t>&gt;</w:t>
      </w:r>
    </w:p>
    <w:p w14:paraId="0DABBCB5" w14:textId="1C0B618F" w:rsidR="007306A2" w:rsidRPr="003E0840" w:rsidRDefault="007306A2" w:rsidP="00416438">
      <w:pPr>
        <w:tabs>
          <w:tab w:val="left" w:pos="593"/>
        </w:tabs>
        <w:autoSpaceDE w:val="0"/>
        <w:autoSpaceDN w:val="0"/>
        <w:adjustRightInd w:val="0"/>
        <w:jc w:val="both"/>
        <w:rPr>
          <w:rFonts w:ascii="Menlo" w:hAnsi="Menlo" w:cs="Menlo"/>
          <w:color w:val="000000"/>
          <w:sz w:val="16"/>
          <w:szCs w:val="16"/>
          <w:lang w:val="en-US"/>
        </w:rPr>
      </w:pPr>
      <w:r w:rsidRPr="00773F13">
        <w:rPr>
          <w:rFonts w:ascii="Menlo" w:hAnsi="Menlo" w:cs="Menlo"/>
          <w:color w:val="000000"/>
          <w:sz w:val="16"/>
          <w:szCs w:val="16"/>
          <w:lang w:val="en-US"/>
        </w:rPr>
        <w:t xml:space="preserve">        </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myPixelSize</w:t>
      </w:r>
      <w:proofErr w:type="spellEnd"/>
      <w:r w:rsidRPr="003E0840">
        <w:rPr>
          <w:rFonts w:ascii="Menlo" w:hAnsi="Menlo" w:cs="Menlo"/>
          <w:b/>
          <w:bCs/>
          <w:color w:val="9B2393"/>
          <w:sz w:val="16"/>
          <w:szCs w:val="16"/>
          <w:lang w:val="en-US"/>
        </w:rPr>
        <w:t xml:space="preserve"> </w:t>
      </w:r>
      <w:r w:rsidRPr="003E0840">
        <w:rPr>
          <w:rFonts w:ascii="Menlo" w:hAnsi="Menlo" w:cs="Menlo"/>
          <w:color w:val="815F03"/>
          <w:sz w:val="16"/>
          <w:szCs w:val="16"/>
          <w:lang w:val="en-US"/>
        </w:rPr>
        <w:t>unit</w:t>
      </w:r>
      <w:r w:rsidRPr="003E0840">
        <w:rPr>
          <w:rFonts w:ascii="Menlo" w:hAnsi="Menlo" w:cs="Menlo"/>
          <w:b/>
          <w:bCs/>
          <w:color w:val="9B2393"/>
          <w:sz w:val="16"/>
          <w:szCs w:val="16"/>
          <w:lang w:val="en-US"/>
        </w:rPr>
        <w:t>=</w:t>
      </w:r>
      <w:r w:rsidRPr="003E0840">
        <w:rPr>
          <w:rFonts w:ascii="Menlo" w:hAnsi="Menlo" w:cs="Menlo"/>
          <w:color w:val="C41A16"/>
          <w:sz w:val="16"/>
          <w:szCs w:val="16"/>
          <w:lang w:val="en-US"/>
        </w:rPr>
        <w:t>"um"</w:t>
      </w:r>
      <w:r w:rsidRPr="003E0840">
        <w:rPr>
          <w:rFonts w:ascii="Menlo" w:hAnsi="Menlo" w:cs="Menlo"/>
          <w:b/>
          <w:bCs/>
          <w:color w:val="9B2393"/>
          <w:sz w:val="16"/>
          <w:szCs w:val="16"/>
          <w:lang w:val="en-US"/>
        </w:rPr>
        <w:t>&gt;</w:t>
      </w:r>
      <w:r w:rsidRPr="003E0840">
        <w:rPr>
          <w:rFonts w:ascii="Menlo" w:hAnsi="Menlo" w:cs="Menlo"/>
          <w:color w:val="000000"/>
          <w:sz w:val="16"/>
          <w:szCs w:val="16"/>
          <w:lang w:val="en-US"/>
        </w:rPr>
        <w:t>127</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myPixelSize</w:t>
      </w:r>
      <w:proofErr w:type="spellEnd"/>
      <w:r w:rsidRPr="003E0840">
        <w:rPr>
          <w:rFonts w:ascii="Menlo" w:hAnsi="Menlo" w:cs="Menlo"/>
          <w:b/>
          <w:bCs/>
          <w:color w:val="9B2393"/>
          <w:sz w:val="16"/>
          <w:szCs w:val="16"/>
          <w:lang w:val="en-US"/>
        </w:rPr>
        <w:t>&gt;</w:t>
      </w:r>
      <w:r w:rsidR="00773F13">
        <w:rPr>
          <w:rFonts w:ascii="Menlo" w:hAnsi="Menlo" w:cs="Menlo"/>
          <w:b/>
          <w:bCs/>
          <w:color w:val="9B2393"/>
          <w:sz w:val="16"/>
          <w:szCs w:val="16"/>
          <w:lang w:val="en-US"/>
        </w:rPr>
        <w:t xml:space="preserve"> </w:t>
      </w:r>
      <w:r w:rsidR="00773F13" w:rsidRPr="00773F13">
        <w:rPr>
          <w:rFonts w:cs="Menlo"/>
          <w:color w:val="A19E9E" w:themeColor="background2" w:themeShade="BF"/>
          <w:sz w:val="16"/>
          <w:szCs w:val="16"/>
          <w:lang w:val="en-US"/>
        </w:rPr>
        <w:t>[µm]</w:t>
      </w:r>
    </w:p>
    <w:p w14:paraId="679EFCC9" w14:textId="68FA31F5" w:rsidR="00DA482E" w:rsidRPr="003E0840" w:rsidRDefault="007306A2" w:rsidP="00416438">
      <w:pPr>
        <w:tabs>
          <w:tab w:val="left" w:pos="593"/>
        </w:tabs>
        <w:autoSpaceDE w:val="0"/>
        <w:autoSpaceDN w:val="0"/>
        <w:adjustRightInd w:val="0"/>
        <w:ind w:firstLine="0"/>
        <w:jc w:val="both"/>
        <w:rPr>
          <w:rFonts w:ascii="Menlo" w:hAnsi="Menlo" w:cs="Menlo"/>
          <w:color w:val="000000"/>
          <w:sz w:val="16"/>
          <w:szCs w:val="16"/>
          <w:lang w:val="en-US"/>
        </w:rPr>
      </w:pPr>
      <w:r w:rsidRPr="003E0840">
        <w:rPr>
          <w:rFonts w:ascii="Menlo" w:hAnsi="Menlo" w:cs="Menlo"/>
          <w:b/>
          <w:bCs/>
          <w:color w:val="000000"/>
          <w:sz w:val="16"/>
          <w:szCs w:val="16"/>
          <w:lang w:val="en-US"/>
        </w:rPr>
        <w:t xml:space="preserve">        </w:t>
      </w:r>
      <w:r w:rsidR="00DA482E" w:rsidRPr="003E0840">
        <w:rPr>
          <w:rFonts w:ascii="Menlo" w:hAnsi="Menlo" w:cs="Menlo"/>
          <w:b/>
          <w:bCs/>
          <w:color w:val="000000"/>
          <w:sz w:val="16"/>
          <w:szCs w:val="16"/>
          <w:lang w:val="en-US"/>
        </w:rPr>
        <w:t xml:space="preserve">   </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myPSF</w:t>
      </w:r>
      <w:proofErr w:type="spellEnd"/>
      <w:r w:rsidRPr="003E0840">
        <w:rPr>
          <w:rFonts w:ascii="Menlo" w:hAnsi="Menlo" w:cs="Menlo"/>
          <w:b/>
          <w:bCs/>
          <w:color w:val="9B2393"/>
          <w:sz w:val="16"/>
          <w:szCs w:val="16"/>
          <w:lang w:val="en-US"/>
        </w:rPr>
        <w:t xml:space="preserve"> </w:t>
      </w:r>
      <w:r w:rsidRPr="003E0840">
        <w:rPr>
          <w:rFonts w:ascii="Menlo" w:hAnsi="Menlo" w:cs="Menlo"/>
          <w:color w:val="815F03"/>
          <w:sz w:val="16"/>
          <w:szCs w:val="16"/>
          <w:lang w:val="en-US"/>
        </w:rPr>
        <w:t>unit</w:t>
      </w:r>
      <w:r w:rsidRPr="003E0840">
        <w:rPr>
          <w:rFonts w:ascii="Menlo" w:hAnsi="Menlo" w:cs="Menlo"/>
          <w:b/>
          <w:bCs/>
          <w:color w:val="9B2393"/>
          <w:sz w:val="16"/>
          <w:szCs w:val="16"/>
          <w:lang w:val="en-US"/>
        </w:rPr>
        <w:t>=</w:t>
      </w:r>
      <w:r w:rsidRPr="003E0840">
        <w:rPr>
          <w:rFonts w:ascii="Menlo" w:hAnsi="Menlo" w:cs="Menlo"/>
          <w:color w:val="C41A16"/>
          <w:sz w:val="16"/>
          <w:szCs w:val="16"/>
          <w:lang w:val="en-US"/>
        </w:rPr>
        <w:t>"pixel"</w:t>
      </w:r>
      <w:r w:rsidRPr="003E0840">
        <w:rPr>
          <w:rFonts w:ascii="Menlo" w:hAnsi="Menlo" w:cs="Menlo"/>
          <w:b/>
          <w:bCs/>
          <w:color w:val="9B2393"/>
          <w:sz w:val="16"/>
          <w:szCs w:val="16"/>
          <w:lang w:val="en-US"/>
        </w:rPr>
        <w:t>&gt;</w:t>
      </w:r>
      <w:r w:rsidRPr="003E0840">
        <w:rPr>
          <w:rFonts w:ascii="Menlo" w:hAnsi="Menlo" w:cs="Menlo"/>
          <w:color w:val="000000"/>
          <w:sz w:val="16"/>
          <w:szCs w:val="16"/>
          <w:lang w:val="en-US"/>
        </w:rPr>
        <w:t>1</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myPSF</w:t>
      </w:r>
      <w:proofErr w:type="spellEnd"/>
      <w:r w:rsidRPr="003E0840">
        <w:rPr>
          <w:rFonts w:ascii="Menlo" w:hAnsi="Menlo" w:cs="Menlo"/>
          <w:b/>
          <w:bCs/>
          <w:color w:val="9B2393"/>
          <w:sz w:val="16"/>
          <w:szCs w:val="16"/>
          <w:lang w:val="en-US"/>
        </w:rPr>
        <w:t>&gt;</w:t>
      </w:r>
      <w:r w:rsidR="00773F13">
        <w:rPr>
          <w:rFonts w:ascii="Menlo" w:hAnsi="Menlo" w:cs="Menlo"/>
          <w:b/>
          <w:bCs/>
          <w:color w:val="9B2393"/>
          <w:sz w:val="16"/>
          <w:szCs w:val="16"/>
          <w:lang w:val="en-US"/>
        </w:rPr>
        <w:t xml:space="preserve"> </w:t>
      </w:r>
      <w:r w:rsidR="00773F13" w:rsidRPr="00773F13">
        <w:rPr>
          <w:rFonts w:cs="Menlo"/>
          <w:color w:val="A19E9E" w:themeColor="background2" w:themeShade="BF"/>
          <w:sz w:val="16"/>
          <w:szCs w:val="16"/>
          <w:lang w:val="en-US"/>
        </w:rPr>
        <w:t>#</w:t>
      </w:r>
      <w:r w:rsidR="00773F13" w:rsidRPr="00773F13">
        <w:rPr>
          <w:rFonts w:cs="Menlo"/>
          <w:color w:val="A19E9E" w:themeColor="background2" w:themeShade="BF"/>
          <w:sz w:val="16"/>
          <w:szCs w:val="16"/>
          <w:lang w:val="en-US"/>
        </w:rPr>
        <w:t xml:space="preserve"> std deviation of the PSF </w:t>
      </w:r>
      <w:r w:rsidR="00773F13">
        <w:rPr>
          <w:rFonts w:cs="Menlo"/>
          <w:color w:val="A19E9E" w:themeColor="background2" w:themeShade="BF"/>
          <w:sz w:val="16"/>
          <w:szCs w:val="16"/>
          <w:lang w:val="en-US"/>
        </w:rPr>
        <w:t>in</w:t>
      </w:r>
      <w:r w:rsidR="00773F13" w:rsidRPr="00773F13">
        <w:rPr>
          <w:rFonts w:cs="Menlo"/>
          <w:color w:val="A19E9E" w:themeColor="background2" w:themeShade="BF"/>
          <w:sz w:val="16"/>
          <w:szCs w:val="16"/>
          <w:lang w:val="en-US"/>
        </w:rPr>
        <w:t xml:space="preserve"> pixels</w:t>
      </w:r>
    </w:p>
    <w:p w14:paraId="344B0093" w14:textId="4C6656F6" w:rsidR="006964A5" w:rsidRPr="003E0840" w:rsidRDefault="00DA482E" w:rsidP="00416438">
      <w:pPr>
        <w:tabs>
          <w:tab w:val="left" w:pos="593"/>
        </w:tabs>
        <w:autoSpaceDE w:val="0"/>
        <w:autoSpaceDN w:val="0"/>
        <w:adjustRightInd w:val="0"/>
        <w:jc w:val="both"/>
        <w:rPr>
          <w:rFonts w:ascii="Menlo" w:hAnsi="Menlo" w:cs="Menlo"/>
          <w:b/>
          <w:bCs/>
          <w:color w:val="9B2393"/>
          <w:sz w:val="16"/>
          <w:szCs w:val="16"/>
          <w:lang w:val="en-US"/>
        </w:rPr>
      </w:pPr>
      <w:r w:rsidRPr="003E0840">
        <w:rPr>
          <w:rFonts w:ascii="Menlo" w:hAnsi="Menlo" w:cs="Menlo"/>
          <w:color w:val="000000"/>
          <w:sz w:val="16"/>
          <w:szCs w:val="16"/>
          <w:lang w:val="en-US"/>
        </w:rPr>
        <w:t xml:space="preserve">        </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myBinsThersholds</w:t>
      </w:r>
      <w:proofErr w:type="spellEnd"/>
      <w:r w:rsidRPr="003E0840">
        <w:rPr>
          <w:rFonts w:ascii="Menlo" w:hAnsi="Menlo" w:cs="Menlo"/>
          <w:b/>
          <w:bCs/>
          <w:color w:val="9B2393"/>
          <w:sz w:val="16"/>
          <w:szCs w:val="16"/>
          <w:lang w:val="en-US"/>
        </w:rPr>
        <w:t>&gt;</w:t>
      </w:r>
      <w:r w:rsidRPr="003E0840">
        <w:rPr>
          <w:rFonts w:ascii="Menlo" w:hAnsi="Menlo" w:cs="Menlo"/>
          <w:color w:val="000000"/>
          <w:sz w:val="16"/>
          <w:szCs w:val="16"/>
          <w:lang w:val="en-US"/>
        </w:rPr>
        <w:t>20,30,40</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myBinsThersholds</w:t>
      </w:r>
      <w:proofErr w:type="spellEnd"/>
      <w:r w:rsidRPr="003E0840">
        <w:rPr>
          <w:rFonts w:ascii="Menlo" w:hAnsi="Menlo" w:cs="Menlo"/>
          <w:b/>
          <w:bCs/>
          <w:color w:val="9B2393"/>
          <w:sz w:val="16"/>
          <w:szCs w:val="16"/>
          <w:lang w:val="en-US"/>
        </w:rPr>
        <w:t>&gt;</w:t>
      </w:r>
      <w:r w:rsidR="003E1695" w:rsidRPr="003E0840">
        <w:rPr>
          <w:rFonts w:ascii="Menlo" w:hAnsi="Menlo" w:cs="Menlo"/>
          <w:b/>
          <w:bCs/>
          <w:color w:val="9B2393"/>
          <w:sz w:val="16"/>
          <w:szCs w:val="16"/>
          <w:lang w:val="en-US"/>
        </w:rPr>
        <w:t xml:space="preserve"> </w:t>
      </w:r>
      <w:r w:rsidR="003E1695" w:rsidRPr="003E0840">
        <w:rPr>
          <w:rFonts w:cs="Menlo"/>
          <w:color w:val="A19E9E" w:themeColor="background2" w:themeShade="BF"/>
          <w:sz w:val="16"/>
          <w:szCs w:val="16"/>
          <w:lang w:val="en-US"/>
        </w:rPr>
        <w:t xml:space="preserve"># </w:t>
      </w:r>
      <w:proofErr w:type="spellStart"/>
      <w:r w:rsidR="003E0840">
        <w:rPr>
          <w:rFonts w:cs="Menlo"/>
          <w:color w:val="A19E9E" w:themeColor="background2" w:themeShade="BF"/>
          <w:sz w:val="16"/>
          <w:szCs w:val="16"/>
          <w:lang w:val="en-US"/>
        </w:rPr>
        <w:t>nmp</w:t>
      </w:r>
      <w:proofErr w:type="spellEnd"/>
      <w:r w:rsidR="003E1695" w:rsidRPr="003E0840">
        <w:rPr>
          <w:rFonts w:cs="Menlo"/>
          <w:color w:val="A19E9E" w:themeColor="background2" w:themeShade="BF"/>
          <w:sz w:val="16"/>
          <w:szCs w:val="16"/>
          <w:lang w:val="en-US"/>
        </w:rPr>
        <w:t xml:space="preserve">, default </w:t>
      </w:r>
      <w:r w:rsidR="003E1695" w:rsidRPr="003E0840">
        <w:rPr>
          <w:rFonts w:cs="Menlo"/>
          <w:color w:val="A19E9E" w:themeColor="background2" w:themeShade="BF"/>
          <w:sz w:val="16"/>
          <w:szCs w:val="16"/>
          <w:lang w:val="en-US"/>
        </w:rPr>
        <w:t xml:space="preserve">no </w:t>
      </w:r>
      <w:r w:rsidR="003E0840" w:rsidRPr="003E0840">
        <w:rPr>
          <w:rFonts w:cs="Menlo"/>
          <w:color w:val="A19E9E" w:themeColor="background2" w:themeShade="BF"/>
          <w:sz w:val="16"/>
          <w:szCs w:val="16"/>
          <w:lang w:val="en-US"/>
        </w:rPr>
        <w:t>bins separations</w:t>
      </w:r>
      <w:r w:rsidR="00773F13">
        <w:rPr>
          <w:rFonts w:cs="Menlo"/>
          <w:color w:val="A19E9E" w:themeColor="background2" w:themeShade="BF"/>
          <w:sz w:val="16"/>
          <w:szCs w:val="16"/>
          <w:lang w:val="en-US"/>
        </w:rPr>
        <w:t xml:space="preserve"> [keV]</w:t>
      </w:r>
    </w:p>
    <w:p w14:paraId="3C61D15B" w14:textId="6B91506A" w:rsidR="006964A5" w:rsidRPr="003E0840" w:rsidRDefault="006964A5" w:rsidP="00416438">
      <w:pPr>
        <w:tabs>
          <w:tab w:val="left" w:pos="593"/>
        </w:tabs>
        <w:autoSpaceDE w:val="0"/>
        <w:autoSpaceDN w:val="0"/>
        <w:adjustRightInd w:val="0"/>
        <w:jc w:val="both"/>
        <w:rPr>
          <w:rFonts w:ascii="Menlo" w:hAnsi="Menlo" w:cs="Menlo"/>
          <w:b/>
          <w:bCs/>
          <w:color w:val="9B2393"/>
          <w:sz w:val="16"/>
          <w:szCs w:val="16"/>
          <w:lang w:val="en-US"/>
        </w:rPr>
      </w:pPr>
      <w:r w:rsidRPr="003E0840">
        <w:rPr>
          <w:rFonts w:ascii="Menlo" w:hAnsi="Menlo" w:cs="Menlo"/>
          <w:b/>
          <w:bCs/>
          <w:color w:val="9B2393"/>
          <w:sz w:val="16"/>
          <w:szCs w:val="16"/>
          <w:lang w:val="en-US"/>
        </w:rPr>
        <w:t xml:space="preserve">        &lt;</w:t>
      </w:r>
      <w:proofErr w:type="spellStart"/>
      <w:r w:rsidRPr="003E0840">
        <w:rPr>
          <w:rFonts w:ascii="Menlo" w:hAnsi="Menlo" w:cs="Menlo"/>
          <w:b/>
          <w:bCs/>
          <w:color w:val="9B2393"/>
          <w:sz w:val="16"/>
          <w:szCs w:val="16"/>
          <w:lang w:val="en-US"/>
        </w:rPr>
        <w:t>myScintillatorMaterial</w:t>
      </w:r>
      <w:proofErr w:type="spellEnd"/>
      <w:r w:rsidRPr="003E0840">
        <w:rPr>
          <w:rFonts w:ascii="Menlo" w:hAnsi="Menlo" w:cs="Menlo"/>
          <w:b/>
          <w:bCs/>
          <w:color w:val="9B2393"/>
          <w:sz w:val="16"/>
          <w:szCs w:val="16"/>
          <w:lang w:val="en-US"/>
        </w:rPr>
        <w:t>&gt;</w:t>
      </w:r>
      <w:proofErr w:type="spellStart"/>
      <w:r w:rsidRPr="003E0840">
        <w:rPr>
          <w:rFonts w:ascii="Menlo" w:hAnsi="Menlo" w:cs="Menlo"/>
          <w:color w:val="000000" w:themeColor="text1"/>
          <w:sz w:val="16"/>
          <w:szCs w:val="16"/>
          <w:lang w:val="en-US"/>
        </w:rPr>
        <w:t>CsI</w:t>
      </w:r>
      <w:proofErr w:type="spellEnd"/>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myScintillatorMaterial</w:t>
      </w:r>
      <w:proofErr w:type="spellEnd"/>
      <w:r w:rsidRPr="003E0840">
        <w:rPr>
          <w:rFonts w:ascii="Menlo" w:hAnsi="Menlo" w:cs="Menlo"/>
          <w:b/>
          <w:bCs/>
          <w:color w:val="9B2393"/>
          <w:sz w:val="16"/>
          <w:szCs w:val="16"/>
          <w:lang w:val="en-US"/>
        </w:rPr>
        <w:t>&gt;</w:t>
      </w:r>
      <w:r w:rsidR="003E0840">
        <w:rPr>
          <w:rFonts w:ascii="Menlo" w:hAnsi="Menlo" w:cs="Menlo"/>
          <w:b/>
          <w:bCs/>
          <w:color w:val="9B2393"/>
          <w:sz w:val="16"/>
          <w:szCs w:val="16"/>
          <w:lang w:val="en-US"/>
        </w:rPr>
        <w:t xml:space="preserve"> </w:t>
      </w:r>
      <w:r w:rsidR="003E0840" w:rsidRPr="003E0840">
        <w:rPr>
          <w:rFonts w:cs="Menlo"/>
          <w:color w:val="A19E9E" w:themeColor="background2" w:themeShade="BF"/>
          <w:sz w:val="16"/>
          <w:szCs w:val="16"/>
          <w:lang w:val="en-US"/>
        </w:rPr>
        <w:t xml:space="preserve"># </w:t>
      </w:r>
      <w:proofErr w:type="spellStart"/>
      <w:proofErr w:type="gramStart"/>
      <w:r w:rsidR="003E0840">
        <w:rPr>
          <w:rFonts w:cs="Menlo"/>
          <w:color w:val="A19E9E" w:themeColor="background2" w:themeShade="BF"/>
          <w:sz w:val="16"/>
          <w:szCs w:val="16"/>
          <w:lang w:val="en-US"/>
        </w:rPr>
        <w:t>nmp</w:t>
      </w:r>
      <w:proofErr w:type="spellEnd"/>
      <w:r w:rsidR="003E0840">
        <w:rPr>
          <w:rFonts w:cs="Menlo"/>
          <w:color w:val="A19E9E" w:themeColor="background2" w:themeShade="BF"/>
          <w:sz w:val="16"/>
          <w:szCs w:val="16"/>
          <w:lang w:val="en-US"/>
        </w:rPr>
        <w:t xml:space="preserve">, </w:t>
      </w:r>
      <w:r w:rsidR="003E0840" w:rsidRPr="003E0840">
        <w:rPr>
          <w:rFonts w:cs="Menlo"/>
          <w:color w:val="A19E9E" w:themeColor="background2" w:themeShade="BF"/>
          <w:sz w:val="16"/>
          <w:szCs w:val="16"/>
          <w:lang w:val="en-US"/>
        </w:rPr>
        <w:t xml:space="preserve"> default</w:t>
      </w:r>
      <w:proofErr w:type="gramEnd"/>
      <w:r w:rsidR="003E0840" w:rsidRPr="003E0840">
        <w:rPr>
          <w:rFonts w:cs="Menlo"/>
          <w:color w:val="A19E9E" w:themeColor="background2" w:themeShade="BF"/>
          <w:sz w:val="16"/>
          <w:szCs w:val="16"/>
          <w:lang w:val="en-US"/>
        </w:rPr>
        <w:t xml:space="preserve"> no </w:t>
      </w:r>
      <w:r w:rsidR="003E0840">
        <w:rPr>
          <w:rFonts w:cs="Menlo"/>
          <w:color w:val="A19E9E" w:themeColor="background2" w:themeShade="BF"/>
          <w:sz w:val="16"/>
          <w:szCs w:val="16"/>
          <w:lang w:val="en-US"/>
        </w:rPr>
        <w:t>scintillator</w:t>
      </w:r>
    </w:p>
    <w:p w14:paraId="386F0EEB" w14:textId="1165C11F" w:rsidR="00DA482E" w:rsidRPr="003E0840" w:rsidRDefault="006964A5" w:rsidP="00416438">
      <w:pPr>
        <w:tabs>
          <w:tab w:val="left" w:pos="593"/>
        </w:tabs>
        <w:autoSpaceDE w:val="0"/>
        <w:autoSpaceDN w:val="0"/>
        <w:adjustRightInd w:val="0"/>
        <w:jc w:val="both"/>
        <w:rPr>
          <w:rFonts w:ascii="Menlo" w:hAnsi="Menlo" w:cs="Menlo"/>
          <w:b/>
          <w:bCs/>
          <w:color w:val="9B2393"/>
          <w:sz w:val="16"/>
          <w:szCs w:val="16"/>
          <w:lang w:val="en-US"/>
        </w:rPr>
      </w:pPr>
      <w:r w:rsidRPr="003E0840">
        <w:rPr>
          <w:rFonts w:ascii="Menlo" w:hAnsi="Menlo" w:cs="Menlo"/>
          <w:b/>
          <w:bCs/>
          <w:color w:val="9B2393"/>
          <w:sz w:val="16"/>
          <w:szCs w:val="16"/>
          <w:lang w:val="en-US"/>
        </w:rPr>
        <w:t xml:space="preserve">        &lt;</w:t>
      </w:r>
      <w:proofErr w:type="spellStart"/>
      <w:r w:rsidRPr="003E0840">
        <w:rPr>
          <w:rFonts w:ascii="Menlo" w:hAnsi="Menlo" w:cs="Menlo"/>
          <w:b/>
          <w:bCs/>
          <w:color w:val="9B2393"/>
          <w:sz w:val="16"/>
          <w:szCs w:val="16"/>
          <w:lang w:val="en-US"/>
        </w:rPr>
        <w:t>myScintillatorThickness</w:t>
      </w:r>
      <w:proofErr w:type="spellEnd"/>
      <w:r w:rsidRPr="003E0840">
        <w:rPr>
          <w:rFonts w:ascii="Menlo" w:hAnsi="Menlo" w:cs="Menlo"/>
          <w:b/>
          <w:bCs/>
          <w:color w:val="9B2393"/>
          <w:sz w:val="16"/>
          <w:szCs w:val="16"/>
          <w:lang w:val="en-US"/>
        </w:rPr>
        <w:t xml:space="preserve"> </w:t>
      </w:r>
      <w:r w:rsidRPr="003E0840">
        <w:rPr>
          <w:rFonts w:ascii="Menlo" w:hAnsi="Menlo" w:cs="Menlo"/>
          <w:color w:val="815F03"/>
          <w:sz w:val="16"/>
          <w:szCs w:val="16"/>
          <w:lang w:val="en-US"/>
        </w:rPr>
        <w:t>unit</w:t>
      </w:r>
      <w:r w:rsidRPr="003E0840">
        <w:rPr>
          <w:rFonts w:ascii="Menlo" w:hAnsi="Menlo" w:cs="Menlo"/>
          <w:b/>
          <w:bCs/>
          <w:color w:val="9B2393"/>
          <w:sz w:val="16"/>
          <w:szCs w:val="16"/>
          <w:lang w:val="en-US"/>
        </w:rPr>
        <w:t>=</w:t>
      </w:r>
      <w:r w:rsidRPr="003E0840">
        <w:rPr>
          <w:rFonts w:ascii="Menlo" w:hAnsi="Menlo" w:cs="Menlo"/>
          <w:b/>
          <w:bCs/>
          <w:color w:val="C00000"/>
          <w:sz w:val="16"/>
          <w:szCs w:val="16"/>
          <w:lang w:val="en-US"/>
        </w:rPr>
        <w:t>"</w:t>
      </w:r>
      <w:r w:rsidRPr="003E0840">
        <w:rPr>
          <w:rFonts w:ascii="Menlo" w:hAnsi="Menlo" w:cs="Menlo"/>
          <w:color w:val="C00000"/>
          <w:sz w:val="16"/>
          <w:szCs w:val="16"/>
          <w:lang w:val="en-US"/>
        </w:rPr>
        <w:t>um</w:t>
      </w:r>
      <w:r w:rsidRPr="003E0840">
        <w:rPr>
          <w:rFonts w:ascii="Menlo" w:hAnsi="Menlo" w:cs="Menlo"/>
          <w:b/>
          <w:bCs/>
          <w:color w:val="C00000"/>
          <w:sz w:val="16"/>
          <w:szCs w:val="16"/>
          <w:lang w:val="en-US"/>
        </w:rPr>
        <w:t>"</w:t>
      </w:r>
      <w:r w:rsidRPr="003E0840">
        <w:rPr>
          <w:rFonts w:ascii="Menlo" w:hAnsi="Menlo" w:cs="Menlo"/>
          <w:b/>
          <w:bCs/>
          <w:color w:val="9B2393"/>
          <w:sz w:val="16"/>
          <w:szCs w:val="16"/>
          <w:lang w:val="en-US"/>
        </w:rPr>
        <w:t>&gt;</w:t>
      </w:r>
      <w:r w:rsidRPr="003E0840">
        <w:rPr>
          <w:rFonts w:ascii="Menlo" w:hAnsi="Menlo" w:cs="Menlo"/>
          <w:color w:val="000000" w:themeColor="text1"/>
          <w:sz w:val="16"/>
          <w:szCs w:val="16"/>
          <w:lang w:val="en-US"/>
        </w:rPr>
        <w:t>600</w:t>
      </w:r>
      <w:r w:rsidRPr="003E0840">
        <w:rPr>
          <w:rFonts w:ascii="Menlo" w:hAnsi="Menlo" w:cs="Menlo"/>
          <w:b/>
          <w:bCs/>
          <w:color w:val="9B2393"/>
          <w:sz w:val="16"/>
          <w:szCs w:val="16"/>
          <w:lang w:val="en-US"/>
        </w:rPr>
        <w:t>&lt;/</w:t>
      </w:r>
      <w:proofErr w:type="spellStart"/>
      <w:r w:rsidRPr="003E0840">
        <w:rPr>
          <w:rFonts w:ascii="Menlo" w:hAnsi="Menlo" w:cs="Menlo"/>
          <w:b/>
          <w:bCs/>
          <w:color w:val="9B2393"/>
          <w:sz w:val="16"/>
          <w:szCs w:val="16"/>
          <w:lang w:val="en-US"/>
        </w:rPr>
        <w:t>myScintillatorThickness</w:t>
      </w:r>
      <w:proofErr w:type="spellEnd"/>
      <w:r w:rsidRPr="003E0840">
        <w:rPr>
          <w:rFonts w:ascii="Menlo" w:hAnsi="Menlo" w:cs="Menlo"/>
          <w:b/>
          <w:bCs/>
          <w:color w:val="9B2393"/>
          <w:sz w:val="16"/>
          <w:szCs w:val="16"/>
          <w:lang w:val="en-US"/>
        </w:rPr>
        <w:t>&gt;</w:t>
      </w:r>
      <w:r w:rsidR="003E0840">
        <w:rPr>
          <w:rFonts w:ascii="Menlo" w:hAnsi="Menlo" w:cs="Menlo"/>
          <w:b/>
          <w:bCs/>
          <w:color w:val="9B2393"/>
          <w:sz w:val="16"/>
          <w:szCs w:val="16"/>
          <w:lang w:val="en-US"/>
        </w:rPr>
        <w:t xml:space="preserve"> </w:t>
      </w:r>
      <w:r w:rsidR="003E0840" w:rsidRPr="003E0840">
        <w:rPr>
          <w:rFonts w:cs="Menlo"/>
          <w:color w:val="A19E9E" w:themeColor="background2" w:themeShade="BF"/>
          <w:sz w:val="16"/>
          <w:szCs w:val="16"/>
          <w:lang w:val="en-US"/>
        </w:rPr>
        <w:t xml:space="preserve"># </w:t>
      </w:r>
      <w:r w:rsidR="003E0840">
        <w:rPr>
          <w:rFonts w:cs="Menlo"/>
          <w:color w:val="A19E9E" w:themeColor="background2" w:themeShade="BF"/>
          <w:sz w:val="16"/>
          <w:szCs w:val="16"/>
          <w:lang w:val="en-US"/>
        </w:rPr>
        <w:t xml:space="preserve">required if </w:t>
      </w:r>
      <w:proofErr w:type="spellStart"/>
      <w:r w:rsidR="003E0840">
        <w:rPr>
          <w:rFonts w:cs="Menlo"/>
          <w:color w:val="A19E9E" w:themeColor="background2" w:themeShade="BF"/>
          <w:sz w:val="16"/>
          <w:szCs w:val="16"/>
          <w:lang w:val="en-US"/>
        </w:rPr>
        <w:t>myScintillatorMaterial</w:t>
      </w:r>
      <w:proofErr w:type="spellEnd"/>
      <w:r w:rsidR="003E0840">
        <w:rPr>
          <w:rFonts w:cs="Menlo"/>
          <w:color w:val="A19E9E" w:themeColor="background2" w:themeShade="BF"/>
          <w:sz w:val="16"/>
          <w:szCs w:val="16"/>
          <w:lang w:val="en-US"/>
        </w:rPr>
        <w:t xml:space="preserve"> defined</w:t>
      </w:r>
      <w:r w:rsidR="00773F13">
        <w:rPr>
          <w:rFonts w:cs="Menlo"/>
          <w:color w:val="A19E9E" w:themeColor="background2" w:themeShade="BF"/>
          <w:sz w:val="16"/>
          <w:szCs w:val="16"/>
          <w:lang w:val="en-US"/>
        </w:rPr>
        <w:t xml:space="preserve"> [um]</w:t>
      </w:r>
    </w:p>
    <w:p w14:paraId="535B74ED" w14:textId="0ABE0FC1" w:rsidR="007306A2" w:rsidRPr="003E0840" w:rsidRDefault="007306A2" w:rsidP="00416438">
      <w:pPr>
        <w:tabs>
          <w:tab w:val="left" w:pos="593"/>
        </w:tabs>
        <w:autoSpaceDE w:val="0"/>
        <w:autoSpaceDN w:val="0"/>
        <w:adjustRightInd w:val="0"/>
        <w:jc w:val="both"/>
        <w:rPr>
          <w:rFonts w:ascii="Menlo" w:hAnsi="Menlo" w:cs="Menlo"/>
          <w:b/>
          <w:bCs/>
          <w:color w:val="9B2393"/>
          <w:sz w:val="16"/>
          <w:szCs w:val="16"/>
          <w:lang w:val="en-US"/>
        </w:rPr>
      </w:pPr>
      <w:r w:rsidRPr="003E0840">
        <w:rPr>
          <w:rFonts w:ascii="Menlo" w:hAnsi="Menlo" w:cs="Menlo"/>
          <w:sz w:val="16"/>
          <w:szCs w:val="16"/>
          <w:lang w:val="en-US"/>
        </w:rPr>
        <w:t xml:space="preserve">    </w:t>
      </w:r>
      <w:r w:rsidRPr="003E0840">
        <w:rPr>
          <w:rFonts w:ascii="Menlo" w:hAnsi="Menlo" w:cs="Menlo"/>
          <w:b/>
          <w:bCs/>
          <w:color w:val="9B2393"/>
          <w:sz w:val="16"/>
          <w:szCs w:val="16"/>
          <w:lang w:val="en-US"/>
        </w:rPr>
        <w:t>&lt;/detector&gt;</w:t>
      </w:r>
    </w:p>
    <w:p w14:paraId="76A17CC3" w14:textId="69F4AB6F" w:rsidR="007306A2" w:rsidRPr="00EC44D9" w:rsidRDefault="00930E7E" w:rsidP="00416438">
      <w:pPr>
        <w:pStyle w:val="Corps"/>
        <w:jc w:val="both"/>
        <w:rPr>
          <w:sz w:val="15"/>
          <w:szCs w:val="15"/>
        </w:rPr>
      </w:pPr>
      <w:r w:rsidRPr="00930E7E">
        <w:rPr>
          <w:rFonts w:asciiTheme="minorHAnsi" w:hAnsiTheme="minorHAnsi"/>
          <w:sz w:val="21"/>
          <w:szCs w:val="21"/>
          <w:lang w:val="fr-FR"/>
        </w:rPr>
        <w:drawing>
          <wp:anchor distT="0" distB="0" distL="114300" distR="114300" simplePos="0" relativeHeight="251662336" behindDoc="0" locked="0" layoutInCell="1" allowOverlap="1" wp14:anchorId="4D89AF99" wp14:editId="2C6BEE2F">
            <wp:simplePos x="0" y="0"/>
            <wp:positionH relativeFrom="column">
              <wp:posOffset>5236562</wp:posOffset>
            </wp:positionH>
            <wp:positionV relativeFrom="paragraph">
              <wp:posOffset>59979</wp:posOffset>
            </wp:positionV>
            <wp:extent cx="848995" cy="642620"/>
            <wp:effectExtent l="0" t="0" r="1905" b="508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48995" cy="642620"/>
                    </a:xfrm>
                    <a:prstGeom prst="rect">
                      <a:avLst/>
                    </a:prstGeom>
                  </pic:spPr>
                </pic:pic>
              </a:graphicData>
            </a:graphic>
            <wp14:sizeRelH relativeFrom="page">
              <wp14:pctWidth>0</wp14:pctWidth>
            </wp14:sizeRelH>
            <wp14:sizeRelV relativeFrom="page">
              <wp14:pctHeight>0</wp14:pctHeight>
            </wp14:sizeRelV>
          </wp:anchor>
        </w:drawing>
      </w:r>
    </w:p>
    <w:p w14:paraId="2C3C4EC9" w14:textId="1F21ACF3" w:rsidR="007306A2" w:rsidRPr="00EC44D9" w:rsidRDefault="0058017B" w:rsidP="00416438">
      <w:pPr>
        <w:pStyle w:val="Corps"/>
        <w:jc w:val="both"/>
        <w:rPr>
          <w:rFonts w:asciiTheme="minorHAnsi" w:hAnsiTheme="minorHAnsi"/>
          <w:sz w:val="21"/>
          <w:szCs w:val="21"/>
        </w:rPr>
      </w:pPr>
      <w:proofErr w:type="spellStart"/>
      <w:r w:rsidRPr="0058017B">
        <w:rPr>
          <w:rFonts w:ascii="Menlo" w:hAnsi="Menlo" w:cs="Menlo"/>
          <w:b/>
          <w:bCs/>
          <w:color w:val="9B2393"/>
          <w:sz w:val="18"/>
          <w:szCs w:val="18"/>
        </w:rPr>
        <w:t>dimX</w:t>
      </w:r>
      <w:proofErr w:type="spellEnd"/>
      <w:r w:rsidRPr="0058017B">
        <w:rPr>
          <w:rFonts w:asciiTheme="minorHAnsi" w:hAnsiTheme="minorHAnsi"/>
        </w:rPr>
        <w:t xml:space="preserve"> </w:t>
      </w:r>
      <w:r w:rsidR="007306A2" w:rsidRPr="00EC44D9">
        <w:rPr>
          <w:rFonts w:asciiTheme="minorHAnsi" w:hAnsiTheme="minorHAnsi"/>
          <w:sz w:val="21"/>
          <w:szCs w:val="21"/>
        </w:rPr>
        <w:t xml:space="preserve">and </w:t>
      </w:r>
      <w:proofErr w:type="spellStart"/>
      <w:r w:rsidRPr="0058017B">
        <w:rPr>
          <w:rFonts w:ascii="Menlo" w:hAnsi="Menlo" w:cs="Menlo"/>
          <w:b/>
          <w:bCs/>
          <w:color w:val="9B2393"/>
          <w:sz w:val="18"/>
          <w:szCs w:val="18"/>
        </w:rPr>
        <w:t>dimY</w:t>
      </w:r>
      <w:proofErr w:type="spellEnd"/>
      <w:r w:rsidRPr="0058017B">
        <w:rPr>
          <w:rFonts w:asciiTheme="minorHAnsi" w:hAnsiTheme="minorHAnsi"/>
        </w:rPr>
        <w:t xml:space="preserve"> </w:t>
      </w:r>
      <w:r w:rsidR="007306A2" w:rsidRPr="00EC44D9">
        <w:rPr>
          <w:rFonts w:asciiTheme="minorHAnsi" w:hAnsiTheme="minorHAnsi"/>
          <w:sz w:val="21"/>
          <w:szCs w:val="21"/>
        </w:rPr>
        <w:t>will correspond to the dimensions of your final image</w:t>
      </w:r>
      <w:r>
        <w:rPr>
          <w:rFonts w:asciiTheme="minorHAnsi" w:hAnsiTheme="minorHAnsi"/>
          <w:sz w:val="21"/>
          <w:szCs w:val="21"/>
        </w:rPr>
        <w:t xml:space="preserve"> in pixels</w:t>
      </w:r>
      <w:r w:rsidR="007306A2" w:rsidRPr="00EC44D9">
        <w:rPr>
          <w:rFonts w:asciiTheme="minorHAnsi" w:hAnsiTheme="minorHAnsi"/>
          <w:sz w:val="21"/>
          <w:szCs w:val="21"/>
        </w:rPr>
        <w:t>.</w:t>
      </w:r>
      <w:r w:rsidR="00930E7E" w:rsidRPr="00930E7E">
        <w:rPr>
          <w:rFonts w:asciiTheme="minorHAnsi" w:hAnsiTheme="minorHAnsi" w:cstheme="minorBidi"/>
          <w:noProof/>
          <w:color w:val="auto"/>
          <w14:textOutline w14:w="0" w14:cap="rnd" w14:cmpd="sng" w14:algn="ctr">
            <w14:noFill/>
            <w14:prstDash w14:val="solid"/>
            <w14:bevel/>
          </w14:textOutline>
        </w:rPr>
        <w:t xml:space="preserve"> </w:t>
      </w:r>
    </w:p>
    <w:p w14:paraId="20A737EF" w14:textId="0CDAD8DC" w:rsidR="007306A2" w:rsidRPr="00EC44D9" w:rsidRDefault="00DA482E" w:rsidP="00416438">
      <w:pPr>
        <w:pStyle w:val="Corps"/>
        <w:jc w:val="both"/>
        <w:rPr>
          <w:rFonts w:asciiTheme="minorHAnsi" w:hAnsiTheme="minorHAnsi"/>
          <w:sz w:val="21"/>
          <w:szCs w:val="21"/>
        </w:rPr>
      </w:pPr>
      <w:proofErr w:type="spellStart"/>
      <w:r w:rsidRPr="00DA482E">
        <w:rPr>
          <w:rFonts w:ascii="Menlo" w:hAnsi="Menlo" w:cs="Menlo"/>
          <w:b/>
          <w:bCs/>
          <w:color w:val="9B2393"/>
          <w:sz w:val="18"/>
          <w:szCs w:val="18"/>
        </w:rPr>
        <w:t>myBinsThersholds</w:t>
      </w:r>
      <w:proofErr w:type="spellEnd"/>
      <w:r w:rsidRPr="00EC44D9">
        <w:rPr>
          <w:rFonts w:asciiTheme="minorHAnsi" w:hAnsiTheme="minorHAnsi"/>
          <w:sz w:val="21"/>
          <w:szCs w:val="21"/>
        </w:rPr>
        <w:t xml:space="preserve"> </w:t>
      </w:r>
      <w:r>
        <w:rPr>
          <w:rFonts w:asciiTheme="minorHAnsi" w:hAnsiTheme="minorHAnsi"/>
          <w:sz w:val="21"/>
          <w:szCs w:val="21"/>
        </w:rPr>
        <w:t>are the thresholds of a spectral detector. They must be in the range of the source spectrum. They must be floats separated by only “,”. If not specified, the detector is not a spectral one.</w:t>
      </w:r>
      <w:r w:rsidR="00051433">
        <w:rPr>
          <w:rFonts w:asciiTheme="minorHAnsi" w:hAnsiTheme="minorHAnsi"/>
          <w:sz w:val="21"/>
          <w:szCs w:val="21"/>
        </w:rPr>
        <w:t xml:space="preserve"> (It is an optional parameter).</w:t>
      </w:r>
      <w:r w:rsidR="00773F13">
        <w:rPr>
          <w:rFonts w:asciiTheme="minorHAnsi" w:hAnsiTheme="minorHAnsi"/>
          <w:sz w:val="21"/>
          <w:szCs w:val="21"/>
        </w:rPr>
        <w:t xml:space="preserve"> If given </w:t>
      </w:r>
      <w:r w:rsidR="00773F13" w:rsidRPr="003E0840">
        <w:rPr>
          <w:rFonts w:ascii="Menlo" w:hAnsi="Menlo" w:cs="Menlo"/>
          <w:b/>
          <w:bCs/>
          <w:color w:val="9B2393"/>
          <w:sz w:val="16"/>
          <w:szCs w:val="16"/>
        </w:rPr>
        <w:t>&lt;</w:t>
      </w:r>
      <w:proofErr w:type="spellStart"/>
      <w:r w:rsidR="00773F13" w:rsidRPr="003E0840">
        <w:rPr>
          <w:rFonts w:ascii="Menlo" w:hAnsi="Menlo" w:cs="Menlo"/>
          <w:b/>
          <w:bCs/>
          <w:color w:val="9B2393"/>
          <w:sz w:val="16"/>
          <w:szCs w:val="16"/>
        </w:rPr>
        <w:t>myBinsThersholds</w:t>
      </w:r>
      <w:proofErr w:type="spellEnd"/>
      <w:r w:rsidR="00773F13" w:rsidRPr="003E0840">
        <w:rPr>
          <w:rFonts w:ascii="Menlo" w:hAnsi="Menlo" w:cs="Menlo"/>
          <w:b/>
          <w:bCs/>
          <w:color w:val="9B2393"/>
          <w:sz w:val="16"/>
          <w:szCs w:val="16"/>
        </w:rPr>
        <w:t>&gt;</w:t>
      </w:r>
      <w:r w:rsidR="00773F13" w:rsidRPr="003E0840">
        <w:rPr>
          <w:rFonts w:ascii="Menlo" w:hAnsi="Menlo" w:cs="Menlo"/>
          <w:sz w:val="16"/>
          <w:szCs w:val="16"/>
        </w:rPr>
        <w:t>20,40</w:t>
      </w:r>
      <w:r w:rsidR="00773F13" w:rsidRPr="003E0840">
        <w:rPr>
          <w:rFonts w:ascii="Menlo" w:hAnsi="Menlo" w:cs="Menlo"/>
          <w:b/>
          <w:bCs/>
          <w:color w:val="9B2393"/>
          <w:sz w:val="16"/>
          <w:szCs w:val="16"/>
        </w:rPr>
        <w:t>&lt;/</w:t>
      </w:r>
      <w:proofErr w:type="spellStart"/>
      <w:r w:rsidR="00773F13" w:rsidRPr="003E0840">
        <w:rPr>
          <w:rFonts w:ascii="Menlo" w:hAnsi="Menlo" w:cs="Menlo"/>
          <w:b/>
          <w:bCs/>
          <w:color w:val="9B2393"/>
          <w:sz w:val="16"/>
          <w:szCs w:val="16"/>
        </w:rPr>
        <w:t>myBinsThersholds</w:t>
      </w:r>
      <w:proofErr w:type="spellEnd"/>
      <w:r w:rsidR="00773F13" w:rsidRPr="003E0840">
        <w:rPr>
          <w:rFonts w:ascii="Menlo" w:hAnsi="Menlo" w:cs="Menlo"/>
          <w:b/>
          <w:bCs/>
          <w:color w:val="9B2393"/>
          <w:sz w:val="16"/>
          <w:szCs w:val="16"/>
        </w:rPr>
        <w:t>&gt;</w:t>
      </w:r>
      <w:r w:rsidR="00773F13">
        <w:rPr>
          <w:rFonts w:ascii="Menlo" w:hAnsi="Menlo" w:cs="Menlo"/>
          <w:b/>
          <w:bCs/>
          <w:color w:val="9B2393"/>
          <w:sz w:val="16"/>
          <w:szCs w:val="16"/>
        </w:rPr>
        <w:t xml:space="preserve"> </w:t>
      </w:r>
      <w:r w:rsidR="00773F13" w:rsidRPr="00773F13">
        <w:rPr>
          <w:rFonts w:asciiTheme="minorHAnsi" w:hAnsiTheme="minorHAnsi"/>
          <w:sz w:val="21"/>
          <w:szCs w:val="21"/>
        </w:rPr>
        <w:t>the</w:t>
      </w:r>
      <w:r w:rsidR="00773F13">
        <w:rPr>
          <w:rFonts w:asciiTheme="minorHAnsi" w:hAnsiTheme="minorHAnsi"/>
          <w:sz w:val="21"/>
          <w:szCs w:val="21"/>
        </w:rPr>
        <w:t xml:space="preserve"> images will be separated in bin going from 0 to 20keV then 20 to 40 keV and then 40keV to the end of the spectrum.</w:t>
      </w:r>
    </w:p>
    <w:p w14:paraId="10A9A158" w14:textId="0EE36963" w:rsidR="00D01E6D" w:rsidRPr="00EC44D9" w:rsidRDefault="00D01E6D" w:rsidP="00416438">
      <w:pPr>
        <w:pStyle w:val="Corps"/>
        <w:jc w:val="both"/>
      </w:pPr>
      <w:r w:rsidRPr="00EC44D9">
        <w:t xml:space="preserve">The detector </w:t>
      </w:r>
      <w:r w:rsidR="006964A5">
        <w:t xml:space="preserve">spectrum </w:t>
      </w:r>
      <w:r w:rsidRPr="00EC44D9">
        <w:t xml:space="preserve">efficiency </w:t>
      </w:r>
      <w:r w:rsidR="006964A5">
        <w:t xml:space="preserve">can now be calculated </w:t>
      </w:r>
      <w:r w:rsidR="00051433">
        <w:t>from its scintillator parameters. It is calculated as the attenuation in the thickness of the scintillator plaque using its material absorption coefficient. This coefficient is the beta coefficient that must be present in the TablesDeltaBeta.xls file of the Sample/</w:t>
      </w:r>
      <w:proofErr w:type="spellStart"/>
      <w:r w:rsidR="00051433">
        <w:t>DeltaBeta</w:t>
      </w:r>
      <w:proofErr w:type="spellEnd"/>
      <w:r w:rsidR="00051433">
        <w:t xml:space="preserve"> folder. (See the part about objects definition below for more details about this file). For the program to take the scintillator into account you simply add the </w:t>
      </w:r>
      <w:proofErr w:type="spellStart"/>
      <w:r w:rsidR="00051433" w:rsidRPr="006964A5">
        <w:rPr>
          <w:rFonts w:ascii="Menlo" w:hAnsi="Menlo" w:cs="Menlo"/>
          <w:b/>
          <w:bCs/>
          <w:color w:val="9B2393"/>
          <w:sz w:val="18"/>
          <w:szCs w:val="18"/>
        </w:rPr>
        <w:t>myScintillatorMaterial</w:t>
      </w:r>
      <w:proofErr w:type="spellEnd"/>
      <w:r w:rsidR="00051433">
        <w:t xml:space="preserve"> and </w:t>
      </w:r>
      <w:proofErr w:type="spellStart"/>
      <w:r w:rsidR="00051433" w:rsidRPr="00051433">
        <w:rPr>
          <w:rFonts w:ascii="Menlo" w:hAnsi="Menlo" w:cs="Menlo"/>
          <w:b/>
          <w:bCs/>
          <w:color w:val="9B2393"/>
          <w:sz w:val="18"/>
          <w:szCs w:val="18"/>
        </w:rPr>
        <w:t>myScintillatorThickness</w:t>
      </w:r>
      <w:proofErr w:type="spellEnd"/>
      <w:r w:rsidR="00051433">
        <w:t xml:space="preserve"> parameters in the xml file. (They are optional parameters).</w:t>
      </w:r>
    </w:p>
    <w:p w14:paraId="4DDE1A9D" w14:textId="168A6AB3" w:rsidR="007306A2" w:rsidRPr="00EC44D9" w:rsidRDefault="007306A2" w:rsidP="00416438">
      <w:pPr>
        <w:pStyle w:val="Corps"/>
        <w:jc w:val="both"/>
      </w:pPr>
      <w:r w:rsidRPr="00EC44D9">
        <w:t>The PSF value corresponds to the standard deviation of the point spread function of the detector</w:t>
      </w:r>
      <w:r w:rsidR="00133DF5">
        <w:t xml:space="preserve"> approximated by a gaussian filter</w:t>
      </w:r>
      <w:r w:rsidRPr="00EC44D9">
        <w:t>. For a photon counting detector with no PSF set it to 0.</w:t>
      </w:r>
    </w:p>
    <w:p w14:paraId="551B7B4A" w14:textId="20EDEAF6" w:rsidR="007306A2" w:rsidRPr="00EC44D9" w:rsidRDefault="007306A2" w:rsidP="00416438">
      <w:pPr>
        <w:pStyle w:val="Corps"/>
        <w:jc w:val="both"/>
      </w:pPr>
      <w:r w:rsidRPr="00EC44D9">
        <w:lastRenderedPageBreak/>
        <w:t>The pixel size assumes square pixels.</w:t>
      </w:r>
    </w:p>
    <w:p w14:paraId="0023C082" w14:textId="77777777" w:rsidR="00DE2ECB" w:rsidRPr="00EC44D9" w:rsidRDefault="00DE2ECB" w:rsidP="00416438">
      <w:pPr>
        <w:pStyle w:val="Corps"/>
        <w:ind w:left="720"/>
        <w:jc w:val="both"/>
      </w:pPr>
    </w:p>
    <w:p w14:paraId="769CEFD3" w14:textId="2293C2DA" w:rsidR="00DE2ECB" w:rsidRPr="00EC44D9" w:rsidRDefault="00EC44D9" w:rsidP="00416438">
      <w:pPr>
        <w:pStyle w:val="Titre2"/>
        <w:numPr>
          <w:ilvl w:val="0"/>
          <w:numId w:val="14"/>
        </w:numPr>
        <w:jc w:val="both"/>
        <w:rPr>
          <w:lang w:val="en-US"/>
        </w:rPr>
      </w:pPr>
      <w:r w:rsidRPr="00EC44D9">
        <w:rPr>
          <w:lang w:val="en-US"/>
        </w:rPr>
        <w:t xml:space="preserve"> </w:t>
      </w:r>
      <w:bookmarkStart w:id="6" w:name="_Toc95385552"/>
      <w:r w:rsidR="00DE2ECB" w:rsidRPr="00EC44D9">
        <w:rPr>
          <w:lang w:val="en-US"/>
        </w:rPr>
        <w:t>Set the source parameters in Source.xml</w:t>
      </w:r>
      <w:bookmarkEnd w:id="6"/>
    </w:p>
    <w:p w14:paraId="21E17F12" w14:textId="77777777" w:rsidR="007306A2" w:rsidRPr="00EC44D9" w:rsidRDefault="007306A2" w:rsidP="00416438">
      <w:pPr>
        <w:pStyle w:val="Corps"/>
        <w:jc w:val="both"/>
        <w:rPr>
          <w:sz w:val="16"/>
          <w:szCs w:val="16"/>
        </w:rPr>
      </w:pPr>
    </w:p>
    <w:p w14:paraId="62D4905B" w14:textId="7D401F66" w:rsidR="007306A2" w:rsidRDefault="007306A2" w:rsidP="00416438">
      <w:pPr>
        <w:tabs>
          <w:tab w:val="left" w:pos="593"/>
        </w:tabs>
        <w:autoSpaceDE w:val="0"/>
        <w:autoSpaceDN w:val="0"/>
        <w:adjustRightInd w:val="0"/>
        <w:jc w:val="both"/>
        <w:rPr>
          <w:b/>
          <w:bCs/>
          <w:lang w:val="en-US"/>
        </w:rPr>
      </w:pPr>
      <w:r w:rsidRPr="00EC44D9">
        <w:rPr>
          <w:lang w:val="en-US"/>
        </w:rPr>
        <w:t xml:space="preserve">Sources.xml: the source can be monochromatic or polychromatic </w:t>
      </w:r>
      <w:proofErr w:type="gramStart"/>
      <w:r w:rsidRPr="000B6308">
        <w:rPr>
          <w:b/>
          <w:bCs/>
          <w:lang w:val="en-US"/>
        </w:rPr>
        <w:t>/!\</w:t>
      </w:r>
      <w:proofErr w:type="gramEnd"/>
      <w:r w:rsidRPr="000B6308">
        <w:rPr>
          <w:b/>
          <w:bCs/>
          <w:lang w:val="en-US"/>
        </w:rPr>
        <w:t xml:space="preserve"> they do</w:t>
      </w:r>
      <w:r w:rsidR="00C31CAC" w:rsidRPr="000B6308">
        <w:rPr>
          <w:b/>
          <w:bCs/>
          <w:lang w:val="en-US"/>
        </w:rPr>
        <w:t xml:space="preserve"> not</w:t>
      </w:r>
      <w:r w:rsidRPr="000B6308">
        <w:rPr>
          <w:b/>
          <w:bCs/>
          <w:lang w:val="en-US"/>
        </w:rPr>
        <w:t xml:space="preserve"> have the same parameters</w:t>
      </w:r>
    </w:p>
    <w:p w14:paraId="20019075" w14:textId="5CDADC86" w:rsidR="00E97562" w:rsidRPr="000B6308" w:rsidRDefault="00E97562" w:rsidP="00416438">
      <w:pPr>
        <w:tabs>
          <w:tab w:val="left" w:pos="593"/>
        </w:tabs>
        <w:autoSpaceDE w:val="0"/>
        <w:autoSpaceDN w:val="0"/>
        <w:adjustRightInd w:val="0"/>
        <w:jc w:val="both"/>
        <w:rPr>
          <w:rFonts w:ascii="Menlo" w:hAnsi="Menlo" w:cs="Menlo"/>
          <w:b/>
          <w:bCs/>
          <w:color w:val="000000"/>
          <w:lang w:val="en-US"/>
        </w:rPr>
      </w:pPr>
      <w:r>
        <w:rPr>
          <w:b/>
          <w:bCs/>
          <w:lang w:val="en-US"/>
        </w:rPr>
        <w:t xml:space="preserve">There are now 2 types of polychromatic sources. Simple x-ray tubes in </w:t>
      </w:r>
      <w:proofErr w:type="spellStart"/>
      <w:r>
        <w:rPr>
          <w:b/>
          <w:bCs/>
          <w:lang w:val="en-US"/>
        </w:rPr>
        <w:t>reflexion</w:t>
      </w:r>
      <w:proofErr w:type="spellEnd"/>
      <w:r>
        <w:rPr>
          <w:b/>
          <w:bCs/>
          <w:lang w:val="en-US"/>
        </w:rPr>
        <w:t xml:space="preserve"> which spectrum already exist in </w:t>
      </w:r>
      <w:proofErr w:type="spellStart"/>
      <w:r>
        <w:rPr>
          <w:b/>
          <w:bCs/>
          <w:lang w:val="en-US"/>
        </w:rPr>
        <w:t>SpekPy</w:t>
      </w:r>
      <w:proofErr w:type="spellEnd"/>
      <w:r>
        <w:rPr>
          <w:b/>
          <w:bCs/>
          <w:lang w:val="en-US"/>
        </w:rPr>
        <w:t xml:space="preserve"> or your own source which spectrum exit in an </w:t>
      </w:r>
      <w:proofErr w:type="spellStart"/>
      <w:r>
        <w:rPr>
          <w:b/>
          <w:bCs/>
          <w:lang w:val="en-US"/>
        </w:rPr>
        <w:t>xls</w:t>
      </w:r>
      <w:proofErr w:type="spellEnd"/>
      <w:r>
        <w:rPr>
          <w:b/>
          <w:bCs/>
          <w:lang w:val="en-US"/>
        </w:rPr>
        <w:t xml:space="preserve"> file.</w:t>
      </w:r>
    </w:p>
    <w:p w14:paraId="0FB2E374"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lang w:val="en-US"/>
        </w:rPr>
        <w:t xml:space="preserve">   </w:t>
      </w:r>
      <w:r w:rsidRPr="00EC44D9">
        <w:rPr>
          <w:rFonts w:ascii="Menlo" w:hAnsi="Menlo" w:cs="Menlo"/>
          <w:b/>
          <w:bCs/>
          <w:color w:val="9B2393"/>
          <w:sz w:val="18"/>
          <w:szCs w:val="18"/>
          <w:lang w:val="en-US"/>
        </w:rPr>
        <w:t>&lt;source&gt;</w:t>
      </w:r>
    </w:p>
    <w:p w14:paraId="5CCC9E4C" w14:textId="3BA81C34"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proofErr w:type="spellStart"/>
      <w:r w:rsidRPr="00EC44D9">
        <w:rPr>
          <w:rFonts w:ascii="Menlo" w:hAnsi="Menlo" w:cs="Menlo"/>
          <w:color w:val="000000"/>
          <w:lang w:val="en-US"/>
        </w:rPr>
        <w:t>simap</w:t>
      </w:r>
      <w:proofErr w:type="spellEnd"/>
      <w:r w:rsidRPr="00EC44D9">
        <w:rPr>
          <w:rFonts w:ascii="Menlo" w:hAnsi="Menlo" w:cs="Menlo"/>
          <w:b/>
          <w:bCs/>
          <w:color w:val="9B2393"/>
          <w:sz w:val="18"/>
          <w:szCs w:val="18"/>
          <w:lang w:val="en-US"/>
        </w:rPr>
        <w:t>&lt;/name&gt;</w:t>
      </w:r>
    </w:p>
    <w:p w14:paraId="30E1BC8D"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Polychromatic</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
    <w:p w14:paraId="5F0B3920" w14:textId="55FEAB1C"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mySize</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"um"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8</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mySize</w:t>
      </w:r>
      <w:proofErr w:type="spellEnd"/>
      <w:r w:rsidRPr="00EC44D9">
        <w:rPr>
          <w:rFonts w:ascii="Menlo" w:hAnsi="Menlo" w:cs="Menlo"/>
          <w:b/>
          <w:bCs/>
          <w:color w:val="9B2393"/>
          <w:sz w:val="18"/>
          <w:szCs w:val="18"/>
          <w:lang w:val="en-US"/>
        </w:rPr>
        <w:t xml:space="preserve">&gt; </w:t>
      </w:r>
      <w:r w:rsidRPr="00EC44D9">
        <w:rPr>
          <w:rFonts w:cs="Menlo"/>
          <w:color w:val="808080" w:themeColor="background1" w:themeShade="80"/>
          <w:sz w:val="18"/>
          <w:szCs w:val="18"/>
          <w:lang w:val="en-US"/>
        </w:rPr>
        <w:t>#size of the emitting spot</w:t>
      </w:r>
      <w:r w:rsidR="00773F13">
        <w:rPr>
          <w:rFonts w:cs="Menlo"/>
          <w:color w:val="808080" w:themeColor="background1" w:themeShade="80"/>
          <w:sz w:val="18"/>
          <w:szCs w:val="18"/>
          <w:lang w:val="en-US"/>
        </w:rPr>
        <w:t xml:space="preserve"> [µm]</w:t>
      </w:r>
    </w:p>
    <w:p w14:paraId="4C9B5A8A" w14:textId="221BA5E1"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sourceVoltage</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w:t>
      </w:r>
      <w:proofErr w:type="spellStart"/>
      <w:r w:rsidRPr="00EC44D9">
        <w:rPr>
          <w:rFonts w:ascii="Menlo" w:hAnsi="Menlo" w:cs="Menlo"/>
          <w:color w:val="C41A16"/>
          <w:sz w:val="18"/>
          <w:szCs w:val="18"/>
          <w:lang w:val="en-US"/>
        </w:rPr>
        <w:t>kVp</w:t>
      </w:r>
      <w:proofErr w:type="spellEnd"/>
      <w:r w:rsidRPr="00EC44D9">
        <w:rPr>
          <w:rFonts w:ascii="Menlo" w:hAnsi="Menlo" w:cs="Menlo"/>
          <w:color w:val="C41A16"/>
          <w:sz w:val="18"/>
          <w:szCs w:val="18"/>
          <w:lang w:val="en-US"/>
        </w:rPr>
        <w:t>"</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40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sourceVoltage</w:t>
      </w:r>
      <w:proofErr w:type="spellEnd"/>
      <w:r w:rsidRPr="00EC44D9">
        <w:rPr>
          <w:rFonts w:ascii="Menlo" w:hAnsi="Menlo" w:cs="Menlo"/>
          <w:b/>
          <w:bCs/>
          <w:color w:val="9B2393"/>
          <w:sz w:val="18"/>
          <w:szCs w:val="18"/>
          <w:lang w:val="en-US"/>
        </w:rPr>
        <w:t xml:space="preserve">&gt; </w:t>
      </w:r>
      <w:r w:rsidR="00773F13" w:rsidRPr="00773F13">
        <w:rPr>
          <w:rFonts w:cs="Menlo"/>
          <w:color w:val="A19E9E" w:themeColor="background2" w:themeShade="BF"/>
          <w:sz w:val="16"/>
          <w:szCs w:val="16"/>
          <w:lang w:val="en-US"/>
        </w:rPr>
        <w:t># [</w:t>
      </w:r>
      <w:proofErr w:type="spellStart"/>
      <w:r w:rsidR="00773F13" w:rsidRPr="00773F13">
        <w:rPr>
          <w:rFonts w:cs="Menlo"/>
          <w:color w:val="A19E9E" w:themeColor="background2" w:themeShade="BF"/>
          <w:sz w:val="16"/>
          <w:szCs w:val="16"/>
          <w:lang w:val="en-US"/>
        </w:rPr>
        <w:t>kVp</w:t>
      </w:r>
      <w:proofErr w:type="spellEnd"/>
      <w:r w:rsidR="00773F13" w:rsidRPr="00773F13">
        <w:rPr>
          <w:rFonts w:cs="Menlo"/>
          <w:color w:val="A19E9E" w:themeColor="background2" w:themeShade="BF"/>
          <w:sz w:val="16"/>
          <w:szCs w:val="16"/>
          <w:lang w:val="en-US"/>
        </w:rPr>
        <w:t>]</w:t>
      </w:r>
    </w:p>
    <w:p w14:paraId="6DF8F7D5" w14:textId="352CB462" w:rsidR="007306A2" w:rsidRPr="00773F13"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myTargetMaterial</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Mo</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myTargetMaterial</w:t>
      </w:r>
      <w:proofErr w:type="spellEnd"/>
      <w:r w:rsidRPr="00EC44D9">
        <w:rPr>
          <w:rFonts w:ascii="Menlo" w:hAnsi="Menlo" w:cs="Menlo"/>
          <w:b/>
          <w:bCs/>
          <w:color w:val="9B2393"/>
          <w:sz w:val="18"/>
          <w:szCs w:val="18"/>
          <w:lang w:val="en-US"/>
        </w:rPr>
        <w:t>&gt;</w:t>
      </w:r>
      <w:r w:rsidR="00773F13">
        <w:rPr>
          <w:rFonts w:ascii="Menlo" w:hAnsi="Menlo" w:cs="Menlo"/>
          <w:b/>
          <w:bCs/>
          <w:color w:val="9B2393"/>
          <w:sz w:val="18"/>
          <w:szCs w:val="18"/>
          <w:lang w:val="en-US"/>
        </w:rPr>
        <w:t xml:space="preserve"> </w:t>
      </w:r>
      <w:r w:rsidR="00773F13" w:rsidRPr="00773F13">
        <w:rPr>
          <w:rFonts w:cs="Menlo"/>
          <w:color w:val="A19E9E" w:themeColor="background2" w:themeShade="BF"/>
          <w:sz w:val="16"/>
          <w:szCs w:val="16"/>
          <w:lang w:val="en-US"/>
        </w:rPr>
        <w:t>#</w:t>
      </w:r>
      <w:r w:rsidR="00773F13">
        <w:rPr>
          <w:rFonts w:cs="Menlo"/>
          <w:color w:val="A19E9E" w:themeColor="background2" w:themeShade="BF"/>
          <w:sz w:val="16"/>
          <w:szCs w:val="16"/>
          <w:lang w:val="en-US"/>
        </w:rPr>
        <w:t xml:space="preserve"> </w:t>
      </w:r>
      <w:proofErr w:type="spellStart"/>
      <w:r w:rsidR="00773F13">
        <w:rPr>
          <w:rFonts w:cs="Menlo"/>
          <w:color w:val="A19E9E" w:themeColor="background2" w:themeShade="BF"/>
          <w:sz w:val="16"/>
          <w:szCs w:val="16"/>
          <w:lang w:val="en-US"/>
        </w:rPr>
        <w:t>nmp</w:t>
      </w:r>
      <w:proofErr w:type="spellEnd"/>
      <w:r w:rsidR="00773F13" w:rsidRPr="00773F13">
        <w:rPr>
          <w:rFonts w:cs="Menlo"/>
          <w:color w:val="A19E9E" w:themeColor="background2" w:themeShade="BF"/>
          <w:sz w:val="16"/>
          <w:szCs w:val="16"/>
          <w:lang w:val="en-US"/>
        </w:rPr>
        <w:t xml:space="preserve"> </w:t>
      </w:r>
      <w:r w:rsidR="00773F13">
        <w:rPr>
          <w:rFonts w:cs="Menlo"/>
          <w:color w:val="A19E9E" w:themeColor="background2" w:themeShade="BF"/>
          <w:sz w:val="16"/>
          <w:szCs w:val="16"/>
          <w:lang w:val="en-US"/>
        </w:rPr>
        <w:t>default is W</w:t>
      </w:r>
    </w:p>
    <w:p w14:paraId="03488983" w14:textId="3EAAA3E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00133DF5">
        <w:rPr>
          <w:rFonts w:ascii="Menlo" w:hAnsi="Menlo" w:cs="Menlo"/>
          <w:b/>
          <w:bCs/>
          <w:color w:val="9B2393"/>
          <w:sz w:val="18"/>
          <w:szCs w:val="18"/>
          <w:lang w:val="en-US"/>
        </w:rPr>
        <w:t>filterMaterial</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Be</w:t>
      </w:r>
      <w:r w:rsidRPr="00EC44D9">
        <w:rPr>
          <w:rFonts w:ascii="Menlo" w:hAnsi="Menlo" w:cs="Menlo"/>
          <w:b/>
          <w:bCs/>
          <w:color w:val="9B2393"/>
          <w:sz w:val="18"/>
          <w:szCs w:val="18"/>
          <w:lang w:val="en-US"/>
        </w:rPr>
        <w:t>&lt;/</w:t>
      </w:r>
      <w:proofErr w:type="spellStart"/>
      <w:r w:rsidR="00133DF5">
        <w:rPr>
          <w:rFonts w:ascii="Menlo" w:hAnsi="Menlo" w:cs="Menlo"/>
          <w:b/>
          <w:bCs/>
          <w:color w:val="9B2393"/>
          <w:sz w:val="18"/>
          <w:szCs w:val="18"/>
          <w:lang w:val="en-US"/>
        </w:rPr>
        <w:t>filterMaterial</w:t>
      </w:r>
      <w:proofErr w:type="spellEnd"/>
      <w:r w:rsidR="00773F13" w:rsidRPr="00EC44D9">
        <w:rPr>
          <w:rFonts w:ascii="Menlo" w:hAnsi="Menlo" w:cs="Menlo"/>
          <w:b/>
          <w:bCs/>
          <w:color w:val="9B2393"/>
          <w:sz w:val="18"/>
          <w:szCs w:val="18"/>
          <w:lang w:val="en-US"/>
        </w:rPr>
        <w:t>&gt;</w:t>
      </w:r>
      <w:r w:rsidR="00773F13">
        <w:rPr>
          <w:rFonts w:ascii="Menlo" w:hAnsi="Menlo" w:cs="Menlo"/>
          <w:b/>
          <w:bCs/>
          <w:color w:val="9B2393"/>
          <w:sz w:val="18"/>
          <w:szCs w:val="18"/>
          <w:lang w:val="en-US"/>
        </w:rPr>
        <w:t xml:space="preserve"> </w:t>
      </w:r>
      <w:r w:rsidR="00773F13" w:rsidRPr="00773F13">
        <w:rPr>
          <w:rFonts w:cs="Menlo"/>
          <w:color w:val="A19E9E" w:themeColor="background2" w:themeShade="BF"/>
          <w:sz w:val="16"/>
          <w:szCs w:val="16"/>
          <w:lang w:val="en-US"/>
        </w:rPr>
        <w:t>#</w:t>
      </w:r>
      <w:r w:rsidR="00773F13">
        <w:rPr>
          <w:rFonts w:cs="Menlo"/>
          <w:color w:val="A19E9E" w:themeColor="background2" w:themeShade="BF"/>
          <w:sz w:val="16"/>
          <w:szCs w:val="16"/>
          <w:lang w:val="en-US"/>
        </w:rPr>
        <w:t xml:space="preserve"> </w:t>
      </w:r>
      <w:proofErr w:type="spellStart"/>
      <w:r w:rsidR="00773F13">
        <w:rPr>
          <w:rFonts w:cs="Menlo"/>
          <w:color w:val="A19E9E" w:themeColor="background2" w:themeShade="BF"/>
          <w:sz w:val="16"/>
          <w:szCs w:val="16"/>
          <w:lang w:val="en-US"/>
        </w:rPr>
        <w:t>nmp</w:t>
      </w:r>
      <w:proofErr w:type="spellEnd"/>
      <w:r w:rsidR="00773F13" w:rsidRPr="00773F13">
        <w:rPr>
          <w:rFonts w:cs="Menlo"/>
          <w:color w:val="A19E9E" w:themeColor="background2" w:themeShade="BF"/>
          <w:sz w:val="16"/>
          <w:szCs w:val="16"/>
          <w:lang w:val="en-US"/>
        </w:rPr>
        <w:t xml:space="preserve"> </w:t>
      </w:r>
      <w:r w:rsidR="00773F13">
        <w:rPr>
          <w:rFonts w:cs="Menlo"/>
          <w:color w:val="A19E9E" w:themeColor="background2" w:themeShade="BF"/>
          <w:sz w:val="16"/>
          <w:szCs w:val="16"/>
          <w:lang w:val="en-US"/>
        </w:rPr>
        <w:t xml:space="preserve">default </w:t>
      </w:r>
      <w:r w:rsidR="00773F13">
        <w:rPr>
          <w:rFonts w:cs="Menlo"/>
          <w:color w:val="A19E9E" w:themeColor="background2" w:themeShade="BF"/>
          <w:sz w:val="16"/>
          <w:szCs w:val="16"/>
          <w:lang w:val="en-US"/>
        </w:rPr>
        <w:t>None</w:t>
      </w:r>
    </w:p>
    <w:p w14:paraId="7EED38C5" w14:textId="0455BFD1" w:rsidR="007306A2" w:rsidRPr="00EC44D9" w:rsidRDefault="007306A2" w:rsidP="00416438">
      <w:pPr>
        <w:tabs>
          <w:tab w:val="left" w:pos="593"/>
        </w:tabs>
        <w:autoSpaceDE w:val="0"/>
        <w:autoSpaceDN w:val="0"/>
        <w:adjustRightInd w:val="0"/>
        <w:jc w:val="both"/>
        <w:rPr>
          <w:rFonts w:ascii="Menlo" w:hAnsi="Menlo" w:cs="Menlo"/>
          <w:color w:val="000000"/>
          <w:sz w:val="11"/>
          <w:szCs w:val="11"/>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00133DF5">
        <w:rPr>
          <w:rFonts w:ascii="Menlo" w:hAnsi="Menlo" w:cs="Menlo"/>
          <w:b/>
          <w:bCs/>
          <w:color w:val="9B2393"/>
          <w:sz w:val="18"/>
          <w:szCs w:val="18"/>
          <w:lang w:val="en-US"/>
        </w:rPr>
        <w:t>filterThickness</w:t>
      </w:r>
      <w:proofErr w:type="spellEnd"/>
      <w:r w:rsidR="00133DF5">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"mm"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0.2</w:t>
      </w:r>
      <w:r w:rsidRPr="00EC44D9">
        <w:rPr>
          <w:rFonts w:ascii="Menlo" w:hAnsi="Menlo" w:cs="Menlo"/>
          <w:b/>
          <w:bCs/>
          <w:color w:val="9B2393"/>
          <w:sz w:val="18"/>
          <w:szCs w:val="18"/>
          <w:lang w:val="en-US"/>
        </w:rPr>
        <w:t>&lt;/</w:t>
      </w:r>
      <w:proofErr w:type="spellStart"/>
      <w:r w:rsidR="00133DF5">
        <w:rPr>
          <w:rFonts w:ascii="Menlo" w:hAnsi="Menlo" w:cs="Menlo"/>
          <w:b/>
          <w:bCs/>
          <w:color w:val="9B2393"/>
          <w:sz w:val="18"/>
          <w:szCs w:val="18"/>
          <w:lang w:val="en-US"/>
        </w:rPr>
        <w:t>filterThickness</w:t>
      </w:r>
      <w:proofErr w:type="spellEnd"/>
      <w:r w:rsidRPr="00EC44D9">
        <w:rPr>
          <w:rFonts w:ascii="Menlo" w:hAnsi="Menlo" w:cs="Menlo"/>
          <w:b/>
          <w:bCs/>
          <w:color w:val="9B2393"/>
          <w:sz w:val="18"/>
          <w:szCs w:val="18"/>
          <w:lang w:val="en-US"/>
        </w:rPr>
        <w:t>&gt;</w:t>
      </w:r>
      <w:r w:rsidR="00773F13">
        <w:rPr>
          <w:rFonts w:ascii="Menlo" w:hAnsi="Menlo" w:cs="Menlo"/>
          <w:b/>
          <w:bCs/>
          <w:color w:val="9B2393"/>
          <w:sz w:val="18"/>
          <w:szCs w:val="18"/>
          <w:lang w:val="en-US"/>
        </w:rPr>
        <w:t xml:space="preserve"> </w:t>
      </w:r>
      <w:r w:rsidR="00773F13" w:rsidRPr="00773F13">
        <w:rPr>
          <w:rFonts w:cs="Menlo"/>
          <w:color w:val="A19E9E" w:themeColor="background2" w:themeShade="BF"/>
          <w:sz w:val="16"/>
          <w:szCs w:val="16"/>
          <w:lang w:val="en-US"/>
        </w:rPr>
        <w:t>#</w:t>
      </w:r>
      <w:r w:rsidR="00773F13">
        <w:rPr>
          <w:rFonts w:cs="Menlo"/>
          <w:color w:val="A19E9E" w:themeColor="background2" w:themeShade="BF"/>
          <w:sz w:val="16"/>
          <w:szCs w:val="16"/>
          <w:lang w:val="en-US"/>
        </w:rPr>
        <w:t xml:space="preserve"> </w:t>
      </w:r>
      <w:r w:rsidR="00773F13">
        <w:rPr>
          <w:rFonts w:cs="Menlo"/>
          <w:color w:val="A19E9E" w:themeColor="background2" w:themeShade="BF"/>
          <w:sz w:val="16"/>
          <w:szCs w:val="16"/>
          <w:lang w:val="en-US"/>
        </w:rPr>
        <w:t xml:space="preserve">mandatory only if </w:t>
      </w:r>
      <w:proofErr w:type="spellStart"/>
      <w:r w:rsidR="00133DF5">
        <w:rPr>
          <w:rFonts w:cs="Menlo"/>
          <w:color w:val="A19E9E" w:themeColor="background2" w:themeShade="BF"/>
          <w:sz w:val="16"/>
          <w:szCs w:val="16"/>
          <w:lang w:val="en-US"/>
        </w:rPr>
        <w:t>filterMaterial</w:t>
      </w:r>
      <w:proofErr w:type="spellEnd"/>
      <w:r w:rsidR="00133DF5">
        <w:rPr>
          <w:rFonts w:cs="Menlo"/>
          <w:color w:val="A19E9E" w:themeColor="background2" w:themeShade="BF"/>
          <w:sz w:val="16"/>
          <w:szCs w:val="16"/>
          <w:lang w:val="en-US"/>
        </w:rPr>
        <w:t xml:space="preserve"> is defined</w:t>
      </w:r>
    </w:p>
    <w:p w14:paraId="6DA7D932" w14:textId="382BDB2C"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myEnergySampling</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"keV"</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5</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myEnergySampling</w:t>
      </w:r>
      <w:proofErr w:type="spellEnd"/>
      <w:r w:rsidRPr="00EC44D9">
        <w:rPr>
          <w:rFonts w:ascii="Menlo" w:hAnsi="Menlo" w:cs="Menlo"/>
          <w:b/>
          <w:bCs/>
          <w:color w:val="9B2393"/>
          <w:sz w:val="18"/>
          <w:szCs w:val="18"/>
          <w:lang w:val="en-US"/>
        </w:rPr>
        <w:t xml:space="preserve">&gt; </w:t>
      </w:r>
    </w:p>
    <w:p w14:paraId="5B444847" w14:textId="77777777" w:rsidR="007306A2" w:rsidRPr="00EC44D9" w:rsidRDefault="007306A2" w:rsidP="00416438">
      <w:pPr>
        <w:tabs>
          <w:tab w:val="left" w:pos="593"/>
        </w:tabs>
        <w:autoSpaceDE w:val="0"/>
        <w:autoSpaceDN w:val="0"/>
        <w:adjustRightInd w:val="0"/>
        <w:jc w:val="both"/>
        <w:rPr>
          <w:rFonts w:ascii="Menlo" w:hAnsi="Menlo" w:cs="Menlo"/>
          <w:b/>
          <w:bCs/>
          <w:color w:val="9B2393"/>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&lt;/source&gt;</w:t>
      </w:r>
    </w:p>
    <w:p w14:paraId="6595A209" w14:textId="7E249205" w:rsidR="007306A2" w:rsidRPr="00EC44D9" w:rsidRDefault="007306A2" w:rsidP="00416438">
      <w:pPr>
        <w:tabs>
          <w:tab w:val="left" w:pos="593"/>
        </w:tabs>
        <w:autoSpaceDE w:val="0"/>
        <w:autoSpaceDN w:val="0"/>
        <w:adjustRightInd w:val="0"/>
        <w:jc w:val="both"/>
        <w:rPr>
          <w:rFonts w:cs="Menlo"/>
          <w:color w:val="000000"/>
          <w:lang w:val="en-US"/>
        </w:rPr>
      </w:pPr>
    </w:p>
    <w:p w14:paraId="5C02C2E6" w14:textId="7E116CC0" w:rsidR="007306A2" w:rsidRPr="00EC44D9" w:rsidRDefault="007306A2" w:rsidP="00416438">
      <w:pPr>
        <w:tabs>
          <w:tab w:val="left" w:pos="593"/>
        </w:tabs>
        <w:autoSpaceDE w:val="0"/>
        <w:autoSpaceDN w:val="0"/>
        <w:adjustRightInd w:val="0"/>
        <w:jc w:val="both"/>
        <w:rPr>
          <w:rFonts w:cs="Menlo"/>
          <w:color w:val="000000"/>
          <w:lang w:val="en-US"/>
        </w:rPr>
      </w:pPr>
      <w:r w:rsidRPr="00EC44D9">
        <w:rPr>
          <w:rFonts w:cs="Menlo"/>
          <w:color w:val="000000"/>
          <w:lang w:val="en-US"/>
        </w:rPr>
        <w:t>The source size</w:t>
      </w:r>
      <w:r w:rsidR="00133DF5">
        <w:rPr>
          <w:rFonts w:cs="Menlo"/>
          <w:color w:val="000000"/>
          <w:lang w:val="en-US"/>
        </w:rPr>
        <w:t xml:space="preserve"> (</w:t>
      </w:r>
      <w:proofErr w:type="spellStart"/>
      <w:r w:rsidR="00133DF5" w:rsidRPr="00EC44D9">
        <w:rPr>
          <w:rFonts w:ascii="Menlo" w:hAnsi="Menlo" w:cs="Menlo"/>
          <w:b/>
          <w:bCs/>
          <w:color w:val="9B2393"/>
          <w:sz w:val="18"/>
          <w:szCs w:val="18"/>
          <w:lang w:val="en-US"/>
        </w:rPr>
        <w:t>mySize</w:t>
      </w:r>
      <w:proofErr w:type="spellEnd"/>
      <w:r w:rsidR="00133DF5">
        <w:rPr>
          <w:rFonts w:cs="Menlo"/>
          <w:color w:val="000000"/>
          <w:lang w:val="en-US"/>
        </w:rPr>
        <w:t>)</w:t>
      </w:r>
      <w:r w:rsidRPr="00EC44D9">
        <w:rPr>
          <w:rFonts w:cs="Menlo"/>
          <w:color w:val="000000"/>
          <w:lang w:val="en-US"/>
        </w:rPr>
        <w:t xml:space="preserve"> corresponds to the FWHM of the spot on the anode. It will be projected on the detector plane and approximated by a gaussian shape.</w:t>
      </w:r>
    </w:p>
    <w:p w14:paraId="0D69C496" w14:textId="2FCA68DF" w:rsidR="007306A2" w:rsidRPr="00EC44D9" w:rsidRDefault="007306A2" w:rsidP="00416438">
      <w:pPr>
        <w:tabs>
          <w:tab w:val="left" w:pos="593"/>
        </w:tabs>
        <w:autoSpaceDE w:val="0"/>
        <w:autoSpaceDN w:val="0"/>
        <w:adjustRightInd w:val="0"/>
        <w:jc w:val="both"/>
        <w:rPr>
          <w:rFonts w:cs="Menlo"/>
          <w:color w:val="000000"/>
          <w:lang w:val="en-US"/>
        </w:rPr>
      </w:pPr>
      <w:r w:rsidRPr="00EC44D9">
        <w:rPr>
          <w:rFonts w:cs="Menlo"/>
          <w:color w:val="000000"/>
          <w:lang w:val="en-US"/>
        </w:rPr>
        <w:t xml:space="preserve">The source voltage allows to get its spectrum from the </w:t>
      </w:r>
      <w:proofErr w:type="spellStart"/>
      <w:r w:rsidRPr="00EC44D9">
        <w:rPr>
          <w:rFonts w:cs="Menlo"/>
          <w:color w:val="000000"/>
          <w:lang w:val="en-US"/>
        </w:rPr>
        <w:t>SpekPy</w:t>
      </w:r>
      <w:proofErr w:type="spellEnd"/>
      <w:r w:rsidRPr="00EC44D9">
        <w:rPr>
          <w:rFonts w:cs="Menlo"/>
          <w:color w:val="000000"/>
          <w:lang w:val="en-US"/>
        </w:rPr>
        <w:t xml:space="preserve"> library.</w:t>
      </w:r>
    </w:p>
    <w:p w14:paraId="6C7E03E5" w14:textId="77777777" w:rsidR="007306A2" w:rsidRPr="00EC44D9" w:rsidRDefault="007306A2" w:rsidP="00416438">
      <w:pPr>
        <w:tabs>
          <w:tab w:val="left" w:pos="593"/>
        </w:tabs>
        <w:autoSpaceDE w:val="0"/>
        <w:autoSpaceDN w:val="0"/>
        <w:adjustRightInd w:val="0"/>
        <w:jc w:val="both"/>
        <w:rPr>
          <w:rFonts w:cs="Menlo"/>
          <w:color w:val="000000"/>
          <w:lang w:val="en-US"/>
        </w:rPr>
      </w:pPr>
      <w:r w:rsidRPr="00EC44D9">
        <w:rPr>
          <w:rFonts w:cs="Menlo"/>
          <w:color w:val="000000"/>
          <w:lang w:val="en-US"/>
        </w:rPr>
        <w:t>The source target material can be Tungsten: W (value by default if not defined), Molybdenum: Mo or rhodium Rh.</w:t>
      </w:r>
    </w:p>
    <w:p w14:paraId="03260523" w14:textId="36680909" w:rsidR="007306A2" w:rsidRPr="00EC44D9" w:rsidRDefault="007306A2" w:rsidP="00416438">
      <w:pPr>
        <w:tabs>
          <w:tab w:val="left" w:pos="593"/>
        </w:tabs>
        <w:autoSpaceDE w:val="0"/>
        <w:autoSpaceDN w:val="0"/>
        <w:adjustRightInd w:val="0"/>
        <w:jc w:val="both"/>
        <w:rPr>
          <w:rFonts w:cs="Menlo"/>
          <w:color w:val="000000"/>
          <w:lang w:val="en-US"/>
        </w:rPr>
      </w:pPr>
      <w:r w:rsidRPr="00EC44D9">
        <w:rPr>
          <w:rFonts w:cs="Menlo"/>
          <w:color w:val="000000"/>
          <w:lang w:val="en-US"/>
        </w:rPr>
        <w:t xml:space="preserve">The </w:t>
      </w:r>
      <w:proofErr w:type="spellStart"/>
      <w:r w:rsidR="00133DF5">
        <w:rPr>
          <w:rFonts w:ascii="Menlo" w:hAnsi="Menlo" w:cs="Menlo"/>
          <w:b/>
          <w:bCs/>
          <w:color w:val="9B2393"/>
          <w:sz w:val="18"/>
          <w:szCs w:val="18"/>
          <w:lang w:val="en-US"/>
        </w:rPr>
        <w:t>filterMaterial</w:t>
      </w:r>
      <w:proofErr w:type="spellEnd"/>
      <w:r w:rsidRPr="00EC44D9">
        <w:rPr>
          <w:rFonts w:cs="Menlo"/>
          <w:color w:val="000000"/>
          <w:lang w:val="en-US"/>
        </w:rPr>
        <w:t xml:space="preserve"> is optional too. It corresponds to a filter placed right after the source with thickness </w:t>
      </w:r>
      <w:proofErr w:type="spellStart"/>
      <w:r w:rsidR="00133DF5">
        <w:rPr>
          <w:rFonts w:ascii="Menlo" w:hAnsi="Menlo" w:cs="Menlo"/>
          <w:b/>
          <w:bCs/>
          <w:color w:val="9B2393"/>
          <w:sz w:val="18"/>
          <w:szCs w:val="18"/>
          <w:lang w:val="en-US"/>
        </w:rPr>
        <w:t>filterThickness</w:t>
      </w:r>
      <w:proofErr w:type="spellEnd"/>
      <w:r w:rsidRPr="00EC44D9">
        <w:rPr>
          <w:rFonts w:cs="Menlo"/>
          <w:color w:val="000000"/>
          <w:lang w:val="en-US"/>
        </w:rPr>
        <w:t xml:space="preserve">. If those parameters are not specified there is no filter. </w:t>
      </w:r>
    </w:p>
    <w:p w14:paraId="39B6FE08" w14:textId="1C5F6056" w:rsidR="007306A2" w:rsidRPr="00EC44D9" w:rsidRDefault="007306A2" w:rsidP="00416438">
      <w:pPr>
        <w:tabs>
          <w:tab w:val="left" w:pos="593"/>
        </w:tabs>
        <w:autoSpaceDE w:val="0"/>
        <w:autoSpaceDN w:val="0"/>
        <w:adjustRightInd w:val="0"/>
        <w:jc w:val="both"/>
        <w:rPr>
          <w:rFonts w:cs="Menlo"/>
          <w:color w:val="000000"/>
          <w:lang w:val="en-US"/>
        </w:rPr>
      </w:pPr>
      <w:proofErr w:type="spellStart"/>
      <w:r w:rsidRPr="00EC44D9">
        <w:rPr>
          <w:rFonts w:ascii="Menlo" w:hAnsi="Menlo" w:cs="Menlo"/>
          <w:b/>
          <w:bCs/>
          <w:color w:val="9B2393"/>
          <w:sz w:val="18"/>
          <w:szCs w:val="18"/>
          <w:lang w:val="en-US"/>
        </w:rPr>
        <w:t>myEnergySampling</w:t>
      </w:r>
      <w:proofErr w:type="spellEnd"/>
      <w:r w:rsidRPr="00EC44D9">
        <w:rPr>
          <w:rFonts w:cs="Menlo"/>
          <w:color w:val="000000"/>
          <w:lang w:val="en-US"/>
        </w:rPr>
        <w:t xml:space="preserve"> is for under-sampling the spectrum for the calculation (if we calculate for every energy the computation time gets quite long). It must be &gt;=0.5keV.</w:t>
      </w:r>
    </w:p>
    <w:p w14:paraId="36D83EE3" w14:textId="1C6AE328" w:rsidR="00E97562" w:rsidRDefault="00E97562" w:rsidP="00E97562">
      <w:pPr>
        <w:tabs>
          <w:tab w:val="left" w:pos="593"/>
        </w:tabs>
        <w:autoSpaceDE w:val="0"/>
        <w:autoSpaceDN w:val="0"/>
        <w:adjustRightInd w:val="0"/>
        <w:ind w:firstLine="0"/>
        <w:rPr>
          <w:rFonts w:ascii="Menlo" w:hAnsi="Menlo" w:cs="Menlo"/>
          <w:color w:val="000000"/>
          <w:sz w:val="24"/>
          <w:szCs w:val="24"/>
        </w:rPr>
      </w:pPr>
    </w:p>
    <w:p w14:paraId="4B9945EE" w14:textId="75FDC04A" w:rsidR="00E97562" w:rsidRPr="00E97562" w:rsidRDefault="00E97562" w:rsidP="00E97562">
      <w:pPr>
        <w:tabs>
          <w:tab w:val="left" w:pos="593"/>
        </w:tabs>
        <w:autoSpaceDE w:val="0"/>
        <w:autoSpaceDN w:val="0"/>
        <w:adjustRightInd w:val="0"/>
        <w:ind w:firstLine="0"/>
        <w:rPr>
          <w:rFonts w:cs="Menlo"/>
          <w:color w:val="000000"/>
          <w:lang w:val="en-US"/>
        </w:rPr>
      </w:pPr>
      <w:r w:rsidRPr="00E97562">
        <w:rPr>
          <w:rFonts w:cs="Menlo"/>
          <w:color w:val="000000"/>
          <w:lang w:val="en-US"/>
        </w:rPr>
        <w:t>Now with your own spectrum:</w:t>
      </w:r>
    </w:p>
    <w:p w14:paraId="20F14FC7"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4"/>
          <w:szCs w:val="24"/>
          <w:lang w:val="en-US"/>
        </w:rPr>
        <w:t xml:space="preserve">    </w:t>
      </w:r>
      <w:r w:rsidRPr="00E97562">
        <w:rPr>
          <w:rFonts w:ascii="Menlo" w:hAnsi="Menlo" w:cs="Menlo"/>
          <w:b/>
          <w:bCs/>
          <w:color w:val="9B2393"/>
          <w:sz w:val="20"/>
          <w:szCs w:val="20"/>
          <w:lang w:val="en-US"/>
        </w:rPr>
        <w:t>&lt;source&gt;</w:t>
      </w:r>
    </w:p>
    <w:p w14:paraId="648E3971" w14:textId="52929E9F"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&lt;name&gt;</w:t>
      </w:r>
      <w:proofErr w:type="spellStart"/>
      <w:r>
        <w:rPr>
          <w:rFonts w:ascii="Menlo" w:hAnsi="Menlo" w:cs="Menlo"/>
          <w:color w:val="000000"/>
          <w:sz w:val="20"/>
          <w:szCs w:val="20"/>
          <w:lang w:val="en-US"/>
        </w:rPr>
        <w:t>YourSource</w:t>
      </w:r>
      <w:proofErr w:type="spellEnd"/>
      <w:r w:rsidRPr="00E97562">
        <w:rPr>
          <w:rFonts w:ascii="Menlo" w:hAnsi="Menlo" w:cs="Menlo"/>
          <w:b/>
          <w:bCs/>
          <w:color w:val="9B2393"/>
          <w:sz w:val="20"/>
          <w:szCs w:val="20"/>
          <w:lang w:val="en-US"/>
        </w:rPr>
        <w:t>&lt;/name&gt;</w:t>
      </w:r>
    </w:p>
    <w:p w14:paraId="3F3E8E13"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myType</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Polychromatic</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myType</w:t>
      </w:r>
      <w:proofErr w:type="spellEnd"/>
      <w:r w:rsidRPr="00E97562">
        <w:rPr>
          <w:rFonts w:ascii="Menlo" w:hAnsi="Menlo" w:cs="Menlo"/>
          <w:b/>
          <w:bCs/>
          <w:color w:val="9B2393"/>
          <w:sz w:val="20"/>
          <w:szCs w:val="20"/>
          <w:lang w:val="en-US"/>
        </w:rPr>
        <w:t>&gt;</w:t>
      </w:r>
    </w:p>
    <w:p w14:paraId="5DDD4990"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spectrumFromXls</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True</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spectrumFromXls</w:t>
      </w:r>
      <w:proofErr w:type="spellEnd"/>
      <w:r w:rsidRPr="00E97562">
        <w:rPr>
          <w:rFonts w:ascii="Menlo" w:hAnsi="Menlo" w:cs="Menlo"/>
          <w:b/>
          <w:bCs/>
          <w:color w:val="9B2393"/>
          <w:sz w:val="20"/>
          <w:szCs w:val="20"/>
          <w:lang w:val="en-US"/>
        </w:rPr>
        <w:t>&gt;</w:t>
      </w:r>
    </w:p>
    <w:p w14:paraId="0D5C1147"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pathXlsSpectrum</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Sources/W_50kVp.xls</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pathXlsSpectrum</w:t>
      </w:r>
      <w:proofErr w:type="spellEnd"/>
      <w:r w:rsidRPr="00E97562">
        <w:rPr>
          <w:rFonts w:ascii="Menlo" w:hAnsi="Menlo" w:cs="Menlo"/>
          <w:b/>
          <w:bCs/>
          <w:color w:val="9B2393"/>
          <w:sz w:val="20"/>
          <w:szCs w:val="20"/>
          <w:lang w:val="en-US"/>
        </w:rPr>
        <w:t>&gt;</w:t>
      </w:r>
    </w:p>
    <w:p w14:paraId="200F7CDA" w14:textId="142A8479"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energyUnit</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eV</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energyUnit</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 xml:space="preserve"> </w:t>
      </w:r>
      <w:proofErr w:type="gramStart"/>
      <w:r w:rsidRPr="00E97562">
        <w:rPr>
          <w:rFonts w:ascii="Menlo" w:hAnsi="Menlo" w:cs="Menlo"/>
          <w:color w:val="5D6C79"/>
          <w:sz w:val="20"/>
          <w:szCs w:val="20"/>
          <w:lang w:val="en-US"/>
        </w:rPr>
        <w:t>&lt;!</w:t>
      </w:r>
      <w:r w:rsidR="000748E9">
        <w:rPr>
          <w:rFonts w:ascii="Menlo" w:hAnsi="Menlo" w:cs="Menlo"/>
          <w:color w:val="5D6C79"/>
          <w:sz w:val="20"/>
          <w:szCs w:val="20"/>
          <w:lang w:val="en-US"/>
        </w:rPr>
        <w:t>—</w:t>
      </w:r>
      <w:proofErr w:type="gramEnd"/>
      <w:r w:rsidRPr="00E97562">
        <w:rPr>
          <w:rFonts w:ascii="Menlo" w:hAnsi="Menlo" w:cs="Menlo"/>
          <w:color w:val="5D6C79"/>
          <w:sz w:val="20"/>
          <w:szCs w:val="20"/>
          <w:lang w:val="en-US"/>
        </w:rPr>
        <w:t>eV</w:t>
      </w:r>
      <w:r w:rsidR="000748E9">
        <w:rPr>
          <w:rFonts w:ascii="Menlo" w:hAnsi="Menlo" w:cs="Menlo"/>
          <w:color w:val="5D6C79"/>
          <w:sz w:val="20"/>
          <w:szCs w:val="20"/>
          <w:lang w:val="en-US"/>
        </w:rPr>
        <w:t>,</w:t>
      </w:r>
      <w:r w:rsidRPr="00E97562">
        <w:rPr>
          <w:rFonts w:ascii="Menlo" w:hAnsi="Menlo" w:cs="Menlo"/>
          <w:color w:val="5D6C79"/>
          <w:sz w:val="20"/>
          <w:szCs w:val="20"/>
          <w:lang w:val="en-US"/>
        </w:rPr>
        <w:t xml:space="preserve"> keV</w:t>
      </w:r>
      <w:r w:rsidR="000748E9">
        <w:rPr>
          <w:rFonts w:ascii="Menlo" w:hAnsi="Menlo" w:cs="Menlo"/>
          <w:color w:val="5D6C79"/>
          <w:sz w:val="20"/>
          <w:szCs w:val="20"/>
          <w:lang w:val="en-US"/>
        </w:rPr>
        <w:t xml:space="preserve"> or MeV</w:t>
      </w:r>
      <w:r w:rsidRPr="00E97562">
        <w:rPr>
          <w:rFonts w:ascii="Menlo" w:hAnsi="Menlo" w:cs="Menlo"/>
          <w:color w:val="5D6C79"/>
          <w:sz w:val="20"/>
          <w:szCs w:val="20"/>
          <w:lang w:val="en-US"/>
        </w:rPr>
        <w:t>--&gt;</w:t>
      </w:r>
    </w:p>
    <w:p w14:paraId="0D35898C"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energyColumnKey</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Energy</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energyColumnKey</w:t>
      </w:r>
      <w:proofErr w:type="spellEnd"/>
      <w:r w:rsidRPr="00E97562">
        <w:rPr>
          <w:rFonts w:ascii="Menlo" w:hAnsi="Menlo" w:cs="Menlo"/>
          <w:b/>
          <w:bCs/>
          <w:color w:val="9B2393"/>
          <w:sz w:val="20"/>
          <w:szCs w:val="20"/>
          <w:lang w:val="en-US"/>
        </w:rPr>
        <w:t>&gt;</w:t>
      </w:r>
    </w:p>
    <w:p w14:paraId="59EA64DF"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fluenceColumnKey</w:t>
      </w:r>
      <w:proofErr w:type="spellEnd"/>
      <w:r w:rsidRPr="00E97562">
        <w:rPr>
          <w:rFonts w:ascii="Menlo" w:hAnsi="Menlo" w:cs="Menlo"/>
          <w:b/>
          <w:bCs/>
          <w:color w:val="9B2393"/>
          <w:sz w:val="20"/>
          <w:szCs w:val="20"/>
          <w:lang w:val="en-US"/>
        </w:rPr>
        <w:t>&gt;</w:t>
      </w:r>
      <w:r w:rsidRPr="00E97562">
        <w:rPr>
          <w:rFonts w:ascii="Menlo" w:hAnsi="Menlo" w:cs="Menlo"/>
          <w:color w:val="000000"/>
          <w:sz w:val="20"/>
          <w:szCs w:val="20"/>
          <w:lang w:val="en-US"/>
        </w:rPr>
        <w:t>Flux</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fluenceColumnKey</w:t>
      </w:r>
      <w:proofErr w:type="spellEnd"/>
      <w:r w:rsidRPr="00E97562">
        <w:rPr>
          <w:rFonts w:ascii="Menlo" w:hAnsi="Menlo" w:cs="Menlo"/>
          <w:b/>
          <w:bCs/>
          <w:color w:val="9B2393"/>
          <w:sz w:val="20"/>
          <w:szCs w:val="20"/>
          <w:lang w:val="en-US"/>
        </w:rPr>
        <w:t>&gt;</w:t>
      </w:r>
    </w:p>
    <w:p w14:paraId="102CB4E1"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myEnergySampling</w:t>
      </w:r>
      <w:proofErr w:type="spellEnd"/>
      <w:r w:rsidRPr="00E97562">
        <w:rPr>
          <w:rFonts w:ascii="Menlo" w:hAnsi="Menlo" w:cs="Menlo"/>
          <w:b/>
          <w:bCs/>
          <w:color w:val="9B2393"/>
          <w:sz w:val="20"/>
          <w:szCs w:val="20"/>
          <w:lang w:val="en-US"/>
        </w:rPr>
        <w:t xml:space="preserve"> </w:t>
      </w:r>
      <w:r w:rsidRPr="00E97562">
        <w:rPr>
          <w:rFonts w:ascii="Menlo" w:hAnsi="Menlo" w:cs="Menlo"/>
          <w:color w:val="815F03"/>
          <w:sz w:val="20"/>
          <w:szCs w:val="20"/>
          <w:lang w:val="en-US"/>
        </w:rPr>
        <w:t>unit</w:t>
      </w:r>
      <w:r w:rsidRPr="00E97562">
        <w:rPr>
          <w:rFonts w:ascii="Menlo" w:hAnsi="Menlo" w:cs="Menlo"/>
          <w:b/>
          <w:bCs/>
          <w:color w:val="9B2393"/>
          <w:sz w:val="20"/>
          <w:szCs w:val="20"/>
          <w:lang w:val="en-US"/>
        </w:rPr>
        <w:t>=</w:t>
      </w:r>
      <w:r w:rsidRPr="00E97562">
        <w:rPr>
          <w:rFonts w:ascii="Menlo" w:hAnsi="Menlo" w:cs="Menlo"/>
          <w:color w:val="C41A16"/>
          <w:sz w:val="20"/>
          <w:szCs w:val="20"/>
          <w:lang w:val="en-US"/>
        </w:rPr>
        <w:t>"keV"</w:t>
      </w:r>
      <w:r w:rsidRPr="00E97562">
        <w:rPr>
          <w:rFonts w:ascii="Menlo" w:hAnsi="Menlo" w:cs="Menlo"/>
          <w:b/>
          <w:bCs/>
          <w:color w:val="9B2393"/>
          <w:sz w:val="20"/>
          <w:szCs w:val="20"/>
          <w:lang w:val="en-US"/>
        </w:rPr>
        <w:t>&gt;</w:t>
      </w:r>
      <w:r w:rsidRPr="00E97562">
        <w:rPr>
          <w:rFonts w:ascii="Menlo" w:hAnsi="Menlo" w:cs="Menlo"/>
          <w:color w:val="000000"/>
          <w:sz w:val="20"/>
          <w:szCs w:val="20"/>
          <w:lang w:val="en-US"/>
        </w:rPr>
        <w:t>4</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myEnergySampling</w:t>
      </w:r>
      <w:proofErr w:type="spellEnd"/>
      <w:r w:rsidRPr="00E97562">
        <w:rPr>
          <w:rFonts w:ascii="Menlo" w:hAnsi="Menlo" w:cs="Menlo"/>
          <w:b/>
          <w:bCs/>
          <w:color w:val="9B2393"/>
          <w:sz w:val="20"/>
          <w:szCs w:val="20"/>
          <w:lang w:val="en-US"/>
        </w:rPr>
        <w:t>&gt;</w:t>
      </w:r>
    </w:p>
    <w:p w14:paraId="1E23C480" w14:textId="77777777" w:rsidR="00E97562" w:rsidRPr="00E97562" w:rsidRDefault="00E97562" w:rsidP="00E97562">
      <w:pPr>
        <w:tabs>
          <w:tab w:val="left" w:pos="593"/>
        </w:tabs>
        <w:autoSpaceDE w:val="0"/>
        <w:autoSpaceDN w:val="0"/>
        <w:adjustRightInd w:val="0"/>
        <w:ind w:firstLine="0"/>
        <w:rPr>
          <w:rFonts w:ascii="Menlo" w:hAnsi="Menlo" w:cs="Menlo"/>
          <w:color w:val="000000"/>
          <w:sz w:val="20"/>
          <w:szCs w:val="20"/>
          <w:lang w:val="en-US"/>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mySize</w:t>
      </w:r>
      <w:proofErr w:type="spellEnd"/>
      <w:r w:rsidRPr="00E97562">
        <w:rPr>
          <w:rFonts w:ascii="Menlo" w:hAnsi="Menlo" w:cs="Menlo"/>
          <w:b/>
          <w:bCs/>
          <w:color w:val="9B2393"/>
          <w:sz w:val="20"/>
          <w:szCs w:val="20"/>
          <w:lang w:val="en-US"/>
        </w:rPr>
        <w:t xml:space="preserve"> </w:t>
      </w:r>
      <w:r w:rsidRPr="00E97562">
        <w:rPr>
          <w:rFonts w:ascii="Menlo" w:hAnsi="Menlo" w:cs="Menlo"/>
          <w:color w:val="815F03"/>
          <w:sz w:val="20"/>
          <w:szCs w:val="20"/>
          <w:lang w:val="en-US"/>
        </w:rPr>
        <w:t>unit</w:t>
      </w:r>
      <w:r w:rsidRPr="00E97562">
        <w:rPr>
          <w:rFonts w:ascii="Menlo" w:hAnsi="Menlo" w:cs="Menlo"/>
          <w:b/>
          <w:bCs/>
          <w:color w:val="9B2393"/>
          <w:sz w:val="20"/>
          <w:szCs w:val="20"/>
          <w:lang w:val="en-US"/>
        </w:rPr>
        <w:t>=</w:t>
      </w:r>
      <w:r w:rsidRPr="00E97562">
        <w:rPr>
          <w:rFonts w:ascii="Menlo" w:hAnsi="Menlo" w:cs="Menlo"/>
          <w:color w:val="C41A16"/>
          <w:sz w:val="20"/>
          <w:szCs w:val="20"/>
          <w:lang w:val="en-US"/>
        </w:rPr>
        <w:t>"um"</w:t>
      </w:r>
      <w:r w:rsidRPr="00E97562">
        <w:rPr>
          <w:rFonts w:ascii="Menlo" w:hAnsi="Menlo" w:cs="Menlo"/>
          <w:b/>
          <w:bCs/>
          <w:color w:val="9B2393"/>
          <w:sz w:val="20"/>
          <w:szCs w:val="20"/>
          <w:lang w:val="en-US"/>
        </w:rPr>
        <w:t>&gt;</w:t>
      </w:r>
      <w:r w:rsidRPr="00E97562">
        <w:rPr>
          <w:rFonts w:ascii="Menlo" w:hAnsi="Menlo" w:cs="Menlo"/>
          <w:color w:val="000000"/>
          <w:sz w:val="20"/>
          <w:szCs w:val="20"/>
          <w:lang w:val="en-US"/>
        </w:rPr>
        <w:t>50</w:t>
      </w:r>
      <w:r w:rsidRPr="00E97562">
        <w:rPr>
          <w:rFonts w:ascii="Menlo" w:hAnsi="Menlo" w:cs="Menlo"/>
          <w:b/>
          <w:bCs/>
          <w:color w:val="9B2393"/>
          <w:sz w:val="20"/>
          <w:szCs w:val="20"/>
          <w:lang w:val="en-US"/>
        </w:rPr>
        <w:t>&lt;/</w:t>
      </w:r>
      <w:proofErr w:type="spellStart"/>
      <w:r w:rsidRPr="00E97562">
        <w:rPr>
          <w:rFonts w:ascii="Menlo" w:hAnsi="Menlo" w:cs="Menlo"/>
          <w:b/>
          <w:bCs/>
          <w:color w:val="9B2393"/>
          <w:sz w:val="20"/>
          <w:szCs w:val="20"/>
          <w:lang w:val="en-US"/>
        </w:rPr>
        <w:t>mySize</w:t>
      </w:r>
      <w:proofErr w:type="spellEnd"/>
      <w:r w:rsidRPr="00E97562">
        <w:rPr>
          <w:rFonts w:ascii="Menlo" w:hAnsi="Menlo" w:cs="Menlo"/>
          <w:b/>
          <w:bCs/>
          <w:color w:val="9B2393"/>
          <w:sz w:val="20"/>
          <w:szCs w:val="20"/>
          <w:lang w:val="en-US"/>
        </w:rPr>
        <w:t>&gt;</w:t>
      </w:r>
    </w:p>
    <w:p w14:paraId="5F0DC004" w14:textId="03A1B3B2" w:rsidR="007306A2" w:rsidRPr="00E97562" w:rsidRDefault="00E97562" w:rsidP="00E97562">
      <w:pPr>
        <w:tabs>
          <w:tab w:val="left" w:pos="593"/>
        </w:tabs>
        <w:autoSpaceDE w:val="0"/>
        <w:autoSpaceDN w:val="0"/>
        <w:adjustRightInd w:val="0"/>
        <w:jc w:val="both"/>
        <w:rPr>
          <w:rFonts w:ascii="Menlo" w:hAnsi="Menlo" w:cs="Menlo"/>
          <w:b/>
          <w:bCs/>
          <w:color w:val="9B2393"/>
          <w:sz w:val="20"/>
          <w:szCs w:val="20"/>
        </w:rPr>
      </w:pPr>
      <w:r w:rsidRPr="00E97562">
        <w:rPr>
          <w:rFonts w:ascii="Menlo" w:hAnsi="Menlo" w:cs="Menlo"/>
          <w:color w:val="000000"/>
          <w:sz w:val="20"/>
          <w:szCs w:val="20"/>
          <w:lang w:val="en-US"/>
        </w:rPr>
        <w:t xml:space="preserve">    </w:t>
      </w:r>
      <w:r w:rsidRPr="00E97562">
        <w:rPr>
          <w:rFonts w:ascii="Menlo" w:hAnsi="Menlo" w:cs="Menlo"/>
          <w:b/>
          <w:bCs/>
          <w:color w:val="9B2393"/>
          <w:sz w:val="20"/>
          <w:szCs w:val="20"/>
        </w:rPr>
        <w:t>&lt;/source&gt;</w:t>
      </w:r>
    </w:p>
    <w:p w14:paraId="6D7772AD" w14:textId="5DDC2D26" w:rsidR="00E97562" w:rsidRDefault="00E97562" w:rsidP="00E97562">
      <w:pPr>
        <w:tabs>
          <w:tab w:val="left" w:pos="593"/>
        </w:tabs>
        <w:autoSpaceDE w:val="0"/>
        <w:autoSpaceDN w:val="0"/>
        <w:adjustRightInd w:val="0"/>
        <w:jc w:val="both"/>
        <w:rPr>
          <w:rFonts w:ascii="Menlo" w:hAnsi="Menlo" w:cs="Menlo"/>
          <w:b/>
          <w:bCs/>
          <w:color w:val="9B2393"/>
          <w:sz w:val="24"/>
          <w:szCs w:val="24"/>
        </w:rPr>
      </w:pPr>
    </w:p>
    <w:p w14:paraId="1FF8D29F" w14:textId="7A1D6966" w:rsidR="000A7E0B" w:rsidRPr="000A7E0B" w:rsidRDefault="000A7E0B" w:rsidP="00E97562">
      <w:pPr>
        <w:tabs>
          <w:tab w:val="left" w:pos="593"/>
        </w:tabs>
        <w:autoSpaceDE w:val="0"/>
        <w:autoSpaceDN w:val="0"/>
        <w:adjustRightInd w:val="0"/>
        <w:ind w:firstLine="0"/>
        <w:rPr>
          <w:rFonts w:ascii="Menlo" w:hAnsi="Menlo" w:cs="Menlo"/>
          <w:color w:val="000000"/>
          <w:sz w:val="16"/>
          <w:szCs w:val="16"/>
          <w:lang w:val="en-US"/>
        </w:rPr>
      </w:pPr>
      <w:r w:rsidRPr="000A7E0B">
        <w:rPr>
          <w:rFonts w:cs="Menlo"/>
          <w:color w:val="000000"/>
          <w:lang w:val="en-US"/>
        </w:rPr>
        <w:t xml:space="preserve">To use this kind of </w:t>
      </w:r>
      <w:r>
        <w:rPr>
          <w:rFonts w:cs="Menlo"/>
          <w:color w:val="000000"/>
          <w:lang w:val="en-US"/>
        </w:rPr>
        <w:t>source</w:t>
      </w:r>
      <w:r w:rsidR="00D5122D">
        <w:rPr>
          <w:rFonts w:cs="Menlo"/>
          <w:color w:val="000000"/>
          <w:lang w:val="en-US"/>
        </w:rPr>
        <w:t>,</w:t>
      </w:r>
      <w:r>
        <w:rPr>
          <w:rFonts w:cs="Menlo"/>
          <w:color w:val="000000"/>
          <w:lang w:val="en-US"/>
        </w:rPr>
        <w:t xml:space="preserve"> use this template with: </w:t>
      </w:r>
      <w:r w:rsidRPr="000A7E0B">
        <w:rPr>
          <w:rFonts w:ascii="Menlo" w:hAnsi="Menlo" w:cs="Menlo"/>
          <w:b/>
          <w:bCs/>
          <w:color w:val="9B2393"/>
          <w:sz w:val="16"/>
          <w:szCs w:val="16"/>
          <w:lang w:val="en-US"/>
        </w:rPr>
        <w:t>&lt;</w:t>
      </w:r>
      <w:proofErr w:type="spellStart"/>
      <w:r w:rsidRPr="000A7E0B">
        <w:rPr>
          <w:rFonts w:ascii="Menlo" w:hAnsi="Menlo" w:cs="Menlo"/>
          <w:b/>
          <w:bCs/>
          <w:color w:val="9B2393"/>
          <w:sz w:val="16"/>
          <w:szCs w:val="16"/>
          <w:lang w:val="en-US"/>
        </w:rPr>
        <w:t>spectrumFromXls</w:t>
      </w:r>
      <w:proofErr w:type="spellEnd"/>
      <w:r w:rsidRPr="000A7E0B">
        <w:rPr>
          <w:rFonts w:ascii="Menlo" w:hAnsi="Menlo" w:cs="Menlo"/>
          <w:b/>
          <w:bCs/>
          <w:color w:val="9B2393"/>
          <w:sz w:val="16"/>
          <w:szCs w:val="16"/>
          <w:lang w:val="en-US"/>
        </w:rPr>
        <w:t>&gt;</w:t>
      </w:r>
      <w:r w:rsidRPr="000A7E0B">
        <w:rPr>
          <w:rFonts w:ascii="Menlo" w:hAnsi="Menlo" w:cs="Menlo"/>
          <w:color w:val="000000"/>
          <w:sz w:val="16"/>
          <w:szCs w:val="16"/>
          <w:lang w:val="en-US"/>
        </w:rPr>
        <w:t>True</w:t>
      </w:r>
      <w:r w:rsidRPr="000A7E0B">
        <w:rPr>
          <w:rFonts w:ascii="Menlo" w:hAnsi="Menlo" w:cs="Menlo"/>
          <w:b/>
          <w:bCs/>
          <w:color w:val="9B2393"/>
          <w:sz w:val="16"/>
          <w:szCs w:val="16"/>
          <w:lang w:val="en-US"/>
        </w:rPr>
        <w:t>&lt;/</w:t>
      </w:r>
      <w:proofErr w:type="spellStart"/>
      <w:r w:rsidRPr="000A7E0B">
        <w:rPr>
          <w:rFonts w:ascii="Menlo" w:hAnsi="Menlo" w:cs="Menlo"/>
          <w:b/>
          <w:bCs/>
          <w:color w:val="9B2393"/>
          <w:sz w:val="16"/>
          <w:szCs w:val="16"/>
          <w:lang w:val="en-US"/>
        </w:rPr>
        <w:t>spectrumFromXls</w:t>
      </w:r>
      <w:proofErr w:type="spellEnd"/>
      <w:r w:rsidRPr="000A7E0B">
        <w:rPr>
          <w:rFonts w:ascii="Menlo" w:hAnsi="Menlo" w:cs="Menlo"/>
          <w:b/>
          <w:bCs/>
          <w:color w:val="9B2393"/>
          <w:sz w:val="16"/>
          <w:szCs w:val="16"/>
          <w:lang w:val="en-US"/>
        </w:rPr>
        <w:t>&gt;</w:t>
      </w:r>
    </w:p>
    <w:p w14:paraId="1CE8DE83" w14:textId="34C50547" w:rsidR="000A7E0B" w:rsidRDefault="00E97562" w:rsidP="00E97562">
      <w:pPr>
        <w:tabs>
          <w:tab w:val="left" w:pos="593"/>
        </w:tabs>
        <w:autoSpaceDE w:val="0"/>
        <w:autoSpaceDN w:val="0"/>
        <w:adjustRightInd w:val="0"/>
        <w:ind w:firstLine="0"/>
        <w:rPr>
          <w:rFonts w:cs="Menlo"/>
          <w:color w:val="000000"/>
          <w:lang w:val="en-US"/>
        </w:rPr>
      </w:pPr>
      <w:r w:rsidRPr="00E97562">
        <w:rPr>
          <w:rFonts w:cs="Menlo"/>
          <w:color w:val="000000"/>
          <w:lang w:val="en-US"/>
        </w:rPr>
        <w:t xml:space="preserve">In this case, you need to give the </w:t>
      </w:r>
      <w:r>
        <w:rPr>
          <w:rFonts w:cs="Menlo"/>
          <w:color w:val="000000"/>
          <w:lang w:val="en-US"/>
        </w:rPr>
        <w:t>source spectrum file path</w:t>
      </w:r>
      <w:r w:rsidR="000A7E0B">
        <w:rPr>
          <w:rFonts w:cs="Menlo"/>
          <w:color w:val="000000"/>
          <w:lang w:val="en-US"/>
        </w:rPr>
        <w:t xml:space="preserve"> (</w:t>
      </w:r>
      <w:proofErr w:type="spellStart"/>
      <w:r w:rsidR="000A7E0B" w:rsidRPr="000A7E0B">
        <w:rPr>
          <w:rFonts w:ascii="Menlo" w:hAnsi="Menlo" w:cs="Menlo"/>
          <w:b/>
          <w:bCs/>
          <w:color w:val="9B2393"/>
          <w:sz w:val="16"/>
          <w:szCs w:val="16"/>
          <w:lang w:val="en-US"/>
        </w:rPr>
        <w:t>pathXlsSpectrum</w:t>
      </w:r>
      <w:proofErr w:type="spellEnd"/>
      <w:r w:rsidR="000A7E0B">
        <w:rPr>
          <w:rFonts w:ascii="Menlo" w:hAnsi="Menlo" w:cs="Menlo"/>
          <w:b/>
          <w:bCs/>
          <w:color w:val="9B2393"/>
          <w:sz w:val="20"/>
          <w:szCs w:val="20"/>
          <w:lang w:val="en-US"/>
        </w:rPr>
        <w:t>)</w:t>
      </w:r>
      <w:r>
        <w:rPr>
          <w:rFonts w:cs="Menlo"/>
          <w:color w:val="000000"/>
          <w:lang w:val="en-US"/>
        </w:rPr>
        <w:t xml:space="preserve">. </w:t>
      </w:r>
      <w:proofErr w:type="gramStart"/>
      <w:r>
        <w:rPr>
          <w:rFonts w:cs="Menlo"/>
          <w:color w:val="000000"/>
          <w:lang w:val="en-US"/>
        </w:rPr>
        <w:t>/!\</w:t>
      </w:r>
      <w:proofErr w:type="gramEnd"/>
      <w:r>
        <w:rPr>
          <w:rFonts w:cs="Menlo"/>
          <w:color w:val="000000"/>
          <w:lang w:val="en-US"/>
        </w:rPr>
        <w:t xml:space="preserve"> it must be .</w:t>
      </w:r>
      <w:proofErr w:type="spellStart"/>
      <w:r>
        <w:rPr>
          <w:rFonts w:cs="Menlo"/>
          <w:color w:val="000000"/>
          <w:lang w:val="en-US"/>
        </w:rPr>
        <w:t>xls</w:t>
      </w:r>
      <w:proofErr w:type="spellEnd"/>
      <w:r>
        <w:rPr>
          <w:rFonts w:cs="Menlo"/>
          <w:color w:val="000000"/>
          <w:lang w:val="en-US"/>
        </w:rPr>
        <w:t xml:space="preserve"> not xlsx because the python library cannot read those.</w:t>
      </w:r>
    </w:p>
    <w:p w14:paraId="364FE77B" w14:textId="2AF532B0" w:rsidR="00E97562" w:rsidRPr="00E97562" w:rsidRDefault="00E97562" w:rsidP="00E97562">
      <w:pPr>
        <w:tabs>
          <w:tab w:val="left" w:pos="593"/>
        </w:tabs>
        <w:autoSpaceDE w:val="0"/>
        <w:autoSpaceDN w:val="0"/>
        <w:adjustRightInd w:val="0"/>
        <w:ind w:firstLine="0"/>
        <w:rPr>
          <w:rFonts w:cs="Menlo"/>
          <w:color w:val="000000"/>
          <w:lang w:val="en-US"/>
        </w:rPr>
      </w:pPr>
      <w:r>
        <w:rPr>
          <w:rFonts w:cs="Menlo"/>
          <w:color w:val="000000"/>
          <w:lang w:val="en-US"/>
        </w:rPr>
        <w:t>You give it the energy column key, fluence column key</w:t>
      </w:r>
      <w:r w:rsidR="00191458">
        <w:rPr>
          <w:rFonts w:cs="Menlo"/>
          <w:color w:val="000000"/>
          <w:lang w:val="en-US"/>
        </w:rPr>
        <w:t>.</w:t>
      </w:r>
      <w:r>
        <w:rPr>
          <w:rFonts w:cs="Menlo"/>
          <w:color w:val="000000"/>
          <w:lang w:val="en-US"/>
        </w:rPr>
        <w:t xml:space="preserve"> </w:t>
      </w:r>
      <w:r w:rsidR="00191458">
        <w:rPr>
          <w:rFonts w:cs="Menlo"/>
          <w:color w:val="000000"/>
          <w:lang w:val="en-US"/>
        </w:rPr>
        <w:t>T</w:t>
      </w:r>
      <w:r>
        <w:rPr>
          <w:rFonts w:cs="Menlo"/>
          <w:color w:val="000000"/>
          <w:lang w:val="en-US"/>
        </w:rPr>
        <w:t xml:space="preserve">he values must start in the row following those keys. You </w:t>
      </w:r>
      <w:r w:rsidR="00191458">
        <w:rPr>
          <w:rFonts w:cs="Menlo"/>
          <w:color w:val="000000"/>
          <w:lang w:val="en-US"/>
        </w:rPr>
        <w:t>must</w:t>
      </w:r>
      <w:r>
        <w:rPr>
          <w:rFonts w:cs="Menlo"/>
          <w:color w:val="000000"/>
          <w:lang w:val="en-US"/>
        </w:rPr>
        <w:t xml:space="preserve"> also give it the energy unit. (The code works with keV so if you </w:t>
      </w:r>
      <w:r w:rsidR="00BB3E56">
        <w:rPr>
          <w:rFonts w:cs="Menlo"/>
          <w:color w:val="000000"/>
          <w:lang w:val="en-US"/>
        </w:rPr>
        <w:t>put eV</w:t>
      </w:r>
      <w:r w:rsidR="00496B73">
        <w:rPr>
          <w:rFonts w:cs="Menlo"/>
          <w:color w:val="000000"/>
          <w:lang w:val="en-US"/>
        </w:rPr>
        <w:t xml:space="preserve"> or MeV</w:t>
      </w:r>
      <w:r w:rsidR="00BB3E56">
        <w:rPr>
          <w:rFonts w:cs="Menlo"/>
          <w:color w:val="000000"/>
          <w:lang w:val="en-US"/>
        </w:rPr>
        <w:t xml:space="preserve"> in </w:t>
      </w:r>
      <w:proofErr w:type="spellStart"/>
      <w:r w:rsidR="00BB3E56">
        <w:rPr>
          <w:rFonts w:cs="Menlo"/>
          <w:color w:val="000000"/>
          <w:lang w:val="en-US"/>
        </w:rPr>
        <w:t>energyUnit</w:t>
      </w:r>
      <w:proofErr w:type="spellEnd"/>
      <w:r w:rsidR="00BB3E56">
        <w:rPr>
          <w:rFonts w:cs="Menlo"/>
          <w:color w:val="000000"/>
          <w:lang w:val="en-US"/>
        </w:rPr>
        <w:t xml:space="preserve"> it converts it. You can still resample it but only with energy bins larger than the one in </w:t>
      </w:r>
      <w:proofErr w:type="gramStart"/>
      <w:r w:rsidR="00BB3E56">
        <w:rPr>
          <w:rFonts w:cs="Menlo"/>
          <w:color w:val="000000"/>
          <w:lang w:val="en-US"/>
        </w:rPr>
        <w:t>your</w:t>
      </w:r>
      <w:proofErr w:type="gramEnd"/>
      <w:r w:rsidR="00BB3E56">
        <w:rPr>
          <w:rFonts w:cs="Menlo"/>
          <w:color w:val="000000"/>
          <w:lang w:val="en-US"/>
        </w:rPr>
        <w:t xml:space="preserve"> excel file (I haven’t implemented interpolation to down sample it).</w:t>
      </w:r>
    </w:p>
    <w:p w14:paraId="6DF1CF4D" w14:textId="77777777" w:rsidR="00E97562" w:rsidRPr="00EC44D9" w:rsidRDefault="00E97562" w:rsidP="00E97562">
      <w:pPr>
        <w:tabs>
          <w:tab w:val="left" w:pos="593"/>
        </w:tabs>
        <w:autoSpaceDE w:val="0"/>
        <w:autoSpaceDN w:val="0"/>
        <w:adjustRightInd w:val="0"/>
        <w:jc w:val="both"/>
        <w:rPr>
          <w:rFonts w:cs="Menlo"/>
          <w:color w:val="000000"/>
          <w:lang w:val="en-US"/>
        </w:rPr>
      </w:pPr>
    </w:p>
    <w:p w14:paraId="7ABA6653" w14:textId="745CA2DA" w:rsidR="007306A2" w:rsidRPr="00EC44D9" w:rsidRDefault="007306A2" w:rsidP="00416438">
      <w:pPr>
        <w:tabs>
          <w:tab w:val="left" w:pos="593"/>
        </w:tabs>
        <w:autoSpaceDE w:val="0"/>
        <w:autoSpaceDN w:val="0"/>
        <w:adjustRightInd w:val="0"/>
        <w:jc w:val="both"/>
        <w:rPr>
          <w:rFonts w:cs="Menlo"/>
          <w:color w:val="000000"/>
          <w:lang w:val="en-US"/>
        </w:rPr>
      </w:pPr>
      <w:r w:rsidRPr="00EC44D9">
        <w:rPr>
          <w:rFonts w:cs="Menlo"/>
          <w:color w:val="000000"/>
          <w:lang w:val="en-US"/>
        </w:rPr>
        <w:t>Monochromatic case:</w:t>
      </w:r>
    </w:p>
    <w:p w14:paraId="3C3C543F"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&lt;source&gt;</w:t>
      </w:r>
    </w:p>
    <w:p w14:paraId="7178B878"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r w:rsidRPr="00EC44D9">
        <w:rPr>
          <w:rFonts w:ascii="Menlo" w:hAnsi="Menlo" w:cs="Menlo"/>
          <w:color w:val="000000"/>
          <w:sz w:val="18"/>
          <w:szCs w:val="18"/>
          <w:lang w:val="en-US"/>
        </w:rPr>
        <w:t>id17</w:t>
      </w:r>
      <w:r w:rsidRPr="00EC44D9">
        <w:rPr>
          <w:rFonts w:ascii="Menlo" w:hAnsi="Menlo" w:cs="Menlo"/>
          <w:b/>
          <w:bCs/>
          <w:color w:val="9B2393"/>
          <w:sz w:val="18"/>
          <w:szCs w:val="18"/>
          <w:lang w:val="en-US"/>
        </w:rPr>
        <w:t>&lt;/name&gt;</w:t>
      </w:r>
    </w:p>
    <w:p w14:paraId="3F49CDA7"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Monochromatic</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
    <w:p w14:paraId="0D635577"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mySize</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"um"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10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mySize</w:t>
      </w:r>
      <w:proofErr w:type="spellEnd"/>
      <w:r w:rsidRPr="00EC44D9">
        <w:rPr>
          <w:rFonts w:ascii="Menlo" w:hAnsi="Menlo" w:cs="Menlo"/>
          <w:b/>
          <w:bCs/>
          <w:color w:val="9B2393"/>
          <w:sz w:val="18"/>
          <w:szCs w:val="18"/>
          <w:lang w:val="en-US"/>
        </w:rPr>
        <w:t>&gt;</w:t>
      </w:r>
    </w:p>
    <w:p w14:paraId="36D268E2" w14:textId="77777777" w:rsidR="007306A2" w:rsidRPr="00EC44D9" w:rsidRDefault="007306A2"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myEnergy</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w:t>
      </w:r>
      <w:proofErr w:type="spellStart"/>
      <w:r w:rsidRPr="00EC44D9">
        <w:rPr>
          <w:rFonts w:ascii="Menlo" w:hAnsi="Menlo" w:cs="Menlo"/>
          <w:color w:val="C41A16"/>
          <w:sz w:val="18"/>
          <w:szCs w:val="18"/>
          <w:lang w:val="en-US"/>
        </w:rPr>
        <w:t>kev</w:t>
      </w:r>
      <w:proofErr w:type="spellEnd"/>
      <w:r w:rsidRPr="00EC44D9">
        <w:rPr>
          <w:rFonts w:ascii="Menlo" w:hAnsi="Menlo" w:cs="Menlo"/>
          <w:color w:val="C41A16"/>
          <w:sz w:val="18"/>
          <w:szCs w:val="18"/>
          <w:lang w:val="en-US"/>
        </w:rPr>
        <w:t>"</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27</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myEnergy</w:t>
      </w:r>
      <w:proofErr w:type="spellEnd"/>
      <w:r w:rsidRPr="00EC44D9">
        <w:rPr>
          <w:rFonts w:ascii="Menlo" w:hAnsi="Menlo" w:cs="Menlo"/>
          <w:b/>
          <w:bCs/>
          <w:color w:val="9B2393"/>
          <w:sz w:val="18"/>
          <w:szCs w:val="18"/>
          <w:lang w:val="en-US"/>
        </w:rPr>
        <w:t>&gt;</w:t>
      </w:r>
    </w:p>
    <w:p w14:paraId="410E77D9" w14:textId="77777777" w:rsidR="007306A2" w:rsidRPr="00EC44D9" w:rsidRDefault="007306A2" w:rsidP="00416438">
      <w:pPr>
        <w:pStyle w:val="Corps"/>
        <w:jc w:val="both"/>
        <w:rPr>
          <w:rFonts w:ascii="Menlo" w:hAnsi="Menlo" w:cs="Menlo"/>
          <w:b/>
          <w:bCs/>
          <w:color w:val="9B2393"/>
          <w:sz w:val="11"/>
          <w:szCs w:val="11"/>
        </w:rPr>
      </w:pPr>
      <w:r w:rsidRPr="00EC44D9">
        <w:rPr>
          <w:rFonts w:ascii="Menlo" w:hAnsi="Menlo" w:cs="Menlo"/>
          <w:sz w:val="18"/>
          <w:szCs w:val="18"/>
        </w:rPr>
        <w:t xml:space="preserve">    </w:t>
      </w:r>
      <w:r w:rsidRPr="00EC44D9">
        <w:rPr>
          <w:rFonts w:ascii="Menlo" w:hAnsi="Menlo" w:cs="Menlo"/>
          <w:b/>
          <w:bCs/>
          <w:color w:val="9B2393"/>
          <w:sz w:val="18"/>
          <w:szCs w:val="18"/>
        </w:rPr>
        <w:t>&lt;/source&gt;</w:t>
      </w:r>
    </w:p>
    <w:p w14:paraId="1BF7C793" w14:textId="0BB01864" w:rsidR="00DE2ECB" w:rsidRPr="00EC44D9" w:rsidRDefault="00DE2ECB" w:rsidP="00416438">
      <w:pPr>
        <w:pStyle w:val="Corps"/>
        <w:jc w:val="both"/>
      </w:pPr>
    </w:p>
    <w:p w14:paraId="252F7288" w14:textId="77777777" w:rsidR="00DE2ECB" w:rsidRPr="00EC44D9" w:rsidRDefault="00DE2ECB" w:rsidP="00416438">
      <w:pPr>
        <w:pStyle w:val="Corps"/>
        <w:ind w:left="720"/>
        <w:jc w:val="both"/>
      </w:pPr>
    </w:p>
    <w:p w14:paraId="28498314" w14:textId="66202823" w:rsidR="00DE2ECB" w:rsidRPr="00EC44D9" w:rsidRDefault="00EC44D9" w:rsidP="00416438">
      <w:pPr>
        <w:pStyle w:val="Titre2"/>
        <w:numPr>
          <w:ilvl w:val="0"/>
          <w:numId w:val="14"/>
        </w:numPr>
        <w:jc w:val="both"/>
        <w:rPr>
          <w:lang w:val="en-US"/>
        </w:rPr>
      </w:pPr>
      <w:r w:rsidRPr="00EC44D9">
        <w:rPr>
          <w:lang w:val="en-US"/>
        </w:rPr>
        <w:t xml:space="preserve"> </w:t>
      </w:r>
      <w:bookmarkStart w:id="7" w:name="_Toc95385553"/>
      <w:r w:rsidR="00DE2ECB" w:rsidRPr="00EC44D9">
        <w:rPr>
          <w:lang w:val="en-US"/>
        </w:rPr>
        <w:t>Set all the objects parameters in Sample.xml</w:t>
      </w:r>
      <w:bookmarkEnd w:id="7"/>
    </w:p>
    <w:p w14:paraId="5452D209" w14:textId="77777777" w:rsidR="00D13D85" w:rsidRPr="00EC44D9" w:rsidRDefault="00DE2ECB" w:rsidP="00416438">
      <w:pPr>
        <w:pStyle w:val="Corps"/>
        <w:jc w:val="both"/>
      </w:pPr>
      <w:r w:rsidRPr="00EC44D9">
        <w:t xml:space="preserve">This is the trickiest part. </w:t>
      </w:r>
    </w:p>
    <w:p w14:paraId="16B6607D" w14:textId="711BB386" w:rsidR="00D13D85" w:rsidRPr="00EC44D9" w:rsidRDefault="00D13D85" w:rsidP="00416438">
      <w:pPr>
        <w:pStyle w:val="Corps"/>
        <w:jc w:val="both"/>
        <w:rPr>
          <w:sz w:val="18"/>
          <w:szCs w:val="18"/>
        </w:rPr>
      </w:pPr>
    </w:p>
    <w:p w14:paraId="4EC2FECF" w14:textId="0CACAB31" w:rsidR="00D13D85" w:rsidRPr="00EC44D9" w:rsidRDefault="00D13D85" w:rsidP="00416438">
      <w:pPr>
        <w:pStyle w:val="Corps"/>
        <w:jc w:val="both"/>
        <w:rPr>
          <w:sz w:val="18"/>
          <w:szCs w:val="18"/>
        </w:rPr>
      </w:pPr>
      <w:r w:rsidRPr="00EC44D9">
        <w:rPr>
          <w:sz w:val="18"/>
          <w:szCs w:val="18"/>
        </w:rPr>
        <w:t>There are 2 main types of sample: the sample of interest and the membrane. The air volume is there by default and must not be modified</w:t>
      </w:r>
      <w:r w:rsidR="000B6308">
        <w:rPr>
          <w:sz w:val="18"/>
          <w:szCs w:val="18"/>
        </w:rPr>
        <w:t xml:space="preserve"> a thin protective plate can also be added in </w:t>
      </w:r>
      <w:proofErr w:type="spellStart"/>
      <w:r w:rsidR="000B6308">
        <w:rPr>
          <w:sz w:val="18"/>
          <w:szCs w:val="18"/>
        </w:rPr>
        <w:t>fron</w:t>
      </w:r>
      <w:proofErr w:type="spellEnd"/>
      <w:r w:rsidR="000B6308">
        <w:rPr>
          <w:sz w:val="18"/>
          <w:szCs w:val="18"/>
        </w:rPr>
        <w:t xml:space="preserve"> of the detector as a Sample of type “</w:t>
      </w:r>
      <w:proofErr w:type="spellStart"/>
      <w:r w:rsidR="000B6308">
        <w:rPr>
          <w:sz w:val="18"/>
          <w:szCs w:val="18"/>
        </w:rPr>
        <w:t>thin_film</w:t>
      </w:r>
      <w:proofErr w:type="spellEnd"/>
      <w:r w:rsidR="000B6308">
        <w:rPr>
          <w:sz w:val="18"/>
          <w:szCs w:val="18"/>
        </w:rPr>
        <w:t>”</w:t>
      </w:r>
      <w:r w:rsidRPr="00EC44D9">
        <w:rPr>
          <w:sz w:val="18"/>
          <w:szCs w:val="18"/>
        </w:rPr>
        <w:t>.</w:t>
      </w:r>
    </w:p>
    <w:p w14:paraId="4B203CA2" w14:textId="77777777" w:rsidR="00D13D85" w:rsidRPr="00EC44D9" w:rsidRDefault="00D13D85" w:rsidP="00416438">
      <w:pPr>
        <w:pStyle w:val="Corps"/>
        <w:jc w:val="both"/>
        <w:rPr>
          <w:sz w:val="18"/>
          <w:szCs w:val="18"/>
        </w:rPr>
      </w:pPr>
    </w:p>
    <w:p w14:paraId="07F5DF01"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&lt;sample&gt;</w:t>
      </w:r>
    </w:p>
    <w:p w14:paraId="7E78D545"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proofErr w:type="spellStart"/>
      <w:r w:rsidRPr="00EC44D9">
        <w:rPr>
          <w:rFonts w:ascii="Menlo" w:hAnsi="Menlo" w:cs="Menlo"/>
          <w:color w:val="000000"/>
          <w:sz w:val="18"/>
          <w:szCs w:val="18"/>
          <w:lang w:val="en-US"/>
        </w:rPr>
        <w:t>filNylon</w:t>
      </w:r>
      <w:proofErr w:type="spellEnd"/>
      <w:r w:rsidRPr="00EC44D9">
        <w:rPr>
          <w:rFonts w:ascii="Menlo" w:hAnsi="Menlo" w:cs="Menlo"/>
          <w:b/>
          <w:bCs/>
          <w:color w:val="9B2393"/>
          <w:sz w:val="18"/>
          <w:szCs w:val="18"/>
          <w:lang w:val="en-US"/>
        </w:rPr>
        <w:t>&lt;/name&gt;</w:t>
      </w:r>
    </w:p>
    <w:p w14:paraId="78AD7804"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roofErr w:type="spellStart"/>
      <w:r w:rsidRPr="00EC44D9">
        <w:rPr>
          <w:rFonts w:ascii="Menlo" w:hAnsi="Menlo" w:cs="Menlo"/>
          <w:color w:val="000000"/>
          <w:sz w:val="18"/>
          <w:szCs w:val="18"/>
          <w:lang w:val="en-US"/>
        </w:rPr>
        <w:t>sample_of_interest</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
    <w:p w14:paraId="7C9AA2D6" w14:textId="7CB5874B"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&lt;myMaterials&gt;</w:t>
      </w:r>
      <w:r w:rsidRPr="00EC44D9">
        <w:rPr>
          <w:rFonts w:ascii="Menlo" w:hAnsi="Menlo" w:cs="Menlo"/>
          <w:color w:val="000000"/>
          <w:sz w:val="18"/>
          <w:szCs w:val="18"/>
          <w:lang w:val="en-US"/>
        </w:rPr>
        <w:t>Nylon</w:t>
      </w:r>
      <w:r w:rsidRPr="00EC44D9">
        <w:rPr>
          <w:rFonts w:ascii="Menlo" w:hAnsi="Menlo" w:cs="Menlo"/>
          <w:b/>
          <w:bCs/>
          <w:color w:val="9B2393"/>
          <w:sz w:val="18"/>
          <w:szCs w:val="18"/>
          <w:lang w:val="en-US"/>
        </w:rPr>
        <w:t>&lt;/myMaterials&gt;</w:t>
      </w:r>
    </w:p>
    <w:p w14:paraId="5365E5CD"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myGeometryFunction</w:t>
      </w:r>
      <w:proofErr w:type="spellEnd"/>
      <w:r w:rsidRPr="00EC44D9">
        <w:rPr>
          <w:rFonts w:ascii="Menlo" w:hAnsi="Menlo" w:cs="Menlo"/>
          <w:b/>
          <w:bCs/>
          <w:color w:val="9B2393"/>
          <w:sz w:val="18"/>
          <w:szCs w:val="18"/>
          <w:lang w:val="en-US"/>
        </w:rPr>
        <w:t>&gt;</w:t>
      </w:r>
      <w:proofErr w:type="spellStart"/>
      <w:r w:rsidRPr="00EC44D9">
        <w:rPr>
          <w:rFonts w:ascii="Menlo" w:hAnsi="Menlo" w:cs="Menlo"/>
          <w:color w:val="000000"/>
          <w:sz w:val="18"/>
          <w:szCs w:val="18"/>
          <w:lang w:val="en-US"/>
        </w:rPr>
        <w:t>CreateSampleNylonWire</w:t>
      </w:r>
      <w:proofErr w:type="spellEnd"/>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myGeometryFunction</w:t>
      </w:r>
      <w:proofErr w:type="spellEnd"/>
      <w:r w:rsidRPr="00EC44D9">
        <w:rPr>
          <w:rFonts w:ascii="Menlo" w:hAnsi="Menlo" w:cs="Menlo"/>
          <w:b/>
          <w:bCs/>
          <w:color w:val="9B2393"/>
          <w:sz w:val="18"/>
          <w:szCs w:val="18"/>
          <w:lang w:val="en-US"/>
        </w:rPr>
        <w:t>&gt;</w:t>
      </w:r>
    </w:p>
    <w:p w14:paraId="072DBF45"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myRadius</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"um"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70</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myRadius</w:t>
      </w:r>
      <w:proofErr w:type="spellEnd"/>
      <w:r w:rsidRPr="00EC44D9">
        <w:rPr>
          <w:rFonts w:ascii="Menlo" w:hAnsi="Menlo" w:cs="Menlo"/>
          <w:b/>
          <w:bCs/>
          <w:color w:val="9B2393"/>
          <w:sz w:val="18"/>
          <w:szCs w:val="18"/>
          <w:lang w:val="en-US"/>
        </w:rPr>
        <w:t>&gt;</w:t>
      </w:r>
    </w:p>
    <w:p w14:paraId="47CAA097" w14:textId="22FA55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myOrientation</w:t>
      </w:r>
      <w:proofErr w:type="spellEnd"/>
      <w:r w:rsidRPr="00EC44D9">
        <w:rPr>
          <w:rFonts w:ascii="Menlo" w:hAnsi="Menlo" w:cs="Menlo"/>
          <w:b/>
          <w:bCs/>
          <w:color w:val="9B2393"/>
          <w:sz w:val="18"/>
          <w:szCs w:val="18"/>
          <w:lang w:val="en-US"/>
        </w:rPr>
        <w:t xml:space="preserve">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"degree"</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81.56</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myOrientation</w:t>
      </w:r>
      <w:proofErr w:type="spellEnd"/>
      <w:r w:rsidRPr="00EC44D9">
        <w:rPr>
          <w:rFonts w:ascii="Menlo" w:hAnsi="Menlo" w:cs="Menlo"/>
          <w:b/>
          <w:bCs/>
          <w:color w:val="9B2393"/>
          <w:sz w:val="18"/>
          <w:szCs w:val="18"/>
          <w:lang w:val="en-US"/>
        </w:rPr>
        <w:t>&gt;</w:t>
      </w:r>
    </w:p>
    <w:p w14:paraId="437FA137" w14:textId="77777777" w:rsidR="00D13D85" w:rsidRPr="00EC44D9" w:rsidRDefault="00D13D85" w:rsidP="00416438">
      <w:pPr>
        <w:tabs>
          <w:tab w:val="left" w:pos="593"/>
        </w:tabs>
        <w:autoSpaceDE w:val="0"/>
        <w:autoSpaceDN w:val="0"/>
        <w:adjustRightInd w:val="0"/>
        <w:jc w:val="both"/>
        <w:rPr>
          <w:rFonts w:ascii="Menlo" w:hAnsi="Menlo" w:cs="Menlo"/>
          <w:b/>
          <w:bCs/>
          <w:color w:val="9B2393"/>
          <w:sz w:val="18"/>
          <w:szCs w:val="18"/>
          <w:lang w:val="en-US"/>
        </w:rPr>
      </w:pPr>
      <w:r w:rsidRPr="00EC44D9">
        <w:rPr>
          <w:rFonts w:ascii="Menlo" w:hAnsi="Menlo" w:cs="Menlo"/>
          <w:sz w:val="18"/>
          <w:szCs w:val="18"/>
          <w:lang w:val="en-US"/>
        </w:rPr>
        <w:t xml:space="preserve">    </w:t>
      </w:r>
      <w:r w:rsidRPr="00EC44D9">
        <w:rPr>
          <w:rFonts w:ascii="Menlo" w:hAnsi="Menlo" w:cs="Menlo"/>
          <w:b/>
          <w:bCs/>
          <w:color w:val="9B2393"/>
          <w:sz w:val="18"/>
          <w:szCs w:val="18"/>
          <w:lang w:val="en-US"/>
        </w:rPr>
        <w:t>&lt;/sample&gt;</w:t>
      </w:r>
    </w:p>
    <w:p w14:paraId="1258908D"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p>
    <w:p w14:paraId="6AAE3555"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&lt;sample&gt;</w:t>
      </w:r>
    </w:p>
    <w:p w14:paraId="3840DBFD"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&lt;name&gt;</w:t>
      </w:r>
      <w:proofErr w:type="spellStart"/>
      <w:r w:rsidRPr="00EC44D9">
        <w:rPr>
          <w:rFonts w:ascii="Menlo" w:hAnsi="Menlo" w:cs="Menlo"/>
          <w:color w:val="000000"/>
          <w:sz w:val="18"/>
          <w:szCs w:val="18"/>
          <w:lang w:val="en-US"/>
        </w:rPr>
        <w:t>Mask_CuSn_From_txt</w:t>
      </w:r>
      <w:proofErr w:type="spellEnd"/>
      <w:r w:rsidRPr="00EC44D9">
        <w:rPr>
          <w:rFonts w:ascii="Menlo" w:hAnsi="Menlo" w:cs="Menlo"/>
          <w:b/>
          <w:bCs/>
          <w:color w:val="9B2393"/>
          <w:sz w:val="18"/>
          <w:szCs w:val="18"/>
          <w:lang w:val="en-US"/>
        </w:rPr>
        <w:t>&lt;/name&gt;</w:t>
      </w:r>
    </w:p>
    <w:p w14:paraId="2B445825"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r w:rsidRPr="00EC44D9">
        <w:rPr>
          <w:rFonts w:ascii="Menlo" w:hAnsi="Menlo" w:cs="Menlo"/>
          <w:color w:val="000000"/>
          <w:sz w:val="18"/>
          <w:szCs w:val="18"/>
          <w:lang w:val="en-US"/>
        </w:rPr>
        <w:t>membrane</w:t>
      </w:r>
      <w:r w:rsidRPr="00EC44D9">
        <w:rPr>
          <w:rFonts w:ascii="Menlo" w:hAnsi="Menlo" w:cs="Menlo"/>
          <w:b/>
          <w:bCs/>
          <w:color w:val="9B2393"/>
          <w:sz w:val="18"/>
          <w:szCs w:val="18"/>
          <w:lang w:val="en-US"/>
        </w:rPr>
        <w:t>&lt;/</w:t>
      </w:r>
      <w:proofErr w:type="spellStart"/>
      <w:r w:rsidRPr="00EC44D9">
        <w:rPr>
          <w:rFonts w:ascii="Menlo" w:hAnsi="Menlo" w:cs="Menlo"/>
          <w:b/>
          <w:bCs/>
          <w:color w:val="9B2393"/>
          <w:sz w:val="18"/>
          <w:szCs w:val="18"/>
          <w:lang w:val="en-US"/>
        </w:rPr>
        <w:t>myType</w:t>
      </w:r>
      <w:proofErr w:type="spellEnd"/>
      <w:r w:rsidRPr="00EC44D9">
        <w:rPr>
          <w:rFonts w:ascii="Menlo" w:hAnsi="Menlo" w:cs="Menlo"/>
          <w:b/>
          <w:bCs/>
          <w:color w:val="9B2393"/>
          <w:sz w:val="18"/>
          <w:szCs w:val="18"/>
          <w:lang w:val="en-US"/>
        </w:rPr>
        <w:t>&gt;</w:t>
      </w:r>
    </w:p>
    <w:p w14:paraId="77F6581B"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&lt;myGeometryFunction&gt;</w:t>
      </w:r>
      <w:r w:rsidRPr="00EC44D9">
        <w:rPr>
          <w:rFonts w:ascii="Menlo" w:hAnsi="Menlo" w:cs="Menlo"/>
          <w:color w:val="000000"/>
          <w:sz w:val="18"/>
          <w:szCs w:val="18"/>
          <w:lang w:val="en-US"/>
        </w:rPr>
        <w:t>getMembraneSegmentedFromFile</w:t>
      </w:r>
      <w:r w:rsidRPr="00EC44D9">
        <w:rPr>
          <w:rFonts w:ascii="Menlo" w:hAnsi="Menlo" w:cs="Menlo"/>
          <w:b/>
          <w:bCs/>
          <w:color w:val="9B2393"/>
          <w:sz w:val="18"/>
          <w:szCs w:val="18"/>
          <w:lang w:val="en-US"/>
        </w:rPr>
        <w:t>&lt;/myGeometryFunction&gt;</w:t>
      </w:r>
    </w:p>
    <w:p w14:paraId="30DF6807"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 xml:space="preserve">&lt;myPMMAThickness </w:t>
      </w:r>
      <w:r w:rsidRPr="00EC44D9">
        <w:rPr>
          <w:rFonts w:ascii="Menlo" w:hAnsi="Menlo" w:cs="Menlo"/>
          <w:color w:val="815F03"/>
          <w:sz w:val="18"/>
          <w:szCs w:val="18"/>
          <w:lang w:val="en-US"/>
        </w:rPr>
        <w:t>unit</w:t>
      </w:r>
      <w:r w:rsidRPr="00EC44D9">
        <w:rPr>
          <w:rFonts w:ascii="Menlo" w:hAnsi="Menlo" w:cs="Menlo"/>
          <w:b/>
          <w:bCs/>
          <w:color w:val="9B2393"/>
          <w:sz w:val="18"/>
          <w:szCs w:val="18"/>
          <w:lang w:val="en-US"/>
        </w:rPr>
        <w:t>=</w:t>
      </w:r>
      <w:r w:rsidRPr="00EC44D9">
        <w:rPr>
          <w:rFonts w:ascii="Menlo" w:hAnsi="Menlo" w:cs="Menlo"/>
          <w:color w:val="C41A16"/>
          <w:sz w:val="18"/>
          <w:szCs w:val="18"/>
          <w:lang w:val="en-US"/>
        </w:rPr>
        <w:t>"um"</w:t>
      </w:r>
      <w:r w:rsidRPr="00EC44D9">
        <w:rPr>
          <w:rFonts w:ascii="Menlo" w:hAnsi="Menlo" w:cs="Menlo"/>
          <w:b/>
          <w:bCs/>
          <w:color w:val="9B2393"/>
          <w:sz w:val="18"/>
          <w:szCs w:val="18"/>
          <w:lang w:val="en-US"/>
        </w:rPr>
        <w:t>&gt;</w:t>
      </w:r>
      <w:r w:rsidRPr="00EC44D9">
        <w:rPr>
          <w:rFonts w:ascii="Menlo" w:hAnsi="Menlo" w:cs="Menlo"/>
          <w:color w:val="000000"/>
          <w:sz w:val="18"/>
          <w:szCs w:val="18"/>
          <w:lang w:val="en-US"/>
        </w:rPr>
        <w:t>4000</w:t>
      </w:r>
      <w:r w:rsidRPr="00EC44D9">
        <w:rPr>
          <w:rFonts w:ascii="Menlo" w:hAnsi="Menlo" w:cs="Menlo"/>
          <w:b/>
          <w:bCs/>
          <w:color w:val="9B2393"/>
          <w:sz w:val="18"/>
          <w:szCs w:val="18"/>
          <w:lang w:val="en-US"/>
        </w:rPr>
        <w:t>&lt;/myPMMAThickness&gt;</w:t>
      </w:r>
    </w:p>
    <w:p w14:paraId="05A68FE4"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&lt;myMaterials&gt;</w:t>
      </w:r>
      <w:proofErr w:type="spellStart"/>
      <w:proofErr w:type="gramStart"/>
      <w:r w:rsidRPr="00EC44D9">
        <w:rPr>
          <w:rFonts w:ascii="Menlo" w:hAnsi="Menlo" w:cs="Menlo"/>
          <w:color w:val="000000"/>
          <w:sz w:val="18"/>
          <w:szCs w:val="18"/>
          <w:lang w:val="en-US"/>
        </w:rPr>
        <w:t>CuSn,PMMA</w:t>
      </w:r>
      <w:proofErr w:type="spellEnd"/>
      <w:proofErr w:type="gramEnd"/>
      <w:r w:rsidRPr="00EC44D9">
        <w:rPr>
          <w:rFonts w:ascii="Menlo" w:hAnsi="Menlo" w:cs="Menlo"/>
          <w:b/>
          <w:bCs/>
          <w:color w:val="9B2393"/>
          <w:sz w:val="18"/>
          <w:szCs w:val="18"/>
          <w:lang w:val="en-US"/>
        </w:rPr>
        <w:t>&lt;/myMaterials&gt;</w:t>
      </w:r>
    </w:p>
    <w:p w14:paraId="61EACBE8"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&lt;myMeanSphereRadius&gt;</w:t>
      </w:r>
      <w:r w:rsidRPr="00EC44D9">
        <w:rPr>
          <w:rFonts w:ascii="Menlo" w:hAnsi="Menlo" w:cs="Menlo"/>
          <w:color w:val="000000"/>
          <w:sz w:val="18"/>
          <w:szCs w:val="18"/>
          <w:lang w:val="en-US"/>
        </w:rPr>
        <w:t>6</w:t>
      </w:r>
      <w:r w:rsidRPr="00EC44D9">
        <w:rPr>
          <w:rFonts w:ascii="Menlo" w:hAnsi="Menlo" w:cs="Menlo"/>
          <w:b/>
          <w:bCs/>
          <w:color w:val="9B2393"/>
          <w:sz w:val="18"/>
          <w:szCs w:val="18"/>
          <w:lang w:val="en-US"/>
        </w:rPr>
        <w:t>&lt;/myMeanSphereRadius&gt;</w:t>
      </w:r>
    </w:p>
    <w:p w14:paraId="079D7853" w14:textId="77777777" w:rsidR="00D13D85" w:rsidRPr="00EC44D9" w:rsidRDefault="00D13D85" w:rsidP="00416438">
      <w:pPr>
        <w:tabs>
          <w:tab w:val="left" w:pos="593"/>
        </w:tabs>
        <w:autoSpaceDE w:val="0"/>
        <w:autoSpaceDN w:val="0"/>
        <w:adjustRightInd w:val="0"/>
        <w:jc w:val="both"/>
        <w:rPr>
          <w:rFonts w:ascii="Menlo" w:hAnsi="Menlo" w:cs="Menlo"/>
          <w:color w:val="000000"/>
          <w:sz w:val="18"/>
          <w:szCs w:val="18"/>
          <w:lang w:val="en-US"/>
        </w:rPr>
      </w:pPr>
      <w:r w:rsidRPr="00EC44D9">
        <w:rPr>
          <w:rFonts w:ascii="Menlo" w:hAnsi="Menlo" w:cs="Menlo"/>
          <w:color w:val="000000"/>
          <w:sz w:val="18"/>
          <w:szCs w:val="18"/>
          <w:lang w:val="en-US"/>
        </w:rPr>
        <w:t xml:space="preserve">        </w:t>
      </w:r>
      <w:r w:rsidRPr="00EC44D9">
        <w:rPr>
          <w:rFonts w:ascii="Menlo" w:hAnsi="Menlo" w:cs="Menlo"/>
          <w:b/>
          <w:bCs/>
          <w:color w:val="9B2393"/>
          <w:sz w:val="18"/>
          <w:szCs w:val="18"/>
          <w:lang w:val="en-US"/>
        </w:rPr>
        <w:t>&lt;myNbOfLayers&gt;</w:t>
      </w:r>
      <w:r w:rsidRPr="00EC44D9">
        <w:rPr>
          <w:rFonts w:ascii="Menlo" w:hAnsi="Menlo" w:cs="Menlo"/>
          <w:color w:val="000000"/>
          <w:sz w:val="18"/>
          <w:szCs w:val="18"/>
          <w:lang w:val="en-US"/>
        </w:rPr>
        <w:t>2</w:t>
      </w:r>
      <w:r w:rsidRPr="00EC44D9">
        <w:rPr>
          <w:rFonts w:ascii="Menlo" w:hAnsi="Menlo" w:cs="Menlo"/>
          <w:b/>
          <w:bCs/>
          <w:color w:val="9B2393"/>
          <w:sz w:val="18"/>
          <w:szCs w:val="18"/>
          <w:lang w:val="en-US"/>
        </w:rPr>
        <w:t>&lt;/myNbOfLayers&gt;</w:t>
      </w:r>
    </w:p>
    <w:p w14:paraId="3F1DB0FD" w14:textId="573038D0" w:rsidR="00D13D85" w:rsidRDefault="00D13D85" w:rsidP="00416438">
      <w:pPr>
        <w:pStyle w:val="Corps"/>
        <w:jc w:val="both"/>
        <w:rPr>
          <w:rFonts w:ascii="Menlo" w:hAnsi="Menlo" w:cs="Menlo"/>
          <w:b/>
          <w:bCs/>
          <w:color w:val="9B2393"/>
          <w:sz w:val="15"/>
          <w:szCs w:val="15"/>
        </w:rPr>
      </w:pPr>
      <w:r w:rsidRPr="00EC44D9">
        <w:rPr>
          <w:rFonts w:ascii="Menlo" w:hAnsi="Menlo" w:cs="Menlo"/>
          <w:sz w:val="18"/>
          <w:szCs w:val="18"/>
        </w:rPr>
        <w:t xml:space="preserve">    </w:t>
      </w:r>
      <w:r w:rsidRPr="00EC44D9">
        <w:rPr>
          <w:rFonts w:ascii="Menlo" w:hAnsi="Menlo" w:cs="Menlo"/>
          <w:b/>
          <w:bCs/>
          <w:color w:val="9B2393"/>
          <w:sz w:val="18"/>
          <w:szCs w:val="18"/>
        </w:rPr>
        <w:t>&lt;/sample</w:t>
      </w:r>
      <w:r w:rsidRPr="00EC44D9">
        <w:rPr>
          <w:rFonts w:ascii="Menlo" w:hAnsi="Menlo" w:cs="Menlo"/>
          <w:b/>
          <w:bCs/>
          <w:color w:val="9B2393"/>
          <w:sz w:val="15"/>
          <w:szCs w:val="15"/>
        </w:rPr>
        <w:t>&gt;</w:t>
      </w:r>
    </w:p>
    <w:p w14:paraId="3DA04345" w14:textId="77777777" w:rsidR="000B6308" w:rsidRPr="000B6308" w:rsidRDefault="000B6308" w:rsidP="000B6308">
      <w:pPr>
        <w:tabs>
          <w:tab w:val="left" w:pos="593"/>
        </w:tabs>
        <w:autoSpaceDE w:val="0"/>
        <w:autoSpaceDN w:val="0"/>
        <w:adjustRightInd w:val="0"/>
        <w:ind w:firstLine="0"/>
        <w:rPr>
          <w:rFonts w:ascii="Menlo" w:hAnsi="Menlo" w:cs="Menlo"/>
          <w:color w:val="000000"/>
          <w:sz w:val="18"/>
          <w:szCs w:val="18"/>
        </w:rPr>
      </w:pPr>
    </w:p>
    <w:p w14:paraId="48417818"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&lt;sample&gt;</w:t>
      </w:r>
    </w:p>
    <w:p w14:paraId="12A91C3E"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&lt;name&gt;</w:t>
      </w:r>
      <w:proofErr w:type="spellStart"/>
      <w:r w:rsidRPr="000B6308">
        <w:rPr>
          <w:rFonts w:ascii="Menlo" w:hAnsi="Menlo" w:cs="Menlo"/>
          <w:color w:val="000000"/>
          <w:sz w:val="18"/>
          <w:szCs w:val="18"/>
          <w:lang w:val="en-US"/>
        </w:rPr>
        <w:t>C_plate</w:t>
      </w:r>
      <w:proofErr w:type="spellEnd"/>
      <w:r w:rsidRPr="000B6308">
        <w:rPr>
          <w:rFonts w:ascii="Menlo" w:hAnsi="Menlo" w:cs="Menlo"/>
          <w:b/>
          <w:bCs/>
          <w:color w:val="9B2393"/>
          <w:sz w:val="18"/>
          <w:szCs w:val="18"/>
          <w:lang w:val="en-US"/>
        </w:rPr>
        <w:t>&lt;/name&gt;</w:t>
      </w:r>
    </w:p>
    <w:p w14:paraId="7CAD4319"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myType</w:t>
      </w:r>
      <w:proofErr w:type="spellEnd"/>
      <w:r w:rsidRPr="000B6308">
        <w:rPr>
          <w:rFonts w:ascii="Menlo" w:hAnsi="Menlo" w:cs="Menlo"/>
          <w:b/>
          <w:bCs/>
          <w:color w:val="9B2393"/>
          <w:sz w:val="18"/>
          <w:szCs w:val="18"/>
          <w:lang w:val="en-US"/>
        </w:rPr>
        <w:t>&gt;</w:t>
      </w:r>
      <w:proofErr w:type="spellStart"/>
      <w:r w:rsidRPr="000B6308">
        <w:rPr>
          <w:rFonts w:ascii="Menlo" w:hAnsi="Menlo" w:cs="Menlo"/>
          <w:color w:val="000000"/>
          <w:sz w:val="18"/>
          <w:szCs w:val="18"/>
          <w:lang w:val="en-US"/>
        </w:rPr>
        <w:t>thin_film</w:t>
      </w:r>
      <w:proofErr w:type="spellEnd"/>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myType</w:t>
      </w:r>
      <w:proofErr w:type="spellEnd"/>
      <w:r w:rsidRPr="000B6308">
        <w:rPr>
          <w:rFonts w:ascii="Menlo" w:hAnsi="Menlo" w:cs="Menlo"/>
          <w:b/>
          <w:bCs/>
          <w:color w:val="9B2393"/>
          <w:sz w:val="18"/>
          <w:szCs w:val="18"/>
          <w:lang w:val="en-US"/>
        </w:rPr>
        <w:t>&gt;</w:t>
      </w:r>
      <w:r w:rsidRPr="000B6308">
        <w:rPr>
          <w:rFonts w:ascii="Menlo" w:hAnsi="Menlo" w:cs="Menlo"/>
          <w:color w:val="000000"/>
          <w:sz w:val="18"/>
          <w:szCs w:val="18"/>
          <w:lang w:val="en-US"/>
        </w:rPr>
        <w:t xml:space="preserve"> </w:t>
      </w:r>
      <w:proofErr w:type="gramStart"/>
      <w:r w:rsidRPr="000B6308">
        <w:rPr>
          <w:rFonts w:ascii="Menlo" w:hAnsi="Menlo" w:cs="Menlo"/>
          <w:color w:val="5D6C79"/>
          <w:sz w:val="18"/>
          <w:szCs w:val="18"/>
          <w:lang w:val="en-US"/>
        </w:rPr>
        <w:t>&lt;!--</w:t>
      </w:r>
      <w:proofErr w:type="gramEnd"/>
      <w:r w:rsidRPr="000B6308">
        <w:rPr>
          <w:rFonts w:ascii="Menlo" w:hAnsi="Menlo" w:cs="Menlo"/>
          <w:color w:val="5D6C79"/>
          <w:sz w:val="18"/>
          <w:szCs w:val="18"/>
          <w:lang w:val="en-US"/>
        </w:rPr>
        <w:t>element that will be placed in front of the detector--&gt;</w:t>
      </w:r>
    </w:p>
    <w:p w14:paraId="1DF4085A"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myGeometryFunction</w:t>
      </w:r>
      <w:proofErr w:type="spellEnd"/>
      <w:r w:rsidRPr="000B6308">
        <w:rPr>
          <w:rFonts w:ascii="Menlo" w:hAnsi="Menlo" w:cs="Menlo"/>
          <w:b/>
          <w:bCs/>
          <w:color w:val="9B2393"/>
          <w:sz w:val="18"/>
          <w:szCs w:val="18"/>
          <w:lang w:val="en-US"/>
        </w:rPr>
        <w:t>&gt;</w:t>
      </w:r>
      <w:proofErr w:type="spellStart"/>
      <w:r w:rsidRPr="000B6308">
        <w:rPr>
          <w:rFonts w:ascii="Menlo" w:hAnsi="Menlo" w:cs="Menlo"/>
          <w:color w:val="000000"/>
          <w:sz w:val="18"/>
          <w:szCs w:val="18"/>
          <w:lang w:val="en-US"/>
        </w:rPr>
        <w:t>get_my_thickness</w:t>
      </w:r>
      <w:proofErr w:type="spellEnd"/>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myGeometryFunction</w:t>
      </w:r>
      <w:proofErr w:type="spellEnd"/>
      <w:r w:rsidRPr="000B6308">
        <w:rPr>
          <w:rFonts w:ascii="Menlo" w:hAnsi="Menlo" w:cs="Menlo"/>
          <w:b/>
          <w:bCs/>
          <w:color w:val="9B2393"/>
          <w:sz w:val="18"/>
          <w:szCs w:val="18"/>
          <w:lang w:val="en-US"/>
        </w:rPr>
        <w:t>&gt;</w:t>
      </w:r>
    </w:p>
    <w:p w14:paraId="35F11852"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&lt;myMaterials&gt;</w:t>
      </w:r>
      <w:proofErr w:type="spellStart"/>
      <w:r w:rsidRPr="000B6308">
        <w:rPr>
          <w:rFonts w:ascii="Menlo" w:hAnsi="Menlo" w:cs="Menlo"/>
          <w:color w:val="000000"/>
          <w:sz w:val="18"/>
          <w:szCs w:val="18"/>
          <w:lang w:val="en-US"/>
        </w:rPr>
        <w:t>CarbonFiber</w:t>
      </w:r>
      <w:proofErr w:type="spellEnd"/>
      <w:r w:rsidRPr="000B6308">
        <w:rPr>
          <w:rFonts w:ascii="Menlo" w:hAnsi="Menlo" w:cs="Menlo"/>
          <w:b/>
          <w:bCs/>
          <w:color w:val="9B2393"/>
          <w:sz w:val="18"/>
          <w:szCs w:val="18"/>
          <w:lang w:val="en-US"/>
        </w:rPr>
        <w:t>&lt;/myMaterials&gt;</w:t>
      </w:r>
    </w:p>
    <w:p w14:paraId="7D3EE165"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myThickness</w:t>
      </w:r>
      <w:proofErr w:type="spellEnd"/>
      <w:r w:rsidRPr="000B6308">
        <w:rPr>
          <w:rFonts w:ascii="Menlo" w:hAnsi="Menlo" w:cs="Menlo"/>
          <w:b/>
          <w:bCs/>
          <w:color w:val="9B2393"/>
          <w:sz w:val="18"/>
          <w:szCs w:val="18"/>
          <w:lang w:val="en-US"/>
        </w:rPr>
        <w:t xml:space="preserve"> </w:t>
      </w:r>
      <w:r w:rsidRPr="000B6308">
        <w:rPr>
          <w:rFonts w:ascii="Menlo" w:hAnsi="Menlo" w:cs="Menlo"/>
          <w:color w:val="815F03"/>
          <w:sz w:val="18"/>
          <w:szCs w:val="18"/>
          <w:lang w:val="en-US"/>
        </w:rPr>
        <w:t>unit</w:t>
      </w:r>
      <w:r w:rsidRPr="000B6308">
        <w:rPr>
          <w:rFonts w:ascii="Menlo" w:hAnsi="Menlo" w:cs="Menlo"/>
          <w:b/>
          <w:bCs/>
          <w:color w:val="9B2393"/>
          <w:sz w:val="18"/>
          <w:szCs w:val="18"/>
          <w:lang w:val="en-US"/>
        </w:rPr>
        <w:t>=</w:t>
      </w:r>
      <w:r w:rsidRPr="000B6308">
        <w:rPr>
          <w:rFonts w:ascii="Menlo" w:hAnsi="Menlo" w:cs="Menlo"/>
          <w:color w:val="C41A16"/>
          <w:sz w:val="18"/>
          <w:szCs w:val="18"/>
          <w:lang w:val="en-US"/>
        </w:rPr>
        <w:t>"um"</w:t>
      </w:r>
      <w:r w:rsidRPr="000B6308">
        <w:rPr>
          <w:rFonts w:ascii="Menlo" w:hAnsi="Menlo" w:cs="Menlo"/>
          <w:b/>
          <w:bCs/>
          <w:color w:val="9B2393"/>
          <w:sz w:val="18"/>
          <w:szCs w:val="18"/>
          <w:lang w:val="en-US"/>
        </w:rPr>
        <w:t>&gt;</w:t>
      </w:r>
      <w:r w:rsidRPr="000B6308">
        <w:rPr>
          <w:rFonts w:ascii="Menlo" w:hAnsi="Menlo" w:cs="Menlo"/>
          <w:color w:val="000000"/>
          <w:sz w:val="18"/>
          <w:szCs w:val="18"/>
          <w:lang w:val="en-US"/>
        </w:rPr>
        <w:t>2500</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myThickness</w:t>
      </w:r>
      <w:proofErr w:type="spellEnd"/>
      <w:r w:rsidRPr="000B6308">
        <w:rPr>
          <w:rFonts w:ascii="Menlo" w:hAnsi="Menlo" w:cs="Menlo"/>
          <w:b/>
          <w:bCs/>
          <w:color w:val="9B2393"/>
          <w:sz w:val="18"/>
          <w:szCs w:val="18"/>
          <w:lang w:val="en-US"/>
        </w:rPr>
        <w:t>&gt;</w:t>
      </w:r>
    </w:p>
    <w:p w14:paraId="7059D733"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&lt;/sample&gt;</w:t>
      </w:r>
    </w:p>
    <w:p w14:paraId="41A1B4F1"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p>
    <w:p w14:paraId="73A74D4D"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&lt;sample&gt;</w:t>
      </w:r>
    </w:p>
    <w:p w14:paraId="744D754F"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&lt;name&gt;</w:t>
      </w:r>
      <w:proofErr w:type="spellStart"/>
      <w:r w:rsidRPr="000B6308">
        <w:rPr>
          <w:rFonts w:ascii="Menlo" w:hAnsi="Menlo" w:cs="Menlo"/>
          <w:color w:val="000000"/>
          <w:sz w:val="18"/>
          <w:szCs w:val="18"/>
          <w:lang w:val="en-US"/>
        </w:rPr>
        <w:t>air_volume</w:t>
      </w:r>
      <w:proofErr w:type="spellEnd"/>
      <w:r w:rsidRPr="000B6308">
        <w:rPr>
          <w:rFonts w:ascii="Menlo" w:hAnsi="Menlo" w:cs="Menlo"/>
          <w:b/>
          <w:bCs/>
          <w:color w:val="9B2393"/>
          <w:sz w:val="18"/>
          <w:szCs w:val="18"/>
          <w:lang w:val="en-US"/>
        </w:rPr>
        <w:t>&lt;/name&gt;</w:t>
      </w:r>
    </w:p>
    <w:p w14:paraId="5A9A5F18"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myType</w:t>
      </w:r>
      <w:proofErr w:type="spellEnd"/>
      <w:r w:rsidRPr="000B6308">
        <w:rPr>
          <w:rFonts w:ascii="Menlo" w:hAnsi="Menlo" w:cs="Menlo"/>
          <w:b/>
          <w:bCs/>
          <w:color w:val="9B2393"/>
          <w:sz w:val="18"/>
          <w:szCs w:val="18"/>
          <w:lang w:val="en-US"/>
        </w:rPr>
        <w:t>&gt;</w:t>
      </w:r>
      <w:r w:rsidRPr="000B6308">
        <w:rPr>
          <w:rFonts w:ascii="Menlo" w:hAnsi="Menlo" w:cs="Menlo"/>
          <w:color w:val="000000"/>
          <w:sz w:val="18"/>
          <w:szCs w:val="18"/>
          <w:lang w:val="en-US"/>
        </w:rPr>
        <w:t>volume</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myType</w:t>
      </w:r>
      <w:proofErr w:type="spellEnd"/>
      <w:r w:rsidRPr="000B6308">
        <w:rPr>
          <w:rFonts w:ascii="Menlo" w:hAnsi="Menlo" w:cs="Menlo"/>
          <w:b/>
          <w:bCs/>
          <w:color w:val="9B2393"/>
          <w:sz w:val="18"/>
          <w:szCs w:val="18"/>
          <w:lang w:val="en-US"/>
        </w:rPr>
        <w:t>&gt;</w:t>
      </w:r>
    </w:p>
    <w:p w14:paraId="6F3EFE3F"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lang w:val="en-US"/>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myGeometryFunction</w:t>
      </w:r>
      <w:proofErr w:type="spellEnd"/>
      <w:r w:rsidRPr="000B6308">
        <w:rPr>
          <w:rFonts w:ascii="Menlo" w:hAnsi="Menlo" w:cs="Menlo"/>
          <w:b/>
          <w:bCs/>
          <w:color w:val="9B2393"/>
          <w:sz w:val="18"/>
          <w:szCs w:val="18"/>
          <w:lang w:val="en-US"/>
        </w:rPr>
        <w:t>&gt;</w:t>
      </w:r>
      <w:proofErr w:type="spellStart"/>
      <w:r w:rsidRPr="000B6308">
        <w:rPr>
          <w:rFonts w:ascii="Menlo" w:hAnsi="Menlo" w:cs="Menlo"/>
          <w:color w:val="000000"/>
          <w:sz w:val="18"/>
          <w:szCs w:val="18"/>
          <w:lang w:val="en-US"/>
        </w:rPr>
        <w:t>get_my_thickness</w:t>
      </w:r>
      <w:proofErr w:type="spellEnd"/>
      <w:r w:rsidRPr="000B6308">
        <w:rPr>
          <w:rFonts w:ascii="Menlo" w:hAnsi="Menlo" w:cs="Menlo"/>
          <w:b/>
          <w:bCs/>
          <w:color w:val="9B2393"/>
          <w:sz w:val="18"/>
          <w:szCs w:val="18"/>
          <w:lang w:val="en-US"/>
        </w:rPr>
        <w:t>&lt;/</w:t>
      </w:r>
      <w:proofErr w:type="spellStart"/>
      <w:r w:rsidRPr="000B6308">
        <w:rPr>
          <w:rFonts w:ascii="Menlo" w:hAnsi="Menlo" w:cs="Menlo"/>
          <w:b/>
          <w:bCs/>
          <w:color w:val="9B2393"/>
          <w:sz w:val="18"/>
          <w:szCs w:val="18"/>
          <w:lang w:val="en-US"/>
        </w:rPr>
        <w:t>myGeometryFunction</w:t>
      </w:r>
      <w:proofErr w:type="spellEnd"/>
      <w:r w:rsidRPr="000B6308">
        <w:rPr>
          <w:rFonts w:ascii="Menlo" w:hAnsi="Menlo" w:cs="Menlo"/>
          <w:b/>
          <w:bCs/>
          <w:color w:val="9B2393"/>
          <w:sz w:val="18"/>
          <w:szCs w:val="18"/>
          <w:lang w:val="en-US"/>
        </w:rPr>
        <w:t>&gt;</w:t>
      </w:r>
    </w:p>
    <w:p w14:paraId="5EACB19E" w14:textId="77777777" w:rsidR="000B6308" w:rsidRPr="000B6308" w:rsidRDefault="000B6308" w:rsidP="000B6308">
      <w:pPr>
        <w:tabs>
          <w:tab w:val="left" w:pos="593"/>
        </w:tabs>
        <w:autoSpaceDE w:val="0"/>
        <w:autoSpaceDN w:val="0"/>
        <w:adjustRightInd w:val="0"/>
        <w:ind w:left="360" w:firstLine="0"/>
        <w:rPr>
          <w:rFonts w:ascii="Menlo" w:hAnsi="Menlo" w:cs="Menlo"/>
          <w:color w:val="000000"/>
          <w:sz w:val="18"/>
          <w:szCs w:val="18"/>
        </w:rPr>
      </w:pPr>
      <w:r w:rsidRPr="000B6308">
        <w:rPr>
          <w:rFonts w:ascii="Menlo" w:hAnsi="Menlo" w:cs="Menlo"/>
          <w:color w:val="000000"/>
          <w:sz w:val="18"/>
          <w:szCs w:val="18"/>
          <w:lang w:val="en-US"/>
        </w:rPr>
        <w:t xml:space="preserve">        </w:t>
      </w:r>
      <w:r w:rsidRPr="000B6308">
        <w:rPr>
          <w:rFonts w:ascii="Menlo" w:hAnsi="Menlo" w:cs="Menlo"/>
          <w:b/>
          <w:bCs/>
          <w:color w:val="9B2393"/>
          <w:sz w:val="18"/>
          <w:szCs w:val="18"/>
        </w:rPr>
        <w:t>&lt;</w:t>
      </w:r>
      <w:proofErr w:type="spellStart"/>
      <w:proofErr w:type="gramStart"/>
      <w:r w:rsidRPr="000B6308">
        <w:rPr>
          <w:rFonts w:ascii="Menlo" w:hAnsi="Menlo" w:cs="Menlo"/>
          <w:b/>
          <w:bCs/>
          <w:color w:val="9B2393"/>
          <w:sz w:val="18"/>
          <w:szCs w:val="18"/>
        </w:rPr>
        <w:t>myMaterials</w:t>
      </w:r>
      <w:proofErr w:type="spellEnd"/>
      <w:proofErr w:type="gramEnd"/>
      <w:r w:rsidRPr="000B6308">
        <w:rPr>
          <w:rFonts w:ascii="Menlo" w:hAnsi="Menlo" w:cs="Menlo"/>
          <w:b/>
          <w:bCs/>
          <w:color w:val="9B2393"/>
          <w:sz w:val="18"/>
          <w:szCs w:val="18"/>
        </w:rPr>
        <w:t>&gt;</w:t>
      </w:r>
      <w:r w:rsidRPr="000B6308">
        <w:rPr>
          <w:rFonts w:ascii="Menlo" w:hAnsi="Menlo" w:cs="Menlo"/>
          <w:color w:val="000000"/>
          <w:sz w:val="18"/>
          <w:szCs w:val="18"/>
        </w:rPr>
        <w:t>Air</w:t>
      </w:r>
      <w:r w:rsidRPr="000B6308">
        <w:rPr>
          <w:rFonts w:ascii="Menlo" w:hAnsi="Menlo" w:cs="Menlo"/>
          <w:b/>
          <w:bCs/>
          <w:color w:val="9B2393"/>
          <w:sz w:val="18"/>
          <w:szCs w:val="18"/>
        </w:rPr>
        <w:t>&lt;/</w:t>
      </w:r>
      <w:proofErr w:type="spellStart"/>
      <w:r w:rsidRPr="000B6308">
        <w:rPr>
          <w:rFonts w:ascii="Menlo" w:hAnsi="Menlo" w:cs="Menlo"/>
          <w:b/>
          <w:bCs/>
          <w:color w:val="9B2393"/>
          <w:sz w:val="18"/>
          <w:szCs w:val="18"/>
        </w:rPr>
        <w:t>myMaterials</w:t>
      </w:r>
      <w:proofErr w:type="spellEnd"/>
      <w:r w:rsidRPr="000B6308">
        <w:rPr>
          <w:rFonts w:ascii="Menlo" w:hAnsi="Menlo" w:cs="Menlo"/>
          <w:b/>
          <w:bCs/>
          <w:color w:val="9B2393"/>
          <w:sz w:val="18"/>
          <w:szCs w:val="18"/>
        </w:rPr>
        <w:t>&gt;</w:t>
      </w:r>
    </w:p>
    <w:p w14:paraId="70005E5F" w14:textId="2226E89F" w:rsidR="000B6308" w:rsidRPr="000B6308" w:rsidRDefault="000B6308" w:rsidP="000B6308">
      <w:pPr>
        <w:pStyle w:val="Corps"/>
        <w:jc w:val="both"/>
        <w:rPr>
          <w:rFonts w:ascii="Menlo" w:hAnsi="Menlo" w:cs="Menlo"/>
          <w:b/>
          <w:bCs/>
          <w:color w:val="9B2393"/>
          <w:sz w:val="8"/>
          <w:szCs w:val="8"/>
        </w:rPr>
      </w:pPr>
      <w:r w:rsidRPr="000B6308">
        <w:rPr>
          <w:rFonts w:ascii="Menlo" w:hAnsi="Menlo" w:cs="Menlo"/>
          <w:sz w:val="18"/>
          <w:szCs w:val="18"/>
        </w:rPr>
        <w:t xml:space="preserve">    </w:t>
      </w:r>
      <w:r w:rsidRPr="000B6308">
        <w:rPr>
          <w:rFonts w:ascii="Menlo" w:hAnsi="Menlo" w:cs="Menlo"/>
          <w:b/>
          <w:bCs/>
          <w:color w:val="9B2393"/>
          <w:sz w:val="18"/>
          <w:szCs w:val="18"/>
        </w:rPr>
        <w:t>&lt;/sample&gt;</w:t>
      </w:r>
    </w:p>
    <w:p w14:paraId="3AD102B2" w14:textId="77777777" w:rsidR="00D13D85" w:rsidRPr="00EC44D9" w:rsidRDefault="00D13D85" w:rsidP="00416438">
      <w:pPr>
        <w:pStyle w:val="Corps"/>
        <w:jc w:val="both"/>
      </w:pPr>
    </w:p>
    <w:p w14:paraId="51CEDCB5" w14:textId="224E97BD" w:rsidR="00D13D85" w:rsidRPr="00EC44D9" w:rsidRDefault="00D13D85" w:rsidP="00416438">
      <w:pPr>
        <w:pStyle w:val="Corps"/>
        <w:jc w:val="both"/>
      </w:pPr>
      <w:r w:rsidRPr="00EC44D9">
        <w:t>Every sample has:</w:t>
      </w:r>
    </w:p>
    <w:p w14:paraId="3C200434" w14:textId="33F1669F" w:rsidR="00D13D85" w:rsidRPr="00EC44D9" w:rsidRDefault="00D13D85" w:rsidP="00416438">
      <w:pPr>
        <w:pStyle w:val="Corps"/>
        <w:jc w:val="both"/>
      </w:pPr>
      <w:r w:rsidRPr="00EC44D9">
        <w:tab/>
        <w:t xml:space="preserve">- </w:t>
      </w:r>
      <w:r w:rsidRPr="00EC44D9">
        <w:rPr>
          <w:rFonts w:ascii="Menlo" w:hAnsi="Menlo" w:cs="Menlo"/>
          <w:b/>
          <w:bCs/>
          <w:color w:val="9B2393"/>
          <w:sz w:val="18"/>
          <w:szCs w:val="18"/>
        </w:rPr>
        <w:t>name</w:t>
      </w:r>
    </w:p>
    <w:p w14:paraId="34BBEF0F" w14:textId="1D7AC619" w:rsidR="00D13D85" w:rsidRPr="00EC44D9" w:rsidRDefault="00D13D85" w:rsidP="00416438">
      <w:pPr>
        <w:pStyle w:val="Corps"/>
        <w:jc w:val="both"/>
      </w:pPr>
      <w:r w:rsidRPr="00EC44D9">
        <w:tab/>
        <w:t xml:space="preserve">- </w:t>
      </w:r>
      <w:proofErr w:type="spellStart"/>
      <w:r w:rsidRPr="00EC44D9">
        <w:rPr>
          <w:rFonts w:ascii="Menlo" w:hAnsi="Menlo" w:cs="Menlo"/>
          <w:b/>
          <w:bCs/>
          <w:color w:val="9B2393"/>
          <w:sz w:val="18"/>
          <w:szCs w:val="18"/>
        </w:rPr>
        <w:t>myType</w:t>
      </w:r>
      <w:proofErr w:type="spellEnd"/>
      <w:r w:rsidRPr="00EC44D9">
        <w:t xml:space="preserve"> which is either </w:t>
      </w:r>
      <w:r w:rsidR="00FA6AAE">
        <w:t>“</w:t>
      </w:r>
      <w:proofErr w:type="spellStart"/>
      <w:r w:rsidRPr="00EC44D9">
        <w:rPr>
          <w:rFonts w:ascii="Menlo" w:hAnsi="Menlo" w:cs="Menlo"/>
        </w:rPr>
        <w:t>sample_of_interest</w:t>
      </w:r>
      <w:proofErr w:type="spellEnd"/>
      <w:r w:rsidR="00FA6AAE">
        <w:rPr>
          <w:rFonts w:ascii="Menlo" w:hAnsi="Menlo" w:cs="Menlo"/>
        </w:rPr>
        <w:t>”</w:t>
      </w:r>
      <w:r w:rsidRPr="00EC44D9">
        <w:rPr>
          <w:rFonts w:ascii="Menlo" w:hAnsi="Menlo" w:cs="Menlo"/>
        </w:rPr>
        <w:t xml:space="preserve">, </w:t>
      </w:r>
      <w:r w:rsidR="00FA6AAE">
        <w:rPr>
          <w:rFonts w:ascii="Menlo" w:hAnsi="Menlo" w:cs="Menlo"/>
        </w:rPr>
        <w:t>“</w:t>
      </w:r>
      <w:r w:rsidRPr="00EC44D9">
        <w:rPr>
          <w:rFonts w:ascii="Menlo" w:hAnsi="Menlo" w:cs="Menlo"/>
        </w:rPr>
        <w:t>membrane</w:t>
      </w:r>
      <w:r w:rsidR="00FA6AAE">
        <w:rPr>
          <w:rFonts w:ascii="Menlo" w:hAnsi="Menlo" w:cs="Menlo"/>
        </w:rPr>
        <w:t>”, “</w:t>
      </w:r>
      <w:proofErr w:type="spellStart"/>
      <w:r w:rsidRPr="00EC44D9">
        <w:rPr>
          <w:rFonts w:ascii="Menlo" w:hAnsi="Menlo" w:cs="Menlo"/>
        </w:rPr>
        <w:t>thin_film</w:t>
      </w:r>
      <w:proofErr w:type="spellEnd"/>
      <w:r w:rsidR="00FA6AAE">
        <w:rPr>
          <w:rFonts w:ascii="Menlo" w:hAnsi="Menlo" w:cs="Menlo"/>
        </w:rPr>
        <w:t>”</w:t>
      </w:r>
      <w:r w:rsidRPr="00EC44D9">
        <w:t xml:space="preserve"> (this one corresponding to the detector protective plate)</w:t>
      </w:r>
      <w:r w:rsidR="00FA6AAE">
        <w:t xml:space="preserve"> or “volume” (for the volume of air between the source and the detector).</w:t>
      </w:r>
    </w:p>
    <w:p w14:paraId="182F2107" w14:textId="64C91D8D" w:rsidR="00D13D85" w:rsidRPr="00EC44D9" w:rsidRDefault="00D13D85" w:rsidP="00416438">
      <w:pPr>
        <w:pStyle w:val="Corps"/>
        <w:jc w:val="both"/>
      </w:pPr>
      <w:r w:rsidRPr="00EC44D9">
        <w:tab/>
        <w:t xml:space="preserve">- </w:t>
      </w:r>
      <w:r w:rsidRPr="00EC44D9">
        <w:rPr>
          <w:rFonts w:ascii="Menlo" w:hAnsi="Menlo" w:cs="Menlo"/>
          <w:b/>
          <w:bCs/>
          <w:color w:val="9B2393"/>
          <w:sz w:val="18"/>
          <w:szCs w:val="18"/>
        </w:rPr>
        <w:t>myMaterials</w:t>
      </w:r>
      <w:r w:rsidRPr="00EC44D9">
        <w:t xml:space="preserve"> is either 1 material name or a list of materials separated by comas “,” (</w:t>
      </w:r>
      <w:r w:rsidR="00FA6AAE" w:rsidRPr="00EC44D9">
        <w:t>NO SPACES</w:t>
      </w:r>
      <w:r w:rsidRPr="00EC44D9">
        <w:t xml:space="preserve">). This material will be used in the </w:t>
      </w:r>
      <w:proofErr w:type="spellStart"/>
      <w:r w:rsidRPr="00EC44D9">
        <w:t>getDeltaBeta</w:t>
      </w:r>
      <w:proofErr w:type="spellEnd"/>
      <w:r w:rsidRPr="00EC44D9">
        <w:t xml:space="preserve"> function. Important precisions about those materials bellow.</w:t>
      </w:r>
    </w:p>
    <w:p w14:paraId="0B087AA2" w14:textId="6679D877" w:rsidR="00D13D85" w:rsidRPr="00EC44D9" w:rsidRDefault="00D13D85" w:rsidP="00416438">
      <w:pPr>
        <w:pStyle w:val="Corps"/>
        <w:jc w:val="both"/>
      </w:pPr>
      <w:r w:rsidRPr="00EC44D9">
        <w:tab/>
        <w:t xml:space="preserve">- </w:t>
      </w:r>
      <w:proofErr w:type="spellStart"/>
      <w:r w:rsidRPr="00EC44D9">
        <w:rPr>
          <w:rFonts w:ascii="Menlo" w:hAnsi="Menlo" w:cs="Menlo"/>
          <w:b/>
          <w:bCs/>
          <w:color w:val="9B2393"/>
          <w:sz w:val="18"/>
          <w:szCs w:val="18"/>
        </w:rPr>
        <w:t>myGeometryFunction</w:t>
      </w:r>
      <w:proofErr w:type="spellEnd"/>
      <w:r w:rsidRPr="00EC44D9">
        <w:t xml:space="preserve"> is the function that you use to get the thickness map of your sample (or thickness </w:t>
      </w:r>
      <w:proofErr w:type="spellStart"/>
      <w:r w:rsidRPr="00EC44D9">
        <w:t>mapS</w:t>
      </w:r>
      <w:proofErr w:type="spellEnd"/>
      <w:r w:rsidRPr="00EC44D9">
        <w:t xml:space="preserve"> if there are several materials) more details bellow.</w:t>
      </w:r>
    </w:p>
    <w:p w14:paraId="6B7245B6" w14:textId="77777777" w:rsidR="00D13D85" w:rsidRPr="00EC44D9" w:rsidRDefault="00D13D85" w:rsidP="00416438">
      <w:pPr>
        <w:pStyle w:val="Corps"/>
        <w:jc w:val="both"/>
      </w:pPr>
    </w:p>
    <w:p w14:paraId="678E76D3" w14:textId="0D41DA3B" w:rsidR="00D13D85" w:rsidRPr="00EC44D9" w:rsidRDefault="00D13D85" w:rsidP="00416438">
      <w:pPr>
        <w:pStyle w:val="Corps"/>
        <w:jc w:val="both"/>
      </w:pPr>
      <w:r w:rsidRPr="00EC44D9">
        <w:t>Any other parameters are related to the way you generate the samples geometries.</w:t>
      </w:r>
    </w:p>
    <w:p w14:paraId="325DBDCF" w14:textId="514786C4" w:rsidR="005D0235" w:rsidRPr="00EC44D9" w:rsidRDefault="005D0235" w:rsidP="00416438">
      <w:pPr>
        <w:pStyle w:val="Corps"/>
        <w:jc w:val="both"/>
      </w:pPr>
    </w:p>
    <w:p w14:paraId="4009DB81" w14:textId="4C56D464" w:rsidR="005D0235" w:rsidRPr="00EC44D9" w:rsidRDefault="005D0235" w:rsidP="000B6308">
      <w:pPr>
        <w:pStyle w:val="Titre5"/>
      </w:pPr>
      <w:r w:rsidRPr="00EC44D9">
        <w:t xml:space="preserve">Delta Beta </w:t>
      </w:r>
      <w:proofErr w:type="gramStart"/>
      <w:r w:rsidRPr="00EC44D9">
        <w:t>parameters:</w:t>
      </w:r>
      <w:proofErr w:type="gramEnd"/>
    </w:p>
    <w:p w14:paraId="306D8A55" w14:textId="2545A8AF" w:rsidR="005D0235" w:rsidRPr="00EC44D9" w:rsidRDefault="005D0235" w:rsidP="00416438">
      <w:pPr>
        <w:pStyle w:val="Corps"/>
        <w:jc w:val="both"/>
      </w:pPr>
      <w:proofErr w:type="gramStart"/>
      <w:r w:rsidRPr="00EC44D9">
        <w:t>/!\</w:t>
      </w:r>
      <w:proofErr w:type="gramEnd"/>
      <w:r w:rsidRPr="00EC44D9">
        <w:t xml:space="preserve"> For each material of the considered samples, a delta-beta table must exist in the TablesDeltaBeta.xls </w:t>
      </w:r>
      <w:r w:rsidR="00FA6AAE">
        <w:t>file</w:t>
      </w:r>
      <w:r w:rsidRPr="00EC44D9">
        <w:t xml:space="preserve"> (in Samples/</w:t>
      </w:r>
      <w:proofErr w:type="spellStart"/>
      <w:r w:rsidRPr="00EC44D9">
        <w:t>deltabeta</w:t>
      </w:r>
      <w:proofErr w:type="spellEnd"/>
      <w:r w:rsidRPr="00EC44D9">
        <w:t xml:space="preserve">/) in the same way as the other already entered data. </w:t>
      </w:r>
    </w:p>
    <w:p w14:paraId="4D64DDD4" w14:textId="0CE546DE" w:rsidR="005D0235" w:rsidRPr="00EC44D9" w:rsidRDefault="005D0235" w:rsidP="00416438">
      <w:pPr>
        <w:pStyle w:val="Corps"/>
        <w:jc w:val="both"/>
      </w:pPr>
      <w:r w:rsidRPr="00EC44D9">
        <w:t>A list of the already existing materials is in the first column of the sheet.</w:t>
      </w:r>
    </w:p>
    <w:p w14:paraId="7560A11D" w14:textId="77777777" w:rsidR="005D0235" w:rsidRPr="00EC44D9" w:rsidRDefault="005D0235" w:rsidP="00416438">
      <w:pPr>
        <w:pStyle w:val="Corps"/>
        <w:jc w:val="both"/>
      </w:pPr>
      <w:r w:rsidRPr="00EC44D9">
        <w:lastRenderedPageBreak/>
        <w:t xml:space="preserve">To generate a new table of </w:t>
      </w:r>
      <w:proofErr w:type="gramStart"/>
      <w:r w:rsidRPr="00EC44D9">
        <w:t>data</w:t>
      </w:r>
      <w:proofErr w:type="gramEnd"/>
      <w:r w:rsidRPr="00EC44D9">
        <w:t xml:space="preserve"> use the website: </w:t>
      </w:r>
      <w:hyperlink r:id="rId10" w:history="1">
        <w:r w:rsidRPr="00EC44D9">
          <w:rPr>
            <w:rStyle w:val="Lienhypertexte"/>
          </w:rPr>
          <w:t>http://ts-imaging.science.unimelb.edu.au/Services/Simple/ICUtilAbsorb.aspx</w:t>
        </w:r>
      </w:hyperlink>
    </w:p>
    <w:p w14:paraId="1711C542" w14:textId="77212625" w:rsidR="005D0235" w:rsidRPr="00EC44D9" w:rsidRDefault="005D0235" w:rsidP="00416438">
      <w:pPr>
        <w:pStyle w:val="Corps"/>
        <w:jc w:val="both"/>
      </w:pPr>
      <w:r w:rsidRPr="00EC44D9">
        <w:t xml:space="preserve">Then copy and paste the obtained values in the </w:t>
      </w:r>
      <w:proofErr w:type="spellStart"/>
      <w:r w:rsidRPr="00EC44D9">
        <w:t>ArangeValue</w:t>
      </w:r>
      <w:proofErr w:type="spellEnd"/>
      <w:r w:rsidRPr="00EC44D9">
        <w:t xml:space="preserve"> sheet of the TablesDeltaBeta.xls doc. To separate the columns, use Data&gt;Convert</w:t>
      </w:r>
      <w:r w:rsidR="00187907">
        <w:t xml:space="preserve"> (the energies must be in the B column)</w:t>
      </w:r>
      <w:r w:rsidR="00FA6AAE">
        <w:t>. T</w:t>
      </w:r>
      <w:r w:rsidRPr="00EC44D9">
        <w:t>he</w:t>
      </w:r>
      <w:r w:rsidR="00FA6AAE">
        <w:t>n,</w:t>
      </w:r>
      <w:r w:rsidRPr="00EC44D9">
        <w:t xml:space="preserve"> remove all the additional spaces with the replace tool</w:t>
      </w:r>
      <w:r w:rsidR="00FA6AAE">
        <w:t xml:space="preserve"> (replace </w:t>
      </w:r>
      <w:proofErr w:type="gramStart"/>
      <w:r w:rsidR="00FA6AAE">
        <w:t>“ “</w:t>
      </w:r>
      <w:proofErr w:type="gramEnd"/>
      <w:r w:rsidR="00FA6AAE">
        <w:t xml:space="preserve"> with “”)</w:t>
      </w:r>
      <w:r w:rsidRPr="00EC44D9">
        <w:t>.</w:t>
      </w:r>
      <w:r w:rsidR="00187907">
        <w:t xml:space="preserve"> Change the value in K1 to give it your material name (careful not to add any spaces before or after the word).</w:t>
      </w:r>
      <w:r w:rsidRPr="00EC44D9">
        <w:t xml:space="preserve"> Then copy</w:t>
      </w:r>
      <w:r w:rsidR="00187907">
        <w:t xml:space="preserve"> columns K to N</w:t>
      </w:r>
      <w:r w:rsidRPr="00EC44D9">
        <w:t xml:space="preserve"> and use “paste Values” </w:t>
      </w:r>
      <w:r w:rsidR="00187907">
        <w:t xml:space="preserve">to add them after every other on </w:t>
      </w:r>
      <w:r w:rsidRPr="00EC44D9">
        <w:t xml:space="preserve">the </w:t>
      </w:r>
      <w:r w:rsidR="00187907">
        <w:t>“Data”</w:t>
      </w:r>
      <w:r w:rsidRPr="00EC44D9">
        <w:t xml:space="preserve"> sheet. </w:t>
      </w:r>
      <w:r w:rsidR="00187907">
        <w:t>Add the name of your new material in the first column.</w:t>
      </w:r>
    </w:p>
    <w:p w14:paraId="76963CE9" w14:textId="77777777" w:rsidR="009C303D" w:rsidRPr="00EC44D9" w:rsidRDefault="009C303D" w:rsidP="00416438">
      <w:pPr>
        <w:pStyle w:val="Corps"/>
        <w:jc w:val="both"/>
      </w:pPr>
    </w:p>
    <w:p w14:paraId="0224C732" w14:textId="77777777" w:rsidR="005D0235" w:rsidRPr="00EC44D9" w:rsidRDefault="005D0235" w:rsidP="00416438">
      <w:pPr>
        <w:pStyle w:val="Corps"/>
        <w:jc w:val="both"/>
      </w:pPr>
    </w:p>
    <w:p w14:paraId="6A218F1B" w14:textId="48B462CB" w:rsidR="00D13D85" w:rsidRPr="00EC44D9" w:rsidRDefault="00D13D85" w:rsidP="000B6308">
      <w:pPr>
        <w:pStyle w:val="Titre5"/>
      </w:pPr>
      <w:r w:rsidRPr="00EC44D9">
        <w:t xml:space="preserve">Membrane </w:t>
      </w:r>
      <w:proofErr w:type="gramStart"/>
      <w:r w:rsidRPr="00EC44D9">
        <w:t>geometry:</w:t>
      </w:r>
      <w:proofErr w:type="gramEnd"/>
    </w:p>
    <w:p w14:paraId="2048DCAC" w14:textId="264663CA" w:rsidR="00540050" w:rsidRPr="00EC44D9" w:rsidRDefault="00D13D85" w:rsidP="00416438">
      <w:pPr>
        <w:pStyle w:val="Corps"/>
        <w:jc w:val="both"/>
      </w:pPr>
      <w:r w:rsidRPr="00EC44D9">
        <w:t xml:space="preserve">The membrane geometry is based on a </w:t>
      </w:r>
      <w:proofErr w:type="spellStart"/>
      <w:r w:rsidRPr="00EC44D9">
        <w:t>CuSn</w:t>
      </w:r>
      <w:proofErr w:type="spellEnd"/>
      <w:r w:rsidRPr="00EC44D9">
        <w:t xml:space="preserve"> membrane microscopic image segmented. The </w:t>
      </w:r>
      <w:r w:rsidR="00620462">
        <w:t>average</w:t>
      </w:r>
      <w:r w:rsidRPr="00EC44D9">
        <w:t xml:space="preserve"> radius of those spheres was </w:t>
      </w:r>
      <w:r w:rsidR="00620462">
        <w:t>4.57 µm</w:t>
      </w:r>
      <w:r w:rsidRPr="00EC44D9">
        <w:t xml:space="preserve"> but the </w:t>
      </w:r>
      <w:r w:rsidR="005D0235" w:rsidRPr="00EC44D9">
        <w:t>distribution</w:t>
      </w:r>
      <w:r w:rsidRPr="00EC44D9">
        <w:t xml:space="preserve"> of those </w:t>
      </w:r>
      <w:proofErr w:type="spellStart"/>
      <w:r w:rsidRPr="00EC44D9">
        <w:t>radia</w:t>
      </w:r>
      <w:proofErr w:type="spellEnd"/>
      <w:r w:rsidRPr="00EC44D9">
        <w:t xml:space="preserve"> is not uniform. (See Appendix 1).</w:t>
      </w:r>
      <w:r w:rsidR="00620462">
        <w:t xml:space="preserve"> The average with respect to the surface they occupy is 12 µm.</w:t>
      </w:r>
    </w:p>
    <w:p w14:paraId="3BC20997" w14:textId="2810F277" w:rsidR="009C303D" w:rsidRPr="00EC44D9" w:rsidRDefault="009C303D" w:rsidP="00416438">
      <w:pPr>
        <w:pStyle w:val="Corps"/>
        <w:jc w:val="both"/>
      </w:pPr>
      <w:r w:rsidRPr="00EC44D9">
        <w:t xml:space="preserve">As a parameter, you can choose to change the mean sphere radius (it is </w:t>
      </w:r>
      <w:r w:rsidR="00540050" w:rsidRPr="00EC44D9">
        <w:t>advised</w:t>
      </w:r>
      <w:r w:rsidRPr="00EC44D9">
        <w:t xml:space="preserve"> to start by simulating 1 point and verify that the grains are visible on the reference image). We observe best results when they appear to be between 5 and 10 pixels wide.</w:t>
      </w:r>
    </w:p>
    <w:p w14:paraId="2F1ABB5F" w14:textId="24A5BC80" w:rsidR="009C303D" w:rsidRPr="00EC44D9" w:rsidRDefault="009C303D" w:rsidP="00416438">
      <w:pPr>
        <w:pStyle w:val="Corps"/>
        <w:jc w:val="both"/>
      </w:pPr>
      <w:r w:rsidRPr="00EC44D9">
        <w:t>You can choose the grains material (first material of your list) and the material of the support (usually PMMA).</w:t>
      </w:r>
    </w:p>
    <w:p w14:paraId="053D3E8A" w14:textId="30B6BD2E" w:rsidR="009C303D" w:rsidRPr="00EC44D9" w:rsidRDefault="009C303D" w:rsidP="00416438">
      <w:pPr>
        <w:pStyle w:val="Corps"/>
        <w:jc w:val="both"/>
      </w:pPr>
      <w:r w:rsidRPr="00EC44D9">
        <w:t>You can choose the number of layers of spheres you want to generate</w:t>
      </w:r>
      <w:r w:rsidR="00540050">
        <w:t xml:space="preserve">: </w:t>
      </w:r>
      <w:r w:rsidR="00540050" w:rsidRPr="00EC44D9">
        <w:rPr>
          <w:rFonts w:ascii="Menlo" w:hAnsi="Menlo" w:cs="Menlo"/>
          <w:b/>
          <w:bCs/>
          <w:color w:val="9B2393"/>
          <w:sz w:val="18"/>
          <w:szCs w:val="18"/>
        </w:rPr>
        <w:t>myNbOfLayers</w:t>
      </w:r>
      <w:r w:rsidRPr="00EC44D9">
        <w:t>.</w:t>
      </w:r>
    </w:p>
    <w:p w14:paraId="5CE7DF72" w14:textId="1EF1A735" w:rsidR="009C303D" w:rsidRPr="00EC44D9" w:rsidRDefault="009C303D" w:rsidP="00416438">
      <w:pPr>
        <w:pStyle w:val="Corps"/>
        <w:jc w:val="both"/>
      </w:pPr>
      <w:r w:rsidRPr="00EC44D9">
        <w:t>You can choose the thickness</w:t>
      </w:r>
      <w:r w:rsidR="00540050">
        <w:t xml:space="preserve"> (</w:t>
      </w:r>
      <w:r w:rsidR="00540050" w:rsidRPr="00EC44D9">
        <w:rPr>
          <w:rFonts w:ascii="Menlo" w:hAnsi="Menlo" w:cs="Menlo"/>
          <w:b/>
          <w:bCs/>
          <w:color w:val="9B2393"/>
          <w:sz w:val="18"/>
          <w:szCs w:val="18"/>
        </w:rPr>
        <w:t>myPMMAThickness</w:t>
      </w:r>
      <w:r w:rsidR="00540050">
        <w:t>)</w:t>
      </w:r>
      <w:r w:rsidRPr="00EC44D9">
        <w:t xml:space="preserve"> </w:t>
      </w:r>
      <w:r w:rsidR="00620462">
        <w:t xml:space="preserve">and material </w:t>
      </w:r>
      <w:r w:rsidRPr="00EC44D9">
        <w:t>of the support on which the spheres are placed</w:t>
      </w:r>
      <w:r w:rsidR="00620462">
        <w:t>. We use PMMA plates hence its name but its material given in second place in “myMaterials” can be changed.</w:t>
      </w:r>
    </w:p>
    <w:p w14:paraId="426154DE" w14:textId="5960F547" w:rsidR="00F66E0E" w:rsidRPr="00EC44D9" w:rsidRDefault="009C303D" w:rsidP="00416438">
      <w:pPr>
        <w:pStyle w:val="Corps"/>
        <w:jc w:val="both"/>
        <w:rPr>
          <w:rFonts w:asciiTheme="minorHAnsi" w:hAnsiTheme="minorHAnsi"/>
        </w:rPr>
      </w:pPr>
      <w:proofErr w:type="gramStart"/>
      <w:r w:rsidRPr="00EC44D9">
        <w:rPr>
          <w:rFonts w:asciiTheme="minorHAnsi" w:hAnsiTheme="minorHAnsi"/>
        </w:rPr>
        <w:t>/!\</w:t>
      </w:r>
      <w:proofErr w:type="gramEnd"/>
      <w:r w:rsidR="00F66E0E" w:rsidRPr="00EC44D9">
        <w:rPr>
          <w:rFonts w:asciiTheme="minorHAnsi" w:hAnsiTheme="minorHAnsi"/>
        </w:rPr>
        <w:t xml:space="preserve"> the grains geometry is independent from the PMMA thickness on which they are fixated. The PMMA thickness is the total thickness of all considered layers</w:t>
      </w:r>
      <w:r w:rsidRPr="00EC44D9">
        <w:rPr>
          <w:rFonts w:asciiTheme="minorHAnsi" w:hAnsiTheme="minorHAnsi"/>
        </w:rPr>
        <w:t>:</w:t>
      </w:r>
      <w:r w:rsidR="00F66E0E" w:rsidRPr="00EC44D9">
        <w:rPr>
          <w:rFonts w:asciiTheme="minorHAnsi" w:hAnsiTheme="minorHAnsi"/>
        </w:rPr>
        <w:t xml:space="preserve"> if we use 3 layers</w:t>
      </w:r>
      <w:r w:rsidR="00620462">
        <w:rPr>
          <w:rFonts w:asciiTheme="minorHAnsi" w:hAnsiTheme="minorHAnsi"/>
        </w:rPr>
        <w:t xml:space="preserve"> of 2mm thick plates</w:t>
      </w:r>
      <w:r w:rsidR="00F66E0E" w:rsidRPr="00EC44D9">
        <w:rPr>
          <w:rFonts w:asciiTheme="minorHAnsi" w:hAnsiTheme="minorHAnsi"/>
        </w:rPr>
        <w:t xml:space="preserve">, the PMMA thickness </w:t>
      </w:r>
      <w:r w:rsidRPr="00EC44D9">
        <w:rPr>
          <w:rFonts w:asciiTheme="minorHAnsi" w:hAnsiTheme="minorHAnsi"/>
        </w:rPr>
        <w:t>should</w:t>
      </w:r>
      <w:r w:rsidR="00F66E0E" w:rsidRPr="00EC44D9">
        <w:rPr>
          <w:rFonts w:asciiTheme="minorHAnsi" w:hAnsiTheme="minorHAnsi"/>
        </w:rPr>
        <w:t xml:space="preserve"> be 6000um</w:t>
      </w:r>
      <w:r w:rsidRPr="00EC44D9">
        <w:rPr>
          <w:rFonts w:asciiTheme="minorHAnsi" w:hAnsiTheme="minorHAnsi"/>
        </w:rPr>
        <w:t>.</w:t>
      </w:r>
    </w:p>
    <w:p w14:paraId="6BF06B78" w14:textId="4F24AF04" w:rsidR="009C303D" w:rsidRPr="00EC44D9" w:rsidRDefault="009C303D" w:rsidP="00416438">
      <w:pPr>
        <w:pStyle w:val="Corps"/>
        <w:jc w:val="both"/>
        <w:rPr>
          <w:rFonts w:asciiTheme="minorHAnsi" w:hAnsiTheme="minorHAnsi"/>
        </w:rPr>
      </w:pPr>
    </w:p>
    <w:p w14:paraId="4D5AFDFA" w14:textId="77AE9841" w:rsidR="009C303D" w:rsidRPr="00EC44D9" w:rsidRDefault="009C303D" w:rsidP="00416438">
      <w:pPr>
        <w:pStyle w:val="Corps"/>
        <w:jc w:val="both"/>
        <w:rPr>
          <w:rFonts w:asciiTheme="minorHAnsi" w:hAnsiTheme="minorHAnsi"/>
        </w:rPr>
      </w:pPr>
      <w:r w:rsidRPr="00EC44D9">
        <w:rPr>
          <w:rFonts w:asciiTheme="minorHAnsi" w:hAnsiTheme="minorHAnsi"/>
        </w:rPr>
        <w:t>To creat</w:t>
      </w:r>
      <w:r w:rsidR="00620462">
        <w:rPr>
          <w:rFonts w:asciiTheme="minorHAnsi" w:hAnsiTheme="minorHAnsi"/>
        </w:rPr>
        <w:t>e</w:t>
      </w:r>
      <w:r w:rsidRPr="00EC44D9">
        <w:rPr>
          <w:rFonts w:asciiTheme="minorHAnsi" w:hAnsiTheme="minorHAnsi"/>
        </w:rPr>
        <w:t xml:space="preserve"> the membrane there are 2 options:</w:t>
      </w:r>
    </w:p>
    <w:p w14:paraId="68BBCBEE" w14:textId="0A23C49C" w:rsidR="009C303D" w:rsidRPr="00EC44D9" w:rsidRDefault="009C303D" w:rsidP="00416438">
      <w:pPr>
        <w:pStyle w:val="Corps"/>
        <w:numPr>
          <w:ilvl w:val="0"/>
          <w:numId w:val="12"/>
        </w:numPr>
        <w:jc w:val="both"/>
        <w:rPr>
          <w:rFonts w:asciiTheme="minorHAnsi" w:hAnsiTheme="minorHAnsi"/>
        </w:rPr>
      </w:pPr>
      <w:r w:rsidRPr="00EC44D9">
        <w:rPr>
          <w:rFonts w:asciiTheme="minorHAnsi" w:hAnsiTheme="minorHAnsi"/>
        </w:rPr>
        <w:t xml:space="preserve">Generate it directly in the simulation from the segmented coordinates of the spheres using the </w:t>
      </w:r>
      <w:proofErr w:type="spellStart"/>
      <w:r w:rsidRPr="00EC44D9">
        <w:rPr>
          <w:rFonts w:ascii="Menlo" w:hAnsi="Menlo" w:cs="Menlo"/>
        </w:rPr>
        <w:t>getMembraneSegmentedFromFile</w:t>
      </w:r>
      <w:proofErr w:type="spellEnd"/>
      <w:r w:rsidRPr="00EC44D9">
        <w:rPr>
          <w:rFonts w:ascii="Menlo" w:hAnsi="Menlo" w:cs="Menlo"/>
        </w:rPr>
        <w:t xml:space="preserve"> geometry </w:t>
      </w:r>
      <w:r w:rsidRPr="00EC44D9">
        <w:rPr>
          <w:rFonts w:asciiTheme="minorHAnsi" w:hAnsiTheme="minorHAnsi" w:cs="Menlo"/>
        </w:rPr>
        <w:t xml:space="preserve">function. This is quite time consuming. </w:t>
      </w:r>
      <w:r w:rsidR="00072AFE">
        <w:rPr>
          <w:rFonts w:asciiTheme="minorHAnsi" w:hAnsiTheme="minorHAnsi" w:cs="Menlo"/>
        </w:rPr>
        <w:t xml:space="preserve">If you are going to use several </w:t>
      </w:r>
      <w:proofErr w:type="gramStart"/>
      <w:r w:rsidR="00072AFE">
        <w:rPr>
          <w:rFonts w:asciiTheme="minorHAnsi" w:hAnsiTheme="minorHAnsi" w:cs="Menlo"/>
        </w:rPr>
        <w:t>time</w:t>
      </w:r>
      <w:proofErr w:type="gramEnd"/>
      <w:r w:rsidR="00072AFE">
        <w:rPr>
          <w:rFonts w:asciiTheme="minorHAnsi" w:hAnsiTheme="minorHAnsi" w:cs="Menlo"/>
        </w:rPr>
        <w:t xml:space="preserve"> the same geometric </w:t>
      </w:r>
      <w:proofErr w:type="spellStart"/>
      <w:r w:rsidR="00072AFE">
        <w:rPr>
          <w:rFonts w:asciiTheme="minorHAnsi" w:hAnsiTheme="minorHAnsi" w:cs="Menlo"/>
        </w:rPr>
        <w:t>configuarion</w:t>
      </w:r>
      <w:proofErr w:type="spellEnd"/>
      <w:r w:rsidR="00072AFE">
        <w:rPr>
          <w:rFonts w:asciiTheme="minorHAnsi" w:hAnsiTheme="minorHAnsi" w:cs="Menlo"/>
        </w:rPr>
        <w:t>, you can use the second option.</w:t>
      </w:r>
    </w:p>
    <w:p w14:paraId="38EE6CB2" w14:textId="0A0861BE" w:rsidR="008F4A55" w:rsidRDefault="009C303D" w:rsidP="00416438">
      <w:pPr>
        <w:pStyle w:val="Corps"/>
        <w:numPr>
          <w:ilvl w:val="0"/>
          <w:numId w:val="12"/>
        </w:numPr>
        <w:jc w:val="both"/>
        <w:rPr>
          <w:rFonts w:asciiTheme="minorHAnsi" w:hAnsiTheme="minorHAnsi"/>
        </w:rPr>
      </w:pPr>
      <w:r w:rsidRPr="00EC44D9">
        <w:rPr>
          <w:rFonts w:asciiTheme="minorHAnsi" w:hAnsiTheme="minorHAnsi"/>
        </w:rPr>
        <w:t>Start by saving thickness maps of the spheres using the Samples/</w:t>
      </w:r>
      <w:r w:rsidRPr="00EC44D9">
        <w:rPr>
          <w:rFonts w:ascii="Calibri" w:hAnsi="Calibri" w:cs="Calibri"/>
        </w:rPr>
        <w:t>﻿</w:t>
      </w:r>
      <w:r w:rsidRPr="00EC44D9">
        <w:rPr>
          <w:rFonts w:asciiTheme="minorHAnsi" w:hAnsiTheme="minorHAnsi"/>
        </w:rPr>
        <w:t>getMembraneFromFile.py script</w:t>
      </w:r>
      <w:r w:rsidR="00072AFE">
        <w:rPr>
          <w:rFonts w:asciiTheme="minorHAnsi" w:hAnsiTheme="minorHAnsi"/>
        </w:rPr>
        <w:t xml:space="preserve"> (launching the first option directly will also save the thickness maps of your membrane that you can re-use here)</w:t>
      </w:r>
      <w:r w:rsidRPr="00EC44D9">
        <w:rPr>
          <w:rFonts w:asciiTheme="minorHAnsi" w:hAnsiTheme="minorHAnsi"/>
        </w:rPr>
        <w:t xml:space="preserve">. You must enter all the parameters in the main corresponding to your experiment. </w:t>
      </w:r>
      <w:r w:rsidR="008F4A55">
        <w:rPr>
          <w:rFonts w:asciiTheme="minorHAnsi" w:hAnsiTheme="minorHAnsi"/>
        </w:rPr>
        <w:t>Launch it and copy the path.</w:t>
      </w:r>
    </w:p>
    <w:p w14:paraId="4309F833" w14:textId="32C907CE" w:rsidR="009C303D" w:rsidRPr="00EC44D9" w:rsidRDefault="009C303D" w:rsidP="00416438">
      <w:pPr>
        <w:pStyle w:val="Corps"/>
        <w:ind w:left="720" w:firstLine="0"/>
        <w:jc w:val="both"/>
        <w:rPr>
          <w:rFonts w:asciiTheme="minorHAnsi" w:hAnsiTheme="minorHAnsi"/>
        </w:rPr>
      </w:pPr>
      <w:r w:rsidRPr="00EC44D9">
        <w:rPr>
          <w:rFonts w:asciiTheme="minorHAnsi" w:hAnsiTheme="minorHAnsi"/>
        </w:rPr>
        <w:t xml:space="preserve">Then in the simulation you will use the </w:t>
      </w:r>
      <w:proofErr w:type="spellStart"/>
      <w:r w:rsidRPr="00EC44D9">
        <w:rPr>
          <w:rFonts w:ascii="Menlo" w:hAnsi="Menlo" w:cs="Menlo"/>
        </w:rPr>
        <w:t>getMembraneFromFile</w:t>
      </w:r>
      <w:proofErr w:type="spellEnd"/>
      <w:r w:rsidRPr="00EC44D9">
        <w:rPr>
          <w:rFonts w:asciiTheme="minorHAnsi" w:hAnsiTheme="minorHAnsi"/>
        </w:rPr>
        <w:t xml:space="preserve"> geometry function.</w:t>
      </w:r>
      <w:r w:rsidR="008F4A55" w:rsidRPr="008F4A55">
        <w:rPr>
          <w:rFonts w:asciiTheme="minorHAnsi" w:hAnsiTheme="minorHAnsi"/>
        </w:rPr>
        <w:t xml:space="preserve"> </w:t>
      </w:r>
      <w:r w:rsidR="008F4A55">
        <w:rPr>
          <w:rFonts w:asciiTheme="minorHAnsi" w:hAnsiTheme="minorHAnsi"/>
        </w:rPr>
        <w:t>Paste</w:t>
      </w:r>
      <w:r w:rsidR="008F4A55" w:rsidRPr="00EC44D9">
        <w:rPr>
          <w:rFonts w:asciiTheme="minorHAnsi" w:hAnsiTheme="minorHAnsi"/>
        </w:rPr>
        <w:t xml:space="preserve"> the path of the folder where they are saved in the xml file corresponding to your</w:t>
      </w:r>
      <w:r w:rsidR="008F4A55">
        <w:rPr>
          <w:rFonts w:asciiTheme="minorHAnsi" w:hAnsiTheme="minorHAnsi"/>
        </w:rPr>
        <w:t xml:space="preserve"> </w:t>
      </w:r>
      <w:r w:rsidR="008F4A55" w:rsidRPr="00EC44D9">
        <w:rPr>
          <w:rFonts w:asciiTheme="minorHAnsi" w:hAnsiTheme="minorHAnsi"/>
        </w:rPr>
        <w:t xml:space="preserve">membrane for the simulation under </w:t>
      </w:r>
      <w:proofErr w:type="spellStart"/>
      <w:r w:rsidR="008F4A55" w:rsidRPr="00EC44D9">
        <w:rPr>
          <w:rFonts w:ascii="Menlo" w:hAnsi="Menlo" w:cs="Menlo"/>
          <w:b/>
          <w:bCs/>
          <w:color w:val="9B2393"/>
        </w:rPr>
        <w:t>myMembraneFile</w:t>
      </w:r>
      <w:proofErr w:type="spellEnd"/>
      <w:r w:rsidR="008F4A55" w:rsidRPr="00EC44D9">
        <w:rPr>
          <w:rFonts w:asciiTheme="minorHAnsi" w:hAnsiTheme="minorHAnsi"/>
        </w:rPr>
        <w:t>.</w:t>
      </w:r>
    </w:p>
    <w:p w14:paraId="2E9C4849" w14:textId="0740B191" w:rsidR="00F66E0E" w:rsidRPr="00EC44D9" w:rsidRDefault="004713FA" w:rsidP="00416438">
      <w:pPr>
        <w:pStyle w:val="Corps"/>
        <w:ind w:left="720"/>
        <w:jc w:val="both"/>
        <w:rPr>
          <w:rFonts w:asciiTheme="minorHAnsi" w:hAnsiTheme="minorHAnsi"/>
        </w:rPr>
      </w:pPr>
      <w:r>
        <w:rPr>
          <w:rFonts w:asciiTheme="minorHAnsi" w:hAnsiTheme="minorHAnsi"/>
        </w:rPr>
        <w:t xml:space="preserve">In </w:t>
      </w:r>
      <w:r w:rsidR="009C303D" w:rsidRPr="00EC44D9">
        <w:rPr>
          <w:rFonts w:asciiTheme="minorHAnsi" w:hAnsiTheme="minorHAnsi"/>
        </w:rPr>
        <w:t>that case</w:t>
      </w:r>
      <w:r w:rsidR="00F66E0E" w:rsidRPr="00EC44D9">
        <w:rPr>
          <w:rFonts w:asciiTheme="minorHAnsi" w:hAnsiTheme="minorHAnsi"/>
        </w:rPr>
        <w:t>, you must remember the number of layer</w:t>
      </w:r>
      <w:r w:rsidR="009C303D" w:rsidRPr="00EC44D9">
        <w:rPr>
          <w:rFonts w:asciiTheme="minorHAnsi" w:hAnsiTheme="minorHAnsi"/>
        </w:rPr>
        <w:t>s</w:t>
      </w:r>
      <w:r w:rsidR="00F66E0E" w:rsidRPr="00EC44D9">
        <w:rPr>
          <w:rFonts w:asciiTheme="minorHAnsi" w:hAnsiTheme="minorHAnsi"/>
        </w:rPr>
        <w:t xml:space="preserve"> to adapt the thickness of PMMA to add.</w:t>
      </w:r>
    </w:p>
    <w:p w14:paraId="20159EEC" w14:textId="22700950" w:rsidR="009C303D" w:rsidRPr="00EC44D9" w:rsidRDefault="009C303D" w:rsidP="00416438">
      <w:pPr>
        <w:pStyle w:val="Corps"/>
        <w:jc w:val="both"/>
        <w:rPr>
          <w:rFonts w:asciiTheme="minorHAnsi" w:hAnsiTheme="minorHAnsi"/>
        </w:rPr>
      </w:pPr>
    </w:p>
    <w:p w14:paraId="3F2201AD" w14:textId="4287305E" w:rsidR="009C303D" w:rsidRPr="00EC44D9" w:rsidRDefault="0074228A" w:rsidP="00416438">
      <w:pPr>
        <w:pStyle w:val="Corps"/>
        <w:jc w:val="both"/>
        <w:rPr>
          <w:rFonts w:asciiTheme="minorHAnsi" w:hAnsiTheme="minorHAnsi"/>
        </w:rPr>
      </w:pPr>
      <w:r w:rsidRPr="00EC44D9">
        <w:rPr>
          <w:rFonts w:asciiTheme="minorHAnsi" w:hAnsiTheme="minorHAnsi"/>
        </w:rPr>
        <w:t>Remark: the segmented surface is limited so depending on the size of the simulated surface you may see the stitching edge appear on the geometry. It does not disturb the phase retrieval.</w:t>
      </w:r>
    </w:p>
    <w:p w14:paraId="264A3A84" w14:textId="77777777" w:rsidR="009C303D" w:rsidRPr="00EC44D9" w:rsidRDefault="009C303D" w:rsidP="00416438">
      <w:pPr>
        <w:pStyle w:val="Corps"/>
        <w:jc w:val="both"/>
        <w:rPr>
          <w:rFonts w:asciiTheme="minorHAnsi" w:hAnsiTheme="minorHAnsi"/>
        </w:rPr>
      </w:pPr>
    </w:p>
    <w:p w14:paraId="2A451B09" w14:textId="1FE46F8A" w:rsidR="009C303D" w:rsidRPr="00EC44D9" w:rsidRDefault="009C303D" w:rsidP="000B6308">
      <w:pPr>
        <w:pStyle w:val="Titre5"/>
      </w:pPr>
      <w:r w:rsidRPr="00EC44D9">
        <w:t xml:space="preserve">Samples </w:t>
      </w:r>
      <w:proofErr w:type="gramStart"/>
      <w:r w:rsidRPr="00EC44D9">
        <w:t>geometries:</w:t>
      </w:r>
      <w:proofErr w:type="gramEnd"/>
    </w:p>
    <w:p w14:paraId="1CF02154" w14:textId="2179AA92" w:rsidR="00E7151F" w:rsidRDefault="00C0239F" w:rsidP="00416438">
      <w:pPr>
        <w:pStyle w:val="Corps"/>
        <w:jc w:val="both"/>
        <w:rPr>
          <w:rFonts w:asciiTheme="minorHAnsi" w:hAnsiTheme="minorHAnsi"/>
        </w:rPr>
      </w:pPr>
      <w:r>
        <w:rPr>
          <w:rFonts w:asciiTheme="minorHAnsi" w:hAnsiTheme="minorHAnsi"/>
        </w:rPr>
        <w:t>Some g</w:t>
      </w:r>
      <w:r w:rsidR="009C303D" w:rsidRPr="00EC44D9">
        <w:rPr>
          <w:rFonts w:asciiTheme="minorHAnsi" w:hAnsiTheme="minorHAnsi"/>
        </w:rPr>
        <w:t>eometry functions are already implemented: a cylinder</w:t>
      </w:r>
      <w:r w:rsidR="00E7151F">
        <w:rPr>
          <w:rFonts w:asciiTheme="minorHAnsi" w:hAnsiTheme="minorHAnsi"/>
        </w:rPr>
        <w:t xml:space="preserve">, </w:t>
      </w:r>
      <w:r w:rsidR="009C303D" w:rsidRPr="00EC44D9">
        <w:rPr>
          <w:rFonts w:asciiTheme="minorHAnsi" w:hAnsiTheme="minorHAnsi"/>
        </w:rPr>
        <w:t>a sphere</w:t>
      </w:r>
      <w:r w:rsidR="00E7151F">
        <w:rPr>
          <w:rFonts w:asciiTheme="minorHAnsi" w:hAnsiTheme="minorHAnsi"/>
        </w:rPr>
        <w:t xml:space="preserve">, two spheres in a </w:t>
      </w:r>
      <w:r w:rsidR="008E76C4">
        <w:rPr>
          <w:rFonts w:asciiTheme="minorHAnsi" w:hAnsiTheme="minorHAnsi"/>
        </w:rPr>
        <w:t>cylinder, 2 spheres in a parallelepiped</w:t>
      </w:r>
      <w:r w:rsidR="00E7151F">
        <w:rPr>
          <w:rFonts w:asciiTheme="minorHAnsi" w:hAnsiTheme="minorHAnsi"/>
        </w:rPr>
        <w:t xml:space="preserve"> and a contrast phantom used for the test of micro-tomography tools</w:t>
      </w:r>
      <w:r w:rsidR="009C303D" w:rsidRPr="00EC44D9">
        <w:rPr>
          <w:rFonts w:asciiTheme="minorHAnsi" w:hAnsiTheme="minorHAnsi"/>
        </w:rPr>
        <w:t xml:space="preserve">. </w:t>
      </w:r>
      <w:r w:rsidR="00E7151F">
        <w:rPr>
          <w:rFonts w:asciiTheme="minorHAnsi" w:hAnsiTheme="minorHAnsi"/>
        </w:rPr>
        <w:t>You can choose them by setting their geometry functions. You can also load thickness maps if those have been previously created.</w:t>
      </w:r>
    </w:p>
    <w:p w14:paraId="53917190" w14:textId="6E2FA24F" w:rsidR="008E76C4" w:rsidRDefault="008E76C4" w:rsidP="00416438">
      <w:pPr>
        <w:pStyle w:val="Corps"/>
        <w:jc w:val="both"/>
        <w:rPr>
          <w:rFonts w:asciiTheme="minorHAnsi" w:hAnsiTheme="minorHAnsi"/>
        </w:rPr>
      </w:pPr>
      <w:r>
        <w:rPr>
          <w:rFonts w:asciiTheme="minorHAnsi" w:hAnsiTheme="minorHAnsi"/>
        </w:rPr>
        <w:t xml:space="preserve">In order to select a geometry, you must define it in the item </w:t>
      </w:r>
      <w:r w:rsidRPr="00E7151F">
        <w:rPr>
          <w:rFonts w:asciiTheme="minorHAnsi" w:hAnsiTheme="minorHAnsi"/>
          <w:b/>
          <w:bCs/>
        </w:rPr>
        <w:t>&lt;</w:t>
      </w:r>
      <w:proofErr w:type="spellStart"/>
      <w:r w:rsidRPr="00E7151F">
        <w:rPr>
          <w:rFonts w:asciiTheme="minorHAnsi" w:hAnsiTheme="minorHAnsi"/>
          <w:b/>
          <w:bCs/>
        </w:rPr>
        <w:t>myGeometryFunction</w:t>
      </w:r>
      <w:proofErr w:type="spellEnd"/>
      <w:r w:rsidRPr="00E7151F">
        <w:rPr>
          <w:rFonts w:asciiTheme="minorHAnsi" w:hAnsiTheme="minorHAnsi"/>
          <w:b/>
          <w:bCs/>
        </w:rPr>
        <w:t>&gt;</w:t>
      </w:r>
      <w:r>
        <w:rPr>
          <w:rFonts w:asciiTheme="minorHAnsi" w:hAnsiTheme="minorHAnsi"/>
          <w:b/>
          <w:bCs/>
        </w:rPr>
        <w:t xml:space="preserve"> </w:t>
      </w:r>
      <w:r w:rsidRPr="008E76C4">
        <w:rPr>
          <w:rFonts w:asciiTheme="minorHAnsi" w:hAnsiTheme="minorHAnsi"/>
        </w:rPr>
        <w:t xml:space="preserve">in the </w:t>
      </w:r>
      <w:r>
        <w:rPr>
          <w:rFonts w:asciiTheme="minorHAnsi" w:hAnsiTheme="minorHAnsi"/>
        </w:rPr>
        <w:t>Sample.</w:t>
      </w:r>
      <w:r w:rsidRPr="008E76C4">
        <w:rPr>
          <w:rFonts w:asciiTheme="minorHAnsi" w:hAnsiTheme="minorHAnsi"/>
        </w:rPr>
        <w:t>xml file.</w:t>
      </w:r>
    </w:p>
    <w:p w14:paraId="6198410B" w14:textId="77777777" w:rsidR="008E76C4" w:rsidRDefault="008E76C4" w:rsidP="00416438">
      <w:pPr>
        <w:pStyle w:val="Corps"/>
        <w:jc w:val="both"/>
        <w:rPr>
          <w:rFonts w:asciiTheme="minorHAnsi" w:hAnsiTheme="minorHAnsi"/>
        </w:rPr>
      </w:pPr>
    </w:p>
    <w:p w14:paraId="0B2D3A0F" w14:textId="6CD339C3" w:rsidR="00E7151F" w:rsidRDefault="00E7151F" w:rsidP="00416438">
      <w:pPr>
        <w:pStyle w:val="Corps"/>
        <w:jc w:val="both"/>
        <w:rPr>
          <w:rFonts w:asciiTheme="minorHAnsi" w:hAnsiTheme="minorHAnsi"/>
          <w:b/>
          <w:bCs/>
        </w:rPr>
      </w:pPr>
      <w:r w:rsidRPr="00E7151F">
        <w:rPr>
          <w:rFonts w:asciiTheme="minorHAnsi" w:hAnsiTheme="minorHAnsi"/>
          <w:b/>
          <w:bCs/>
        </w:rPr>
        <w:lastRenderedPageBreak/>
        <w:t>&lt;</w:t>
      </w:r>
      <w:proofErr w:type="spellStart"/>
      <w:r w:rsidRPr="00E7151F">
        <w:rPr>
          <w:rFonts w:asciiTheme="minorHAnsi" w:hAnsiTheme="minorHAnsi"/>
          <w:b/>
          <w:bCs/>
        </w:rPr>
        <w:t>myGeometryFunction</w:t>
      </w:r>
      <w:proofErr w:type="spellEnd"/>
      <w:r w:rsidRPr="00E7151F">
        <w:rPr>
          <w:rFonts w:asciiTheme="minorHAnsi" w:hAnsiTheme="minorHAnsi"/>
          <w:b/>
          <w:bCs/>
        </w:rPr>
        <w:t>&gt;</w:t>
      </w:r>
      <w:proofErr w:type="spellStart"/>
      <w:r w:rsidRPr="00E7151F">
        <w:rPr>
          <w:rFonts w:asciiTheme="minorHAnsi" w:hAnsiTheme="minorHAnsi"/>
        </w:rPr>
        <w:t>CreateSampleCylindre</w:t>
      </w:r>
      <w:proofErr w:type="spellEnd"/>
      <w:r w:rsidRPr="00E7151F">
        <w:rPr>
          <w:rFonts w:asciiTheme="minorHAnsi" w:hAnsiTheme="minorHAnsi"/>
          <w:b/>
          <w:bCs/>
        </w:rPr>
        <w:t>&lt;/</w:t>
      </w:r>
      <w:proofErr w:type="spellStart"/>
      <w:r w:rsidRPr="00E7151F">
        <w:rPr>
          <w:rFonts w:asciiTheme="minorHAnsi" w:hAnsiTheme="minorHAnsi"/>
          <w:b/>
          <w:bCs/>
        </w:rPr>
        <w:t>myGeometryFunction</w:t>
      </w:r>
      <w:proofErr w:type="spellEnd"/>
      <w:r w:rsidRPr="00E7151F">
        <w:rPr>
          <w:rFonts w:asciiTheme="minorHAnsi" w:hAnsiTheme="minorHAnsi"/>
          <w:b/>
          <w:bCs/>
        </w:rPr>
        <w:t>&gt;</w:t>
      </w:r>
    </w:p>
    <w:p w14:paraId="5C1A4AF9" w14:textId="5C4D1591" w:rsidR="00E7151F" w:rsidRDefault="00E7151F" w:rsidP="00416438">
      <w:pPr>
        <w:pStyle w:val="Corps"/>
        <w:jc w:val="both"/>
        <w:rPr>
          <w:rFonts w:asciiTheme="minorHAnsi" w:hAnsiTheme="minorHAnsi"/>
        </w:rPr>
      </w:pPr>
      <w:r>
        <w:rPr>
          <w:rFonts w:asciiTheme="minorHAnsi" w:hAnsiTheme="minorHAnsi"/>
        </w:rPr>
        <w:t xml:space="preserve">For that function you must precise </w:t>
      </w:r>
      <w:r w:rsidR="00230575">
        <w:rPr>
          <w:rFonts w:asciiTheme="minorHAnsi" w:hAnsiTheme="minorHAnsi"/>
        </w:rPr>
        <w:t>&lt;</w:t>
      </w:r>
      <w:proofErr w:type="spellStart"/>
      <w:r w:rsidR="00230575">
        <w:rPr>
          <w:rFonts w:asciiTheme="minorHAnsi" w:hAnsiTheme="minorHAnsi"/>
        </w:rPr>
        <w:t>myRadius</w:t>
      </w:r>
      <w:proofErr w:type="spellEnd"/>
      <w:r w:rsidR="00230575">
        <w:rPr>
          <w:rFonts w:asciiTheme="minorHAnsi" w:hAnsiTheme="minorHAnsi"/>
        </w:rPr>
        <w:t>&gt; in um, &lt;</w:t>
      </w:r>
      <w:proofErr w:type="spellStart"/>
      <w:r w:rsidR="00230575">
        <w:rPr>
          <w:rFonts w:asciiTheme="minorHAnsi" w:hAnsiTheme="minorHAnsi"/>
        </w:rPr>
        <w:t>myOrientation</w:t>
      </w:r>
      <w:proofErr w:type="spellEnd"/>
      <w:r w:rsidR="00230575">
        <w:rPr>
          <w:rFonts w:asciiTheme="minorHAnsi" w:hAnsiTheme="minorHAnsi"/>
        </w:rPr>
        <w:t>&gt; in degree and &lt;</w:t>
      </w:r>
      <w:proofErr w:type="spellStart"/>
      <w:r w:rsidR="00230575">
        <w:rPr>
          <w:rFonts w:asciiTheme="minorHAnsi" w:hAnsiTheme="minorHAnsi"/>
        </w:rPr>
        <w:t>myMaterial</w:t>
      </w:r>
      <w:proofErr w:type="spellEnd"/>
      <w:r w:rsidR="00230575">
        <w:rPr>
          <w:rFonts w:asciiTheme="minorHAnsi" w:hAnsiTheme="minorHAnsi"/>
        </w:rPr>
        <w:t>&gt;. Be sure that the diameter of your wire fits your final image size (defined by the size of your detector) when multiplied by the magnification (defined by your distances).</w:t>
      </w:r>
    </w:p>
    <w:p w14:paraId="1441464D" w14:textId="77777777" w:rsidR="00416438" w:rsidRDefault="00416438" w:rsidP="00416438">
      <w:pPr>
        <w:pStyle w:val="Corps"/>
        <w:jc w:val="both"/>
        <w:rPr>
          <w:rFonts w:asciiTheme="minorHAnsi" w:hAnsiTheme="minorHAnsi"/>
        </w:rPr>
      </w:pPr>
    </w:p>
    <w:p w14:paraId="21585D55" w14:textId="4FA323FC" w:rsidR="00E7151F" w:rsidRDefault="00E7151F" w:rsidP="00416438">
      <w:pPr>
        <w:pStyle w:val="Corps"/>
        <w:jc w:val="both"/>
        <w:rPr>
          <w:rFonts w:asciiTheme="minorHAnsi" w:hAnsiTheme="minorHAnsi"/>
          <w:b/>
          <w:bCs/>
        </w:rPr>
      </w:pPr>
      <w:r w:rsidRPr="00E7151F">
        <w:rPr>
          <w:rFonts w:asciiTheme="minorHAnsi" w:hAnsiTheme="minorHAnsi"/>
          <w:b/>
          <w:bCs/>
        </w:rPr>
        <w:t>&lt;</w:t>
      </w:r>
      <w:proofErr w:type="spellStart"/>
      <w:r w:rsidRPr="00E7151F">
        <w:rPr>
          <w:rFonts w:asciiTheme="minorHAnsi" w:hAnsiTheme="minorHAnsi"/>
          <w:b/>
          <w:bCs/>
        </w:rPr>
        <w:t>myGeometryFunction</w:t>
      </w:r>
      <w:proofErr w:type="spellEnd"/>
      <w:r w:rsidRPr="00E7151F">
        <w:rPr>
          <w:rFonts w:asciiTheme="minorHAnsi" w:hAnsiTheme="minorHAnsi"/>
          <w:b/>
          <w:bCs/>
        </w:rPr>
        <w:t>&gt;</w:t>
      </w:r>
      <w:proofErr w:type="spellStart"/>
      <w:r w:rsidRPr="00E7151F">
        <w:rPr>
          <w:rFonts w:asciiTheme="minorHAnsi" w:hAnsiTheme="minorHAnsi"/>
        </w:rPr>
        <w:t>CreateSampleSphere</w:t>
      </w:r>
      <w:proofErr w:type="spellEnd"/>
      <w:r w:rsidRPr="00E7151F">
        <w:rPr>
          <w:rFonts w:asciiTheme="minorHAnsi" w:hAnsiTheme="minorHAnsi"/>
          <w:b/>
          <w:bCs/>
        </w:rPr>
        <w:t>&lt;/</w:t>
      </w:r>
      <w:proofErr w:type="spellStart"/>
      <w:r w:rsidRPr="00E7151F">
        <w:rPr>
          <w:rFonts w:asciiTheme="minorHAnsi" w:hAnsiTheme="minorHAnsi"/>
          <w:b/>
          <w:bCs/>
        </w:rPr>
        <w:t>myGeometryFunction</w:t>
      </w:r>
      <w:proofErr w:type="spellEnd"/>
      <w:r w:rsidRPr="00E7151F">
        <w:rPr>
          <w:rFonts w:asciiTheme="minorHAnsi" w:hAnsiTheme="minorHAnsi"/>
          <w:b/>
          <w:bCs/>
        </w:rPr>
        <w:t>&gt;</w:t>
      </w:r>
    </w:p>
    <w:p w14:paraId="40A85EBA" w14:textId="05558E1F" w:rsidR="00230575" w:rsidRDefault="00230575" w:rsidP="00416438">
      <w:pPr>
        <w:pStyle w:val="Corps"/>
        <w:jc w:val="both"/>
        <w:rPr>
          <w:rFonts w:asciiTheme="minorHAnsi" w:hAnsiTheme="minorHAnsi"/>
        </w:rPr>
      </w:pPr>
      <w:r w:rsidRPr="00230575">
        <w:rPr>
          <w:rFonts w:asciiTheme="minorHAnsi" w:hAnsiTheme="minorHAnsi"/>
        </w:rPr>
        <w:t>Set &lt;</w:t>
      </w:r>
      <w:proofErr w:type="spellStart"/>
      <w:r w:rsidRPr="00230575">
        <w:rPr>
          <w:rFonts w:asciiTheme="minorHAnsi" w:hAnsiTheme="minorHAnsi"/>
        </w:rPr>
        <w:t>myRadius</w:t>
      </w:r>
      <w:proofErr w:type="spellEnd"/>
      <w:r w:rsidRPr="00230575">
        <w:rPr>
          <w:rFonts w:asciiTheme="minorHAnsi" w:hAnsiTheme="minorHAnsi"/>
        </w:rPr>
        <w:t>&gt;</w:t>
      </w:r>
      <w:r>
        <w:rPr>
          <w:rFonts w:asciiTheme="minorHAnsi" w:hAnsiTheme="minorHAnsi"/>
        </w:rPr>
        <w:t xml:space="preserve"> in um and &lt;myMaterials&gt;. Check also the size of your sample.</w:t>
      </w:r>
    </w:p>
    <w:p w14:paraId="3E39FB40" w14:textId="77777777" w:rsidR="00416438" w:rsidRPr="00230575" w:rsidRDefault="00416438" w:rsidP="00416438">
      <w:pPr>
        <w:pStyle w:val="Corps"/>
        <w:jc w:val="both"/>
        <w:rPr>
          <w:rFonts w:asciiTheme="minorHAnsi" w:hAnsiTheme="minorHAnsi"/>
        </w:rPr>
      </w:pPr>
    </w:p>
    <w:p w14:paraId="2455D933" w14:textId="051908D7" w:rsidR="00E7151F" w:rsidRDefault="00E7151F" w:rsidP="00416438">
      <w:pPr>
        <w:pStyle w:val="Corps"/>
        <w:jc w:val="both"/>
        <w:rPr>
          <w:rFonts w:asciiTheme="minorHAnsi" w:hAnsiTheme="minorHAnsi"/>
          <w:b/>
          <w:bCs/>
        </w:rPr>
      </w:pPr>
      <w:r w:rsidRPr="00E7151F">
        <w:rPr>
          <w:rFonts w:asciiTheme="minorHAnsi" w:hAnsiTheme="minorHAnsi"/>
          <w:b/>
          <w:bCs/>
        </w:rPr>
        <w:t>&lt;myGeometryFunction&gt;</w:t>
      </w:r>
      <w:r w:rsidRPr="00E7151F">
        <w:rPr>
          <w:rFonts w:asciiTheme="minorHAnsi" w:hAnsiTheme="minorHAnsi"/>
        </w:rPr>
        <w:t>CreateSampleSpheresIn</w:t>
      </w:r>
      <w:r w:rsidR="00416438">
        <w:rPr>
          <w:rFonts w:asciiTheme="minorHAnsi" w:hAnsiTheme="minorHAnsi"/>
        </w:rPr>
        <w:t>Cylinder</w:t>
      </w:r>
      <w:r w:rsidRPr="00E7151F">
        <w:rPr>
          <w:rFonts w:asciiTheme="minorHAnsi" w:hAnsiTheme="minorHAnsi"/>
          <w:b/>
          <w:bCs/>
        </w:rPr>
        <w:t>&lt;/myGeometryFunction&gt;</w:t>
      </w:r>
    </w:p>
    <w:p w14:paraId="737355E9" w14:textId="214A13DF" w:rsidR="00230575" w:rsidRDefault="00230575" w:rsidP="00416438">
      <w:pPr>
        <w:pStyle w:val="Corps"/>
        <w:jc w:val="both"/>
        <w:rPr>
          <w:rFonts w:asciiTheme="minorHAnsi" w:hAnsiTheme="minorHAnsi"/>
        </w:rPr>
      </w:pPr>
      <w:r w:rsidRPr="00230575">
        <w:rPr>
          <w:rFonts w:asciiTheme="minorHAnsi" w:hAnsiTheme="minorHAnsi"/>
          <w:noProof/>
          <w:lang w:val="fr-FR"/>
        </w:rPr>
        <w:drawing>
          <wp:anchor distT="0" distB="0" distL="114300" distR="114300" simplePos="0" relativeHeight="251659264" behindDoc="0" locked="0" layoutInCell="1" allowOverlap="1" wp14:anchorId="69891856" wp14:editId="725F5243">
            <wp:simplePos x="0" y="0"/>
            <wp:positionH relativeFrom="column">
              <wp:posOffset>4979035</wp:posOffset>
            </wp:positionH>
            <wp:positionV relativeFrom="paragraph">
              <wp:posOffset>29210</wp:posOffset>
            </wp:positionV>
            <wp:extent cx="1180465" cy="63881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25437"/>
                    <a:stretch/>
                  </pic:blipFill>
                  <pic:spPr bwMode="auto">
                    <a:xfrm>
                      <a:off x="0" y="0"/>
                      <a:ext cx="1180465" cy="638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rPr>
        <w:t xml:space="preserve">This sample has a fixed size. </w:t>
      </w:r>
      <w:r w:rsidR="00416438">
        <w:rPr>
          <w:rFonts w:asciiTheme="minorHAnsi" w:hAnsiTheme="minorHAnsi"/>
        </w:rPr>
        <w:t>S</w:t>
      </w:r>
      <w:r>
        <w:rPr>
          <w:rFonts w:asciiTheme="minorHAnsi" w:hAnsiTheme="minorHAnsi"/>
        </w:rPr>
        <w:t>pheres radius is 0.5mm</w:t>
      </w:r>
      <w:r w:rsidR="00416438">
        <w:rPr>
          <w:rFonts w:asciiTheme="minorHAnsi" w:hAnsiTheme="minorHAnsi"/>
        </w:rPr>
        <w:t xml:space="preserve">, cylinder radius is twice the one of the </w:t>
      </w:r>
      <w:proofErr w:type="gramStart"/>
      <w:r w:rsidR="00416438">
        <w:rPr>
          <w:rFonts w:asciiTheme="minorHAnsi" w:hAnsiTheme="minorHAnsi"/>
        </w:rPr>
        <w:t>sphere</w:t>
      </w:r>
      <w:proofErr w:type="gramEnd"/>
      <w:r>
        <w:rPr>
          <w:rFonts w:asciiTheme="minorHAnsi" w:hAnsiTheme="minorHAnsi"/>
        </w:rPr>
        <w:t>. The tube height is the final image height.</w:t>
      </w:r>
    </w:p>
    <w:p w14:paraId="217F7211" w14:textId="64006FC5" w:rsidR="00416438" w:rsidRDefault="00230575" w:rsidP="00416438">
      <w:pPr>
        <w:pStyle w:val="Corps"/>
        <w:jc w:val="both"/>
        <w:rPr>
          <w:rFonts w:asciiTheme="minorHAnsi" w:hAnsiTheme="minorHAnsi"/>
        </w:rPr>
      </w:pPr>
      <w:r>
        <w:rPr>
          <w:rFonts w:asciiTheme="minorHAnsi" w:hAnsiTheme="minorHAnsi"/>
        </w:rPr>
        <w:t>You only need to set &lt;myMaterials&gt; with 3 materials for this sample: Sphere1</w:t>
      </w:r>
      <w:proofErr w:type="gramStart"/>
      <w:r>
        <w:rPr>
          <w:rFonts w:asciiTheme="minorHAnsi" w:hAnsiTheme="minorHAnsi"/>
        </w:rPr>
        <w:t>Material,Sphere</w:t>
      </w:r>
      <w:proofErr w:type="gramEnd"/>
      <w:r>
        <w:rPr>
          <w:rFonts w:asciiTheme="minorHAnsi" w:hAnsiTheme="minorHAnsi"/>
        </w:rPr>
        <w:t>2Material,TubeMaterial. Once again, please check that the sample fits your geometry.</w:t>
      </w:r>
    </w:p>
    <w:p w14:paraId="7FCCD086" w14:textId="03BA2DFF" w:rsidR="00C53A72" w:rsidRDefault="00C53A72" w:rsidP="00416438">
      <w:pPr>
        <w:pStyle w:val="Corps"/>
        <w:jc w:val="both"/>
        <w:rPr>
          <w:rFonts w:asciiTheme="minorHAnsi" w:hAnsiTheme="minorHAnsi"/>
        </w:rPr>
      </w:pPr>
      <w:r>
        <w:rPr>
          <w:rFonts w:asciiTheme="minorHAnsi" w:hAnsiTheme="minorHAnsi"/>
        </w:rPr>
        <w:t>If you wanted to change the sphere parameters, you need to go directly in the code in Samples/createSampGeom.py at the beginning of the function. (</w:t>
      </w:r>
      <w:proofErr w:type="spellStart"/>
      <w:r>
        <w:rPr>
          <w:rFonts w:asciiTheme="minorHAnsi" w:hAnsiTheme="minorHAnsi"/>
        </w:rPr>
        <w:t>ctrl+f</w:t>
      </w:r>
      <w:proofErr w:type="spellEnd"/>
      <w:r>
        <w:rPr>
          <w:rFonts w:asciiTheme="minorHAnsi" w:hAnsiTheme="minorHAnsi"/>
        </w:rPr>
        <w:t xml:space="preserve"> </w:t>
      </w:r>
      <w:proofErr w:type="spellStart"/>
      <w:proofErr w:type="gramStart"/>
      <w:r w:rsidRPr="00E7151F">
        <w:rPr>
          <w:rFonts w:asciiTheme="minorHAnsi" w:hAnsiTheme="minorHAnsi"/>
        </w:rPr>
        <w:t>CreateSampleSpheresIn</w:t>
      </w:r>
      <w:r>
        <w:rPr>
          <w:rFonts w:asciiTheme="minorHAnsi" w:hAnsiTheme="minorHAnsi"/>
        </w:rPr>
        <w:t>Cylinder</w:t>
      </w:r>
      <w:proofErr w:type="spellEnd"/>
      <w:r>
        <w:rPr>
          <w:rFonts w:asciiTheme="minorHAnsi" w:hAnsiTheme="minorHAnsi"/>
        </w:rPr>
        <w:t xml:space="preserve">  to</w:t>
      </w:r>
      <w:proofErr w:type="gramEnd"/>
      <w:r>
        <w:rPr>
          <w:rFonts w:asciiTheme="minorHAnsi" w:hAnsiTheme="minorHAnsi"/>
        </w:rPr>
        <w:t xml:space="preserve"> find it faster).</w:t>
      </w:r>
    </w:p>
    <w:p w14:paraId="36849C03" w14:textId="77777777" w:rsidR="00416438" w:rsidRPr="00230575" w:rsidRDefault="00416438" w:rsidP="00416438">
      <w:pPr>
        <w:pStyle w:val="Corps"/>
        <w:jc w:val="both"/>
        <w:rPr>
          <w:rFonts w:asciiTheme="minorHAnsi" w:hAnsiTheme="minorHAnsi"/>
        </w:rPr>
      </w:pPr>
    </w:p>
    <w:p w14:paraId="3147B125" w14:textId="7D5271D8" w:rsidR="00416438" w:rsidRDefault="00416438" w:rsidP="00416438">
      <w:pPr>
        <w:pStyle w:val="Corps"/>
        <w:jc w:val="both"/>
        <w:rPr>
          <w:rFonts w:asciiTheme="minorHAnsi" w:hAnsiTheme="minorHAnsi"/>
          <w:b/>
          <w:bCs/>
        </w:rPr>
      </w:pPr>
      <w:r w:rsidRPr="00E7151F">
        <w:rPr>
          <w:rFonts w:asciiTheme="minorHAnsi" w:hAnsiTheme="minorHAnsi"/>
          <w:b/>
          <w:bCs/>
        </w:rPr>
        <w:t>&lt;myGeometryFunction&gt;</w:t>
      </w:r>
      <w:r w:rsidRPr="00E7151F">
        <w:rPr>
          <w:rFonts w:asciiTheme="minorHAnsi" w:hAnsiTheme="minorHAnsi"/>
        </w:rPr>
        <w:t>CreateSampleSpheresIn</w:t>
      </w:r>
      <w:r>
        <w:rPr>
          <w:rFonts w:asciiTheme="minorHAnsi" w:hAnsiTheme="minorHAnsi"/>
        </w:rPr>
        <w:t>Parallelepiped</w:t>
      </w:r>
      <w:r w:rsidRPr="00E7151F">
        <w:rPr>
          <w:rFonts w:asciiTheme="minorHAnsi" w:hAnsiTheme="minorHAnsi"/>
          <w:b/>
          <w:bCs/>
        </w:rPr>
        <w:t>&lt;/myGeometryFunction&gt;</w:t>
      </w:r>
    </w:p>
    <w:p w14:paraId="4591789D" w14:textId="5EE65797" w:rsidR="00230575" w:rsidRDefault="00C53A72" w:rsidP="00416438">
      <w:pPr>
        <w:pStyle w:val="Corps"/>
        <w:jc w:val="both"/>
        <w:rPr>
          <w:rFonts w:asciiTheme="minorHAnsi" w:hAnsiTheme="minorHAnsi" w:cstheme="minorBidi"/>
          <w:noProof/>
          <w:color w:val="auto"/>
          <w14:textOutline w14:w="0" w14:cap="rnd" w14:cmpd="sng" w14:algn="ctr">
            <w14:noFill/>
            <w14:prstDash w14:val="solid"/>
            <w14:bevel/>
          </w14:textOutline>
        </w:rPr>
      </w:pPr>
      <w:r w:rsidRPr="00416438">
        <w:rPr>
          <w:rFonts w:asciiTheme="minorHAnsi" w:hAnsiTheme="minorHAnsi"/>
          <w:lang w:val="fr-FR"/>
        </w:rPr>
        <w:drawing>
          <wp:anchor distT="0" distB="0" distL="114300" distR="114300" simplePos="0" relativeHeight="251661312" behindDoc="0" locked="0" layoutInCell="1" allowOverlap="1" wp14:anchorId="75459FAA" wp14:editId="27714E16">
            <wp:simplePos x="0" y="0"/>
            <wp:positionH relativeFrom="column">
              <wp:posOffset>5652537</wp:posOffset>
            </wp:positionH>
            <wp:positionV relativeFrom="paragraph">
              <wp:posOffset>59690</wp:posOffset>
            </wp:positionV>
            <wp:extent cx="361950" cy="628015"/>
            <wp:effectExtent l="0" t="0" r="6350" b="0"/>
            <wp:wrapSquare wrapText="bothSides"/>
            <wp:docPr id="16" name="Image 15">
              <a:extLst xmlns:a="http://schemas.openxmlformats.org/drawingml/2006/main">
                <a:ext uri="{FF2B5EF4-FFF2-40B4-BE49-F238E27FC236}">
                  <a16:creationId xmlns:a16="http://schemas.microsoft.com/office/drawing/2014/main" id="{DF13CAD3-D3B2-3B44-9E47-5FBD05BE2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a:extLst>
                        <a:ext uri="{FF2B5EF4-FFF2-40B4-BE49-F238E27FC236}">
                          <a16:creationId xmlns:a16="http://schemas.microsoft.com/office/drawing/2014/main" id="{DF13CAD3-D3B2-3B44-9E47-5FBD05BE2B65}"/>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42265"/>
                    <a:stretch/>
                  </pic:blipFill>
                  <pic:spPr>
                    <a:xfrm>
                      <a:off x="0" y="0"/>
                      <a:ext cx="361950" cy="628015"/>
                    </a:xfrm>
                    <a:prstGeom prst="rect">
                      <a:avLst/>
                    </a:prstGeom>
                  </pic:spPr>
                </pic:pic>
              </a:graphicData>
            </a:graphic>
            <wp14:sizeRelH relativeFrom="page">
              <wp14:pctWidth>0</wp14:pctWidth>
            </wp14:sizeRelH>
            <wp14:sizeRelV relativeFrom="page">
              <wp14:pctHeight>0</wp14:pctHeight>
            </wp14:sizeRelV>
          </wp:anchor>
        </w:drawing>
      </w:r>
      <w:r w:rsidR="00416438">
        <w:rPr>
          <w:rFonts w:asciiTheme="minorHAnsi" w:hAnsiTheme="minorHAnsi"/>
        </w:rPr>
        <w:t xml:space="preserve">Is identical to </w:t>
      </w:r>
      <w:proofErr w:type="spellStart"/>
      <w:r w:rsidR="00416438" w:rsidRPr="00E7151F">
        <w:rPr>
          <w:rFonts w:asciiTheme="minorHAnsi" w:hAnsiTheme="minorHAnsi"/>
        </w:rPr>
        <w:t>CreateSampleSpheresIn</w:t>
      </w:r>
      <w:r w:rsidR="00416438">
        <w:rPr>
          <w:rFonts w:asciiTheme="minorHAnsi" w:hAnsiTheme="minorHAnsi"/>
        </w:rPr>
        <w:t>Cylinder</w:t>
      </w:r>
      <w:proofErr w:type="spellEnd"/>
      <w:r w:rsidR="00416438">
        <w:rPr>
          <w:rFonts w:asciiTheme="minorHAnsi" w:hAnsiTheme="minorHAnsi"/>
        </w:rPr>
        <w:t xml:space="preserve"> except that the spheres are in a smoothed edges parallelepiped instead of a cylinder.</w:t>
      </w:r>
      <w:r w:rsidR="00416438" w:rsidRPr="00416438">
        <w:rPr>
          <w:rFonts w:asciiTheme="minorHAnsi" w:hAnsiTheme="minorHAnsi" w:cstheme="minorBidi"/>
          <w:noProof/>
          <w:color w:val="auto"/>
          <w14:textOutline w14:w="0" w14:cap="rnd" w14:cmpd="sng" w14:algn="ctr">
            <w14:noFill/>
            <w14:prstDash w14:val="solid"/>
            <w14:bevel/>
          </w14:textOutline>
        </w:rPr>
        <w:t xml:space="preserve"> </w:t>
      </w:r>
    </w:p>
    <w:p w14:paraId="2E9A5DF3" w14:textId="77777777" w:rsidR="00416438" w:rsidRPr="00230575" w:rsidRDefault="00416438" w:rsidP="00416438">
      <w:pPr>
        <w:pStyle w:val="Corps"/>
        <w:jc w:val="both"/>
        <w:rPr>
          <w:rFonts w:asciiTheme="minorHAnsi" w:hAnsiTheme="minorHAnsi"/>
        </w:rPr>
      </w:pPr>
    </w:p>
    <w:p w14:paraId="670F9C46" w14:textId="1C2D5D8D" w:rsidR="00E7151F" w:rsidRDefault="00E7151F" w:rsidP="00416438">
      <w:pPr>
        <w:pStyle w:val="Corps"/>
        <w:jc w:val="both"/>
        <w:rPr>
          <w:rFonts w:asciiTheme="minorHAnsi" w:hAnsiTheme="minorHAnsi"/>
        </w:rPr>
      </w:pPr>
      <w:r w:rsidRPr="00230575">
        <w:rPr>
          <w:rFonts w:asciiTheme="minorHAnsi" w:hAnsiTheme="minorHAnsi"/>
          <w:b/>
          <w:bCs/>
        </w:rPr>
        <w:t>&lt;</w:t>
      </w:r>
      <w:proofErr w:type="spellStart"/>
      <w:r w:rsidRPr="00230575">
        <w:rPr>
          <w:rFonts w:asciiTheme="minorHAnsi" w:hAnsiTheme="minorHAnsi"/>
          <w:b/>
          <w:bCs/>
        </w:rPr>
        <w:t>myGeometryFunction</w:t>
      </w:r>
      <w:proofErr w:type="spellEnd"/>
      <w:r w:rsidRPr="00230575">
        <w:rPr>
          <w:rFonts w:asciiTheme="minorHAnsi" w:hAnsiTheme="minorHAnsi"/>
          <w:b/>
          <w:bCs/>
        </w:rPr>
        <w:t>&gt;</w:t>
      </w:r>
      <w:proofErr w:type="spellStart"/>
      <w:r w:rsidRPr="00230575">
        <w:rPr>
          <w:rFonts w:asciiTheme="minorHAnsi" w:hAnsiTheme="minorHAnsi"/>
        </w:rPr>
        <w:t>generateContrastPhantom</w:t>
      </w:r>
      <w:proofErr w:type="spellEnd"/>
      <w:r w:rsidRPr="00230575">
        <w:rPr>
          <w:rFonts w:asciiTheme="minorHAnsi" w:hAnsiTheme="minorHAnsi"/>
          <w:b/>
          <w:bCs/>
        </w:rPr>
        <w:t>&lt;/</w:t>
      </w:r>
      <w:proofErr w:type="spellStart"/>
      <w:r w:rsidRPr="00230575">
        <w:rPr>
          <w:rFonts w:asciiTheme="minorHAnsi" w:hAnsiTheme="minorHAnsi"/>
          <w:b/>
          <w:bCs/>
        </w:rPr>
        <w:t>myGeometryFunction</w:t>
      </w:r>
      <w:proofErr w:type="spellEnd"/>
      <w:r w:rsidRPr="00230575">
        <w:rPr>
          <w:rFonts w:asciiTheme="minorHAnsi" w:hAnsiTheme="minorHAnsi"/>
          <w:b/>
          <w:bCs/>
        </w:rPr>
        <w:t>&gt;</w:t>
      </w:r>
    </w:p>
    <w:p w14:paraId="67FAE9B3" w14:textId="21F481DA" w:rsidR="009C303D" w:rsidRDefault="00E1324E" w:rsidP="00416438">
      <w:pPr>
        <w:pStyle w:val="Corps"/>
        <w:jc w:val="both"/>
        <w:rPr>
          <w:rFonts w:asciiTheme="minorHAnsi" w:hAnsiTheme="minorHAnsi"/>
        </w:rPr>
      </w:pPr>
      <w:r>
        <w:rPr>
          <w:noProof/>
        </w:rPr>
        <mc:AlternateContent>
          <mc:Choice Requires="wps">
            <w:drawing>
              <wp:anchor distT="0" distB="0" distL="114300" distR="114300" simplePos="0" relativeHeight="251667456" behindDoc="0" locked="0" layoutInCell="1" allowOverlap="1" wp14:anchorId="3C263F6B" wp14:editId="7F74948F">
                <wp:simplePos x="0" y="0"/>
                <wp:positionH relativeFrom="column">
                  <wp:posOffset>4122420</wp:posOffset>
                </wp:positionH>
                <wp:positionV relativeFrom="paragraph">
                  <wp:posOffset>1420495</wp:posOffset>
                </wp:positionV>
                <wp:extent cx="1955800" cy="635"/>
                <wp:effectExtent l="0" t="0" r="0" b="12065"/>
                <wp:wrapSquare wrapText="bothSides"/>
                <wp:docPr id="11" name="Zone de texte 11"/>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wps:spPr>
                      <wps:txbx>
                        <w:txbxContent>
                          <w:p w14:paraId="68F29D5F" w14:textId="1859BB8A" w:rsidR="00E1324E" w:rsidRPr="00E1324E" w:rsidRDefault="00E1324E" w:rsidP="00E1324E">
                            <w:pPr>
                              <w:pStyle w:val="Lgende"/>
                              <w:rPr>
                                <w:rFonts w:cs="Arial Unicode MS"/>
                                <w:b w:val="0"/>
                                <w:bCs w:val="0"/>
                                <w:i/>
                                <w:iCs/>
                                <w:noProof/>
                                <w:color w:val="000000"/>
                                <w:sz w:val="22"/>
                                <w:szCs w:val="22"/>
                                <w14:textOutline w14:w="0" w14:cap="flat" w14:cmpd="sng" w14:algn="ctr">
                                  <w14:noFill/>
                                  <w14:prstDash w14:val="solid"/>
                                  <w14:bevel/>
                                </w14:textOutline>
                              </w:rPr>
                            </w:pPr>
                            <w:r w:rsidRPr="00E1324E">
                              <w:rPr>
                                <w:b w:val="0"/>
                                <w:bCs w:val="0"/>
                                <w:i/>
                                <w:iCs/>
                              </w:rPr>
                              <w:t xml:space="preserve">Figure </w:t>
                            </w:r>
                            <w:r w:rsidRPr="00E1324E">
                              <w:rPr>
                                <w:b w:val="0"/>
                                <w:bCs w:val="0"/>
                                <w:i/>
                                <w:iCs/>
                              </w:rPr>
                              <w:fldChar w:fldCharType="begin"/>
                            </w:r>
                            <w:r w:rsidRPr="00E1324E">
                              <w:rPr>
                                <w:b w:val="0"/>
                                <w:bCs w:val="0"/>
                                <w:i/>
                                <w:iCs/>
                              </w:rPr>
                              <w:instrText xml:space="preserve"> SEQ Figure \* ARABIC </w:instrText>
                            </w:r>
                            <w:r w:rsidRPr="00E1324E">
                              <w:rPr>
                                <w:b w:val="0"/>
                                <w:bCs w:val="0"/>
                                <w:i/>
                                <w:iCs/>
                              </w:rPr>
                              <w:fldChar w:fldCharType="separate"/>
                            </w:r>
                            <w:r w:rsidRPr="00E1324E">
                              <w:rPr>
                                <w:b w:val="0"/>
                                <w:bCs w:val="0"/>
                                <w:i/>
                                <w:iCs/>
                                <w:noProof/>
                              </w:rPr>
                              <w:t>1</w:t>
                            </w:r>
                            <w:r w:rsidRPr="00E1324E">
                              <w:rPr>
                                <w:b w:val="0"/>
                                <w:bCs w:val="0"/>
                                <w:i/>
                                <w:iCs/>
                              </w:rPr>
                              <w:fldChar w:fldCharType="end"/>
                            </w:r>
                            <w:r w:rsidRPr="00E1324E">
                              <w:rPr>
                                <w:b w:val="0"/>
                                <w:bCs w:val="0"/>
                                <w:i/>
                                <w:iCs/>
                              </w:rPr>
                              <w:t xml:space="preserve">: </w:t>
                            </w:r>
                            <w:proofErr w:type="spellStart"/>
                            <w:r w:rsidRPr="00E1324E">
                              <w:rPr>
                                <w:b w:val="0"/>
                                <w:bCs w:val="0"/>
                                <w:i/>
                                <w:iCs/>
                              </w:rPr>
                              <w:t>Contrast</w:t>
                            </w:r>
                            <w:proofErr w:type="spellEnd"/>
                            <w:r w:rsidRPr="00E1324E">
                              <w:rPr>
                                <w:b w:val="0"/>
                                <w:bCs w:val="0"/>
                                <w:i/>
                                <w:iCs/>
                              </w:rPr>
                              <w:t xml:space="preserve"> </w:t>
                            </w:r>
                            <w:proofErr w:type="spellStart"/>
                            <w:r w:rsidRPr="00E1324E">
                              <w:rPr>
                                <w:b w:val="0"/>
                                <w:bCs w:val="0"/>
                                <w:i/>
                                <w:iCs/>
                              </w:rPr>
                              <w:t>phantom</w:t>
                            </w:r>
                            <w:proofErr w:type="spellEnd"/>
                            <w:r w:rsidRPr="00E1324E">
                              <w:rPr>
                                <w:b w:val="0"/>
                                <w:bCs w:val="0"/>
                                <w:i/>
                                <w:iCs/>
                              </w:rPr>
                              <w:t xml:space="preserve"> </w:t>
                            </w:r>
                            <w:proofErr w:type="spellStart"/>
                            <w:r w:rsidRPr="00E1324E">
                              <w:rPr>
                                <w:b w:val="0"/>
                                <w:bCs w:val="0"/>
                                <w:i/>
                                <w:iCs/>
                              </w:rPr>
                              <w:t>geometry</w:t>
                            </w:r>
                            <w:proofErr w:type="spellEnd"/>
                            <w:r w:rsidRPr="00E1324E">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263F6B" id="_x0000_t202" coordsize="21600,21600" o:spt="202" path="m,l,21600r21600,l21600,xe">
                <v:stroke joinstyle="miter"/>
                <v:path gradientshapeok="t" o:connecttype="rect"/>
              </v:shapetype>
              <v:shape id="Zone de texte 11" o:spid="_x0000_s1026" type="#_x0000_t202" style="position:absolute;left:0;text-align:left;margin-left:324.6pt;margin-top:111.85pt;width:15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" stroked="f">
                <v:textbox style="mso-fit-shape-to-text:t" inset="0,0,0,0">
                  <w:txbxContent>
                    <w:p w14:paraId="68F29D5F" w14:textId="1859BB8A" w:rsidR="00E1324E" w:rsidRPr="00E1324E" w:rsidRDefault="00E1324E" w:rsidP="00E1324E">
                      <w:pPr>
                        <w:pStyle w:val="Lgende"/>
                        <w:rPr>
                          <w:rFonts w:cs="Arial Unicode MS"/>
                          <w:b w:val="0"/>
                          <w:bCs w:val="0"/>
                          <w:i/>
                          <w:iCs/>
                          <w:noProof/>
                          <w:color w:val="000000"/>
                          <w:sz w:val="22"/>
                          <w:szCs w:val="22"/>
                          <w14:textOutline w14:w="0" w14:cap="flat" w14:cmpd="sng" w14:algn="ctr">
                            <w14:noFill/>
                            <w14:prstDash w14:val="solid"/>
                            <w14:bevel/>
                          </w14:textOutline>
                        </w:rPr>
                      </w:pPr>
                      <w:r w:rsidRPr="00E1324E">
                        <w:rPr>
                          <w:b w:val="0"/>
                          <w:bCs w:val="0"/>
                          <w:i/>
                          <w:iCs/>
                        </w:rPr>
                        <w:t xml:space="preserve">Figure </w:t>
                      </w:r>
                      <w:r w:rsidRPr="00E1324E">
                        <w:rPr>
                          <w:b w:val="0"/>
                          <w:bCs w:val="0"/>
                          <w:i/>
                          <w:iCs/>
                        </w:rPr>
                        <w:fldChar w:fldCharType="begin"/>
                      </w:r>
                      <w:r w:rsidRPr="00E1324E">
                        <w:rPr>
                          <w:b w:val="0"/>
                          <w:bCs w:val="0"/>
                          <w:i/>
                          <w:iCs/>
                        </w:rPr>
                        <w:instrText xml:space="preserve"> SEQ Figure \* ARABIC </w:instrText>
                      </w:r>
                      <w:r w:rsidRPr="00E1324E">
                        <w:rPr>
                          <w:b w:val="0"/>
                          <w:bCs w:val="0"/>
                          <w:i/>
                          <w:iCs/>
                        </w:rPr>
                        <w:fldChar w:fldCharType="separate"/>
                      </w:r>
                      <w:r w:rsidRPr="00E1324E">
                        <w:rPr>
                          <w:b w:val="0"/>
                          <w:bCs w:val="0"/>
                          <w:i/>
                          <w:iCs/>
                          <w:noProof/>
                        </w:rPr>
                        <w:t>1</w:t>
                      </w:r>
                      <w:r w:rsidRPr="00E1324E">
                        <w:rPr>
                          <w:b w:val="0"/>
                          <w:bCs w:val="0"/>
                          <w:i/>
                          <w:iCs/>
                        </w:rPr>
                        <w:fldChar w:fldCharType="end"/>
                      </w:r>
                      <w:r w:rsidRPr="00E1324E">
                        <w:rPr>
                          <w:b w:val="0"/>
                          <w:bCs w:val="0"/>
                          <w:i/>
                          <w:iCs/>
                        </w:rPr>
                        <w:t xml:space="preserve">: </w:t>
                      </w:r>
                      <w:proofErr w:type="spellStart"/>
                      <w:r w:rsidRPr="00E1324E">
                        <w:rPr>
                          <w:b w:val="0"/>
                          <w:bCs w:val="0"/>
                          <w:i/>
                          <w:iCs/>
                        </w:rPr>
                        <w:t>Contrast</w:t>
                      </w:r>
                      <w:proofErr w:type="spellEnd"/>
                      <w:r w:rsidRPr="00E1324E">
                        <w:rPr>
                          <w:b w:val="0"/>
                          <w:bCs w:val="0"/>
                          <w:i/>
                          <w:iCs/>
                        </w:rPr>
                        <w:t xml:space="preserve"> </w:t>
                      </w:r>
                      <w:proofErr w:type="spellStart"/>
                      <w:r w:rsidRPr="00E1324E">
                        <w:rPr>
                          <w:b w:val="0"/>
                          <w:bCs w:val="0"/>
                          <w:i/>
                          <w:iCs/>
                        </w:rPr>
                        <w:t>phantom</w:t>
                      </w:r>
                      <w:proofErr w:type="spellEnd"/>
                      <w:r w:rsidRPr="00E1324E">
                        <w:rPr>
                          <w:b w:val="0"/>
                          <w:bCs w:val="0"/>
                          <w:i/>
                          <w:iCs/>
                        </w:rPr>
                        <w:t xml:space="preserve"> </w:t>
                      </w:r>
                      <w:proofErr w:type="spellStart"/>
                      <w:r w:rsidRPr="00E1324E">
                        <w:rPr>
                          <w:b w:val="0"/>
                          <w:bCs w:val="0"/>
                          <w:i/>
                          <w:iCs/>
                        </w:rPr>
                        <w:t>geometry</w:t>
                      </w:r>
                      <w:proofErr w:type="spellEnd"/>
                      <w:r w:rsidRPr="00E1324E">
                        <w:rPr>
                          <w:b w:val="0"/>
                          <w:bCs w:val="0"/>
                          <w:i/>
                          <w:iCs/>
                        </w:rPr>
                        <w:t>.</w:t>
                      </w:r>
                    </w:p>
                  </w:txbxContent>
                </v:textbox>
                <w10:wrap type="square"/>
              </v:shape>
            </w:pict>
          </mc:Fallback>
        </mc:AlternateContent>
      </w:r>
      <w:r w:rsidR="0033389A" w:rsidRPr="0033389A">
        <w:rPr>
          <w:rFonts w:asciiTheme="minorHAnsi" w:hAnsiTheme="minorHAnsi"/>
          <w:noProof/>
          <w:lang w:val="fr-FR"/>
        </w:rPr>
        <w:drawing>
          <wp:anchor distT="0" distB="0" distL="114300" distR="114300" simplePos="0" relativeHeight="251660288" behindDoc="0" locked="0" layoutInCell="1" allowOverlap="1" wp14:anchorId="39D7B511" wp14:editId="4799EA63">
            <wp:simplePos x="0" y="0"/>
            <wp:positionH relativeFrom="column">
              <wp:posOffset>4122886</wp:posOffset>
            </wp:positionH>
            <wp:positionV relativeFrom="paragraph">
              <wp:posOffset>330093</wp:posOffset>
            </wp:positionV>
            <wp:extent cx="1955800" cy="103378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55800" cy="1033780"/>
                    </a:xfrm>
                    <a:prstGeom prst="rect">
                      <a:avLst/>
                    </a:prstGeom>
                  </pic:spPr>
                </pic:pic>
              </a:graphicData>
            </a:graphic>
            <wp14:sizeRelH relativeFrom="page">
              <wp14:pctWidth>0</wp14:pctWidth>
            </wp14:sizeRelH>
            <wp14:sizeRelV relativeFrom="page">
              <wp14:pctHeight>0</wp14:pctHeight>
            </wp14:sizeRelV>
          </wp:anchor>
        </w:drawing>
      </w:r>
      <w:r w:rsidR="00C53A72">
        <w:rPr>
          <w:rFonts w:asciiTheme="minorHAnsi" w:hAnsiTheme="minorHAnsi"/>
        </w:rPr>
        <w:t>T</w:t>
      </w:r>
      <w:r w:rsidR="0033389A">
        <w:rPr>
          <w:rFonts w:asciiTheme="minorHAnsi" w:hAnsiTheme="minorHAnsi"/>
        </w:rPr>
        <w:t>his phantom geometry is fixed</w:t>
      </w:r>
      <w:r w:rsidR="00C53A72">
        <w:rPr>
          <w:rFonts w:asciiTheme="minorHAnsi" w:hAnsiTheme="minorHAnsi"/>
        </w:rPr>
        <w:t xml:space="preserve"> and really cannot be changed</w:t>
      </w:r>
      <w:r w:rsidR="0033389A">
        <w:rPr>
          <w:rFonts w:asciiTheme="minorHAnsi" w:hAnsiTheme="minorHAnsi"/>
        </w:rPr>
        <w:t>. It is a phantom of materials equivalent to human tissues which materials are already set in the xml files but can be changed at your convenience. The final geometry will be calculated for the phantom seen from the side which will be more interesting for tomography.</w:t>
      </w:r>
    </w:p>
    <w:p w14:paraId="17221BB0" w14:textId="67D10369" w:rsidR="0049147E" w:rsidRDefault="0049147E" w:rsidP="00416438">
      <w:pPr>
        <w:pStyle w:val="Corps"/>
        <w:jc w:val="both"/>
        <w:rPr>
          <w:rFonts w:asciiTheme="minorHAnsi" w:hAnsiTheme="minorHAnsi"/>
        </w:rPr>
      </w:pPr>
      <w:r>
        <w:rPr>
          <w:rFonts w:asciiTheme="minorHAnsi" w:hAnsiTheme="minorHAnsi"/>
        </w:rPr>
        <w:t>The function is stored in the generateContrastPhantom.py file. This script can be launched directly with its main to create your geometry beforehand and save the thickness maps as .</w:t>
      </w:r>
      <w:proofErr w:type="spellStart"/>
      <w:r>
        <w:rPr>
          <w:rFonts w:asciiTheme="minorHAnsi" w:hAnsiTheme="minorHAnsi"/>
        </w:rPr>
        <w:t>edf</w:t>
      </w:r>
      <w:proofErr w:type="spellEnd"/>
      <w:r>
        <w:rPr>
          <w:rFonts w:asciiTheme="minorHAnsi" w:hAnsiTheme="minorHAnsi"/>
        </w:rPr>
        <w:t xml:space="preserve"> files. Then you will have to use the </w:t>
      </w:r>
      <w:r w:rsidRPr="0049147E">
        <w:rPr>
          <w:rFonts w:asciiTheme="minorHAnsi" w:hAnsiTheme="minorHAnsi"/>
          <w:b/>
          <w:bCs/>
        </w:rPr>
        <w:t>&lt;</w:t>
      </w:r>
      <w:proofErr w:type="spellStart"/>
      <w:r w:rsidRPr="0049147E">
        <w:rPr>
          <w:rFonts w:asciiTheme="minorHAnsi" w:hAnsiTheme="minorHAnsi"/>
          <w:b/>
          <w:bCs/>
        </w:rPr>
        <w:t>myGeometryFunction</w:t>
      </w:r>
      <w:proofErr w:type="spellEnd"/>
      <w:r w:rsidRPr="0049147E">
        <w:rPr>
          <w:rFonts w:asciiTheme="minorHAnsi" w:hAnsiTheme="minorHAnsi"/>
          <w:b/>
          <w:bCs/>
        </w:rPr>
        <w:t>&gt;</w:t>
      </w:r>
      <w:r w:rsidR="00864EA1" w:rsidRPr="00864EA1">
        <w:t xml:space="preserve"> </w:t>
      </w:r>
      <w:r w:rsidR="00864EA1" w:rsidRPr="00864EA1">
        <w:rPr>
          <w:rFonts w:ascii="Calibri" w:hAnsi="Calibri" w:cs="Calibri"/>
        </w:rPr>
        <w:t>﻿</w:t>
      </w:r>
      <w:proofErr w:type="spellStart"/>
      <w:r w:rsidR="00864EA1" w:rsidRPr="00864EA1">
        <w:rPr>
          <w:rFonts w:asciiTheme="minorHAnsi" w:hAnsiTheme="minorHAnsi"/>
        </w:rPr>
        <w:t>loadSampleGeometryFromImages</w:t>
      </w:r>
      <w:proofErr w:type="spellEnd"/>
      <w:r w:rsidR="00864EA1" w:rsidRPr="00864EA1">
        <w:rPr>
          <w:rFonts w:asciiTheme="minorHAnsi" w:hAnsiTheme="minorHAnsi"/>
        </w:rPr>
        <w:t xml:space="preserve"> </w:t>
      </w:r>
      <w:r w:rsidRPr="0049147E">
        <w:rPr>
          <w:rFonts w:asciiTheme="minorHAnsi" w:hAnsiTheme="minorHAnsi"/>
          <w:b/>
          <w:bCs/>
        </w:rPr>
        <w:t>&lt;/</w:t>
      </w:r>
      <w:proofErr w:type="spellStart"/>
      <w:r w:rsidRPr="0049147E">
        <w:rPr>
          <w:rFonts w:asciiTheme="minorHAnsi" w:hAnsiTheme="minorHAnsi"/>
          <w:b/>
          <w:bCs/>
        </w:rPr>
        <w:t>myGeometryFunction</w:t>
      </w:r>
      <w:proofErr w:type="spellEnd"/>
      <w:r w:rsidRPr="0049147E">
        <w:rPr>
          <w:rFonts w:asciiTheme="minorHAnsi" w:hAnsiTheme="minorHAnsi"/>
          <w:b/>
          <w:bCs/>
        </w:rPr>
        <w:t>&gt;</w:t>
      </w:r>
      <w:r>
        <w:rPr>
          <w:rFonts w:asciiTheme="minorHAnsi" w:hAnsiTheme="minorHAnsi"/>
          <w:b/>
          <w:bCs/>
        </w:rPr>
        <w:t xml:space="preserve"> </w:t>
      </w:r>
      <w:r>
        <w:rPr>
          <w:rFonts w:asciiTheme="minorHAnsi" w:hAnsiTheme="minorHAnsi"/>
        </w:rPr>
        <w:t xml:space="preserve">to load the geometry (faster than generating the phantom fitting your geometry </w:t>
      </w:r>
      <w:proofErr w:type="spellStart"/>
      <w:r>
        <w:rPr>
          <w:rFonts w:asciiTheme="minorHAnsi" w:hAnsiTheme="minorHAnsi"/>
        </w:rPr>
        <w:t>everytime</w:t>
      </w:r>
      <w:proofErr w:type="spellEnd"/>
      <w:r>
        <w:rPr>
          <w:rFonts w:asciiTheme="minorHAnsi" w:hAnsiTheme="minorHAnsi"/>
        </w:rPr>
        <w:t xml:space="preserve"> you launch the code</w:t>
      </w:r>
      <w:r w:rsidR="003C2A1B">
        <w:rPr>
          <w:rFonts w:asciiTheme="minorHAnsi" w:hAnsiTheme="minorHAnsi"/>
        </w:rPr>
        <w:t>)</w:t>
      </w:r>
      <w:r>
        <w:rPr>
          <w:rFonts w:asciiTheme="minorHAnsi" w:hAnsiTheme="minorHAnsi"/>
        </w:rPr>
        <w:t>.</w:t>
      </w:r>
    </w:p>
    <w:p w14:paraId="587CCA5B" w14:textId="11645A72" w:rsidR="00864EA1" w:rsidRDefault="00864EA1" w:rsidP="00416438">
      <w:pPr>
        <w:pStyle w:val="Corps"/>
        <w:jc w:val="both"/>
        <w:rPr>
          <w:rFonts w:asciiTheme="minorHAnsi" w:hAnsiTheme="minorHAnsi"/>
        </w:rPr>
      </w:pPr>
    </w:p>
    <w:p w14:paraId="33448FE0" w14:textId="12C86D7A" w:rsidR="00864EA1" w:rsidRDefault="00864EA1" w:rsidP="00416438">
      <w:pPr>
        <w:pStyle w:val="Corps"/>
        <w:jc w:val="both"/>
        <w:rPr>
          <w:rFonts w:asciiTheme="minorHAnsi" w:hAnsiTheme="minorHAnsi"/>
          <w:b/>
          <w:bCs/>
        </w:rPr>
      </w:pPr>
      <w:r w:rsidRPr="0049147E">
        <w:rPr>
          <w:rFonts w:asciiTheme="minorHAnsi" w:hAnsiTheme="minorHAnsi"/>
          <w:b/>
          <w:bCs/>
        </w:rPr>
        <w:t>&lt;myGeometryFunction&gt;</w:t>
      </w:r>
      <w:r w:rsidRPr="00864EA1">
        <w:rPr>
          <w:rFonts w:ascii="Calibri" w:hAnsi="Calibri" w:cs="Calibri"/>
        </w:rPr>
        <w:t>﻿</w:t>
      </w:r>
      <w:r w:rsidRPr="00864EA1">
        <w:rPr>
          <w:rFonts w:asciiTheme="minorHAnsi" w:hAnsiTheme="minorHAnsi"/>
        </w:rPr>
        <w:t>loadSampleGeometryFromImages</w:t>
      </w:r>
      <w:r w:rsidRPr="0049147E">
        <w:rPr>
          <w:rFonts w:asciiTheme="minorHAnsi" w:hAnsiTheme="minorHAnsi"/>
          <w:b/>
          <w:bCs/>
        </w:rPr>
        <w:t>&lt;/myGeometryFunction&gt;</w:t>
      </w:r>
    </w:p>
    <w:p w14:paraId="5F92ABAD" w14:textId="47488777" w:rsidR="00864EA1" w:rsidRDefault="00E1324E" w:rsidP="00416438">
      <w:pPr>
        <w:pStyle w:val="Corps"/>
        <w:jc w:val="both"/>
        <w:rPr>
          <w:rFonts w:asciiTheme="minorHAnsi" w:hAnsiTheme="minorHAnsi"/>
        </w:rPr>
      </w:pPr>
      <w:r>
        <w:rPr>
          <w:noProof/>
        </w:rPr>
        <mc:AlternateContent>
          <mc:Choice Requires="wps">
            <w:drawing>
              <wp:anchor distT="0" distB="0" distL="114300" distR="114300" simplePos="0" relativeHeight="251665408" behindDoc="0" locked="0" layoutInCell="1" allowOverlap="1" wp14:anchorId="4481CAB4" wp14:editId="610474E6">
                <wp:simplePos x="0" y="0"/>
                <wp:positionH relativeFrom="column">
                  <wp:posOffset>3905250</wp:posOffset>
                </wp:positionH>
                <wp:positionV relativeFrom="paragraph">
                  <wp:posOffset>1605280</wp:posOffset>
                </wp:positionV>
                <wp:extent cx="2349500" cy="635"/>
                <wp:effectExtent l="0" t="0" r="0" b="12065"/>
                <wp:wrapSquare wrapText="bothSides"/>
                <wp:docPr id="10" name="Zone de texte 10"/>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wps:spPr>
                      <wps:txbx>
                        <w:txbxContent>
                          <w:p w14:paraId="49C5F87E" w14:textId="657D2B70" w:rsidR="00E1324E" w:rsidRPr="00E1324E" w:rsidRDefault="00E1324E" w:rsidP="00E1324E">
                            <w:pPr>
                              <w:pStyle w:val="Lgende"/>
                              <w:rPr>
                                <w:rFonts w:cs="Arial Unicode MS"/>
                                <w:b w:val="0"/>
                                <w:bCs w:val="0"/>
                                <w:i/>
                                <w:iCs/>
                                <w:color w:val="000000"/>
                                <w:sz w:val="22"/>
                                <w:szCs w:val="22"/>
                                <w:lang w:val="en-US"/>
                                <w14:textOutline w14:w="0" w14:cap="flat" w14:cmpd="sng" w14:algn="ctr">
                                  <w14:noFill/>
                                  <w14:prstDash w14:val="solid"/>
                                  <w14:bevel/>
                                </w14:textOutline>
                              </w:rPr>
                            </w:pPr>
                            <w:r w:rsidRPr="00E1324E">
                              <w:rPr>
                                <w:b w:val="0"/>
                                <w:bCs w:val="0"/>
                                <w:i/>
                                <w:iCs/>
                                <w:lang w:val="en-US"/>
                              </w:rPr>
                              <w:t xml:space="preserve">Figure </w:t>
                            </w:r>
                            <w:r w:rsidRPr="00E1324E">
                              <w:rPr>
                                <w:b w:val="0"/>
                                <w:bCs w:val="0"/>
                                <w:i/>
                                <w:iCs/>
                              </w:rPr>
                              <w:fldChar w:fldCharType="begin"/>
                            </w:r>
                            <w:r w:rsidRPr="00E1324E">
                              <w:rPr>
                                <w:b w:val="0"/>
                                <w:bCs w:val="0"/>
                                <w:i/>
                                <w:iCs/>
                                <w:lang w:val="en-US"/>
                              </w:rPr>
                              <w:instrText xml:space="preserve"> SEQ Figure \* ARABIC </w:instrText>
                            </w:r>
                            <w:r w:rsidRPr="00E1324E">
                              <w:rPr>
                                <w:b w:val="0"/>
                                <w:bCs w:val="0"/>
                                <w:i/>
                                <w:iCs/>
                              </w:rPr>
                              <w:fldChar w:fldCharType="separate"/>
                            </w:r>
                            <w:r>
                              <w:rPr>
                                <w:b w:val="0"/>
                                <w:bCs w:val="0"/>
                                <w:i/>
                                <w:iCs/>
                                <w:noProof/>
                                <w:lang w:val="en-US"/>
                              </w:rPr>
                              <w:t>2</w:t>
                            </w:r>
                            <w:r w:rsidRPr="00E1324E">
                              <w:rPr>
                                <w:b w:val="0"/>
                                <w:bCs w:val="0"/>
                                <w:i/>
                                <w:iCs/>
                              </w:rPr>
                              <w:fldChar w:fldCharType="end"/>
                            </w:r>
                            <w:r w:rsidRPr="00E1324E">
                              <w:rPr>
                                <w:b w:val="0"/>
                                <w:bCs w:val="0"/>
                                <w:i/>
                                <w:iCs/>
                                <w:lang w:val="en-US"/>
                              </w:rPr>
                              <w:t>: Example of a thickness map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1CAB4" id="Zone de texte 10" o:spid="_x0000_s1027" type="#_x0000_t202" style="position:absolute;left:0;text-align:left;margin-left:307.5pt;margin-top:126.4pt;width:1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" stroked="f">
                <v:textbox style="mso-fit-shape-to-text:t" inset="0,0,0,0">
                  <w:txbxContent>
                    <w:p w14:paraId="49C5F87E" w14:textId="657D2B70" w:rsidR="00E1324E" w:rsidRPr="00E1324E" w:rsidRDefault="00E1324E" w:rsidP="00E1324E">
                      <w:pPr>
                        <w:pStyle w:val="Lgende"/>
                        <w:rPr>
                          <w:rFonts w:cs="Arial Unicode MS"/>
                          <w:b w:val="0"/>
                          <w:bCs w:val="0"/>
                          <w:i/>
                          <w:iCs/>
                          <w:color w:val="000000"/>
                          <w:sz w:val="22"/>
                          <w:szCs w:val="22"/>
                          <w:lang w:val="en-US"/>
                          <w14:textOutline w14:w="0" w14:cap="flat" w14:cmpd="sng" w14:algn="ctr">
                            <w14:noFill/>
                            <w14:prstDash w14:val="solid"/>
                            <w14:bevel/>
                          </w14:textOutline>
                        </w:rPr>
                      </w:pPr>
                      <w:r w:rsidRPr="00E1324E">
                        <w:rPr>
                          <w:b w:val="0"/>
                          <w:bCs w:val="0"/>
                          <w:i/>
                          <w:iCs/>
                          <w:lang w:val="en-US"/>
                        </w:rPr>
                        <w:t xml:space="preserve">Figure </w:t>
                      </w:r>
                      <w:r w:rsidRPr="00E1324E">
                        <w:rPr>
                          <w:b w:val="0"/>
                          <w:bCs w:val="0"/>
                          <w:i/>
                          <w:iCs/>
                        </w:rPr>
                        <w:fldChar w:fldCharType="begin"/>
                      </w:r>
                      <w:r w:rsidRPr="00E1324E">
                        <w:rPr>
                          <w:b w:val="0"/>
                          <w:bCs w:val="0"/>
                          <w:i/>
                          <w:iCs/>
                          <w:lang w:val="en-US"/>
                        </w:rPr>
                        <w:instrText xml:space="preserve"> SEQ Figure \* ARABIC </w:instrText>
                      </w:r>
                      <w:r w:rsidRPr="00E1324E">
                        <w:rPr>
                          <w:b w:val="0"/>
                          <w:bCs w:val="0"/>
                          <w:i/>
                          <w:iCs/>
                        </w:rPr>
                        <w:fldChar w:fldCharType="separate"/>
                      </w:r>
                      <w:r>
                        <w:rPr>
                          <w:b w:val="0"/>
                          <w:bCs w:val="0"/>
                          <w:i/>
                          <w:iCs/>
                          <w:noProof/>
                          <w:lang w:val="en-US"/>
                        </w:rPr>
                        <w:t>2</w:t>
                      </w:r>
                      <w:r w:rsidRPr="00E1324E">
                        <w:rPr>
                          <w:b w:val="0"/>
                          <w:bCs w:val="0"/>
                          <w:i/>
                          <w:iCs/>
                        </w:rPr>
                        <w:fldChar w:fldCharType="end"/>
                      </w:r>
                      <w:r w:rsidRPr="00E1324E">
                        <w:rPr>
                          <w:b w:val="0"/>
                          <w:bCs w:val="0"/>
                          <w:i/>
                          <w:iCs/>
                          <w:lang w:val="en-US"/>
                        </w:rPr>
                        <w:t>: Example of a thickness map image.</w:t>
                      </w:r>
                    </w:p>
                  </w:txbxContent>
                </v:textbox>
                <w10:wrap type="square"/>
              </v:shape>
            </w:pict>
          </mc:Fallback>
        </mc:AlternateContent>
      </w:r>
      <w:r w:rsidR="00864EA1" w:rsidRPr="00864EA1">
        <w:rPr>
          <w:rFonts w:asciiTheme="minorHAnsi" w:hAnsiTheme="minorHAnsi"/>
        </w:rPr>
        <w:drawing>
          <wp:anchor distT="0" distB="0" distL="114300" distR="114300" simplePos="0" relativeHeight="251663360" behindDoc="0" locked="0" layoutInCell="1" allowOverlap="1" wp14:anchorId="24B5DF7D" wp14:editId="26AE3872">
            <wp:simplePos x="0" y="0"/>
            <wp:positionH relativeFrom="column">
              <wp:posOffset>3905759</wp:posOffset>
            </wp:positionH>
            <wp:positionV relativeFrom="paragraph">
              <wp:posOffset>49958</wp:posOffset>
            </wp:positionV>
            <wp:extent cx="2349500" cy="14986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49500" cy="1498600"/>
                    </a:xfrm>
                    <a:prstGeom prst="rect">
                      <a:avLst/>
                    </a:prstGeom>
                  </pic:spPr>
                </pic:pic>
              </a:graphicData>
            </a:graphic>
            <wp14:sizeRelH relativeFrom="page">
              <wp14:pctWidth>0</wp14:pctWidth>
            </wp14:sizeRelH>
            <wp14:sizeRelV relativeFrom="page">
              <wp14:pctHeight>0</wp14:pctHeight>
            </wp14:sizeRelV>
          </wp:anchor>
        </w:drawing>
      </w:r>
      <w:r w:rsidR="00864EA1" w:rsidRPr="00864EA1">
        <w:rPr>
          <w:rFonts w:asciiTheme="minorHAnsi" w:hAnsiTheme="minorHAnsi"/>
        </w:rPr>
        <w:t>This</w:t>
      </w:r>
      <w:r w:rsidR="00864EA1">
        <w:rPr>
          <w:rFonts w:asciiTheme="minorHAnsi" w:hAnsiTheme="minorHAnsi"/>
        </w:rPr>
        <w:t xml:space="preserve"> function requires a folder path </w:t>
      </w:r>
      <w:r w:rsidR="00864EA1" w:rsidRPr="00864EA1">
        <w:rPr>
          <w:rFonts w:ascii="Menlo" w:hAnsi="Menlo" w:cs="Menlo"/>
          <w:b/>
          <w:bCs/>
          <w:color w:val="9B2393"/>
          <w:sz w:val="18"/>
          <w:szCs w:val="18"/>
        </w:rPr>
        <w:t>&lt;</w:t>
      </w:r>
      <w:proofErr w:type="spellStart"/>
      <w:r w:rsidR="00864EA1" w:rsidRPr="00864EA1">
        <w:rPr>
          <w:rFonts w:ascii="Menlo" w:hAnsi="Menlo" w:cs="Menlo"/>
          <w:b/>
          <w:bCs/>
          <w:color w:val="9B2393"/>
          <w:sz w:val="18"/>
          <w:szCs w:val="18"/>
        </w:rPr>
        <w:t>myGeometryFolder</w:t>
      </w:r>
      <w:proofErr w:type="spellEnd"/>
      <w:r w:rsidR="00864EA1" w:rsidRPr="00864EA1">
        <w:rPr>
          <w:rFonts w:ascii="Menlo" w:hAnsi="Menlo" w:cs="Menlo"/>
          <w:b/>
          <w:bCs/>
          <w:color w:val="9B2393"/>
          <w:sz w:val="18"/>
          <w:szCs w:val="18"/>
        </w:rPr>
        <w:t>&gt;</w:t>
      </w:r>
      <w:r w:rsidR="00864EA1">
        <w:rPr>
          <w:rFonts w:ascii="Menlo" w:hAnsi="Menlo" w:cs="Menlo"/>
          <w:b/>
          <w:bCs/>
          <w:color w:val="9B2393"/>
          <w:sz w:val="18"/>
          <w:szCs w:val="18"/>
        </w:rPr>
        <w:t xml:space="preserve">. </w:t>
      </w:r>
      <w:r w:rsidR="00864EA1" w:rsidRPr="00864EA1">
        <w:rPr>
          <w:rFonts w:asciiTheme="minorHAnsi" w:hAnsiTheme="minorHAnsi"/>
        </w:rPr>
        <w:t>This folder must be</w:t>
      </w:r>
      <w:r w:rsidR="00864EA1">
        <w:rPr>
          <w:rFonts w:asciiTheme="minorHAnsi" w:hAnsiTheme="minorHAnsi"/>
        </w:rPr>
        <w:t xml:space="preserve"> containing all the thickness images corresponding to the different materials of your sample (as .</w:t>
      </w:r>
      <w:proofErr w:type="spellStart"/>
      <w:r w:rsidR="00864EA1">
        <w:rPr>
          <w:rFonts w:asciiTheme="minorHAnsi" w:hAnsiTheme="minorHAnsi"/>
        </w:rPr>
        <w:t>tif</w:t>
      </w:r>
      <w:proofErr w:type="spellEnd"/>
      <w:r w:rsidR="00864EA1">
        <w:rPr>
          <w:rFonts w:asciiTheme="minorHAnsi" w:hAnsiTheme="minorHAnsi"/>
        </w:rPr>
        <w:t xml:space="preserve"> </w:t>
      </w:r>
      <w:proofErr w:type="gramStart"/>
      <w:r w:rsidR="00864EA1">
        <w:rPr>
          <w:rFonts w:asciiTheme="minorHAnsi" w:hAnsiTheme="minorHAnsi"/>
        </w:rPr>
        <w:t>or .</w:t>
      </w:r>
      <w:proofErr w:type="spellStart"/>
      <w:r w:rsidR="00864EA1">
        <w:rPr>
          <w:rFonts w:asciiTheme="minorHAnsi" w:hAnsiTheme="minorHAnsi"/>
        </w:rPr>
        <w:t>edf</w:t>
      </w:r>
      <w:proofErr w:type="spellEnd"/>
      <w:proofErr w:type="gramEnd"/>
      <w:r w:rsidR="00864EA1">
        <w:rPr>
          <w:rFonts w:asciiTheme="minorHAnsi" w:hAnsiTheme="minorHAnsi"/>
        </w:rPr>
        <w:t>). The thickness values must be in m</w:t>
      </w:r>
      <w:r w:rsidR="000A2FA9">
        <w:rPr>
          <w:rFonts w:asciiTheme="minorHAnsi" w:hAnsiTheme="minorHAnsi"/>
        </w:rPr>
        <w:t xml:space="preserve"> and the image dimensions must match your experiment geometry. In order to know the dimensions needed for your thickness map, you can use the main in the creatSampGeom.py. In the main part (at the end of the file) enter the required experiment information and run this file. It will give you the pixel size you need and the dimensions in pixels.</w:t>
      </w:r>
      <w:r w:rsidR="000A2FA9">
        <w:rPr>
          <w:rFonts w:asciiTheme="minorHAnsi" w:hAnsiTheme="minorHAnsi"/>
          <w:noProof/>
          <w14:textOutline w14:w="0" w14:cap="rnd" w14:cmpd="sng" w14:algn="ctr">
            <w14:noFill/>
            <w14:prstDash w14:val="solid"/>
            <w14:bevel/>
          </w14:textOutline>
        </w:rPr>
        <w:drawing>
          <wp:inline distT="0" distB="0" distL="0" distR="0" wp14:anchorId="2AF30742" wp14:editId="6EA27574">
            <wp:extent cx="3192817" cy="74238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0242" cy="755736"/>
                    </a:xfrm>
                    <a:prstGeom prst="rect">
                      <a:avLst/>
                    </a:prstGeom>
                  </pic:spPr>
                </pic:pic>
              </a:graphicData>
            </a:graphic>
          </wp:inline>
        </w:drawing>
      </w:r>
    </w:p>
    <w:p w14:paraId="4751311D" w14:textId="1C22F59B" w:rsidR="00CC4010" w:rsidRPr="0049147E" w:rsidRDefault="00CC4010" w:rsidP="00416438">
      <w:pPr>
        <w:pStyle w:val="Corps"/>
        <w:jc w:val="both"/>
        <w:rPr>
          <w:rFonts w:asciiTheme="minorHAnsi" w:hAnsiTheme="minorHAnsi"/>
        </w:rPr>
      </w:pPr>
      <w:r>
        <w:rPr>
          <w:rFonts w:asciiTheme="minorHAnsi" w:hAnsiTheme="minorHAnsi"/>
        </w:rPr>
        <w:lastRenderedPageBreak/>
        <w:t xml:space="preserve">When loading several materials geometry, the thickness maps will be ordered in the alphabetic order of their file names. This order must be the same as the one you give in the </w:t>
      </w:r>
      <w:r w:rsidRPr="000B6308">
        <w:rPr>
          <w:rFonts w:ascii="Menlo" w:hAnsi="Menlo" w:cs="Menlo"/>
          <w:b/>
          <w:bCs/>
          <w:color w:val="9B2393"/>
          <w:sz w:val="18"/>
          <w:szCs w:val="18"/>
        </w:rPr>
        <w:t>&lt;myMaterials&gt;</w:t>
      </w:r>
      <w:r>
        <w:t xml:space="preserve"> </w:t>
      </w:r>
      <w:r>
        <w:t xml:space="preserve">item </w:t>
      </w:r>
      <w:r>
        <w:t>in the xml file</w:t>
      </w:r>
      <w:r>
        <w:t>.</w:t>
      </w:r>
    </w:p>
    <w:p w14:paraId="63649035" w14:textId="77777777" w:rsidR="009C303D" w:rsidRPr="00EC44D9" w:rsidRDefault="009C303D" w:rsidP="00416438">
      <w:pPr>
        <w:pStyle w:val="Corps"/>
        <w:jc w:val="both"/>
        <w:rPr>
          <w:rFonts w:asciiTheme="minorHAnsi" w:hAnsiTheme="minorHAnsi"/>
        </w:rPr>
      </w:pPr>
    </w:p>
    <w:p w14:paraId="5B85E41A" w14:textId="00563B4B" w:rsidR="009C303D" w:rsidRPr="00EC44D9" w:rsidRDefault="009C303D" w:rsidP="00416438">
      <w:pPr>
        <w:pStyle w:val="Corps"/>
        <w:jc w:val="both"/>
        <w:rPr>
          <w:b/>
          <w:bCs/>
        </w:rPr>
      </w:pPr>
      <w:r w:rsidRPr="00EC44D9">
        <w:rPr>
          <w:b/>
          <w:bCs/>
        </w:rPr>
        <w:t>Create a new geometry function</w:t>
      </w:r>
    </w:p>
    <w:p w14:paraId="121C907E" w14:textId="4DB925CB" w:rsidR="0033389A" w:rsidRDefault="00E358C2" w:rsidP="00416438">
      <w:pPr>
        <w:pStyle w:val="Corps"/>
        <w:jc w:val="both"/>
      </w:pPr>
      <w:r>
        <w:t xml:space="preserve">A template is already implemented in the file createSampGeom.py. </w:t>
      </w:r>
    </w:p>
    <w:p w14:paraId="52EBC619" w14:textId="278D0CCB" w:rsidR="00E358C2" w:rsidRDefault="00E358C2" w:rsidP="00416438">
      <w:pPr>
        <w:pStyle w:val="Corps"/>
        <w:jc w:val="both"/>
      </w:pPr>
      <w:r w:rsidRPr="00E358C2">
        <w:rPr>
          <w:rFonts w:ascii="Calibri" w:hAnsi="Calibri" w:cs="Calibri"/>
        </w:rPr>
        <w:t>﻿</w:t>
      </w:r>
      <w:proofErr w:type="spellStart"/>
      <w:proofErr w:type="gramStart"/>
      <w:r w:rsidRPr="00E358C2">
        <w:t>CreateYourSampleGeometry</w:t>
      </w:r>
      <w:proofErr w:type="spellEnd"/>
      <w:r w:rsidRPr="00E358C2">
        <w:t>(</w:t>
      </w:r>
      <w:proofErr w:type="spellStart"/>
      <w:proofErr w:type="gramEnd"/>
      <w:r w:rsidRPr="00E358C2">
        <w:t>myName</w:t>
      </w:r>
      <w:proofErr w:type="spellEnd"/>
      <w:r w:rsidRPr="00E358C2">
        <w:t xml:space="preserve">, dimX0, dimY0, </w:t>
      </w:r>
      <w:proofErr w:type="spellStart"/>
      <w:r w:rsidRPr="00E358C2">
        <w:t>pixelSize</w:t>
      </w:r>
      <w:proofErr w:type="spellEnd"/>
      <w:r w:rsidRPr="00E358C2">
        <w:t>)</w:t>
      </w:r>
    </w:p>
    <w:p w14:paraId="693085C9" w14:textId="2410BAB2" w:rsidR="00E358C2" w:rsidRPr="00EC44D9" w:rsidRDefault="00E358C2" w:rsidP="00416438">
      <w:pPr>
        <w:pStyle w:val="Corps"/>
        <w:jc w:val="both"/>
      </w:pPr>
      <w:r>
        <w:t>You can modify this function at your convenience to create any sample geometry you want. It takes as parameters, the dimensions of the thickness maps you need to create, and the pixel size. (</w:t>
      </w:r>
      <w:proofErr w:type="gramStart"/>
      <w:r>
        <w:t>the</w:t>
      </w:r>
      <w:proofErr w:type="gramEnd"/>
      <w:r>
        <w:t xml:space="preserve"> name is not really useful). </w:t>
      </w:r>
      <w:r w:rsidR="00041819">
        <w:t xml:space="preserve">You must create a 3D </w:t>
      </w:r>
      <w:proofErr w:type="spellStart"/>
      <w:r w:rsidR="00041819">
        <w:t>numpy</w:t>
      </w:r>
      <w:proofErr w:type="spellEnd"/>
      <w:r w:rsidR="00041819">
        <w:t xml:space="preserve"> array with as many thickness maps as the number of materials comprised in your sample. The order of the material you give in </w:t>
      </w:r>
      <w:r w:rsidR="00041819" w:rsidRPr="000B6308">
        <w:rPr>
          <w:rFonts w:ascii="Menlo" w:hAnsi="Menlo" w:cs="Menlo"/>
          <w:b/>
          <w:bCs/>
          <w:color w:val="9B2393"/>
          <w:sz w:val="18"/>
          <w:szCs w:val="18"/>
        </w:rPr>
        <w:t>&lt;myMaterials&gt;</w:t>
      </w:r>
      <w:r w:rsidR="00041819">
        <w:t xml:space="preserve"> in the xml file must be the same as the order of the thickness maps in your geometry array.</w:t>
      </w:r>
    </w:p>
    <w:p w14:paraId="5C1AF2BB" w14:textId="77777777" w:rsidR="00617C2C" w:rsidRPr="00EC44D9" w:rsidRDefault="00617C2C" w:rsidP="00416438">
      <w:pPr>
        <w:pStyle w:val="Corps"/>
        <w:ind w:firstLine="0"/>
        <w:jc w:val="both"/>
      </w:pPr>
    </w:p>
    <w:p w14:paraId="10DEC85A" w14:textId="77777777" w:rsidR="00617C2C" w:rsidRPr="00EC44D9" w:rsidRDefault="00617C2C" w:rsidP="00416438">
      <w:pPr>
        <w:pStyle w:val="Corps"/>
        <w:jc w:val="both"/>
      </w:pPr>
    </w:p>
    <w:p w14:paraId="77183754" w14:textId="093C4579" w:rsidR="00617C2C" w:rsidRPr="00EC44D9" w:rsidRDefault="001403C8" w:rsidP="00416438">
      <w:pPr>
        <w:pStyle w:val="Titre2"/>
        <w:jc w:val="both"/>
        <w:rPr>
          <w:rStyle w:val="Accentuationintense"/>
          <w:lang w:val="en-US"/>
        </w:rPr>
      </w:pPr>
      <w:bookmarkStart w:id="8" w:name="_Toc95385554"/>
      <w:r w:rsidRPr="00EC44D9">
        <w:rPr>
          <w:rStyle w:val="Accentuationintense"/>
          <w:lang w:val="en-US"/>
        </w:rPr>
        <w:t>Additional</w:t>
      </w:r>
      <w:r w:rsidR="00D13D85" w:rsidRPr="00EC44D9">
        <w:rPr>
          <w:rStyle w:val="Accentuationintense"/>
          <w:lang w:val="en-US"/>
        </w:rPr>
        <w:t xml:space="preserve"> remarks:</w:t>
      </w:r>
      <w:bookmarkEnd w:id="8"/>
    </w:p>
    <w:p w14:paraId="41288B13" w14:textId="05652A3F" w:rsidR="00D13D85" w:rsidRPr="00EC44D9" w:rsidRDefault="00D13D85" w:rsidP="00416438">
      <w:pPr>
        <w:pStyle w:val="Corps"/>
        <w:numPr>
          <w:ilvl w:val="0"/>
          <w:numId w:val="11"/>
        </w:numPr>
        <w:jc w:val="both"/>
      </w:pPr>
      <w:r w:rsidRPr="00EC44D9">
        <w:t>For now</w:t>
      </w:r>
      <w:r w:rsidR="00945E59">
        <w:t>,</w:t>
      </w:r>
      <w:r w:rsidRPr="00EC44D9">
        <w:t xml:space="preserve"> the code does not </w:t>
      </w:r>
      <w:proofErr w:type="gramStart"/>
      <w:r w:rsidRPr="00EC44D9">
        <w:t>calculates</w:t>
      </w:r>
      <w:proofErr w:type="gramEnd"/>
      <w:r w:rsidRPr="00EC44D9">
        <w:t xml:space="preserve"> the number of photons per pixel as a function of voltage, current intensity and exposition time, you have to </w:t>
      </w:r>
      <w:proofErr w:type="spellStart"/>
      <w:r w:rsidRPr="00EC44D9">
        <w:t>chose</w:t>
      </w:r>
      <w:proofErr w:type="spellEnd"/>
      <w:r w:rsidRPr="00EC44D9">
        <w:t xml:space="preserve"> the value by yourself. If you know a simple and efficient way to calculate that, please let me know. </w:t>
      </w:r>
    </w:p>
    <w:p w14:paraId="70386B78" w14:textId="25842CD2" w:rsidR="001403C8" w:rsidRPr="00EC44D9" w:rsidRDefault="001403C8" w:rsidP="00416438">
      <w:pPr>
        <w:pStyle w:val="Corps"/>
        <w:numPr>
          <w:ilvl w:val="0"/>
          <w:numId w:val="11"/>
        </w:numPr>
        <w:jc w:val="both"/>
        <w:rPr>
          <w:rStyle w:val="Accentuation"/>
        </w:rPr>
      </w:pPr>
      <w:r w:rsidRPr="00EC44D9">
        <w:rPr>
          <w:rStyle w:val="Accentuation"/>
        </w:rPr>
        <w:t>Both calculation methods give similar results for synchrotron simulations but they diverge for less coherent systems. It is then preferable to use the ray-tracing one.</w:t>
      </w:r>
    </w:p>
    <w:p w14:paraId="199EEFB8" w14:textId="77777777" w:rsidR="00FA45C2" w:rsidRDefault="00070773" w:rsidP="00416438">
      <w:pPr>
        <w:pStyle w:val="Corps"/>
        <w:numPr>
          <w:ilvl w:val="0"/>
          <w:numId w:val="11"/>
        </w:numPr>
        <w:jc w:val="both"/>
      </w:pPr>
      <w:r>
        <w:t xml:space="preserve">The refraction calculation is greatly accelerated by </w:t>
      </w:r>
      <w:proofErr w:type="spellStart"/>
      <w:r>
        <w:t>numba.jit</w:t>
      </w:r>
      <w:proofErr w:type="spellEnd"/>
    </w:p>
    <w:p w14:paraId="3A329B41" w14:textId="77777777" w:rsidR="00FA45C2" w:rsidRDefault="00FA45C2" w:rsidP="00416438">
      <w:pPr>
        <w:jc w:val="both"/>
        <w:rPr>
          <w:rFonts w:ascii="Helvetica Neue" w:hAnsi="Helvetica Neue" w:cs="Arial Unicode MS"/>
          <w:color w:val="000000"/>
          <w:lang w:val="en-US"/>
          <w14:textOutline w14:w="0" w14:cap="flat" w14:cmpd="sng" w14:algn="ctr">
            <w14:noFill/>
            <w14:prstDash w14:val="solid"/>
            <w14:bevel/>
          </w14:textOutline>
        </w:rPr>
      </w:pPr>
      <w:r w:rsidRPr="00FA45C2">
        <w:rPr>
          <w:lang w:val="en-US"/>
        </w:rPr>
        <w:br w:type="page"/>
      </w:r>
    </w:p>
    <w:p w14:paraId="4E87CE83" w14:textId="26405EA9" w:rsidR="00EC44D9" w:rsidRPr="00FA45C2" w:rsidRDefault="00EC44D9" w:rsidP="00416438">
      <w:pPr>
        <w:pStyle w:val="Titre1"/>
        <w:jc w:val="both"/>
        <w:rPr>
          <w:sz w:val="22"/>
          <w:szCs w:val="22"/>
          <w:lang w:val="en-US"/>
        </w:rPr>
      </w:pPr>
      <w:bookmarkStart w:id="9" w:name="_Toc95385555"/>
      <w:r w:rsidRPr="00FA45C2">
        <w:rPr>
          <w:lang w:val="en-US"/>
        </w:rPr>
        <w:lastRenderedPageBreak/>
        <w:t>Required</w:t>
      </w:r>
      <w:r w:rsidR="00FA45C2">
        <w:rPr>
          <w:lang w:val="en-US"/>
        </w:rPr>
        <w:t xml:space="preserve"> Python</w:t>
      </w:r>
      <w:r w:rsidRPr="00FA45C2">
        <w:rPr>
          <w:lang w:val="en-US"/>
        </w:rPr>
        <w:t xml:space="preserve"> libraries:</w:t>
      </w:r>
      <w:bookmarkEnd w:id="9"/>
    </w:p>
    <w:p w14:paraId="696F11C3" w14:textId="68025483" w:rsidR="00EC44D9" w:rsidRPr="00FA45C2" w:rsidRDefault="00FA45C2" w:rsidP="00416438">
      <w:pPr>
        <w:pStyle w:val="Paragraphedeliste"/>
        <w:numPr>
          <w:ilvl w:val="0"/>
          <w:numId w:val="15"/>
        </w:numPr>
        <w:jc w:val="both"/>
        <w:rPr>
          <w:rStyle w:val="Accentuation"/>
          <w:lang w:val="en-US"/>
        </w:rPr>
      </w:pPr>
      <w:r w:rsidRPr="00FA45C2">
        <w:rPr>
          <w:rStyle w:val="Accentuation"/>
          <w:lang w:val="en-US"/>
        </w:rPr>
        <w:t xml:space="preserve">OpenCV, </w:t>
      </w:r>
      <w:hyperlink r:id="rId16" w:history="1">
        <w:r w:rsidRPr="004B4478">
          <w:rPr>
            <w:rStyle w:val="Lienhypertexte"/>
            <w:lang w:val="en-US"/>
          </w:rPr>
          <w:t>https://pypi.org/project/opencv-python/</w:t>
        </w:r>
      </w:hyperlink>
      <w:r>
        <w:rPr>
          <w:rStyle w:val="Accentuation"/>
          <w:lang w:val="en-US"/>
        </w:rPr>
        <w:t xml:space="preserve"> </w:t>
      </w:r>
    </w:p>
    <w:p w14:paraId="243F0014" w14:textId="77777777" w:rsidR="00FA45C2" w:rsidRPr="00FA45C2" w:rsidRDefault="00FA45C2" w:rsidP="00416438">
      <w:pPr>
        <w:pStyle w:val="Paragraphedeliste"/>
        <w:ind w:left="1080" w:firstLine="0"/>
        <w:jc w:val="both"/>
        <w:rPr>
          <w:rStyle w:val="Accentuation"/>
          <w:lang w:val="en-US"/>
        </w:rPr>
      </w:pPr>
    </w:p>
    <w:p w14:paraId="2B80BBCD" w14:textId="1C5D30A5" w:rsidR="00FA45C2" w:rsidRPr="00FA45C2" w:rsidRDefault="00FA45C2" w:rsidP="00416438">
      <w:pPr>
        <w:pStyle w:val="Paragraphedeliste"/>
        <w:numPr>
          <w:ilvl w:val="0"/>
          <w:numId w:val="15"/>
        </w:numPr>
        <w:jc w:val="both"/>
        <w:rPr>
          <w:b/>
          <w:bCs/>
          <w:i/>
          <w:iCs/>
          <w:color w:val="5A5A5A" w:themeColor="text1" w:themeTint="A5"/>
          <w:lang w:val="en-US"/>
        </w:rPr>
      </w:pPr>
      <w:proofErr w:type="spellStart"/>
      <w:r w:rsidRPr="00FA45C2">
        <w:rPr>
          <w:rStyle w:val="Accentuation"/>
          <w:lang w:val="en-US"/>
        </w:rPr>
        <w:t>Numba</w:t>
      </w:r>
      <w:proofErr w:type="spellEnd"/>
      <w:r w:rsidRPr="00FA45C2">
        <w:rPr>
          <w:rStyle w:val="Accentuation"/>
          <w:lang w:val="en-US"/>
        </w:rPr>
        <w:t>,</w:t>
      </w:r>
      <w:r w:rsidRPr="00FA45C2">
        <w:rPr>
          <w:lang w:val="en-US"/>
        </w:rPr>
        <w:t xml:space="preserve"> </w:t>
      </w:r>
      <w:hyperlink r:id="rId17" w:history="1">
        <w:r w:rsidRPr="004B4478">
          <w:rPr>
            <w:rStyle w:val="Lienhypertexte"/>
            <w:lang w:val="en-US"/>
          </w:rPr>
          <w:t>http://numba.pydata.org/</w:t>
        </w:r>
      </w:hyperlink>
    </w:p>
    <w:p w14:paraId="3D0211B9" w14:textId="77777777" w:rsidR="00FA45C2" w:rsidRPr="00FA45C2" w:rsidRDefault="00FA45C2" w:rsidP="00416438">
      <w:pPr>
        <w:pStyle w:val="Paragraphedeliste"/>
        <w:ind w:left="1080" w:firstLine="0"/>
        <w:jc w:val="both"/>
        <w:rPr>
          <w:b/>
          <w:bCs/>
          <w:i/>
          <w:iCs/>
          <w:color w:val="5A5A5A" w:themeColor="text1" w:themeTint="A5"/>
          <w:lang w:val="en-US"/>
        </w:rPr>
      </w:pPr>
    </w:p>
    <w:p w14:paraId="63955F8A" w14:textId="5D0A813F" w:rsidR="00FA45C2" w:rsidRPr="00FA45C2" w:rsidRDefault="00FA45C2" w:rsidP="00416438">
      <w:pPr>
        <w:pStyle w:val="Paragraphedeliste"/>
        <w:numPr>
          <w:ilvl w:val="0"/>
          <w:numId w:val="15"/>
        </w:numPr>
        <w:jc w:val="both"/>
        <w:rPr>
          <w:rStyle w:val="Accentuation"/>
          <w:lang w:val="en-US"/>
        </w:rPr>
      </w:pPr>
      <w:proofErr w:type="spellStart"/>
      <w:r w:rsidRPr="00FA45C2">
        <w:rPr>
          <w:rStyle w:val="Accentuation"/>
          <w:lang w:val="en-US"/>
        </w:rPr>
        <w:t>Xml.dom</w:t>
      </w:r>
      <w:proofErr w:type="spellEnd"/>
      <w:r w:rsidRPr="00FA45C2">
        <w:rPr>
          <w:rStyle w:val="Accentuation"/>
          <w:lang w:val="en-US"/>
        </w:rPr>
        <w:t xml:space="preserve">, </w:t>
      </w:r>
      <w:hyperlink r:id="rId18" w:history="1">
        <w:r w:rsidRPr="004B4478">
          <w:rPr>
            <w:rStyle w:val="Lienhypertexte"/>
            <w:lang w:val="en-US"/>
          </w:rPr>
          <w:t>https://docs.python.org/3/library/xml.dom.minidom.html</w:t>
        </w:r>
      </w:hyperlink>
      <w:r>
        <w:rPr>
          <w:rStyle w:val="Accentuation"/>
          <w:lang w:val="en-US"/>
        </w:rPr>
        <w:t xml:space="preserve"> </w:t>
      </w:r>
    </w:p>
    <w:p w14:paraId="6ACB3D85" w14:textId="77777777" w:rsidR="00FA45C2" w:rsidRPr="00FA45C2" w:rsidRDefault="00FA45C2" w:rsidP="00416438">
      <w:pPr>
        <w:pStyle w:val="Paragraphedeliste"/>
        <w:ind w:left="1080" w:firstLine="0"/>
        <w:jc w:val="both"/>
        <w:rPr>
          <w:rStyle w:val="Accentuation"/>
          <w:lang w:val="en-US"/>
        </w:rPr>
      </w:pPr>
    </w:p>
    <w:p w14:paraId="5E51C4ED" w14:textId="1B744D8A" w:rsidR="00FA45C2" w:rsidRDefault="00FA45C2" w:rsidP="00416438">
      <w:pPr>
        <w:pStyle w:val="Paragraphedeliste"/>
        <w:numPr>
          <w:ilvl w:val="0"/>
          <w:numId w:val="15"/>
        </w:numPr>
        <w:jc w:val="both"/>
        <w:rPr>
          <w:rStyle w:val="Accentuation"/>
        </w:rPr>
      </w:pPr>
      <w:proofErr w:type="spellStart"/>
      <w:r w:rsidRPr="00FA45C2">
        <w:rPr>
          <w:rStyle w:val="Accentuation"/>
        </w:rPr>
        <w:t>Xlrd</w:t>
      </w:r>
      <w:proofErr w:type="spellEnd"/>
      <w:r>
        <w:rPr>
          <w:rStyle w:val="Accentuation"/>
        </w:rPr>
        <w:t xml:space="preserve">, </w:t>
      </w:r>
      <w:hyperlink r:id="rId19" w:history="1">
        <w:r w:rsidRPr="004B4478">
          <w:rPr>
            <w:rStyle w:val="Lienhypertexte"/>
          </w:rPr>
          <w:t>https://pypi.org/project/xlrd/</w:t>
        </w:r>
      </w:hyperlink>
      <w:r>
        <w:rPr>
          <w:rStyle w:val="Accentuation"/>
        </w:rPr>
        <w:t xml:space="preserve"> </w:t>
      </w:r>
    </w:p>
    <w:p w14:paraId="3E9D4261" w14:textId="77777777" w:rsidR="00FA45C2" w:rsidRPr="00FA45C2" w:rsidRDefault="00FA45C2" w:rsidP="00416438">
      <w:pPr>
        <w:pStyle w:val="Paragraphedeliste"/>
        <w:ind w:left="1080" w:firstLine="0"/>
        <w:jc w:val="both"/>
        <w:rPr>
          <w:rStyle w:val="Accentuation"/>
        </w:rPr>
      </w:pPr>
    </w:p>
    <w:p w14:paraId="1721247C" w14:textId="77777777" w:rsidR="00FA45C2" w:rsidRPr="00FA45C2" w:rsidRDefault="00FA45C2" w:rsidP="00416438">
      <w:pPr>
        <w:pStyle w:val="Paragraphedeliste"/>
        <w:numPr>
          <w:ilvl w:val="0"/>
          <w:numId w:val="15"/>
        </w:numPr>
        <w:jc w:val="both"/>
        <w:rPr>
          <w:rStyle w:val="Accentuation"/>
        </w:rPr>
      </w:pPr>
      <w:proofErr w:type="spellStart"/>
      <w:proofErr w:type="gramStart"/>
      <w:r w:rsidRPr="00FA45C2">
        <w:rPr>
          <w:rStyle w:val="Accentuation"/>
        </w:rPr>
        <w:t>spekpy</w:t>
      </w:r>
      <w:proofErr w:type="spellEnd"/>
      <w:proofErr w:type="gramEnd"/>
      <w:r w:rsidRPr="00FA45C2">
        <w:rPr>
          <w:rStyle w:val="Accentuation"/>
        </w:rPr>
        <w:t xml:space="preserve"> </w:t>
      </w:r>
    </w:p>
    <w:p w14:paraId="3B685AD5" w14:textId="4C7F9780" w:rsidR="00FA45C2" w:rsidRPr="00DA482E" w:rsidRDefault="0052059A" w:rsidP="00416438">
      <w:pPr>
        <w:ind w:left="720" w:firstLine="0"/>
        <w:jc w:val="both"/>
        <w:rPr>
          <w:sz w:val="28"/>
          <w:szCs w:val="28"/>
          <w:u w:val="single"/>
        </w:rPr>
      </w:pPr>
      <w:hyperlink r:id="rId20" w:anchor="markdown-header-specify-a-target-material-other-than-tungsten" w:history="1">
        <w:r w:rsidR="00FA45C2" w:rsidRPr="00DA482E">
          <w:rPr>
            <w:rStyle w:val="Lienhypertexte"/>
          </w:rPr>
          <w:t>https://bitbucket.org/spekpy/spekpy_release/wiki/Further%20information#markdown-header-specify-a-target-material-other-than-tungsten</w:t>
        </w:r>
      </w:hyperlink>
    </w:p>
    <w:p w14:paraId="203D1436" w14:textId="77777777" w:rsidR="00FA45C2" w:rsidRPr="00FA45C2" w:rsidRDefault="00FA45C2" w:rsidP="00416438">
      <w:pPr>
        <w:shd w:val="clear" w:color="auto" w:fill="FFFFFF"/>
        <w:ind w:left="397" w:firstLine="0"/>
        <w:jc w:val="both"/>
        <w:rPr>
          <w:rFonts w:ascii="Segoe UI" w:eastAsia="Times New Roman" w:hAnsi="Segoe UI" w:cs="Segoe UI"/>
          <w:color w:val="172B4D"/>
          <w:sz w:val="21"/>
          <w:szCs w:val="21"/>
          <w:lang w:val="en-US"/>
        </w:rPr>
      </w:pPr>
      <w:r w:rsidRPr="00FA45C2">
        <w:rPr>
          <w:rFonts w:ascii="Segoe UI" w:eastAsia="Times New Roman" w:hAnsi="Segoe UI" w:cs="Segoe UI"/>
          <w:color w:val="172B4D"/>
          <w:sz w:val="21"/>
          <w:szCs w:val="21"/>
          <w:lang w:val="en-US"/>
        </w:rPr>
        <w:t xml:space="preserve">R </w:t>
      </w:r>
      <w:proofErr w:type="spellStart"/>
      <w:r w:rsidRPr="00FA45C2">
        <w:rPr>
          <w:rFonts w:ascii="Segoe UI" w:eastAsia="Times New Roman" w:hAnsi="Segoe UI" w:cs="Segoe UI"/>
          <w:color w:val="172B4D"/>
          <w:sz w:val="21"/>
          <w:szCs w:val="21"/>
          <w:lang w:val="en-US"/>
        </w:rPr>
        <w:t>Bujila</w:t>
      </w:r>
      <w:proofErr w:type="spellEnd"/>
      <w:r w:rsidRPr="00FA45C2">
        <w:rPr>
          <w:rFonts w:ascii="Segoe UI" w:eastAsia="Times New Roman" w:hAnsi="Segoe UI" w:cs="Segoe UI"/>
          <w:color w:val="172B4D"/>
          <w:sz w:val="21"/>
          <w:szCs w:val="21"/>
          <w:lang w:val="en-US"/>
        </w:rPr>
        <w:t xml:space="preserve">, </w:t>
      </w:r>
      <w:proofErr w:type="gramStart"/>
      <w:r w:rsidRPr="00FA45C2">
        <w:rPr>
          <w:rFonts w:ascii="Segoe UI" w:eastAsia="Times New Roman" w:hAnsi="Segoe UI" w:cs="Segoe UI"/>
          <w:color w:val="172B4D"/>
          <w:sz w:val="21"/>
          <w:szCs w:val="21"/>
          <w:lang w:val="en-US"/>
        </w:rPr>
        <w:t>A</w:t>
      </w:r>
      <w:proofErr w:type="gramEnd"/>
      <w:r w:rsidRPr="00FA45C2">
        <w:rPr>
          <w:rFonts w:ascii="Segoe UI" w:eastAsia="Times New Roman" w:hAnsi="Segoe UI" w:cs="Segoe UI"/>
          <w:color w:val="172B4D"/>
          <w:sz w:val="21"/>
          <w:szCs w:val="21"/>
          <w:lang w:val="en-US"/>
        </w:rPr>
        <w:t xml:space="preserve"> Omar and 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 xml:space="preserve">A validation of </w:t>
      </w:r>
      <w:proofErr w:type="spellStart"/>
      <w:r w:rsidRPr="00FA45C2">
        <w:rPr>
          <w:rFonts w:ascii="Segoe UI" w:eastAsia="Times New Roman" w:hAnsi="Segoe UI" w:cs="Segoe UI"/>
          <w:i/>
          <w:iCs/>
          <w:color w:val="172B4D"/>
          <w:sz w:val="21"/>
          <w:szCs w:val="21"/>
          <w:lang w:val="en-US"/>
        </w:rPr>
        <w:t>SpekPy</w:t>
      </w:r>
      <w:proofErr w:type="spellEnd"/>
      <w:r w:rsidRPr="00FA45C2">
        <w:rPr>
          <w:rFonts w:ascii="Segoe UI" w:eastAsia="Times New Roman" w:hAnsi="Segoe UI" w:cs="Segoe UI"/>
          <w:i/>
          <w:iCs/>
          <w:color w:val="172B4D"/>
          <w:sz w:val="21"/>
          <w:szCs w:val="21"/>
          <w:lang w:val="en-US"/>
        </w:rPr>
        <w:t>: a software toolkit for modelling x-ray tube spectra</w:t>
      </w:r>
      <w:r w:rsidRPr="00FA45C2">
        <w:rPr>
          <w:rFonts w:ascii="Segoe UI" w:eastAsia="Times New Roman" w:hAnsi="Segoe UI" w:cs="Segoe UI"/>
          <w:color w:val="172B4D"/>
          <w:sz w:val="21"/>
          <w:szCs w:val="21"/>
          <w:lang w:val="en-US"/>
        </w:rPr>
        <w:t>. Phys Med. 2020; 75:44-54.</w:t>
      </w:r>
    </w:p>
    <w:p w14:paraId="623D116A" w14:textId="77777777" w:rsidR="00FA45C2" w:rsidRPr="00DA482E" w:rsidRDefault="00FA45C2" w:rsidP="00416438">
      <w:pPr>
        <w:shd w:val="clear" w:color="auto" w:fill="FFFFFF"/>
        <w:ind w:left="397" w:firstLine="0"/>
        <w:jc w:val="both"/>
        <w:rPr>
          <w:rFonts w:ascii="Segoe UI" w:eastAsia="Times New Roman" w:hAnsi="Segoe UI" w:cs="Segoe UI"/>
          <w:color w:val="172B4D"/>
          <w:sz w:val="21"/>
          <w:szCs w:val="21"/>
          <w:lang w:val="en-US"/>
        </w:rPr>
      </w:pPr>
      <w:proofErr w:type="gramStart"/>
      <w:r w:rsidRPr="00FA45C2">
        <w:rPr>
          <w:rFonts w:ascii="Segoe UI" w:eastAsia="Times New Roman" w:hAnsi="Segoe UI" w:cs="Segoe UI"/>
          <w:color w:val="172B4D"/>
          <w:sz w:val="21"/>
          <w:szCs w:val="21"/>
          <w:lang w:val="en-US"/>
        </w:rPr>
        <w:t>A</w:t>
      </w:r>
      <w:proofErr w:type="gramEnd"/>
      <w:r w:rsidRPr="00FA45C2">
        <w:rPr>
          <w:rFonts w:ascii="Segoe UI" w:eastAsia="Times New Roman" w:hAnsi="Segoe UI" w:cs="Segoe UI"/>
          <w:color w:val="172B4D"/>
          <w:sz w:val="21"/>
          <w:szCs w:val="21"/>
          <w:lang w:val="en-US"/>
        </w:rPr>
        <w:t xml:space="preserve"> Omar, P </w:t>
      </w:r>
      <w:proofErr w:type="spellStart"/>
      <w:r w:rsidRPr="00FA45C2">
        <w:rPr>
          <w:rFonts w:ascii="Segoe UI" w:eastAsia="Times New Roman" w:hAnsi="Segoe UI" w:cs="Segoe UI"/>
          <w:color w:val="172B4D"/>
          <w:sz w:val="21"/>
          <w:szCs w:val="21"/>
          <w:lang w:val="en-US"/>
        </w:rPr>
        <w:t>Andreo</w:t>
      </w:r>
      <w:proofErr w:type="spellEnd"/>
      <w:r w:rsidRPr="00FA45C2">
        <w:rPr>
          <w:rFonts w:ascii="Segoe UI" w:eastAsia="Times New Roman" w:hAnsi="Segoe UI" w:cs="Segoe UI"/>
          <w:color w:val="172B4D"/>
          <w:sz w:val="21"/>
          <w:szCs w:val="21"/>
          <w:lang w:val="en-US"/>
        </w:rPr>
        <w:t xml:space="preserve"> and 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 xml:space="preserve">A model for the energy and angular distribution of x rays emitted from an x-ray tube. </w:t>
      </w:r>
      <w:r w:rsidRPr="00DA482E">
        <w:rPr>
          <w:rFonts w:ascii="Segoe UI" w:eastAsia="Times New Roman" w:hAnsi="Segoe UI" w:cs="Segoe UI"/>
          <w:i/>
          <w:iCs/>
          <w:color w:val="172B4D"/>
          <w:sz w:val="21"/>
          <w:szCs w:val="21"/>
          <w:lang w:val="en-US"/>
        </w:rPr>
        <w:t>Part I. Bremsstrahlung production</w:t>
      </w:r>
      <w:r w:rsidRPr="00DA482E">
        <w:rPr>
          <w:rFonts w:ascii="Segoe UI" w:eastAsia="Times New Roman" w:hAnsi="Segoe UI" w:cs="Segoe UI"/>
          <w:color w:val="172B4D"/>
          <w:sz w:val="21"/>
          <w:szCs w:val="21"/>
          <w:lang w:val="en-US"/>
        </w:rPr>
        <w:t>. Med Phys. 2020; 47(10):4763-4774</w:t>
      </w:r>
    </w:p>
    <w:p w14:paraId="5BD1F961" w14:textId="77777777" w:rsidR="00FA45C2" w:rsidRPr="00DA482E" w:rsidRDefault="00FA45C2" w:rsidP="00416438">
      <w:pPr>
        <w:shd w:val="clear" w:color="auto" w:fill="FFFFFF"/>
        <w:ind w:left="397" w:firstLine="0"/>
        <w:jc w:val="both"/>
        <w:rPr>
          <w:rFonts w:ascii="Segoe UI" w:eastAsia="Times New Roman" w:hAnsi="Segoe UI" w:cs="Segoe UI"/>
          <w:color w:val="172B4D"/>
          <w:sz w:val="21"/>
          <w:szCs w:val="21"/>
          <w:lang w:val="en-US"/>
        </w:rPr>
      </w:pPr>
      <w:proofErr w:type="gramStart"/>
      <w:r w:rsidRPr="00FA45C2">
        <w:rPr>
          <w:rFonts w:ascii="Segoe UI" w:eastAsia="Times New Roman" w:hAnsi="Segoe UI" w:cs="Segoe UI"/>
          <w:color w:val="172B4D"/>
          <w:sz w:val="21"/>
          <w:szCs w:val="21"/>
          <w:lang w:val="en-US"/>
        </w:rPr>
        <w:t>A</w:t>
      </w:r>
      <w:proofErr w:type="gramEnd"/>
      <w:r w:rsidRPr="00FA45C2">
        <w:rPr>
          <w:rFonts w:ascii="Segoe UI" w:eastAsia="Times New Roman" w:hAnsi="Segoe UI" w:cs="Segoe UI"/>
          <w:color w:val="172B4D"/>
          <w:sz w:val="21"/>
          <w:szCs w:val="21"/>
          <w:lang w:val="en-US"/>
        </w:rPr>
        <w:t xml:space="preserve"> Omar, P </w:t>
      </w:r>
      <w:proofErr w:type="spellStart"/>
      <w:r w:rsidRPr="00FA45C2">
        <w:rPr>
          <w:rFonts w:ascii="Segoe UI" w:eastAsia="Times New Roman" w:hAnsi="Segoe UI" w:cs="Segoe UI"/>
          <w:color w:val="172B4D"/>
          <w:sz w:val="21"/>
          <w:szCs w:val="21"/>
          <w:lang w:val="en-US"/>
        </w:rPr>
        <w:t>Andreo</w:t>
      </w:r>
      <w:proofErr w:type="spellEnd"/>
      <w:r w:rsidRPr="00FA45C2">
        <w:rPr>
          <w:rFonts w:ascii="Segoe UI" w:eastAsia="Times New Roman" w:hAnsi="Segoe UI" w:cs="Segoe UI"/>
          <w:color w:val="172B4D"/>
          <w:sz w:val="21"/>
          <w:szCs w:val="21"/>
          <w:lang w:val="en-US"/>
        </w:rPr>
        <w:t xml:space="preserve"> and 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A model for the energy and angular distribution of x rays emitted from an x-ray tube. Part II. Validation of x-ray spectra from 20 to 300 kV</w:t>
      </w:r>
      <w:r w:rsidRPr="00FA45C2">
        <w:rPr>
          <w:rFonts w:ascii="Segoe UI" w:eastAsia="Times New Roman" w:hAnsi="Segoe UI" w:cs="Segoe UI"/>
          <w:color w:val="172B4D"/>
          <w:sz w:val="21"/>
          <w:szCs w:val="21"/>
          <w:lang w:val="en-US"/>
        </w:rPr>
        <w:t xml:space="preserve">. </w:t>
      </w:r>
      <w:r w:rsidRPr="00DA482E">
        <w:rPr>
          <w:rFonts w:ascii="Segoe UI" w:eastAsia="Times New Roman" w:hAnsi="Segoe UI" w:cs="Segoe UI"/>
          <w:color w:val="172B4D"/>
          <w:sz w:val="21"/>
          <w:szCs w:val="21"/>
          <w:lang w:val="en-US"/>
        </w:rPr>
        <w:t>Med Phys. 2020; 47(9):4005-4019</w:t>
      </w:r>
    </w:p>
    <w:p w14:paraId="2158F155" w14:textId="77777777" w:rsidR="00FA45C2" w:rsidRPr="00DA482E" w:rsidRDefault="00FA45C2" w:rsidP="00416438">
      <w:pPr>
        <w:shd w:val="clear" w:color="auto" w:fill="FFFFFF"/>
        <w:ind w:left="397" w:firstLine="0"/>
        <w:jc w:val="both"/>
        <w:rPr>
          <w:rFonts w:ascii="Segoe UI" w:eastAsia="Times New Roman" w:hAnsi="Segoe UI" w:cs="Segoe UI"/>
          <w:color w:val="172B4D"/>
          <w:sz w:val="21"/>
          <w:szCs w:val="21"/>
          <w:lang w:val="en-US"/>
        </w:rPr>
      </w:pPr>
      <w:proofErr w:type="gramStart"/>
      <w:r w:rsidRPr="00FA45C2">
        <w:rPr>
          <w:rFonts w:ascii="Segoe UI" w:eastAsia="Times New Roman" w:hAnsi="Segoe UI" w:cs="Segoe UI"/>
          <w:color w:val="172B4D"/>
          <w:sz w:val="21"/>
          <w:szCs w:val="21"/>
          <w:lang w:val="en-US"/>
        </w:rPr>
        <w:t>A</w:t>
      </w:r>
      <w:proofErr w:type="gramEnd"/>
      <w:r w:rsidRPr="00FA45C2">
        <w:rPr>
          <w:rFonts w:ascii="Segoe UI" w:eastAsia="Times New Roman" w:hAnsi="Segoe UI" w:cs="Segoe UI"/>
          <w:color w:val="172B4D"/>
          <w:sz w:val="21"/>
          <w:szCs w:val="21"/>
          <w:lang w:val="en-US"/>
        </w:rPr>
        <w:t xml:space="preserve"> Omar, P </w:t>
      </w:r>
      <w:proofErr w:type="spellStart"/>
      <w:r w:rsidRPr="00FA45C2">
        <w:rPr>
          <w:rFonts w:ascii="Segoe UI" w:eastAsia="Times New Roman" w:hAnsi="Segoe UI" w:cs="Segoe UI"/>
          <w:color w:val="172B4D"/>
          <w:sz w:val="21"/>
          <w:szCs w:val="21"/>
          <w:lang w:val="en-US"/>
        </w:rPr>
        <w:t>Andreo</w:t>
      </w:r>
      <w:proofErr w:type="spellEnd"/>
      <w:r w:rsidRPr="00FA45C2">
        <w:rPr>
          <w:rFonts w:ascii="Segoe UI" w:eastAsia="Times New Roman" w:hAnsi="Segoe UI" w:cs="Segoe UI"/>
          <w:color w:val="172B4D"/>
          <w:sz w:val="21"/>
          <w:szCs w:val="21"/>
          <w:lang w:val="en-US"/>
        </w:rPr>
        <w:t xml:space="preserve"> and 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A model for the emission of K and L x rays from an x-ray tube</w:t>
      </w:r>
      <w:r w:rsidRPr="00FA45C2">
        <w:rPr>
          <w:rFonts w:ascii="Segoe UI" w:eastAsia="Times New Roman" w:hAnsi="Segoe UI" w:cs="Segoe UI"/>
          <w:color w:val="172B4D"/>
          <w:sz w:val="21"/>
          <w:szCs w:val="21"/>
          <w:lang w:val="en-US"/>
        </w:rPr>
        <w:t xml:space="preserve">. </w:t>
      </w:r>
      <w:r w:rsidRPr="00DA482E">
        <w:rPr>
          <w:rFonts w:ascii="Segoe UI" w:eastAsia="Times New Roman" w:hAnsi="Segoe UI" w:cs="Segoe UI"/>
          <w:color w:val="172B4D"/>
          <w:sz w:val="21"/>
          <w:szCs w:val="21"/>
          <w:lang w:val="en-US"/>
        </w:rPr>
        <w:t>NIM B 2018; 437:36-47.</w:t>
      </w:r>
    </w:p>
    <w:p w14:paraId="6C2EFD5A" w14:textId="77777777" w:rsidR="00FA45C2" w:rsidRPr="00FA45C2" w:rsidRDefault="00FA45C2" w:rsidP="00416438">
      <w:pPr>
        <w:shd w:val="clear" w:color="auto" w:fill="FFFFFF"/>
        <w:ind w:left="397" w:firstLine="0"/>
        <w:jc w:val="both"/>
        <w:rPr>
          <w:rFonts w:ascii="Segoe UI" w:eastAsia="Times New Roman" w:hAnsi="Segoe UI" w:cs="Segoe UI"/>
          <w:color w:val="172B4D"/>
          <w:sz w:val="21"/>
          <w:szCs w:val="21"/>
          <w:lang w:val="en-US"/>
        </w:rPr>
      </w:pPr>
      <w:r w:rsidRPr="00FA45C2">
        <w:rPr>
          <w:rFonts w:ascii="Segoe UI" w:eastAsia="Times New Roman" w:hAnsi="Segoe UI" w:cs="Segoe UI"/>
          <w:color w:val="172B4D"/>
          <w:sz w:val="21"/>
          <w:szCs w:val="21"/>
          <w:lang w:val="en-US"/>
        </w:rPr>
        <w:t xml:space="preserve">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w:t>
      </w:r>
      <w:r w:rsidRPr="00FA45C2">
        <w:rPr>
          <w:rFonts w:ascii="Segoe UI" w:eastAsia="Times New Roman" w:hAnsi="Segoe UI" w:cs="Segoe UI"/>
          <w:i/>
          <w:iCs/>
          <w:color w:val="172B4D"/>
          <w:sz w:val="21"/>
          <w:szCs w:val="21"/>
          <w:lang w:val="en-US"/>
        </w:rPr>
        <w:t>Calculation of x-ray spectra emerging from an x-ray tube. Part II. X-ray production and filtration in x-ray targets</w:t>
      </w:r>
      <w:r w:rsidRPr="00FA45C2">
        <w:rPr>
          <w:rFonts w:ascii="Segoe UI" w:eastAsia="Times New Roman" w:hAnsi="Segoe UI" w:cs="Segoe UI"/>
          <w:color w:val="172B4D"/>
          <w:sz w:val="21"/>
          <w:szCs w:val="21"/>
          <w:lang w:val="en-US"/>
        </w:rPr>
        <w:t>. Med Phys 2007; 34(6):2175-86.</w:t>
      </w:r>
    </w:p>
    <w:p w14:paraId="61BA5DBB" w14:textId="77777777" w:rsidR="00FA45C2" w:rsidRPr="00FA45C2" w:rsidRDefault="00FA45C2" w:rsidP="00416438">
      <w:pPr>
        <w:shd w:val="clear" w:color="auto" w:fill="FFFFFF"/>
        <w:ind w:left="397" w:firstLine="0"/>
        <w:jc w:val="both"/>
        <w:rPr>
          <w:rFonts w:ascii="Segoe UI" w:eastAsia="Times New Roman" w:hAnsi="Segoe UI" w:cs="Segoe UI"/>
          <w:color w:val="172B4D"/>
          <w:sz w:val="21"/>
          <w:szCs w:val="21"/>
          <w:lang w:val="en-US"/>
        </w:rPr>
      </w:pPr>
      <w:r w:rsidRPr="00FA45C2">
        <w:rPr>
          <w:rFonts w:ascii="Segoe UI" w:eastAsia="Times New Roman" w:hAnsi="Segoe UI" w:cs="Segoe UI"/>
          <w:color w:val="172B4D"/>
          <w:sz w:val="21"/>
          <w:szCs w:val="21"/>
          <w:lang w:val="en-US"/>
        </w:rPr>
        <w:t xml:space="preserve">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xml:space="preserve"> and PM Evans, </w:t>
      </w:r>
      <w:r w:rsidRPr="00FA45C2">
        <w:rPr>
          <w:rFonts w:ascii="Segoe UI" w:eastAsia="Times New Roman" w:hAnsi="Segoe UI" w:cs="Segoe UI"/>
          <w:i/>
          <w:iCs/>
          <w:color w:val="172B4D"/>
          <w:sz w:val="21"/>
          <w:szCs w:val="21"/>
          <w:lang w:val="en-US"/>
        </w:rPr>
        <w:t>Calculation of x-ray spectra emerging from an x-ray tube. Part I. electron penetration characteristics in x-ray targets</w:t>
      </w:r>
      <w:r w:rsidRPr="00FA45C2">
        <w:rPr>
          <w:rFonts w:ascii="Segoe UI" w:eastAsia="Times New Roman" w:hAnsi="Segoe UI" w:cs="Segoe UI"/>
          <w:color w:val="172B4D"/>
          <w:sz w:val="21"/>
          <w:szCs w:val="21"/>
          <w:lang w:val="en-US"/>
        </w:rPr>
        <w:t>. Med Phys 2007; 34(6):2164-74.</w:t>
      </w:r>
    </w:p>
    <w:p w14:paraId="45AAA879" w14:textId="77777777" w:rsidR="00FA45C2" w:rsidRPr="00FA45C2" w:rsidRDefault="00FA45C2" w:rsidP="00416438">
      <w:pPr>
        <w:shd w:val="clear" w:color="auto" w:fill="FFFFFF"/>
        <w:ind w:left="397" w:firstLine="0"/>
        <w:jc w:val="both"/>
        <w:rPr>
          <w:rFonts w:ascii="Segoe UI" w:eastAsia="Times New Roman" w:hAnsi="Segoe UI" w:cs="Segoe UI"/>
          <w:color w:val="172B4D"/>
          <w:sz w:val="21"/>
          <w:szCs w:val="21"/>
        </w:rPr>
      </w:pPr>
      <w:r w:rsidRPr="00FA45C2">
        <w:rPr>
          <w:rFonts w:ascii="Segoe UI" w:eastAsia="Times New Roman" w:hAnsi="Segoe UI" w:cs="Segoe UI"/>
          <w:color w:val="172B4D"/>
          <w:sz w:val="21"/>
          <w:szCs w:val="21"/>
          <w:lang w:val="en-US"/>
        </w:rPr>
        <w:t xml:space="preserve">G </w:t>
      </w:r>
      <w:proofErr w:type="spellStart"/>
      <w:r w:rsidRPr="00FA45C2">
        <w:rPr>
          <w:rFonts w:ascii="Segoe UI" w:eastAsia="Times New Roman" w:hAnsi="Segoe UI" w:cs="Segoe UI"/>
          <w:color w:val="172B4D"/>
          <w:sz w:val="21"/>
          <w:szCs w:val="21"/>
          <w:lang w:val="en-US"/>
        </w:rPr>
        <w:t>Poludniowski</w:t>
      </w:r>
      <w:proofErr w:type="spellEnd"/>
      <w:r w:rsidRPr="00FA45C2">
        <w:rPr>
          <w:rFonts w:ascii="Segoe UI" w:eastAsia="Times New Roman" w:hAnsi="Segoe UI" w:cs="Segoe UI"/>
          <w:color w:val="172B4D"/>
          <w:sz w:val="21"/>
          <w:szCs w:val="21"/>
          <w:lang w:val="en-US"/>
        </w:rPr>
        <w:t>, et al., </w:t>
      </w:r>
      <w:proofErr w:type="spellStart"/>
      <w:r w:rsidRPr="00FA45C2">
        <w:rPr>
          <w:rFonts w:ascii="Segoe UI" w:eastAsia="Times New Roman" w:hAnsi="Segoe UI" w:cs="Segoe UI"/>
          <w:i/>
          <w:iCs/>
          <w:color w:val="172B4D"/>
          <w:sz w:val="21"/>
          <w:szCs w:val="21"/>
          <w:lang w:val="en-US"/>
        </w:rPr>
        <w:t>SpekCalc</w:t>
      </w:r>
      <w:proofErr w:type="spellEnd"/>
      <w:r w:rsidRPr="00FA45C2">
        <w:rPr>
          <w:rFonts w:ascii="Segoe UI" w:eastAsia="Times New Roman" w:hAnsi="Segoe UI" w:cs="Segoe UI"/>
          <w:i/>
          <w:iCs/>
          <w:color w:val="172B4D"/>
          <w:sz w:val="21"/>
          <w:szCs w:val="21"/>
          <w:lang w:val="en-US"/>
        </w:rPr>
        <w:t>: a program to calculate photon spectra from tungsten anode x-ray tubes</w:t>
      </w:r>
      <w:r w:rsidRPr="00FA45C2">
        <w:rPr>
          <w:rFonts w:ascii="Segoe UI" w:eastAsia="Times New Roman" w:hAnsi="Segoe UI" w:cs="Segoe UI"/>
          <w:color w:val="172B4D"/>
          <w:sz w:val="21"/>
          <w:szCs w:val="21"/>
          <w:lang w:val="en-US"/>
        </w:rPr>
        <w:t xml:space="preserve">. </w:t>
      </w:r>
      <w:proofErr w:type="spellStart"/>
      <w:r w:rsidRPr="00FA45C2">
        <w:rPr>
          <w:rFonts w:ascii="Segoe UI" w:eastAsia="Times New Roman" w:hAnsi="Segoe UI" w:cs="Segoe UI"/>
          <w:color w:val="172B4D"/>
          <w:sz w:val="21"/>
          <w:szCs w:val="21"/>
        </w:rPr>
        <w:t>Phys</w:t>
      </w:r>
      <w:proofErr w:type="spellEnd"/>
      <w:r w:rsidRPr="00FA45C2">
        <w:rPr>
          <w:rFonts w:ascii="Segoe UI" w:eastAsia="Times New Roman" w:hAnsi="Segoe UI" w:cs="Segoe UI"/>
          <w:color w:val="172B4D"/>
          <w:sz w:val="21"/>
          <w:szCs w:val="21"/>
        </w:rPr>
        <w:t xml:space="preserve"> Med </w:t>
      </w:r>
      <w:proofErr w:type="spellStart"/>
      <w:r w:rsidRPr="00FA45C2">
        <w:rPr>
          <w:rFonts w:ascii="Segoe UI" w:eastAsia="Times New Roman" w:hAnsi="Segoe UI" w:cs="Segoe UI"/>
          <w:color w:val="172B4D"/>
          <w:sz w:val="21"/>
          <w:szCs w:val="21"/>
        </w:rPr>
        <w:t>Biol</w:t>
      </w:r>
      <w:proofErr w:type="spellEnd"/>
      <w:r w:rsidRPr="00FA45C2">
        <w:rPr>
          <w:rFonts w:ascii="Segoe UI" w:eastAsia="Times New Roman" w:hAnsi="Segoe UI" w:cs="Segoe UI"/>
          <w:color w:val="172B4D"/>
          <w:sz w:val="21"/>
          <w:szCs w:val="21"/>
        </w:rPr>
        <w:t xml:space="preserve"> </w:t>
      </w:r>
      <w:proofErr w:type="gramStart"/>
      <w:r w:rsidRPr="00FA45C2">
        <w:rPr>
          <w:rFonts w:ascii="Segoe UI" w:eastAsia="Times New Roman" w:hAnsi="Segoe UI" w:cs="Segoe UI"/>
          <w:color w:val="172B4D"/>
          <w:sz w:val="21"/>
          <w:szCs w:val="21"/>
        </w:rPr>
        <w:t>2009;</w:t>
      </w:r>
      <w:proofErr w:type="gramEnd"/>
      <w:r w:rsidRPr="00FA45C2">
        <w:rPr>
          <w:rFonts w:ascii="Segoe UI" w:eastAsia="Times New Roman" w:hAnsi="Segoe UI" w:cs="Segoe UI"/>
          <w:color w:val="172B4D"/>
          <w:sz w:val="21"/>
          <w:szCs w:val="21"/>
        </w:rPr>
        <w:t xml:space="preserve"> 54(19):N433-8.</w:t>
      </w:r>
    </w:p>
    <w:p w14:paraId="53ABBBAF" w14:textId="77777777" w:rsidR="00FA45C2" w:rsidRPr="00FA45C2" w:rsidRDefault="00FA45C2" w:rsidP="00416438">
      <w:pPr>
        <w:pStyle w:val="Paragraphedeliste"/>
        <w:ind w:left="1080" w:firstLine="0"/>
        <w:jc w:val="both"/>
        <w:rPr>
          <w:sz w:val="28"/>
          <w:szCs w:val="28"/>
          <w:u w:val="single"/>
          <w:lang w:val="en-US"/>
        </w:rPr>
      </w:pPr>
    </w:p>
    <w:p w14:paraId="3BB34281" w14:textId="537D5698" w:rsidR="00FA45C2" w:rsidRPr="00FA45C2" w:rsidRDefault="00FA45C2" w:rsidP="00416438">
      <w:pPr>
        <w:pStyle w:val="Paragraphedeliste"/>
        <w:numPr>
          <w:ilvl w:val="0"/>
          <w:numId w:val="15"/>
        </w:numPr>
        <w:jc w:val="both"/>
        <w:rPr>
          <w:rStyle w:val="Accentuation"/>
        </w:rPr>
      </w:pPr>
      <w:proofErr w:type="spellStart"/>
      <w:r w:rsidRPr="00FA45C2">
        <w:rPr>
          <w:rStyle w:val="Accentuation"/>
        </w:rPr>
        <w:t>Scipy</w:t>
      </w:r>
      <w:proofErr w:type="spellEnd"/>
      <w:r>
        <w:rPr>
          <w:rStyle w:val="Accentuation"/>
        </w:rPr>
        <w:t xml:space="preserve">, </w:t>
      </w:r>
      <w:hyperlink r:id="rId21" w:history="1">
        <w:r w:rsidRPr="004B4478">
          <w:rPr>
            <w:rStyle w:val="Lienhypertexte"/>
          </w:rPr>
          <w:t>https://pypi.org/project/scipy/</w:t>
        </w:r>
      </w:hyperlink>
      <w:r>
        <w:rPr>
          <w:rStyle w:val="Accentuation"/>
        </w:rPr>
        <w:t xml:space="preserve"> </w:t>
      </w:r>
    </w:p>
    <w:p w14:paraId="06B1B2CF" w14:textId="77777777" w:rsidR="004079CA" w:rsidRDefault="004079CA">
      <w:pPr>
        <w:rPr>
          <w:sz w:val="28"/>
          <w:szCs w:val="28"/>
          <w:u w:val="single"/>
        </w:rPr>
      </w:pPr>
      <w:r>
        <w:rPr>
          <w:sz w:val="28"/>
          <w:szCs w:val="28"/>
          <w:u w:val="single"/>
        </w:rPr>
        <w:br w:type="page"/>
      </w:r>
    </w:p>
    <w:p w14:paraId="2C8714A1" w14:textId="079F55F8" w:rsidR="00D168DE" w:rsidRPr="004079CA" w:rsidRDefault="00D168DE" w:rsidP="004079CA">
      <w:pPr>
        <w:ind w:firstLine="0"/>
        <w:jc w:val="both"/>
        <w:rPr>
          <w:rFonts w:ascii="Helvetica Neue" w:hAnsi="Helvetica Neue" w:cs="Arial Unicode MS"/>
          <w:color w:val="000000"/>
          <w:sz w:val="28"/>
          <w:szCs w:val="28"/>
          <w:u w:val="single"/>
          <w14:textOutline w14:w="0" w14:cap="flat" w14:cmpd="sng" w14:algn="ctr">
            <w14:noFill/>
            <w14:prstDash w14:val="solid"/>
            <w14:bevel/>
          </w14:textOutline>
        </w:rPr>
      </w:pPr>
      <w:r w:rsidRPr="00EC44D9">
        <w:rPr>
          <w:b/>
          <w:bCs/>
          <w:sz w:val="28"/>
          <w:szCs w:val="28"/>
          <w:u w:val="single"/>
        </w:rPr>
        <w:lastRenderedPageBreak/>
        <w:t xml:space="preserve">Simulation </w:t>
      </w:r>
      <w:proofErr w:type="spellStart"/>
      <w:r w:rsidRPr="00EC44D9">
        <w:rPr>
          <w:b/>
          <w:bCs/>
          <w:sz w:val="28"/>
          <w:szCs w:val="28"/>
          <w:u w:val="single"/>
        </w:rPr>
        <w:t>physical</w:t>
      </w:r>
      <w:proofErr w:type="spellEnd"/>
      <w:r w:rsidRPr="00EC44D9">
        <w:rPr>
          <w:b/>
          <w:bCs/>
          <w:sz w:val="28"/>
          <w:szCs w:val="28"/>
          <w:u w:val="single"/>
        </w:rPr>
        <w:t xml:space="preserve"> </w:t>
      </w:r>
      <w:proofErr w:type="spellStart"/>
      <w:proofErr w:type="gramStart"/>
      <w:r w:rsidRPr="00EC44D9">
        <w:rPr>
          <w:b/>
          <w:bCs/>
          <w:sz w:val="28"/>
          <w:szCs w:val="28"/>
          <w:u w:val="single"/>
        </w:rPr>
        <w:t>models</w:t>
      </w:r>
      <w:proofErr w:type="spellEnd"/>
      <w:r w:rsidRPr="00EC44D9">
        <w:rPr>
          <w:b/>
          <w:bCs/>
          <w:sz w:val="28"/>
          <w:szCs w:val="28"/>
          <w:u w:val="single"/>
        </w:rPr>
        <w:t>:</w:t>
      </w:r>
      <w:proofErr w:type="gramEnd"/>
    </w:p>
    <w:p w14:paraId="1CB8CE58" w14:textId="5A5244FA" w:rsidR="00D168DE" w:rsidRPr="00B718A0" w:rsidRDefault="00682580" w:rsidP="00682580">
      <w:pPr>
        <w:ind w:firstLine="0"/>
        <w:jc w:val="both"/>
        <w:rPr>
          <w:rStyle w:val="CitationCar"/>
        </w:rPr>
      </w:pPr>
      <w:r w:rsidRPr="00682580">
        <w:rPr>
          <w:lang w:val="en-US"/>
        </w:rPr>
        <w:t xml:space="preserve">from the validation article: </w:t>
      </w:r>
      <w:proofErr w:type="spellStart"/>
      <w:r w:rsidRPr="00620462">
        <w:rPr>
          <w:rStyle w:val="CitationCar"/>
          <w:lang w:val="en-US"/>
        </w:rPr>
        <w:t>Quenot</w:t>
      </w:r>
      <w:proofErr w:type="spellEnd"/>
      <w:r w:rsidRPr="00620462">
        <w:rPr>
          <w:rStyle w:val="CitationCar"/>
          <w:lang w:val="en-US"/>
        </w:rPr>
        <w:t xml:space="preserve">, L., Brun, E., </w:t>
      </w:r>
      <w:proofErr w:type="spellStart"/>
      <w:r w:rsidRPr="00620462">
        <w:rPr>
          <w:rStyle w:val="CitationCar"/>
          <w:lang w:val="en-US"/>
        </w:rPr>
        <w:t>Létang</w:t>
      </w:r>
      <w:proofErr w:type="spellEnd"/>
      <w:r w:rsidRPr="00620462">
        <w:rPr>
          <w:rStyle w:val="CitationCar"/>
          <w:lang w:val="en-US"/>
        </w:rPr>
        <w:t>, J. M., &amp; Langer, M. (2021). Evaluation of simulators for x-ray speckle-based phase contrast imaging. </w:t>
      </w:r>
      <w:proofErr w:type="spellStart"/>
      <w:r w:rsidRPr="00620462">
        <w:rPr>
          <w:rStyle w:val="CitationCar"/>
        </w:rPr>
        <w:t>Physics</w:t>
      </w:r>
      <w:proofErr w:type="spellEnd"/>
      <w:r w:rsidRPr="00620462">
        <w:rPr>
          <w:rStyle w:val="CitationCar"/>
        </w:rPr>
        <w:t xml:space="preserve"> in </w:t>
      </w:r>
      <w:proofErr w:type="spellStart"/>
      <w:r w:rsidRPr="00620462">
        <w:rPr>
          <w:rStyle w:val="CitationCar"/>
        </w:rPr>
        <w:t>Medicine</w:t>
      </w:r>
      <w:proofErr w:type="spellEnd"/>
      <w:r w:rsidRPr="00620462">
        <w:rPr>
          <w:rStyle w:val="CitationCar"/>
        </w:rPr>
        <w:t xml:space="preserve"> &amp; </w:t>
      </w:r>
      <w:proofErr w:type="spellStart"/>
      <w:r w:rsidRPr="00620462">
        <w:rPr>
          <w:rStyle w:val="CitationCar"/>
        </w:rPr>
        <w:t>Biology</w:t>
      </w:r>
      <w:proofErr w:type="spellEnd"/>
      <w:r w:rsidRPr="00620462">
        <w:rPr>
          <w:rStyle w:val="CitationCar"/>
        </w:rPr>
        <w:t>, 66(17), 175027.</w:t>
      </w:r>
    </w:p>
    <w:p w14:paraId="4383A665" w14:textId="77777777" w:rsidR="00D168DE" w:rsidRPr="00EC44D9" w:rsidRDefault="00D168DE" w:rsidP="00416438">
      <w:pPr>
        <w:pStyle w:val="Corps"/>
        <w:jc w:val="both"/>
      </w:pPr>
    </w:p>
    <w:p w14:paraId="0DB1D78A" w14:textId="2EE20B60" w:rsidR="00D168DE" w:rsidRPr="00EC44D9" w:rsidRDefault="00D168DE" w:rsidP="00416438">
      <w:pPr>
        <w:pStyle w:val="Corps"/>
        <w:jc w:val="both"/>
      </w:pPr>
      <w:r w:rsidRPr="00EC44D9">
        <w:t>RAY TRACING</w:t>
      </w:r>
    </w:p>
    <w:p w14:paraId="5EB40D9A" w14:textId="532A1B82" w:rsidR="00D168DE" w:rsidRPr="00EC44D9" w:rsidRDefault="00D168DE" w:rsidP="00416438">
      <w:pPr>
        <w:pStyle w:val="Corps"/>
        <w:jc w:val="both"/>
      </w:pPr>
      <w:r w:rsidRPr="00EC44D9">
        <w:t xml:space="preserve">We start by considering the projection approximation which is most of the time valid when the object is small in comparison to the propagation distance and states that the description of the wave through an object can be described as phase shift and attenuation following straight lines through the object. It means that we can calculate the phase shift </w:t>
      </w:r>
      <m:oMath>
        <m:r>
          <m:rPr>
            <m:sty m:val="p"/>
          </m:rPr>
          <w:rPr>
            <w:rFonts w:ascii="Cambria Math" w:hAnsi="Cambria Math"/>
          </w:rPr>
          <m:t>Δϕ</m:t>
        </m:r>
      </m:oMath>
      <w:r w:rsidRPr="00EC44D9">
        <w:t xml:space="preserve"> and the absorption </w:t>
      </w:r>
      <w:r w:rsidR="00647EEE" w:rsidRPr="00EC44D9">
        <w:t xml:space="preserve">B </w:t>
      </w:r>
      <w:r w:rsidRPr="00EC44D9">
        <w:t>through the entire object at once with the following relations:</w:t>
      </w:r>
    </w:p>
    <w:p w14:paraId="31BF8884" w14:textId="1A001625" w:rsidR="00D168DE" w:rsidRPr="00EC44D9" w:rsidRDefault="00647EEE" w:rsidP="00416438">
      <w:pPr>
        <w:pStyle w:val="Corps"/>
        <w:jc w:val="both"/>
      </w:pPr>
      <m:oMathPara>
        <m:oMath>
          <m:r>
            <m:rPr>
              <m:sty m:val="p"/>
            </m:rPr>
            <w:rPr>
              <w:rFonts w:ascii="Cambria Math" w:hAnsi="Cambria Math"/>
            </w:rPr>
            <m:t>Δϕ</m:t>
          </m:r>
          <m:d>
            <m:dPr>
              <m:ctrlPr>
                <w:rPr>
                  <w:rFonts w:ascii="Cambria Math" w:hAnsi="Cambria Math"/>
                </w:rPr>
              </m:ctrlPr>
            </m:dPr>
            <m:e>
              <m:r>
                <m:rPr>
                  <m:sty m:val="p"/>
                </m:rPr>
                <w:rPr>
                  <w:rFonts w:ascii="Cambria Math" w:hAnsi="Cambria Math"/>
                </w:rPr>
                <m:t>x,y</m:t>
              </m:r>
            </m:e>
          </m:d>
          <m:r>
            <m:rPr>
              <m:sty m:val="p"/>
            </m:rPr>
            <w:rPr>
              <w:rFonts w:ascii="Cambria Math" w:hAnsi="Cambria Math"/>
            </w:rPr>
            <m:t>=-k</m:t>
          </m:r>
          <m:nary>
            <m:naryPr>
              <m:limLoc m:val="subSup"/>
              <m:ctrlPr>
                <w:rPr>
                  <w:rFonts w:ascii="Cambria Math" w:hAnsi="Cambria Math"/>
                  <w:i/>
                </w:rPr>
              </m:ctrlPr>
            </m:naryPr>
            <m:sub>
              <m:r>
                <w:rPr>
                  <w:rFonts w:ascii="Cambria Math" w:hAnsi="Cambria Math"/>
                </w:rPr>
                <m:t>z</m:t>
              </m:r>
            </m:sub>
            <m:sup>
              <m:r>
                <w:rPr>
                  <w:rFonts w:ascii="Cambria Math" w:hAnsi="Cambria Math"/>
                </w:rPr>
                <m:t xml:space="preserve"> </m:t>
              </m:r>
            </m:sup>
            <m:e>
              <m:sSub>
                <m:sSubPr>
                  <m:ctrlPr>
                    <w:rPr>
                      <w:rFonts w:ascii="Cambria Math" w:hAnsi="Cambria Math"/>
                    </w:rPr>
                  </m:ctrlPr>
                </m:sSubPr>
                <m:e>
                  <m:r>
                    <m:rPr>
                      <m:sty m:val="p"/>
                    </m:rPr>
                    <w:rPr>
                      <w:rFonts w:ascii="Cambria Math" w:hAnsi="Cambria Math"/>
                    </w:rPr>
                    <m:t>δ</m:t>
                  </m:r>
                </m:e>
                <m:sub>
                  <m:r>
                    <m:rPr>
                      <m:sty m:val="p"/>
                    </m:rPr>
                    <w:rPr>
                      <w:rFonts w:ascii="Cambria Math" w:hAnsi="Cambria Math"/>
                    </w:rPr>
                    <m:t>λ</m:t>
                  </m:r>
                </m:sub>
              </m:sSub>
              <m:r>
                <m:rPr>
                  <m:sty m:val="p"/>
                </m:rPr>
                <w:rPr>
                  <w:rFonts w:ascii="Cambria Math" w:hAnsi="Cambria Math"/>
                </w:rPr>
                <m:t>(x,y,z)dz</m:t>
              </m:r>
            </m:e>
          </m:nary>
        </m:oMath>
      </m:oMathPara>
    </w:p>
    <w:p w14:paraId="0CD3BC0E" w14:textId="77777777" w:rsidR="00647EEE" w:rsidRPr="00EC44D9" w:rsidRDefault="00647EEE" w:rsidP="00416438">
      <w:pPr>
        <w:pStyle w:val="Corps"/>
        <w:jc w:val="both"/>
      </w:pPr>
    </w:p>
    <w:p w14:paraId="2C089E2B" w14:textId="41F61E95" w:rsidR="00647EEE" w:rsidRPr="00EC44D9" w:rsidRDefault="00647EEE" w:rsidP="00416438">
      <w:pPr>
        <w:pStyle w:val="Corps"/>
        <w:jc w:val="both"/>
      </w:pPr>
      <m:oMathPara>
        <m:oMath>
          <m:r>
            <w:rPr>
              <w:rFonts w:ascii="Cambria Math" w:hAnsi="Cambria Math"/>
            </w:rPr>
            <m:t xml:space="preserve"> </m:t>
          </m:r>
          <m:r>
            <m:rPr>
              <m:sty m:val="p"/>
            </m:rPr>
            <w:rPr>
              <w:rFonts w:ascii="Cambria Math" w:hAnsi="Cambria Math"/>
            </w:rPr>
            <m:t>B(x,y)=k</m:t>
          </m:r>
          <m:nary>
            <m:naryPr>
              <m:limLoc m:val="subSup"/>
              <m:ctrlPr>
                <w:rPr>
                  <w:rFonts w:ascii="Cambria Math" w:hAnsi="Cambria Math"/>
                </w:rPr>
              </m:ctrlPr>
            </m:naryPr>
            <m:sub>
              <m:r>
                <w:rPr>
                  <w:rFonts w:ascii="Cambria Math" w:hAnsi="Cambria Math"/>
                </w:rPr>
                <m:t>z</m:t>
              </m:r>
            </m:sub>
            <m:sup>
              <m:r>
                <w:rPr>
                  <w:rFonts w:ascii="Cambria Math" w:hAnsi="Cambria Math"/>
                </w:rPr>
                <m:t xml:space="preserve"> </m:t>
              </m:r>
            </m:sup>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λ</m:t>
                  </m:r>
                </m:sub>
              </m:sSub>
              <m:r>
                <m:rPr>
                  <m:sty m:val="p"/>
                </m:rPr>
                <w:rPr>
                  <w:rFonts w:ascii="Cambria Math" w:hAnsi="Cambria Math"/>
                </w:rPr>
                <m:t>(x,y,z)dz</m:t>
              </m:r>
            </m:e>
          </m:nary>
        </m:oMath>
      </m:oMathPara>
    </w:p>
    <w:p w14:paraId="58E1E32D" w14:textId="6F779DF1" w:rsidR="00647EEE" w:rsidRPr="00EC44D9" w:rsidRDefault="00647EEE" w:rsidP="00416438">
      <w:pPr>
        <w:pStyle w:val="Corps"/>
        <w:jc w:val="both"/>
      </w:pPr>
    </w:p>
    <w:p w14:paraId="32C535CF" w14:textId="7C4C7A18" w:rsidR="00647EEE" w:rsidRPr="00EC44D9" w:rsidRDefault="00D168DE" w:rsidP="00416438">
      <w:pPr>
        <w:pStyle w:val="Corps"/>
        <w:jc w:val="both"/>
      </w:pPr>
      <w:r w:rsidRPr="00EC44D9">
        <w:t xml:space="preserve">where x and y are the spatial coordinates in the plane perpendicular to the propagation direction z. </w:t>
      </w:r>
      <m:oMath>
        <m:r>
          <m:rPr>
            <m:sty m:val="p"/>
          </m:rPr>
          <w:rPr>
            <w:rFonts w:ascii="Cambria Math" w:hAnsi="Cambria Math"/>
          </w:rPr>
          <m:t>δ</m:t>
        </m:r>
      </m:oMath>
      <w:r w:rsidRPr="00EC44D9">
        <w:t xml:space="preserve"> and </w:t>
      </w:r>
      <m:oMath>
        <m:r>
          <m:rPr>
            <m:sty m:val="p"/>
          </m:rPr>
          <w:rPr>
            <w:rFonts w:ascii="Cambria Math" w:hAnsi="Cambria Math"/>
          </w:rPr>
          <m:t>β</m:t>
        </m:r>
      </m:oMath>
      <w:r w:rsidRPr="00EC44D9">
        <w:t xml:space="preserve"> are the indexes for refraction and absorption introduced, </w:t>
      </w:r>
      <m:oMath>
        <m:r>
          <m:rPr>
            <m:sty m:val="p"/>
          </m:rPr>
          <w:rPr>
            <w:rFonts w:ascii="Cambria Math" w:hAnsi="Cambria Math"/>
          </w:rPr>
          <m:t>λ</m:t>
        </m:r>
      </m:oMath>
      <w:r w:rsidRPr="00EC44D9">
        <w:t xml:space="preserve"> is the wavelength and </w:t>
      </w:r>
      <m:oMath>
        <m:r>
          <m:rPr>
            <m:sty m:val="p"/>
          </m:rPr>
          <w:rPr>
            <w:rFonts w:ascii="Cambria Math" w:hAnsi="Cambria Math"/>
          </w:rPr>
          <m:t>k=2π/λ</m:t>
        </m:r>
      </m:oMath>
      <w:r w:rsidRPr="00EC44D9">
        <w:t xml:space="preserve"> is the wave number.</w:t>
      </w:r>
    </w:p>
    <w:p w14:paraId="222C53F8" w14:textId="3D34190A" w:rsidR="00D168DE" w:rsidRPr="00EC44D9" w:rsidRDefault="00D168DE" w:rsidP="00416438">
      <w:pPr>
        <w:pStyle w:val="Corps"/>
        <w:jc w:val="both"/>
      </w:pPr>
      <w:r w:rsidRPr="00EC44D9">
        <w:t>The intensity after the object can then be calculated as:</w:t>
      </w:r>
    </w:p>
    <w:p w14:paraId="199E185A" w14:textId="3F4D0E93" w:rsidR="00D168DE" w:rsidRPr="00EC44D9" w:rsidRDefault="00647EEE" w:rsidP="00416438">
      <w:pPr>
        <w:pStyle w:val="Corps"/>
        <w:jc w:val="both"/>
      </w:pPr>
      <m:oMathPara>
        <m:oMath>
          <m:r>
            <w:rPr>
              <w:rFonts w:ascii="Cambria Math" w:hAnsi="Cambria Math"/>
            </w:rPr>
            <m:t xml:space="preserve"> </m:t>
          </m:r>
          <m:sSub>
            <m:sSubPr>
              <m:ctrlPr>
                <w:rPr>
                  <w:rFonts w:ascii="Cambria Math" w:hAnsi="Cambria Math"/>
                </w:rPr>
              </m:ctrlPr>
            </m:sSubPr>
            <m:e>
              <m:r>
                <m:rPr>
                  <m:sty m:val="p"/>
                </m:rPr>
                <w:rPr>
                  <w:rFonts w:ascii="Cambria Math" w:hAnsi="Cambria Math"/>
                </w:rPr>
                <m:t>I</m:t>
              </m:r>
              <m:ctrlPr>
                <w:rPr>
                  <w:rFonts w:ascii="Cambria Math" w:hAnsi="Cambria Math"/>
                  <w:i/>
                </w:rPr>
              </m:ctrlPr>
            </m:e>
            <m:sub>
              <m:r>
                <m:rPr>
                  <m:sty m:val="p"/>
                </m:rPr>
                <w:rPr>
                  <w:rFonts w:ascii="Cambria Math" w:hAnsi="Cambria Math"/>
                </w:rPr>
                <m:t>λ,after object</m:t>
              </m:r>
            </m:sub>
          </m:sSub>
          <m:r>
            <m:rPr>
              <m:sty m:val="p"/>
            </m:rPr>
            <w:rPr>
              <w:rFonts w:ascii="Cambria Math" w:hAnsi="Cambria Math"/>
            </w:rPr>
            <m:t xml:space="preserve"> (x,y)=</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λ,before object</m:t>
              </m:r>
            </m:sub>
          </m:sSub>
          <m:d>
            <m:dPr>
              <m:ctrlPr>
                <w:rPr>
                  <w:rFonts w:ascii="Cambria Math" w:hAnsi="Cambria Math"/>
                </w:rPr>
              </m:ctrlPr>
            </m:dPr>
            <m:e>
              <m:r>
                <m:rPr>
                  <m:sty m:val="p"/>
                </m:rPr>
                <w:rPr>
                  <w:rFonts w:ascii="Cambria Math" w:hAnsi="Cambria Math"/>
                </w:rPr>
                <m:t>x,y</m:t>
              </m:r>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-2B</m:t>
              </m:r>
              <m:d>
                <m:dPr>
                  <m:ctrlPr>
                    <w:rPr>
                      <w:rFonts w:ascii="Cambria Math" w:hAnsi="Cambria Math"/>
                    </w:rPr>
                  </m:ctrlPr>
                </m:dPr>
                <m:e>
                  <m:r>
                    <m:rPr>
                      <m:sty m:val="p"/>
                    </m:rPr>
                    <w:rPr>
                      <w:rFonts w:ascii="Cambria Math" w:hAnsi="Cambria Math"/>
                    </w:rPr>
                    <m:t>x,y</m:t>
                  </m:r>
                </m:e>
              </m:d>
            </m:sup>
          </m:sSup>
        </m:oMath>
      </m:oMathPara>
    </w:p>
    <w:p w14:paraId="17D120A5" w14:textId="77777777" w:rsidR="00D168DE" w:rsidRPr="00EC44D9" w:rsidRDefault="00D168DE" w:rsidP="00416438">
      <w:pPr>
        <w:pStyle w:val="Corps"/>
        <w:jc w:val="both"/>
      </w:pPr>
      <w:r w:rsidRPr="00EC44D9">
        <w:t>From the phase shift, the refraction angle of each ray can be computed as:</w:t>
      </w:r>
    </w:p>
    <w:p w14:paraId="7E8EA7E2" w14:textId="76B2FDDC" w:rsidR="00647EEE" w:rsidRPr="00EC44D9" w:rsidRDefault="00647EEE" w:rsidP="00416438">
      <w:pPr>
        <w:pStyle w:val="Corps"/>
        <w:jc w:val="both"/>
      </w:pPr>
      <m:oMathPara>
        <m:oMath>
          <m:r>
            <m:rPr>
              <m:sty m:val="p"/>
            </m:rPr>
            <w:rPr>
              <w:rFonts w:ascii="Cambria Math" w:hAnsi="Cambria Math"/>
            </w:rPr>
            <m:t>α</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k</m:t>
              </m:r>
            </m:den>
          </m:f>
          <m:r>
            <m:rPr>
              <m:sty m:val="p"/>
            </m:rPr>
            <w:rPr>
              <w:rFonts w:ascii="Cambria Math" w:hAnsi="Cambria Math"/>
            </w:rPr>
            <m:t>∇(Δϕ(x,y))</m:t>
          </m:r>
        </m:oMath>
      </m:oMathPara>
    </w:p>
    <w:p w14:paraId="69A004AD" w14:textId="41CB8BA1" w:rsidR="00647EEE" w:rsidRPr="00EC44D9" w:rsidRDefault="00647EEE" w:rsidP="00416438">
      <w:pPr>
        <w:pStyle w:val="Corps"/>
        <w:jc w:val="both"/>
      </w:pPr>
    </w:p>
    <w:p w14:paraId="144D27C6" w14:textId="76BD0860" w:rsidR="00D168DE" w:rsidRPr="00EC44D9" w:rsidRDefault="00D168DE" w:rsidP="00416438">
      <w:pPr>
        <w:pStyle w:val="Corps"/>
        <w:jc w:val="both"/>
      </w:pPr>
      <w:r w:rsidRPr="00EC44D9">
        <w:t>And using that angle map, the redistribution of intensities on the detector plane after propagation over a distance z</w:t>
      </w:r>
      <w:r w:rsidR="00647EEE" w:rsidRPr="00EC44D9">
        <w:rPr>
          <w:vertAlign w:val="subscript"/>
        </w:rPr>
        <w:t>2</w:t>
      </w:r>
      <w:r w:rsidRPr="00EC44D9">
        <w:t xml:space="preserve"> can be calculated as:</w:t>
      </w:r>
    </w:p>
    <w:p w14:paraId="6EFB8947" w14:textId="3ACD499C" w:rsidR="00D168DE" w:rsidRPr="00EC44D9" w:rsidRDefault="0052059A" w:rsidP="00416438">
      <w:pPr>
        <w:pStyle w:val="Corps"/>
        <w:jc w:val="both"/>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λ</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λ</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0</m:t>
              </m:r>
            </m:sub>
          </m:sSub>
          <m:r>
            <m:rPr>
              <m:sty m:val="p"/>
            </m:rPr>
            <w:rPr>
              <w:rFonts w:ascii="Cambria Math" w:hAnsi="Cambria Math"/>
            </w:rPr>
            <m:t>)</m:t>
          </m:r>
        </m:oMath>
      </m:oMathPara>
    </w:p>
    <w:p w14:paraId="477A5C76" w14:textId="066F337E" w:rsidR="00D168DE" w:rsidRPr="00EC44D9" w:rsidRDefault="00647EEE" w:rsidP="00416438">
      <w:pPr>
        <w:pStyle w:val="Corps"/>
        <w:jc w:val="both"/>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tan(α(x,y))</m:t>
          </m:r>
        </m:oMath>
      </m:oMathPara>
    </w:p>
    <w:p w14:paraId="3C39F0F6" w14:textId="77777777" w:rsidR="00D168DE" w:rsidRPr="00EC44D9" w:rsidRDefault="00D168DE" w:rsidP="00416438">
      <w:pPr>
        <w:pStyle w:val="Corps"/>
        <w:jc w:val="both"/>
      </w:pPr>
    </w:p>
    <w:p w14:paraId="15DDDBE5" w14:textId="77777777" w:rsidR="00D168DE" w:rsidRPr="00EC44D9" w:rsidRDefault="00D168DE" w:rsidP="00416438">
      <w:pPr>
        <w:pStyle w:val="Corps"/>
        <w:jc w:val="both"/>
      </w:pPr>
      <w:r w:rsidRPr="00EC44D9">
        <w:t>The intensity received in the detector plane is then convoluted with the source projected size and sampled at the detector pixel size. Then a convolution with the source blurring and point spread function of the detector was applied. Finally, shot noise is modeled using a Poisson distribution for a more realistic result.</w:t>
      </w:r>
    </w:p>
    <w:p w14:paraId="7B49A173" w14:textId="77777777" w:rsidR="00D168DE" w:rsidRPr="00EC44D9" w:rsidRDefault="00D168DE" w:rsidP="00416438">
      <w:pPr>
        <w:pStyle w:val="Corps"/>
        <w:jc w:val="both"/>
      </w:pPr>
    </w:p>
    <w:p w14:paraId="52C3C0FF" w14:textId="392B21AA" w:rsidR="00D168DE" w:rsidRPr="00EC44D9" w:rsidRDefault="00647EEE" w:rsidP="00416438">
      <w:pPr>
        <w:pStyle w:val="Corps"/>
        <w:jc w:val="both"/>
      </w:pPr>
      <w:r w:rsidRPr="00EC44D9">
        <w:t>FRESNEL PROPAGATOR</w:t>
      </w:r>
    </w:p>
    <w:p w14:paraId="3ACFD92B" w14:textId="77777777" w:rsidR="00D168DE" w:rsidRPr="00EC44D9" w:rsidRDefault="00D168DE" w:rsidP="00416438">
      <w:pPr>
        <w:pStyle w:val="Corps"/>
        <w:jc w:val="both"/>
      </w:pPr>
      <w:r w:rsidRPr="00EC44D9">
        <w:t>The second simulation tool developed is based on the wave optics model for x-rays, describing propagation as a linear operator usually called the Fresnel propagator.</w:t>
      </w:r>
    </w:p>
    <w:p w14:paraId="52CB1AFD" w14:textId="37D7696D" w:rsidR="00D168DE" w:rsidRPr="00EC44D9" w:rsidRDefault="00D168DE" w:rsidP="00416438">
      <w:pPr>
        <w:pStyle w:val="Corps"/>
        <w:jc w:val="both"/>
      </w:pPr>
      <w:r w:rsidRPr="00EC44D9">
        <w:t>Wave models can be derived starting from Maxwell's equation. From that physical model, wave descriptions for coherent x-rays have been developed and are detailed in \</w:t>
      </w:r>
      <w:proofErr w:type="spellStart"/>
      <w:proofErr w:type="gramStart"/>
      <w:r w:rsidRPr="00EC44D9">
        <w:t>parencite</w:t>
      </w:r>
      <w:proofErr w:type="spellEnd"/>
      <w:r w:rsidRPr="00EC44D9">
        <w:t>{</w:t>
      </w:r>
      <w:proofErr w:type="gramEnd"/>
      <w:r w:rsidRPr="00EC44D9">
        <w:t>Paganin2006}.</w:t>
      </w:r>
    </w:p>
    <w:p w14:paraId="7E002F19" w14:textId="69C65514" w:rsidR="00D168DE" w:rsidRPr="00EC44D9" w:rsidRDefault="00D168DE" w:rsidP="00416438">
      <w:pPr>
        <w:pStyle w:val="Corps"/>
        <w:jc w:val="both"/>
      </w:pPr>
      <w:r w:rsidRPr="00EC44D9">
        <w:t>The starting point of the model is to write the wave equation of the beam:</w:t>
      </w:r>
    </w:p>
    <w:p w14:paraId="681BDF18" w14:textId="1E97CAFC" w:rsidR="00D168DE" w:rsidRPr="00EC44D9" w:rsidRDefault="0052059A" w:rsidP="00416438">
      <w:pPr>
        <w:pStyle w:val="Corps"/>
        <w:jc w:val="both"/>
      </w:pPr>
      <m:oMathPara>
        <m:oMath>
          <m:sSub>
            <m:sSubPr>
              <m:ctrlPr>
                <w:rPr>
                  <w:rFonts w:ascii="Cambria Math" w:hAnsi="Cambria Math"/>
                </w:rPr>
              </m:ctrlPr>
            </m:sSubPr>
            <m:e>
              <m:r>
                <w:rPr>
                  <w:rFonts w:ascii="Cambria Math" w:hAnsi="Cambria Math"/>
                </w:rPr>
                <m:t>ψ</m:t>
              </m:r>
              <m:ctrlPr>
                <w:rPr>
                  <w:rFonts w:ascii="Cambria Math" w:hAnsi="Cambria Math"/>
                  <w:i/>
                </w:rPr>
              </m:ctrlPr>
            </m:e>
            <m:sub>
              <m:r>
                <m:rPr>
                  <m:sty m:val="p"/>
                </m:rPr>
                <w:rPr>
                  <w:rFonts w:ascii="Cambria Math" w:hAnsi="Cambria Math"/>
                </w:rPr>
                <m:t>λ</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m:t>
              </m:r>
              <m:d>
                <m:dPr>
                  <m:ctrlPr>
                    <w:rPr>
                      <w:rFonts w:ascii="Cambria Math" w:hAnsi="Cambria Math"/>
                    </w:rPr>
                  </m:ctrlPr>
                </m:dPr>
                <m:e>
                  <m:sSub>
                    <m:sSubPr>
                      <m:ctrlPr>
                        <w:rPr>
                          <w:rFonts w:ascii="Cambria Math" w:hAnsi="Cambria Math"/>
                        </w:rPr>
                      </m:ctrlPr>
                    </m:sSubPr>
                    <m:e>
                      <m:r>
                        <m:rPr>
                          <m:sty m:val="p"/>
                        </m:rPr>
                        <w:rPr>
                          <w:rFonts w:ascii="Cambria Math" w:hAnsi="Cambria Math"/>
                        </w:rPr>
                        <m:t>k</m:t>
                      </m:r>
                    </m:e>
                    <m:sub>
                      <m:r>
                        <m:rPr>
                          <m:sty m:val="p"/>
                        </m:rPr>
                        <w:rPr>
                          <w:rFonts w:ascii="Cambria Math" w:hAnsi="Cambria Math"/>
                        </w:rPr>
                        <m:t>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yy</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zz</m:t>
                      </m:r>
                    </m:sub>
                  </m:sSub>
                </m:e>
              </m:d>
            </m:sup>
          </m:sSup>
          <m:r>
            <m:rPr>
              <m:sty m:val="p"/>
            </m:rPr>
            <w:rPr>
              <w:rFonts w:ascii="Cambria Math"/>
            </w:rPr>
            <m:t xml:space="preserve"> </m:t>
          </m:r>
        </m:oMath>
      </m:oMathPara>
    </w:p>
    <w:p w14:paraId="0A4ED7CE" w14:textId="5A1CCFD5" w:rsidR="00D168DE" w:rsidRPr="00EC44D9" w:rsidRDefault="00D168DE" w:rsidP="00416438">
      <w:pPr>
        <w:pStyle w:val="Corps"/>
        <w:jc w:val="both"/>
      </w:pPr>
      <w:r w:rsidRPr="00EC44D9">
        <w:t xml:space="preserve">where </w:t>
      </w:r>
      <m:oMath>
        <m:r>
          <m:rPr>
            <m:sty m:val="p"/>
          </m:rPr>
          <w:rPr>
            <w:rFonts w:ascii="Cambria Math" w:hAnsi="Cambria Math"/>
          </w:rPr>
          <m:t>λ</m:t>
        </m:r>
      </m:oMath>
      <w:r w:rsidRPr="00EC44D9">
        <w:t xml:space="preserve"> is the wavelength, z is the coordinate along the propagation axis, x and y are the coordinate on the perpendicular plane, </w:t>
      </w:r>
      <w:proofErr w:type="spellStart"/>
      <w:r w:rsidRPr="00EC44D9">
        <w:t>k</w:t>
      </w:r>
      <w:r w:rsidRPr="00EC44D9">
        <w:rPr>
          <w:vertAlign w:val="subscript"/>
        </w:rPr>
        <w:t>x</w:t>
      </w:r>
      <w:proofErr w:type="spellEnd"/>
      <w:r w:rsidRPr="00EC44D9">
        <w:t xml:space="preserve">, </w:t>
      </w:r>
      <w:proofErr w:type="spellStart"/>
      <w:r w:rsidRPr="00EC44D9">
        <w:t>k</w:t>
      </w:r>
      <w:r w:rsidRPr="00EC44D9">
        <w:rPr>
          <w:vertAlign w:val="subscript"/>
        </w:rPr>
        <w:t>y</w:t>
      </w:r>
      <w:proofErr w:type="spellEnd"/>
      <w:r w:rsidRPr="00EC44D9">
        <w:t xml:space="preserve"> and </w:t>
      </w:r>
      <w:proofErr w:type="spellStart"/>
      <w:r w:rsidRPr="00EC44D9">
        <w:t>k</w:t>
      </w:r>
      <w:r w:rsidRPr="00EC44D9">
        <w:rPr>
          <w:vertAlign w:val="subscript"/>
        </w:rPr>
        <w:t>z</w:t>
      </w:r>
      <w:proofErr w:type="spellEnd"/>
      <w:r w:rsidRPr="00EC44D9">
        <w:t xml:space="preserve"> are the vectorial components of the wave vector. Before the wave reaches any object, it can be considered that the wave vector is along the propagation direction therefore, </w:t>
      </w:r>
      <w:r w:rsidR="00647EEE" w:rsidRPr="00EC44D9">
        <w:t>the previous equation</w:t>
      </w:r>
      <w:r w:rsidRPr="00EC44D9">
        <w:t xml:space="preserve"> becomes:</w:t>
      </w:r>
    </w:p>
    <w:p w14:paraId="0DB99E54" w14:textId="0F224775" w:rsidR="00D168DE" w:rsidRPr="00EC44D9" w:rsidRDefault="0052059A" w:rsidP="00416438">
      <w:pPr>
        <w:pStyle w:val="Corps"/>
        <w:jc w:val="both"/>
      </w:pPr>
      <m:oMathPara>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(x,y,z)=</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ik</m:t>
                  </m:r>
                </m:e>
                <m:sub>
                  <m:r>
                    <m:rPr>
                      <m:sty m:val="p"/>
                    </m:rPr>
                    <w:rPr>
                      <w:rFonts w:ascii="Cambria Math" w:hAnsi="Cambria Math"/>
                    </w:rPr>
                    <m:t>zz</m:t>
                  </m:r>
                </m:sub>
              </m:sSub>
            </m:sup>
          </m:sSup>
        </m:oMath>
      </m:oMathPara>
    </w:p>
    <w:p w14:paraId="693EF68D" w14:textId="7B500F08" w:rsidR="00D168DE" w:rsidRPr="00EC44D9" w:rsidRDefault="00D168DE" w:rsidP="00416438">
      <w:pPr>
        <w:pStyle w:val="Corps"/>
        <w:jc w:val="both"/>
      </w:pPr>
      <w:r w:rsidRPr="00EC44D9">
        <w:t xml:space="preserve">Then, when a wave goes through an object, it will be partly absorbed and phase shifted. A simple way to calculate those changes is if we use the projection approximation as in </w:t>
      </w:r>
      <w:r w:rsidR="00647EEE" w:rsidRPr="00EC44D9">
        <w:t>the ray tracing model.</w:t>
      </w:r>
    </w:p>
    <w:p w14:paraId="7A03E2C7" w14:textId="1207A1CD" w:rsidR="00D168DE" w:rsidRPr="00EC44D9" w:rsidRDefault="00D168DE" w:rsidP="00416438">
      <w:pPr>
        <w:pStyle w:val="Corps"/>
        <w:jc w:val="both"/>
      </w:pPr>
      <w:r w:rsidRPr="00EC44D9">
        <w:t>Under that approximation, the wave after the object will be modified by a transmittance function that can be described as follows:</w:t>
      </w:r>
    </w:p>
    <w:p w14:paraId="021FD62C" w14:textId="0272A24C" w:rsidR="00D168DE" w:rsidRPr="00EC44D9" w:rsidRDefault="0052059A" w:rsidP="00416438">
      <w:pPr>
        <w:pStyle w:val="Corps"/>
        <w:jc w:val="both"/>
      </w:pPr>
      <m:oMathPara>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after object</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object</m:t>
              </m:r>
            </m:sub>
          </m:sSub>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before object</m:t>
              </m:r>
            </m:sub>
          </m:sSub>
          <m:r>
            <m:rPr>
              <m:sty m:val="p"/>
            </m:rPr>
            <w:rPr>
              <w:rFonts w:ascii="Cambria Math" w:hAnsi="Cambria Math"/>
            </w:rPr>
            <m:t>)</m:t>
          </m:r>
        </m:oMath>
      </m:oMathPara>
    </w:p>
    <w:p w14:paraId="1A67FC6D" w14:textId="5C46A675" w:rsidR="00D168DE" w:rsidRPr="00EC44D9" w:rsidRDefault="00647EEE" w:rsidP="00416438">
      <w:pPr>
        <w:pStyle w:val="Corps"/>
        <w:jc w:val="both"/>
      </w:pPr>
      <m:oMathPara>
        <m:oMath>
          <m:r>
            <w:rPr>
              <w:rFonts w:ascii="Cambria Math" w:hAnsi="Cambria Math"/>
            </w:rPr>
            <w:lastRenderedPageBreak/>
            <m:t xml:space="preserve"> </m:t>
          </m:r>
          <m:sSub>
            <m:sSubPr>
              <m:ctrlPr>
                <w:rPr>
                  <w:rFonts w:ascii="Cambria Math" w:hAnsi="Cambria Math"/>
                </w:rPr>
              </m:ctrlPr>
            </m:sSubPr>
            <m:e>
              <m:r>
                <m:rPr>
                  <m:sty m:val="p"/>
                </m:rPr>
                <w:rPr>
                  <w:rFonts w:ascii="Cambria Math" w:hAnsi="Cambria Math"/>
                </w:rPr>
                <m:t>T</m:t>
              </m:r>
              <m:ctrlPr>
                <w:rPr>
                  <w:rFonts w:ascii="Cambria Math" w:hAnsi="Cambria Math"/>
                  <w:i/>
                </w:rPr>
              </m:ctrlPr>
            </m:e>
            <m:sub>
              <m:r>
                <m:rPr>
                  <m:sty m:val="p"/>
                </m:rPr>
                <w:rPr>
                  <w:rFonts w:ascii="Cambria Math" w:hAnsi="Cambria Math"/>
                </w:rPr>
                <m:t>object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iΔϕ</m:t>
              </m:r>
              <m:d>
                <m:dPr>
                  <m:ctrlPr>
                    <w:rPr>
                      <w:rFonts w:ascii="Cambria Math" w:hAnsi="Cambria Math"/>
                    </w:rPr>
                  </m:ctrlPr>
                </m:dPr>
                <m:e>
                  <m:r>
                    <m:rPr>
                      <m:sty m:val="p"/>
                    </m:rPr>
                    <w:rPr>
                      <w:rFonts w:ascii="Cambria Math" w:hAnsi="Cambria Math"/>
                    </w:rPr>
                    <m:t>x,y</m:t>
                  </m:r>
                </m:e>
              </m:d>
              <m:r>
                <m:rPr>
                  <m:sty m:val="p"/>
                </m:rPr>
                <w:rPr>
                  <w:rFonts w:ascii="Cambria Math" w:hAnsi="Cambria Math"/>
                </w:rPr>
                <m:t>-B</m:t>
              </m:r>
              <m:d>
                <m:dPr>
                  <m:ctrlPr>
                    <w:rPr>
                      <w:rFonts w:ascii="Cambria Math" w:hAnsi="Cambria Math"/>
                    </w:rPr>
                  </m:ctrlPr>
                </m:dPr>
                <m:e>
                  <m:r>
                    <m:rPr>
                      <m:sty m:val="p"/>
                    </m:rPr>
                    <w:rPr>
                      <w:rFonts w:ascii="Cambria Math" w:hAnsi="Cambria Math"/>
                    </w:rPr>
                    <m:t>x,y</m:t>
                  </m:r>
                </m:e>
              </m:d>
            </m:sup>
          </m:sSup>
        </m:oMath>
      </m:oMathPara>
    </w:p>
    <w:p w14:paraId="49AE368D" w14:textId="77777777" w:rsidR="00D168DE" w:rsidRPr="00EC44D9" w:rsidRDefault="00D168DE" w:rsidP="00416438">
      <w:pPr>
        <w:pStyle w:val="Corps"/>
        <w:jc w:val="both"/>
      </w:pPr>
    </w:p>
    <w:p w14:paraId="3B6F8FEC" w14:textId="77777777" w:rsidR="00D168DE" w:rsidRPr="00EC44D9" w:rsidRDefault="00D168DE" w:rsidP="00416438">
      <w:pPr>
        <w:pStyle w:val="Corps"/>
        <w:jc w:val="both"/>
      </w:pPr>
      <w:proofErr w:type="gramStart"/>
      <w:r w:rsidRPr="00EC44D9">
        <w:t>However</w:t>
      </w:r>
      <w:proofErr w:type="gramEnd"/>
      <w:r w:rsidRPr="00EC44D9">
        <w:t xml:space="preserve"> this approximation has limits as it was shown in \</w:t>
      </w:r>
      <w:proofErr w:type="spellStart"/>
      <w:r w:rsidRPr="00EC44D9">
        <w:t>parencite</w:t>
      </w:r>
      <w:proofErr w:type="spellEnd"/>
      <w:r w:rsidRPr="00EC44D9">
        <w:t xml:space="preserve">{morgan2010projection} and for larger objects or coherent sources, it may be biased. </w:t>
      </w:r>
    </w:p>
    <w:p w14:paraId="41F11C43" w14:textId="77777777" w:rsidR="00D168DE" w:rsidRPr="00EC44D9" w:rsidRDefault="00D168DE" w:rsidP="00416438">
      <w:pPr>
        <w:pStyle w:val="Corps"/>
        <w:jc w:val="both"/>
      </w:pPr>
    </w:p>
    <w:p w14:paraId="59D613C6" w14:textId="77777777" w:rsidR="00D168DE" w:rsidRPr="00EC44D9" w:rsidRDefault="00D168DE" w:rsidP="00416438">
      <w:pPr>
        <w:pStyle w:val="Corps"/>
        <w:jc w:val="both"/>
      </w:pPr>
      <w:r w:rsidRPr="00EC44D9">
        <w:t>Once the wave carries the object information, it will undergo other modification during propagation to the detector plane. The experiments of interest here being mainly limited to the Fresnel domain under the paraxial approximation, that propagation can be described by the ``Fresnel Propagator'' \</w:t>
      </w:r>
      <w:proofErr w:type="spellStart"/>
      <w:proofErr w:type="gramStart"/>
      <w:r w:rsidRPr="00EC44D9">
        <w:t>parencite</w:t>
      </w:r>
      <w:proofErr w:type="spellEnd"/>
      <w:r w:rsidRPr="00EC44D9">
        <w:t>{</w:t>
      </w:r>
      <w:proofErr w:type="gramEnd"/>
      <w:r w:rsidRPr="00EC44D9">
        <w:t xml:space="preserve">Paganin2006}. </w:t>
      </w:r>
    </w:p>
    <w:p w14:paraId="04C1802E" w14:textId="77777777" w:rsidR="00D168DE" w:rsidRPr="00EC44D9" w:rsidRDefault="00D168DE" w:rsidP="00416438">
      <w:pPr>
        <w:pStyle w:val="Corps"/>
        <w:jc w:val="both"/>
      </w:pPr>
      <w:r w:rsidRPr="00EC44D9">
        <w:t>There are two formulations of that propagator, one in the real space and the second one in the Fourier space. The first one including a convolution product, it has a big computation cost while the second one is a simple multiplication in the Fourier space as shown in eq. \ref{</w:t>
      </w:r>
      <w:proofErr w:type="spellStart"/>
      <w:proofErr w:type="gramStart"/>
      <w:r w:rsidRPr="00EC44D9">
        <w:t>eq:FresnelPropagator</w:t>
      </w:r>
      <w:proofErr w:type="spellEnd"/>
      <w:proofErr w:type="gramEnd"/>
      <w:r w:rsidRPr="00EC44D9">
        <w:t>}</w:t>
      </w:r>
    </w:p>
    <w:p w14:paraId="72A4A15A" w14:textId="77777777" w:rsidR="00647EEE" w:rsidRPr="00EC44D9" w:rsidRDefault="00647EEE" w:rsidP="00416438">
      <w:pPr>
        <w:pStyle w:val="Corps"/>
        <w:jc w:val="both"/>
      </w:pPr>
    </w:p>
    <w:p w14:paraId="7CDB432C" w14:textId="6693F450" w:rsidR="00D168DE" w:rsidRPr="00EC44D9" w:rsidRDefault="0052059A" w:rsidP="00416438">
      <w:pPr>
        <w:pStyle w:val="Corps"/>
        <w:jc w:val="both"/>
      </w:pPr>
      <m:oMathPara>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objet</m:t>
              </m:r>
            </m:sub>
          </m:sSub>
          <m:r>
            <m:rPr>
              <m:sty m:val="p"/>
            </m:rPr>
            <w:rPr>
              <w:rFonts w:ascii="Cambria Math" w:hAnsi="Cambria Math"/>
            </w:rPr>
            <m:t>+Δz)=</m:t>
          </m:r>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Δz</m:t>
              </m:r>
            </m:sub>
            <m:sup>
              <m:d>
                <m:dPr>
                  <m:ctrlPr>
                    <w:rPr>
                      <w:rFonts w:ascii="Cambria Math" w:hAnsi="Cambria Math"/>
                    </w:rPr>
                  </m:ctrlPr>
                </m:dPr>
                <m:e>
                  <m:r>
                    <m:rPr>
                      <m:sty m:val="p"/>
                    </m:rPr>
                    <w:rPr>
                      <w:rFonts w:ascii="Cambria Math" w:hAnsi="Cambria Math"/>
                    </w:rPr>
                    <m:t>F</m:t>
                  </m:r>
                </m:e>
              </m:d>
            </m:sup>
          </m:sSubSup>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r>
            <m:rPr>
              <m:sty m:val="p"/>
            </m:rPr>
            <w:rPr>
              <w:rFonts w:ascii="Cambria Math" w:hAnsi="Cambria Math"/>
            </w:rPr>
            <m:t xml:space="preserve"> (x,y,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objet</m:t>
              </m:r>
            </m:sub>
          </m:sSub>
          <m:r>
            <m:rPr>
              <m:sty m:val="p"/>
            </m:rPr>
            <w:rPr>
              <w:rFonts w:ascii="Cambria Math" w:hAnsi="Cambria Math"/>
            </w:rPr>
            <m:t>)</m:t>
          </m:r>
        </m:oMath>
      </m:oMathPara>
    </w:p>
    <w:p w14:paraId="02ACE407" w14:textId="54380DC2" w:rsidR="00D168DE" w:rsidRPr="00EC44D9" w:rsidRDefault="0052059A" w:rsidP="00416438">
      <w:pPr>
        <w:pStyle w:val="Corps"/>
        <w:jc w:val="both"/>
      </w:pPr>
      <m:oMathPara>
        <m:oMath>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Δz</m:t>
              </m:r>
            </m:sub>
            <m:sup>
              <m:r>
                <m:rPr>
                  <m:sty m:val="p"/>
                </m:rPr>
                <w:rPr>
                  <w:rFonts w:ascii="Cambria Math" w:hAnsi="Cambria Math"/>
                </w:rPr>
                <m:t>(F)</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ikΔz</m:t>
              </m:r>
            </m:sup>
          </m:sSup>
          <m:sSup>
            <m:sSupPr>
              <m:ctrlPr>
                <w:rPr>
                  <w:rFonts w:ascii="Cambria Math" w:hAnsi="Cambria Math"/>
                </w:rPr>
              </m:ctrlPr>
            </m:sSupPr>
            <m:e>
              <m:r>
                <m:rPr>
                  <m:scr m:val="script"/>
                  <m:sty m:val="p"/>
                </m:rPr>
                <w:rPr>
                  <w:rFonts w:ascii="Cambria Math" w:hAnsi="Cambria Math"/>
                </w:rPr>
                <m:t>F</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iΔz</m:t>
                  </m:r>
                </m:num>
                <m:den>
                  <m:r>
                    <m:rPr>
                      <m:sty m:val="p"/>
                    </m:rPr>
                    <w:rPr>
                      <w:rFonts w:ascii="Cambria Math" w:hAnsi="Cambria Math"/>
                    </w:rPr>
                    <m:t>2k</m:t>
                  </m:r>
                </m:den>
              </m:f>
              <m:d>
                <m:dPr>
                  <m:ctrlPr>
                    <w:rPr>
                      <w:rFonts w:ascii="Cambria Math" w:hAnsi="Cambria Math"/>
                    </w:rPr>
                  </m:ctrlPr>
                </m:dPr>
                <m:e>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y</m:t>
                      </m:r>
                    </m:sub>
                    <m:sup>
                      <m:r>
                        <m:rPr>
                          <m:sty m:val="p"/>
                        </m:rPr>
                        <w:rPr>
                          <w:rFonts w:ascii="Cambria Math" w:hAnsi="Cambria Math"/>
                        </w:rPr>
                        <m:t>2</m:t>
                      </m:r>
                    </m:sup>
                  </m:sSubSup>
                </m:e>
              </m:d>
            </m:sup>
          </m:sSup>
          <m:r>
            <m:rPr>
              <m:scr m:val="script"/>
              <m:sty m:val="p"/>
            </m:rPr>
            <w:rPr>
              <w:rFonts w:ascii="Cambria Math" w:hAnsi="Cambria Math"/>
            </w:rPr>
            <m:t>F</m:t>
          </m:r>
          <m:r>
            <w:rPr>
              <w:rFonts w:ascii="Cambria Math" w:hAnsi="Cambria Math"/>
            </w:rPr>
            <m:t xml:space="preserve"> </m:t>
          </m:r>
        </m:oMath>
      </m:oMathPara>
    </w:p>
    <w:p w14:paraId="520CE798" w14:textId="355D153B" w:rsidR="00D168DE" w:rsidRPr="00EC44D9" w:rsidRDefault="00D168DE" w:rsidP="00416438">
      <w:pPr>
        <w:pStyle w:val="Corps"/>
        <w:jc w:val="both"/>
      </w:pPr>
      <w:r w:rsidRPr="00EC44D9">
        <w:t xml:space="preserve">where </w:t>
      </w:r>
      <m:oMath>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Δz</m:t>
            </m:r>
          </m:sub>
          <m:sup>
            <m:d>
              <m:dPr>
                <m:ctrlPr>
                  <w:rPr>
                    <w:rFonts w:ascii="Cambria Math" w:hAnsi="Cambria Math"/>
                  </w:rPr>
                </m:ctrlPr>
              </m:dPr>
              <m:e>
                <m:r>
                  <m:rPr>
                    <m:sty m:val="p"/>
                  </m:rPr>
                  <w:rPr>
                    <w:rFonts w:ascii="Cambria Math" w:hAnsi="Cambria Math"/>
                  </w:rPr>
                  <m:t>F</m:t>
                </m:r>
              </m:e>
            </m:d>
          </m:sup>
        </m:sSubSup>
      </m:oMath>
      <w:r w:rsidRPr="00EC44D9">
        <w:t xml:space="preserve"> is the Fresnel propagator in Fourier space and </w:t>
      </w:r>
      <m:oMath>
        <m:r>
          <m:rPr>
            <m:sty m:val="p"/>
          </m:rPr>
          <w:rPr>
            <w:rFonts w:ascii="Cambria Math" w:hAnsi="Cambria Math"/>
          </w:rPr>
          <m:t>Δ</m:t>
        </m:r>
      </m:oMath>
      <w:r w:rsidRPr="00EC44D9">
        <w:t xml:space="preserve">z is the distance of </w:t>
      </w:r>
      <w:proofErr w:type="gramStart"/>
      <w:r w:rsidRPr="00EC44D9">
        <w:t>propagation.</w:t>
      </w:r>
      <w:proofErr w:type="gramEnd"/>
    </w:p>
    <w:p w14:paraId="41EA5E8E" w14:textId="4F044A8E" w:rsidR="00D168DE" w:rsidRPr="00EC44D9" w:rsidRDefault="00D168DE" w:rsidP="00416438">
      <w:pPr>
        <w:pStyle w:val="Corps"/>
        <w:jc w:val="both"/>
      </w:pPr>
      <w:r w:rsidRPr="00EC44D9">
        <w:t>After propagation to the detector plane, the wave function is converted to intensity information with the following relationship:</w:t>
      </w:r>
    </w:p>
    <w:p w14:paraId="70DBBD64" w14:textId="220290AB" w:rsidR="00D168DE" w:rsidRPr="00EC44D9" w:rsidRDefault="0052059A" w:rsidP="00416438">
      <w:pPr>
        <w:pStyle w:val="Corps"/>
        <w:jc w:val="both"/>
      </w:pPr>
      <m:oMathPara>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λ</m:t>
              </m:r>
            </m:sub>
          </m:sSub>
          <m:r>
            <m:rPr>
              <m:sty m:val="p"/>
            </m:rPr>
            <w:rPr>
              <w:rFonts w:ascii="Cambria Math" w:hAnsi="Cambria Math"/>
            </w:rPr>
            <m:t>(x,y,z)=</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λ</m:t>
                      </m:r>
                    </m:sub>
                  </m:sSub>
                  <m:d>
                    <m:dPr>
                      <m:ctrlPr>
                        <w:rPr>
                          <w:rFonts w:ascii="Cambria Math" w:hAnsi="Cambria Math"/>
                        </w:rPr>
                      </m:ctrlPr>
                    </m:dPr>
                    <m:e>
                      <m:r>
                        <m:rPr>
                          <m:sty m:val="p"/>
                        </m:rPr>
                        <w:rPr>
                          <w:rFonts w:ascii="Cambria Math" w:hAnsi="Cambria Math"/>
                        </w:rPr>
                        <m:t>x,y,</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detector</m:t>
                          </m:r>
                        </m:sub>
                      </m:sSub>
                    </m:e>
                  </m:d>
                </m:e>
              </m:d>
            </m:e>
            <m:sup>
              <m:r>
                <m:rPr>
                  <m:sty m:val="p"/>
                </m:rPr>
                <w:rPr>
                  <w:rFonts w:ascii="Cambria Math" w:hAnsi="Cambria Math"/>
                </w:rPr>
                <m:t>2</m:t>
              </m:r>
            </m:sup>
          </m:sSup>
        </m:oMath>
      </m:oMathPara>
    </w:p>
    <w:p w14:paraId="7EC549C6" w14:textId="6107499E" w:rsidR="00D13D85" w:rsidRDefault="00D168DE" w:rsidP="00416438">
      <w:pPr>
        <w:pStyle w:val="Corps"/>
        <w:jc w:val="both"/>
      </w:pPr>
      <w:r w:rsidRPr="00EC44D9">
        <w:t>Then, re-sampling and convolution with the source blurring and the detector's PSF were applied as well as the introduction of the shot noise the same way as for the ray-tracing code.</w:t>
      </w:r>
    </w:p>
    <w:p w14:paraId="6FA00B69" w14:textId="69E2B341" w:rsidR="005A699A" w:rsidRDefault="005A699A" w:rsidP="00416438">
      <w:pPr>
        <w:pStyle w:val="Corps"/>
        <w:jc w:val="both"/>
      </w:pPr>
    </w:p>
    <w:p w14:paraId="3903A50C" w14:textId="5BDF8E6E" w:rsidR="005A699A" w:rsidRDefault="005A699A" w:rsidP="00416438">
      <w:pPr>
        <w:pStyle w:val="Corps"/>
        <w:jc w:val="both"/>
      </w:pPr>
    </w:p>
    <w:p w14:paraId="2A680055" w14:textId="72E185B5" w:rsidR="005A699A" w:rsidRDefault="005A699A" w:rsidP="00416438">
      <w:pPr>
        <w:pStyle w:val="Corps"/>
        <w:jc w:val="both"/>
      </w:pPr>
    </w:p>
    <w:p w14:paraId="50D35FDF" w14:textId="1FED9DE2" w:rsidR="005A699A" w:rsidRPr="00EC44D9" w:rsidRDefault="005A699A" w:rsidP="00416438">
      <w:pPr>
        <w:pStyle w:val="Corps"/>
        <w:jc w:val="both"/>
      </w:pPr>
      <w:r>
        <w:t xml:space="preserve">In the case of indirect detectors, the scintillator spectrum efficiency can be taken into account. </w:t>
      </w:r>
      <w:r w:rsidR="00B24BE8">
        <w:t xml:space="preserve">It is then calculated as the proportion of absorbed photons in the plaque for each energy considered with the law: </w:t>
      </w:r>
      <m:oMath>
        <m:r>
          <w:rPr>
            <w:rFonts w:ascii="Cambria Math" w:hAnsi="Cambria Math"/>
          </w:rPr>
          <m:t>A=1-</m:t>
        </m:r>
        <m:r>
          <m:rPr>
            <m:sty m:val="p"/>
          </m:rPr>
          <w:rPr>
            <w:rFonts w:ascii="Cambria Math" w:hAnsi="Cambria Math"/>
          </w:rPr>
          <m:t>exp⁡</m:t>
        </m:r>
        <m:r>
          <w:rPr>
            <w:rFonts w:ascii="Cambria Math" w:hAnsi="Cambria Math"/>
          </w:rPr>
          <m:t>(-2kβt)</m:t>
        </m:r>
      </m:oMath>
      <w:r w:rsidR="00B24BE8">
        <w:t xml:space="preserve"> with k the wavenumber, </w:t>
      </w:r>
      <m:oMath>
        <m:r>
          <w:rPr>
            <w:rFonts w:ascii="Cambria Math" w:hAnsi="Cambria Math"/>
          </w:rPr>
          <m:t>β</m:t>
        </m:r>
      </m:oMath>
      <w:r w:rsidR="00B24BE8">
        <w:t xml:space="preserve"> the absorption coefficient of the scintillator material at the considered energy and t the thickness of the scintillator plaque.</w:t>
      </w:r>
    </w:p>
    <w:p w14:paraId="2161B765" w14:textId="77777777" w:rsidR="00D13D85" w:rsidRPr="00EC44D9" w:rsidRDefault="00D13D85" w:rsidP="00416438">
      <w:pPr>
        <w:jc w:val="both"/>
        <w:rPr>
          <w:rFonts w:ascii="Helvetica Neue" w:hAnsi="Helvetica Neue" w:cs="Arial Unicode MS"/>
          <w:color w:val="000000"/>
          <w:lang w:val="en-US"/>
          <w14:textOutline w14:w="0" w14:cap="flat" w14:cmpd="sng" w14:algn="ctr">
            <w14:noFill/>
            <w14:prstDash w14:val="solid"/>
            <w14:bevel/>
          </w14:textOutline>
        </w:rPr>
      </w:pPr>
      <w:r w:rsidRPr="00EC44D9">
        <w:rPr>
          <w:lang w:val="en-US"/>
        </w:rPr>
        <w:br w:type="page"/>
      </w:r>
    </w:p>
    <w:p w14:paraId="36FC5834" w14:textId="359B3E6B" w:rsidR="00D168DE" w:rsidRPr="00EC44D9" w:rsidRDefault="00D13D85" w:rsidP="00416438">
      <w:pPr>
        <w:pStyle w:val="Corps"/>
        <w:jc w:val="both"/>
      </w:pPr>
      <w:r w:rsidRPr="00EC44D9">
        <w:lastRenderedPageBreak/>
        <w:t>Appendix 1:</w:t>
      </w:r>
      <w:r w:rsidR="00620462" w:rsidRPr="00620462">
        <w:t xml:space="preserve"> </w:t>
      </w:r>
    </w:p>
    <w:p w14:paraId="154E1B7B" w14:textId="3B8C03D4" w:rsidR="00D13D85" w:rsidRDefault="00D13D85" w:rsidP="00416438">
      <w:pPr>
        <w:pStyle w:val="Corps"/>
        <w:jc w:val="both"/>
      </w:pPr>
      <w:r w:rsidRPr="00EC44D9">
        <w:t>Sphere radius distribution:</w:t>
      </w:r>
    </w:p>
    <w:p w14:paraId="057BB4CF" w14:textId="40FC6BA4" w:rsidR="00620462" w:rsidRPr="008E7953" w:rsidRDefault="00620462" w:rsidP="00416438">
      <w:pPr>
        <w:ind w:firstLine="0"/>
        <w:jc w:val="both"/>
        <w:rPr>
          <w:rFonts w:ascii="Times New Roman" w:eastAsia="Times New Roman" w:hAnsi="Times New Roman" w:cs="Times New Roman"/>
          <w:sz w:val="24"/>
          <w:szCs w:val="24"/>
        </w:rPr>
      </w:pPr>
      <w:proofErr w:type="spellStart"/>
      <w:r w:rsidRPr="00620462">
        <w:rPr>
          <w:rFonts w:ascii="Arial" w:eastAsia="Times New Roman" w:hAnsi="Arial" w:cs="Arial"/>
          <w:color w:val="222222"/>
          <w:sz w:val="20"/>
          <w:szCs w:val="20"/>
          <w:shd w:val="clear" w:color="auto" w:fill="FFFFFF"/>
        </w:rPr>
        <w:t>Quenot</w:t>
      </w:r>
      <w:proofErr w:type="spellEnd"/>
      <w:r w:rsidRPr="00620462">
        <w:rPr>
          <w:rFonts w:ascii="Arial" w:eastAsia="Times New Roman" w:hAnsi="Arial" w:cs="Arial"/>
          <w:color w:val="222222"/>
          <w:sz w:val="20"/>
          <w:szCs w:val="20"/>
          <w:shd w:val="clear" w:color="auto" w:fill="FFFFFF"/>
        </w:rPr>
        <w:t xml:space="preserve">, L., Brun, E., </w:t>
      </w:r>
      <w:proofErr w:type="spellStart"/>
      <w:r w:rsidRPr="00620462">
        <w:rPr>
          <w:rFonts w:ascii="Arial" w:eastAsia="Times New Roman" w:hAnsi="Arial" w:cs="Arial"/>
          <w:color w:val="222222"/>
          <w:sz w:val="20"/>
          <w:szCs w:val="20"/>
          <w:shd w:val="clear" w:color="auto" w:fill="FFFFFF"/>
        </w:rPr>
        <w:t>Létang</w:t>
      </w:r>
      <w:proofErr w:type="spellEnd"/>
      <w:r w:rsidRPr="00620462">
        <w:rPr>
          <w:rFonts w:ascii="Arial" w:eastAsia="Times New Roman" w:hAnsi="Arial" w:cs="Arial"/>
          <w:color w:val="222222"/>
          <w:sz w:val="20"/>
          <w:szCs w:val="20"/>
          <w:shd w:val="clear" w:color="auto" w:fill="FFFFFF"/>
        </w:rPr>
        <w:t xml:space="preserve">, J. M., &amp; Langer, M. (2021). </w:t>
      </w:r>
      <w:r w:rsidRPr="00620462">
        <w:rPr>
          <w:rFonts w:ascii="Arial" w:eastAsia="Times New Roman" w:hAnsi="Arial" w:cs="Arial"/>
          <w:color w:val="222222"/>
          <w:sz w:val="20"/>
          <w:szCs w:val="20"/>
          <w:shd w:val="clear" w:color="auto" w:fill="FFFFFF"/>
          <w:lang w:val="en-US"/>
        </w:rPr>
        <w:t>Evaluation of simulators for x-ray speckle-based phase contrast imaging. </w:t>
      </w:r>
      <w:proofErr w:type="spellStart"/>
      <w:r w:rsidRPr="00620462">
        <w:rPr>
          <w:rFonts w:ascii="Arial" w:eastAsia="Times New Roman" w:hAnsi="Arial" w:cs="Arial"/>
          <w:i/>
          <w:iCs/>
          <w:color w:val="222222"/>
          <w:sz w:val="20"/>
          <w:szCs w:val="20"/>
          <w:shd w:val="clear" w:color="auto" w:fill="FFFFFF"/>
        </w:rPr>
        <w:t>Physics</w:t>
      </w:r>
      <w:proofErr w:type="spellEnd"/>
      <w:r w:rsidRPr="00620462">
        <w:rPr>
          <w:rFonts w:ascii="Arial" w:eastAsia="Times New Roman" w:hAnsi="Arial" w:cs="Arial"/>
          <w:i/>
          <w:iCs/>
          <w:color w:val="222222"/>
          <w:sz w:val="20"/>
          <w:szCs w:val="20"/>
          <w:shd w:val="clear" w:color="auto" w:fill="FFFFFF"/>
        </w:rPr>
        <w:t xml:space="preserve"> in </w:t>
      </w:r>
      <w:proofErr w:type="spellStart"/>
      <w:r w:rsidRPr="00620462">
        <w:rPr>
          <w:rFonts w:ascii="Arial" w:eastAsia="Times New Roman" w:hAnsi="Arial" w:cs="Arial"/>
          <w:i/>
          <w:iCs/>
          <w:color w:val="222222"/>
          <w:sz w:val="20"/>
          <w:szCs w:val="20"/>
          <w:shd w:val="clear" w:color="auto" w:fill="FFFFFF"/>
        </w:rPr>
        <w:t>Medicine</w:t>
      </w:r>
      <w:proofErr w:type="spellEnd"/>
      <w:r w:rsidRPr="00620462">
        <w:rPr>
          <w:rFonts w:ascii="Arial" w:eastAsia="Times New Roman" w:hAnsi="Arial" w:cs="Arial"/>
          <w:i/>
          <w:iCs/>
          <w:color w:val="222222"/>
          <w:sz w:val="20"/>
          <w:szCs w:val="20"/>
          <w:shd w:val="clear" w:color="auto" w:fill="FFFFFF"/>
        </w:rPr>
        <w:t xml:space="preserve"> &amp; </w:t>
      </w:r>
      <w:proofErr w:type="spellStart"/>
      <w:r w:rsidRPr="00620462">
        <w:rPr>
          <w:rFonts w:ascii="Arial" w:eastAsia="Times New Roman" w:hAnsi="Arial" w:cs="Arial"/>
          <w:i/>
          <w:iCs/>
          <w:color w:val="222222"/>
          <w:sz w:val="20"/>
          <w:szCs w:val="20"/>
          <w:shd w:val="clear" w:color="auto" w:fill="FFFFFF"/>
        </w:rPr>
        <w:t>Biology</w:t>
      </w:r>
      <w:proofErr w:type="spellEnd"/>
      <w:r w:rsidRPr="00620462">
        <w:rPr>
          <w:rFonts w:ascii="Arial" w:eastAsia="Times New Roman" w:hAnsi="Arial" w:cs="Arial"/>
          <w:color w:val="222222"/>
          <w:sz w:val="20"/>
          <w:szCs w:val="20"/>
          <w:shd w:val="clear" w:color="auto" w:fill="FFFFFF"/>
        </w:rPr>
        <w:t>, </w:t>
      </w:r>
      <w:r w:rsidRPr="00620462">
        <w:rPr>
          <w:rFonts w:ascii="Arial" w:eastAsia="Times New Roman" w:hAnsi="Arial" w:cs="Arial"/>
          <w:i/>
          <w:iCs/>
          <w:color w:val="222222"/>
          <w:sz w:val="20"/>
          <w:szCs w:val="20"/>
          <w:shd w:val="clear" w:color="auto" w:fill="FFFFFF"/>
        </w:rPr>
        <w:t>66</w:t>
      </w:r>
      <w:r w:rsidRPr="00620462">
        <w:rPr>
          <w:rFonts w:ascii="Arial" w:eastAsia="Times New Roman" w:hAnsi="Arial" w:cs="Arial"/>
          <w:color w:val="222222"/>
          <w:sz w:val="20"/>
          <w:szCs w:val="20"/>
          <w:shd w:val="clear" w:color="auto" w:fill="FFFFFF"/>
        </w:rPr>
        <w:t>(17), 175027.</w:t>
      </w:r>
    </w:p>
    <w:p w14:paraId="71C73C5A" w14:textId="6B63FE2D" w:rsidR="005E415A" w:rsidRDefault="005E415A" w:rsidP="00416438">
      <w:pPr>
        <w:pStyle w:val="Corps"/>
        <w:jc w:val="both"/>
      </w:pPr>
      <w:r>
        <w:br/>
      </w:r>
    </w:p>
    <w:p w14:paraId="2DC4CA48" w14:textId="7C0DA56A" w:rsidR="005E415A" w:rsidRDefault="00620462" w:rsidP="00416438">
      <w:pPr>
        <w:ind w:firstLine="0"/>
        <w:jc w:val="both"/>
        <w:rPr>
          <w:rFonts w:ascii="Helvetica Neue" w:hAnsi="Helvetica Neue" w:cs="Arial Unicode MS"/>
          <w:color w:val="000000"/>
          <w:lang w:val="en-US"/>
          <w14:textOutline w14:w="0" w14:cap="flat" w14:cmpd="sng" w14:algn="ctr">
            <w14:noFill/>
            <w14:prstDash w14:val="solid"/>
            <w14:bevel/>
          </w14:textOutline>
        </w:rPr>
      </w:pPr>
      <w:r w:rsidRPr="00620462">
        <w:drawing>
          <wp:inline distT="0" distB="0" distL="0" distR="0" wp14:anchorId="7BF38766" wp14:editId="489E4D70">
            <wp:extent cx="4573224" cy="1517708"/>
            <wp:effectExtent l="0" t="0" r="0" b="0"/>
            <wp:docPr id="15" name="Image 14">
              <a:extLst xmlns:a="http://schemas.openxmlformats.org/drawingml/2006/main">
                <a:ext uri="{FF2B5EF4-FFF2-40B4-BE49-F238E27FC236}">
                  <a16:creationId xmlns:a16="http://schemas.microsoft.com/office/drawing/2014/main" id="{C20C0EEB-AD88-4447-BFE3-97FF7B1435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4">
                      <a:extLst>
                        <a:ext uri="{FF2B5EF4-FFF2-40B4-BE49-F238E27FC236}">
                          <a16:creationId xmlns:a16="http://schemas.microsoft.com/office/drawing/2014/main" id="{C20C0EEB-AD88-4447-BFE3-97FF7B1435A6}"/>
                        </a:ext>
                      </a:extLst>
                    </pic:cNvPr>
                    <pic:cNvPicPr>
                      <a:picLocks noChangeAspect="1"/>
                    </pic:cNvPicPr>
                  </pic:nvPicPr>
                  <pic:blipFill>
                    <a:blip r:embed="rId22"/>
                    <a:stretch>
                      <a:fillRect/>
                    </a:stretch>
                  </pic:blipFill>
                  <pic:spPr>
                    <a:xfrm>
                      <a:off x="0" y="0"/>
                      <a:ext cx="4573224" cy="1517708"/>
                    </a:xfrm>
                    <a:prstGeom prst="rect">
                      <a:avLst/>
                    </a:prstGeom>
                  </pic:spPr>
                </pic:pic>
              </a:graphicData>
            </a:graphic>
          </wp:inline>
        </w:drawing>
      </w:r>
    </w:p>
    <w:p w14:paraId="515DEE96" w14:textId="485AB879" w:rsidR="00620462" w:rsidRDefault="00620462" w:rsidP="00416438">
      <w:pPr>
        <w:ind w:firstLine="0"/>
        <w:jc w:val="both"/>
        <w:rPr>
          <w:rFonts w:ascii="Helvetica Neue" w:hAnsi="Helvetica Neue" w:cs="Arial Unicode MS"/>
          <w:color w:val="000000"/>
          <w:lang w:val="en-US"/>
          <w14:textOutline w14:w="0" w14:cap="flat" w14:cmpd="sng" w14:algn="ctr">
            <w14:noFill/>
            <w14:prstDash w14:val="solid"/>
            <w14:bevel/>
          </w14:textOutline>
        </w:rPr>
      </w:pPr>
      <w:r w:rsidRPr="00EC44D9">
        <w:rPr>
          <w:noProof/>
        </w:rPr>
        <w:drawing>
          <wp:inline distT="0" distB="0" distL="0" distR="0" wp14:anchorId="41A532FB" wp14:editId="5BE000D0">
            <wp:extent cx="3495539" cy="229043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17848" cy="2305057"/>
                    </a:xfrm>
                    <a:prstGeom prst="rect">
                      <a:avLst/>
                    </a:prstGeom>
                  </pic:spPr>
                </pic:pic>
              </a:graphicData>
            </a:graphic>
          </wp:inline>
        </w:drawing>
      </w:r>
    </w:p>
    <w:p w14:paraId="1FC10AC9" w14:textId="77777777" w:rsidR="00620462" w:rsidRDefault="00620462" w:rsidP="00416438">
      <w:pPr>
        <w:jc w:val="both"/>
        <w:rPr>
          <w:rFonts w:ascii="Helvetica Neue" w:hAnsi="Helvetica Neue" w:cs="Arial Unicode MS"/>
          <w:color w:val="000000"/>
          <w:lang w:val="en-US"/>
          <w14:textOutline w14:w="0" w14:cap="flat" w14:cmpd="sng" w14:algn="ctr">
            <w14:noFill/>
            <w14:prstDash w14:val="solid"/>
            <w14:bevel/>
          </w14:textOutline>
        </w:rPr>
      </w:pPr>
      <w:r>
        <w:br w:type="page"/>
      </w:r>
    </w:p>
    <w:p w14:paraId="73567DA3" w14:textId="5B63D3CB" w:rsidR="00D13D85" w:rsidRDefault="005E415A" w:rsidP="00416438">
      <w:pPr>
        <w:pStyle w:val="Corps"/>
        <w:jc w:val="both"/>
      </w:pPr>
      <w:r>
        <w:lastRenderedPageBreak/>
        <w:t>Appendix 2:</w:t>
      </w:r>
    </w:p>
    <w:p w14:paraId="5D9E1CF2" w14:textId="28B7C000" w:rsidR="005E415A" w:rsidRDefault="005E415A" w:rsidP="00416438">
      <w:pPr>
        <w:pStyle w:val="Corps"/>
        <w:jc w:val="both"/>
      </w:pPr>
      <w:r>
        <w:t>Class Diagram of the code architecture</w:t>
      </w:r>
      <w:r w:rsidR="009003ED">
        <w:t xml:space="preserve"> NOT UP TO DATE</w:t>
      </w:r>
    </w:p>
    <w:p w14:paraId="681EEBC3" w14:textId="48DEDAF0" w:rsidR="005E415A" w:rsidRDefault="005E415A" w:rsidP="00416438">
      <w:pPr>
        <w:pStyle w:val="Corps"/>
        <w:jc w:val="both"/>
      </w:pPr>
    </w:p>
    <w:p w14:paraId="484A1B33" w14:textId="288204D4" w:rsidR="005E415A" w:rsidRPr="00EC44D9" w:rsidRDefault="00D75BC5" w:rsidP="00416438">
      <w:pPr>
        <w:pStyle w:val="Corps"/>
        <w:jc w:val="both"/>
      </w:pPr>
      <w:r>
        <w:rPr>
          <w:noProof/>
          <w14:textOutline w14:w="0" w14:cap="rnd" w14:cmpd="sng" w14:algn="ctr">
            <w14:noFill/>
            <w14:prstDash w14:val="solid"/>
            <w14:bevel/>
          </w14:textOutline>
        </w:rPr>
        <w:drawing>
          <wp:anchor distT="0" distB="0" distL="114300" distR="114300" simplePos="0" relativeHeight="251658240" behindDoc="0" locked="0" layoutInCell="1" allowOverlap="1" wp14:anchorId="1E2A7E41" wp14:editId="2D24C945">
            <wp:simplePos x="0" y="0"/>
            <wp:positionH relativeFrom="column">
              <wp:posOffset>-365125</wp:posOffset>
            </wp:positionH>
            <wp:positionV relativeFrom="paragraph">
              <wp:posOffset>389890</wp:posOffset>
            </wp:positionV>
            <wp:extent cx="7105015" cy="3689985"/>
            <wp:effectExtent l="0" t="0" r="0" b="571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4">
                      <a:extLst>
                        <a:ext uri="{28A0092B-C50C-407E-A947-70E740481C1C}">
                          <a14:useLocalDpi xmlns:a14="http://schemas.microsoft.com/office/drawing/2010/main" val="0"/>
                        </a:ext>
                      </a:extLst>
                    </a:blip>
                    <a:stretch>
                      <a:fillRect/>
                    </a:stretch>
                  </pic:blipFill>
                  <pic:spPr>
                    <a:xfrm>
                      <a:off x="0" y="0"/>
                      <a:ext cx="7105015" cy="3689985"/>
                    </a:xfrm>
                    <a:prstGeom prst="rect">
                      <a:avLst/>
                    </a:prstGeom>
                  </pic:spPr>
                </pic:pic>
              </a:graphicData>
            </a:graphic>
            <wp14:sizeRelH relativeFrom="page">
              <wp14:pctWidth>0</wp14:pctWidth>
            </wp14:sizeRelH>
            <wp14:sizeRelV relativeFrom="page">
              <wp14:pctHeight>0</wp14:pctHeight>
            </wp14:sizeRelV>
          </wp:anchor>
        </w:drawing>
      </w:r>
    </w:p>
    <w:sectPr w:rsidR="005E415A" w:rsidRPr="00EC44D9" w:rsidSect="00EC44D9">
      <w:headerReference w:type="default" r:id="rId25"/>
      <w:footerReference w:type="default" r:id="rId26"/>
      <w:pgSz w:w="11906" w:h="16838"/>
      <w:pgMar w:top="1134" w:right="1134" w:bottom="1134" w:left="1134" w:header="709"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36493" w14:textId="77777777" w:rsidR="0052059A" w:rsidRDefault="0052059A">
      <w:r>
        <w:separator/>
      </w:r>
    </w:p>
  </w:endnote>
  <w:endnote w:type="continuationSeparator" w:id="0">
    <w:p w14:paraId="6A4A647E" w14:textId="77777777" w:rsidR="0052059A" w:rsidRDefault="00520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BE31A" w14:textId="77777777" w:rsidR="005006BC" w:rsidRDefault="005006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F5E9E" w14:textId="77777777" w:rsidR="0052059A" w:rsidRDefault="0052059A">
      <w:r>
        <w:separator/>
      </w:r>
    </w:p>
  </w:footnote>
  <w:footnote w:type="continuationSeparator" w:id="0">
    <w:p w14:paraId="7C0E3879" w14:textId="77777777" w:rsidR="0052059A" w:rsidRDefault="005205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6B6D6" w14:textId="77777777" w:rsidR="005006BC" w:rsidRDefault="005006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1614"/>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3E3A6F"/>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A9354F"/>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55B8F"/>
    <w:multiLevelType w:val="hybridMultilevel"/>
    <w:tmpl w:val="3AC0496C"/>
    <w:lvl w:ilvl="0" w:tplc="A4B09A2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2DB95719"/>
    <w:multiLevelType w:val="hybridMultilevel"/>
    <w:tmpl w:val="89FC08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D151A0"/>
    <w:multiLevelType w:val="hybridMultilevel"/>
    <w:tmpl w:val="47FE54E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3AB32878"/>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851214"/>
    <w:multiLevelType w:val="hybridMultilevel"/>
    <w:tmpl w:val="75D4C79A"/>
    <w:lvl w:ilvl="0" w:tplc="AD506DD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B50BC"/>
    <w:multiLevelType w:val="hybridMultilevel"/>
    <w:tmpl w:val="6394A7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E2031E"/>
    <w:multiLevelType w:val="hybridMultilevel"/>
    <w:tmpl w:val="29F4DB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1A538CD"/>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0C374E"/>
    <w:multiLevelType w:val="hybridMultilevel"/>
    <w:tmpl w:val="5B00A5B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FB306D0"/>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A865B2"/>
    <w:multiLevelType w:val="hybridMultilevel"/>
    <w:tmpl w:val="97A89A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3"/>
  </w:num>
  <w:num w:numId="3">
    <w:abstractNumId w:val="10"/>
  </w:num>
  <w:num w:numId="4">
    <w:abstractNumId w:val="8"/>
  </w:num>
  <w:num w:numId="5">
    <w:abstractNumId w:val="0"/>
  </w:num>
  <w:num w:numId="6">
    <w:abstractNumId w:val="2"/>
  </w:num>
  <w:num w:numId="7">
    <w:abstractNumId w:val="1"/>
  </w:num>
  <w:num w:numId="8">
    <w:abstractNumId w:val="6"/>
  </w:num>
  <w:num w:numId="9">
    <w:abstractNumId w:val="14"/>
  </w:num>
  <w:num w:numId="10">
    <w:abstractNumId w:val="12"/>
  </w:num>
  <w:num w:numId="11">
    <w:abstractNumId w:val="11"/>
  </w:num>
  <w:num w:numId="12">
    <w:abstractNumId w:val="9"/>
  </w:num>
  <w:num w:numId="13">
    <w:abstractNumId w:val="13"/>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6BC"/>
    <w:rsid w:val="00005289"/>
    <w:rsid w:val="00041819"/>
    <w:rsid w:val="0004696F"/>
    <w:rsid w:val="00051433"/>
    <w:rsid w:val="00070773"/>
    <w:rsid w:val="00072AFE"/>
    <w:rsid w:val="000748E9"/>
    <w:rsid w:val="000A1944"/>
    <w:rsid w:val="000A2FA9"/>
    <w:rsid w:val="000A7E0B"/>
    <w:rsid w:val="000B6308"/>
    <w:rsid w:val="000C0A84"/>
    <w:rsid w:val="000C6365"/>
    <w:rsid w:val="000D0748"/>
    <w:rsid w:val="000D203E"/>
    <w:rsid w:val="00103DDD"/>
    <w:rsid w:val="001272BE"/>
    <w:rsid w:val="00133DF5"/>
    <w:rsid w:val="001403C8"/>
    <w:rsid w:val="00187907"/>
    <w:rsid w:val="00191458"/>
    <w:rsid w:val="00195B5E"/>
    <w:rsid w:val="001F45A5"/>
    <w:rsid w:val="00220726"/>
    <w:rsid w:val="00230575"/>
    <w:rsid w:val="002A468B"/>
    <w:rsid w:val="00321635"/>
    <w:rsid w:val="0033389A"/>
    <w:rsid w:val="00364C17"/>
    <w:rsid w:val="003844FE"/>
    <w:rsid w:val="003B45CD"/>
    <w:rsid w:val="003C2A1B"/>
    <w:rsid w:val="003E0840"/>
    <w:rsid w:val="003E1695"/>
    <w:rsid w:val="003F185F"/>
    <w:rsid w:val="003F5593"/>
    <w:rsid w:val="00400AE2"/>
    <w:rsid w:val="004079CA"/>
    <w:rsid w:val="00416438"/>
    <w:rsid w:val="004713FA"/>
    <w:rsid w:val="0049147E"/>
    <w:rsid w:val="00496B73"/>
    <w:rsid w:val="005006BC"/>
    <w:rsid w:val="0052059A"/>
    <w:rsid w:val="00540050"/>
    <w:rsid w:val="00540496"/>
    <w:rsid w:val="0058017B"/>
    <w:rsid w:val="00595E84"/>
    <w:rsid w:val="005A1F79"/>
    <w:rsid w:val="005A699A"/>
    <w:rsid w:val="005D0235"/>
    <w:rsid w:val="005E415A"/>
    <w:rsid w:val="005F4FBF"/>
    <w:rsid w:val="005F6212"/>
    <w:rsid w:val="00602BEC"/>
    <w:rsid w:val="006035DD"/>
    <w:rsid w:val="006074A9"/>
    <w:rsid w:val="00617C2C"/>
    <w:rsid w:val="00620462"/>
    <w:rsid w:val="00645BCE"/>
    <w:rsid w:val="00647EEE"/>
    <w:rsid w:val="00682580"/>
    <w:rsid w:val="006964A5"/>
    <w:rsid w:val="006F640B"/>
    <w:rsid w:val="00700478"/>
    <w:rsid w:val="0071141A"/>
    <w:rsid w:val="007306A2"/>
    <w:rsid w:val="0073566B"/>
    <w:rsid w:val="0074228A"/>
    <w:rsid w:val="0074633D"/>
    <w:rsid w:val="00773F13"/>
    <w:rsid w:val="007E645E"/>
    <w:rsid w:val="00804DAD"/>
    <w:rsid w:val="00805D10"/>
    <w:rsid w:val="00830BD7"/>
    <w:rsid w:val="00864EA1"/>
    <w:rsid w:val="0087115D"/>
    <w:rsid w:val="00877B58"/>
    <w:rsid w:val="008841A9"/>
    <w:rsid w:val="008B3825"/>
    <w:rsid w:val="008D59DC"/>
    <w:rsid w:val="008E76C4"/>
    <w:rsid w:val="008E7953"/>
    <w:rsid w:val="008F133A"/>
    <w:rsid w:val="008F4A55"/>
    <w:rsid w:val="009003ED"/>
    <w:rsid w:val="00926984"/>
    <w:rsid w:val="00930E7E"/>
    <w:rsid w:val="0093147C"/>
    <w:rsid w:val="00945E59"/>
    <w:rsid w:val="009465BE"/>
    <w:rsid w:val="009866D1"/>
    <w:rsid w:val="009B77E4"/>
    <w:rsid w:val="009C303D"/>
    <w:rsid w:val="009F6A07"/>
    <w:rsid w:val="00B24BE8"/>
    <w:rsid w:val="00B44A23"/>
    <w:rsid w:val="00B718A0"/>
    <w:rsid w:val="00B719E6"/>
    <w:rsid w:val="00B74714"/>
    <w:rsid w:val="00BB3E56"/>
    <w:rsid w:val="00BE236F"/>
    <w:rsid w:val="00C0239F"/>
    <w:rsid w:val="00C23B60"/>
    <w:rsid w:val="00C311A4"/>
    <w:rsid w:val="00C31CAC"/>
    <w:rsid w:val="00C53A72"/>
    <w:rsid w:val="00C77478"/>
    <w:rsid w:val="00CB0D0E"/>
    <w:rsid w:val="00CC4010"/>
    <w:rsid w:val="00CD0197"/>
    <w:rsid w:val="00CE057A"/>
    <w:rsid w:val="00CF06A1"/>
    <w:rsid w:val="00D003D1"/>
    <w:rsid w:val="00D01E6D"/>
    <w:rsid w:val="00D13D85"/>
    <w:rsid w:val="00D168DE"/>
    <w:rsid w:val="00D21C3D"/>
    <w:rsid w:val="00D24575"/>
    <w:rsid w:val="00D31674"/>
    <w:rsid w:val="00D5122D"/>
    <w:rsid w:val="00D53F75"/>
    <w:rsid w:val="00D74C52"/>
    <w:rsid w:val="00D75BC5"/>
    <w:rsid w:val="00D83418"/>
    <w:rsid w:val="00D863C1"/>
    <w:rsid w:val="00DA482E"/>
    <w:rsid w:val="00DE2ECB"/>
    <w:rsid w:val="00E1324E"/>
    <w:rsid w:val="00E358C2"/>
    <w:rsid w:val="00E7151F"/>
    <w:rsid w:val="00E955B0"/>
    <w:rsid w:val="00E97562"/>
    <w:rsid w:val="00EC44D9"/>
    <w:rsid w:val="00EE1A69"/>
    <w:rsid w:val="00EF28AC"/>
    <w:rsid w:val="00F052AA"/>
    <w:rsid w:val="00F20229"/>
    <w:rsid w:val="00F66A34"/>
    <w:rsid w:val="00F66E0E"/>
    <w:rsid w:val="00F803F2"/>
    <w:rsid w:val="00FA45C2"/>
    <w:rsid w:val="00FA6A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37C39"/>
  <w15:docId w15:val="{457B260B-E476-A742-929C-551375D03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562"/>
  </w:style>
  <w:style w:type="paragraph" w:styleId="Titre1">
    <w:name w:val="heading 1"/>
    <w:basedOn w:val="Normal"/>
    <w:next w:val="Normal"/>
    <w:link w:val="Titre1Car"/>
    <w:uiPriority w:val="9"/>
    <w:qFormat/>
    <w:rsid w:val="001403C8"/>
    <w:pPr>
      <w:pBdr>
        <w:bottom w:val="single" w:sz="12" w:space="1" w:color="0079BF" w:themeColor="accent1" w:themeShade="BF"/>
      </w:pBdr>
      <w:spacing w:before="600" w:after="80"/>
      <w:ind w:firstLine="0"/>
      <w:outlineLvl w:val="0"/>
    </w:pPr>
    <w:rPr>
      <w:rFonts w:asciiTheme="majorHAnsi" w:eastAsiaTheme="majorEastAsia" w:hAnsiTheme="majorHAnsi" w:cstheme="majorBidi"/>
      <w:b/>
      <w:bCs/>
      <w:color w:val="0079BF" w:themeColor="accent1" w:themeShade="BF"/>
      <w:sz w:val="24"/>
      <w:szCs w:val="24"/>
    </w:rPr>
  </w:style>
  <w:style w:type="paragraph" w:styleId="Titre2">
    <w:name w:val="heading 2"/>
    <w:basedOn w:val="Normal"/>
    <w:next w:val="Normal"/>
    <w:link w:val="Titre2Car"/>
    <w:uiPriority w:val="9"/>
    <w:unhideWhenUsed/>
    <w:qFormat/>
    <w:rsid w:val="001403C8"/>
    <w:pPr>
      <w:pBdr>
        <w:bottom w:val="single" w:sz="8" w:space="1" w:color="00A2FF" w:themeColor="accent1"/>
      </w:pBdr>
      <w:spacing w:before="200" w:after="80"/>
      <w:ind w:firstLine="0"/>
      <w:outlineLvl w:val="1"/>
    </w:pPr>
    <w:rPr>
      <w:rFonts w:asciiTheme="majorHAnsi" w:eastAsiaTheme="majorEastAsia" w:hAnsiTheme="majorHAnsi" w:cstheme="majorBidi"/>
      <w:color w:val="0079BF" w:themeColor="accent1" w:themeShade="BF"/>
      <w:sz w:val="24"/>
      <w:szCs w:val="24"/>
    </w:rPr>
  </w:style>
  <w:style w:type="paragraph" w:styleId="Titre3">
    <w:name w:val="heading 3"/>
    <w:basedOn w:val="Normal"/>
    <w:next w:val="Normal"/>
    <w:link w:val="Titre3Car"/>
    <w:uiPriority w:val="9"/>
    <w:unhideWhenUsed/>
    <w:qFormat/>
    <w:rsid w:val="001403C8"/>
    <w:pPr>
      <w:pBdr>
        <w:bottom w:val="single" w:sz="4" w:space="1" w:color="66C7FF" w:themeColor="accent1" w:themeTint="99"/>
      </w:pBdr>
      <w:spacing w:before="200" w:after="80"/>
      <w:ind w:firstLine="0"/>
      <w:outlineLvl w:val="2"/>
    </w:pPr>
    <w:rPr>
      <w:rFonts w:asciiTheme="majorHAnsi" w:eastAsiaTheme="majorEastAsia" w:hAnsiTheme="majorHAnsi" w:cstheme="majorBidi"/>
      <w:color w:val="00A2FF" w:themeColor="accent1"/>
      <w:sz w:val="24"/>
      <w:szCs w:val="24"/>
    </w:rPr>
  </w:style>
  <w:style w:type="paragraph" w:styleId="Titre4">
    <w:name w:val="heading 4"/>
    <w:basedOn w:val="Normal"/>
    <w:next w:val="Normal"/>
    <w:link w:val="Titre4Car"/>
    <w:uiPriority w:val="9"/>
    <w:unhideWhenUsed/>
    <w:qFormat/>
    <w:rsid w:val="001403C8"/>
    <w:pPr>
      <w:pBdr>
        <w:bottom w:val="single" w:sz="4" w:space="2" w:color="99D9FF" w:themeColor="accent1" w:themeTint="66"/>
      </w:pBdr>
      <w:spacing w:before="200" w:after="80"/>
      <w:ind w:firstLine="0"/>
      <w:outlineLvl w:val="3"/>
    </w:pPr>
    <w:rPr>
      <w:rFonts w:asciiTheme="majorHAnsi" w:eastAsiaTheme="majorEastAsia" w:hAnsiTheme="majorHAnsi" w:cstheme="majorBidi"/>
      <w:i/>
      <w:iCs/>
      <w:color w:val="00A2FF" w:themeColor="accent1"/>
      <w:sz w:val="24"/>
      <w:szCs w:val="24"/>
    </w:rPr>
  </w:style>
  <w:style w:type="paragraph" w:styleId="Titre5">
    <w:name w:val="heading 5"/>
    <w:basedOn w:val="Normal"/>
    <w:next w:val="Normal"/>
    <w:link w:val="Titre5Car"/>
    <w:uiPriority w:val="9"/>
    <w:unhideWhenUsed/>
    <w:qFormat/>
    <w:rsid w:val="001403C8"/>
    <w:pPr>
      <w:spacing w:before="200" w:after="80"/>
      <w:ind w:firstLine="0"/>
      <w:outlineLvl w:val="4"/>
    </w:pPr>
    <w:rPr>
      <w:rFonts w:asciiTheme="majorHAnsi" w:eastAsiaTheme="majorEastAsia" w:hAnsiTheme="majorHAnsi" w:cstheme="majorBidi"/>
      <w:color w:val="00A2FF" w:themeColor="accent1"/>
    </w:rPr>
  </w:style>
  <w:style w:type="paragraph" w:styleId="Titre6">
    <w:name w:val="heading 6"/>
    <w:basedOn w:val="Normal"/>
    <w:next w:val="Normal"/>
    <w:link w:val="Titre6Car"/>
    <w:uiPriority w:val="9"/>
    <w:semiHidden/>
    <w:unhideWhenUsed/>
    <w:qFormat/>
    <w:rsid w:val="001403C8"/>
    <w:pPr>
      <w:spacing w:before="280" w:after="100"/>
      <w:ind w:firstLine="0"/>
      <w:outlineLvl w:val="5"/>
    </w:pPr>
    <w:rPr>
      <w:rFonts w:asciiTheme="majorHAnsi" w:eastAsiaTheme="majorEastAsia" w:hAnsiTheme="majorHAnsi" w:cstheme="majorBidi"/>
      <w:i/>
      <w:iCs/>
      <w:color w:val="00A2FF" w:themeColor="accent1"/>
    </w:rPr>
  </w:style>
  <w:style w:type="paragraph" w:styleId="Titre7">
    <w:name w:val="heading 7"/>
    <w:basedOn w:val="Normal"/>
    <w:next w:val="Normal"/>
    <w:link w:val="Titre7Car"/>
    <w:uiPriority w:val="9"/>
    <w:semiHidden/>
    <w:unhideWhenUsed/>
    <w:qFormat/>
    <w:rsid w:val="001403C8"/>
    <w:pPr>
      <w:spacing w:before="320" w:after="100"/>
      <w:ind w:firstLine="0"/>
      <w:outlineLvl w:val="6"/>
    </w:pPr>
    <w:rPr>
      <w:rFonts w:asciiTheme="majorHAnsi" w:eastAsiaTheme="majorEastAsia" w:hAnsiTheme="majorHAnsi" w:cstheme="majorBidi"/>
      <w:b/>
      <w:bCs/>
      <w:color w:val="61D836" w:themeColor="accent3"/>
      <w:sz w:val="20"/>
      <w:szCs w:val="20"/>
    </w:rPr>
  </w:style>
  <w:style w:type="paragraph" w:styleId="Titre8">
    <w:name w:val="heading 8"/>
    <w:basedOn w:val="Normal"/>
    <w:next w:val="Normal"/>
    <w:link w:val="Titre8Car"/>
    <w:uiPriority w:val="9"/>
    <w:semiHidden/>
    <w:unhideWhenUsed/>
    <w:qFormat/>
    <w:rsid w:val="001403C8"/>
    <w:pPr>
      <w:spacing w:before="320" w:after="100"/>
      <w:ind w:firstLine="0"/>
      <w:outlineLvl w:val="7"/>
    </w:pPr>
    <w:rPr>
      <w:rFonts w:asciiTheme="majorHAnsi" w:eastAsiaTheme="majorEastAsia" w:hAnsiTheme="majorHAnsi" w:cstheme="majorBidi"/>
      <w:b/>
      <w:bCs/>
      <w:i/>
      <w:iCs/>
      <w:color w:val="61D836" w:themeColor="accent3"/>
      <w:sz w:val="20"/>
      <w:szCs w:val="20"/>
    </w:rPr>
  </w:style>
  <w:style w:type="paragraph" w:styleId="Titre9">
    <w:name w:val="heading 9"/>
    <w:basedOn w:val="Normal"/>
    <w:next w:val="Normal"/>
    <w:link w:val="Titre9Car"/>
    <w:uiPriority w:val="9"/>
    <w:semiHidden/>
    <w:unhideWhenUsed/>
    <w:qFormat/>
    <w:rsid w:val="001403C8"/>
    <w:pPr>
      <w:spacing w:before="320" w:after="100"/>
      <w:ind w:firstLine="0"/>
      <w:outlineLvl w:val="8"/>
    </w:pPr>
    <w:rPr>
      <w:rFonts w:asciiTheme="majorHAnsi" w:eastAsiaTheme="majorEastAsia" w:hAnsiTheme="majorHAnsi" w:cstheme="majorBidi"/>
      <w:i/>
      <w:iCs/>
      <w:color w:val="61D836" w:themeColor="accent3"/>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orps">
    <w:name w:val="Corps"/>
    <w:rPr>
      <w:rFonts w:ascii="Helvetica Neue" w:hAnsi="Helvetica Neue" w:cs="Arial Unicode MS"/>
      <w:color w:val="000000"/>
      <w:lang w:val="en-US"/>
      <w14:textOutline w14:w="0" w14:cap="flat" w14:cmpd="sng" w14:algn="ctr">
        <w14:noFill/>
        <w14:prstDash w14:val="solid"/>
        <w14:bevel/>
      </w14:textOutline>
    </w:rPr>
  </w:style>
  <w:style w:type="character" w:customStyle="1" w:styleId="Aucun">
    <w:name w:val="Aucun"/>
    <w:rPr>
      <w:lang w:val="en-US"/>
    </w:rPr>
  </w:style>
  <w:style w:type="paragraph" w:customStyle="1" w:styleId="Pardfaut">
    <w:name w:val="Par défaut"/>
    <w:rPr>
      <w:rFonts w:ascii="Helvetica Neue" w:eastAsia="Helvetica Neue" w:hAnsi="Helvetica Neue" w:cs="Helvetica Neue"/>
      <w:color w:val="000000"/>
      <w14:textOutline w14:w="0" w14:cap="flat" w14:cmpd="sng" w14:algn="ctr">
        <w14:noFill/>
        <w14:prstDash w14:val="solid"/>
        <w14:bevel/>
      </w14:textOutline>
    </w:rPr>
  </w:style>
  <w:style w:type="paragraph" w:styleId="NormalWeb">
    <w:name w:val="Normal (Web)"/>
    <w:basedOn w:val="Normal"/>
    <w:uiPriority w:val="99"/>
    <w:semiHidden/>
    <w:unhideWhenUsed/>
    <w:rsid w:val="005A1F79"/>
    <w:pPr>
      <w:spacing w:before="100" w:beforeAutospacing="1" w:after="100" w:afterAutospacing="1"/>
    </w:pPr>
    <w:rPr>
      <w:rFonts w:eastAsia="Times New Roman"/>
    </w:rPr>
  </w:style>
  <w:style w:type="character" w:customStyle="1" w:styleId="Titre1Car">
    <w:name w:val="Titre 1 Car"/>
    <w:basedOn w:val="Policepardfaut"/>
    <w:link w:val="Titre1"/>
    <w:uiPriority w:val="9"/>
    <w:rsid w:val="001403C8"/>
    <w:rPr>
      <w:rFonts w:asciiTheme="majorHAnsi" w:eastAsiaTheme="majorEastAsia" w:hAnsiTheme="majorHAnsi" w:cstheme="majorBidi"/>
      <w:b/>
      <w:bCs/>
      <w:color w:val="0079BF" w:themeColor="accent1" w:themeShade="BF"/>
      <w:sz w:val="24"/>
      <w:szCs w:val="24"/>
    </w:rPr>
  </w:style>
  <w:style w:type="paragraph" w:styleId="En-ttedetabledesmatires">
    <w:name w:val="TOC Heading"/>
    <w:basedOn w:val="Titre1"/>
    <w:next w:val="Normal"/>
    <w:uiPriority w:val="39"/>
    <w:unhideWhenUsed/>
    <w:qFormat/>
    <w:rsid w:val="001403C8"/>
    <w:pPr>
      <w:outlineLvl w:val="9"/>
    </w:pPr>
  </w:style>
  <w:style w:type="paragraph" w:styleId="TM1">
    <w:name w:val="toc 1"/>
    <w:basedOn w:val="Normal"/>
    <w:next w:val="Normal"/>
    <w:autoRedefine/>
    <w:uiPriority w:val="39"/>
    <w:unhideWhenUsed/>
    <w:rsid w:val="006074A9"/>
    <w:pPr>
      <w:spacing w:before="120"/>
    </w:pPr>
    <w:rPr>
      <w:b/>
      <w:bCs/>
      <w:i/>
      <w:iCs/>
    </w:rPr>
  </w:style>
  <w:style w:type="paragraph" w:styleId="TM2">
    <w:name w:val="toc 2"/>
    <w:basedOn w:val="Normal"/>
    <w:next w:val="Normal"/>
    <w:autoRedefine/>
    <w:uiPriority w:val="39"/>
    <w:unhideWhenUsed/>
    <w:rsid w:val="006074A9"/>
    <w:pPr>
      <w:spacing w:before="120"/>
      <w:ind w:left="240"/>
    </w:pPr>
    <w:rPr>
      <w:b/>
      <w:bCs/>
    </w:rPr>
  </w:style>
  <w:style w:type="paragraph" w:styleId="TM3">
    <w:name w:val="toc 3"/>
    <w:basedOn w:val="Normal"/>
    <w:next w:val="Normal"/>
    <w:autoRedefine/>
    <w:uiPriority w:val="39"/>
    <w:unhideWhenUsed/>
    <w:rsid w:val="006074A9"/>
    <w:pPr>
      <w:ind w:left="480"/>
    </w:pPr>
    <w:rPr>
      <w:sz w:val="20"/>
      <w:szCs w:val="20"/>
    </w:rPr>
  </w:style>
  <w:style w:type="paragraph" w:styleId="TM4">
    <w:name w:val="toc 4"/>
    <w:basedOn w:val="Normal"/>
    <w:next w:val="Normal"/>
    <w:autoRedefine/>
    <w:uiPriority w:val="39"/>
    <w:semiHidden/>
    <w:unhideWhenUsed/>
    <w:rsid w:val="006074A9"/>
    <w:pPr>
      <w:ind w:left="720"/>
    </w:pPr>
    <w:rPr>
      <w:sz w:val="20"/>
      <w:szCs w:val="20"/>
    </w:rPr>
  </w:style>
  <w:style w:type="paragraph" w:styleId="TM5">
    <w:name w:val="toc 5"/>
    <w:basedOn w:val="Normal"/>
    <w:next w:val="Normal"/>
    <w:autoRedefine/>
    <w:uiPriority w:val="39"/>
    <w:semiHidden/>
    <w:unhideWhenUsed/>
    <w:rsid w:val="006074A9"/>
    <w:pPr>
      <w:ind w:left="960"/>
    </w:pPr>
    <w:rPr>
      <w:sz w:val="20"/>
      <w:szCs w:val="20"/>
    </w:rPr>
  </w:style>
  <w:style w:type="paragraph" w:styleId="TM6">
    <w:name w:val="toc 6"/>
    <w:basedOn w:val="Normal"/>
    <w:next w:val="Normal"/>
    <w:autoRedefine/>
    <w:uiPriority w:val="39"/>
    <w:semiHidden/>
    <w:unhideWhenUsed/>
    <w:rsid w:val="006074A9"/>
    <w:pPr>
      <w:ind w:left="1200"/>
    </w:pPr>
    <w:rPr>
      <w:sz w:val="20"/>
      <w:szCs w:val="20"/>
    </w:rPr>
  </w:style>
  <w:style w:type="paragraph" w:styleId="TM7">
    <w:name w:val="toc 7"/>
    <w:basedOn w:val="Normal"/>
    <w:next w:val="Normal"/>
    <w:autoRedefine/>
    <w:uiPriority w:val="39"/>
    <w:semiHidden/>
    <w:unhideWhenUsed/>
    <w:rsid w:val="006074A9"/>
    <w:pPr>
      <w:ind w:left="1440"/>
    </w:pPr>
    <w:rPr>
      <w:sz w:val="20"/>
      <w:szCs w:val="20"/>
    </w:rPr>
  </w:style>
  <w:style w:type="paragraph" w:styleId="TM8">
    <w:name w:val="toc 8"/>
    <w:basedOn w:val="Normal"/>
    <w:next w:val="Normal"/>
    <w:autoRedefine/>
    <w:uiPriority w:val="39"/>
    <w:semiHidden/>
    <w:unhideWhenUsed/>
    <w:rsid w:val="006074A9"/>
    <w:pPr>
      <w:ind w:left="1680"/>
    </w:pPr>
    <w:rPr>
      <w:sz w:val="20"/>
      <w:szCs w:val="20"/>
    </w:rPr>
  </w:style>
  <w:style w:type="paragraph" w:styleId="TM9">
    <w:name w:val="toc 9"/>
    <w:basedOn w:val="Normal"/>
    <w:next w:val="Normal"/>
    <w:autoRedefine/>
    <w:uiPriority w:val="39"/>
    <w:semiHidden/>
    <w:unhideWhenUsed/>
    <w:rsid w:val="006074A9"/>
    <w:pPr>
      <w:ind w:left="1920"/>
    </w:pPr>
    <w:rPr>
      <w:sz w:val="20"/>
      <w:szCs w:val="20"/>
    </w:rPr>
  </w:style>
  <w:style w:type="character" w:styleId="Textedelespacerserv">
    <w:name w:val="Placeholder Text"/>
    <w:basedOn w:val="Policepardfaut"/>
    <w:uiPriority w:val="99"/>
    <w:semiHidden/>
    <w:rsid w:val="00D168DE"/>
    <w:rPr>
      <w:color w:val="808080"/>
    </w:rPr>
  </w:style>
  <w:style w:type="character" w:styleId="Mentionnonrsolue">
    <w:name w:val="Unresolved Mention"/>
    <w:basedOn w:val="Policepardfaut"/>
    <w:uiPriority w:val="99"/>
    <w:semiHidden/>
    <w:unhideWhenUsed/>
    <w:rsid w:val="00DE2ECB"/>
    <w:rPr>
      <w:color w:val="605E5C"/>
      <w:shd w:val="clear" w:color="auto" w:fill="E1DFDD"/>
    </w:rPr>
  </w:style>
  <w:style w:type="paragraph" w:styleId="Paragraphedeliste">
    <w:name w:val="List Paragraph"/>
    <w:basedOn w:val="Normal"/>
    <w:uiPriority w:val="34"/>
    <w:qFormat/>
    <w:rsid w:val="001403C8"/>
    <w:pPr>
      <w:ind w:left="720"/>
      <w:contextualSpacing/>
    </w:pPr>
  </w:style>
  <w:style w:type="paragraph" w:customStyle="1" w:styleId="PersonalName">
    <w:name w:val="Personal Name"/>
    <w:basedOn w:val="Titre"/>
    <w:rsid w:val="001403C8"/>
    <w:rPr>
      <w:b/>
      <w:caps/>
      <w:color w:val="000000"/>
      <w:sz w:val="28"/>
      <w:szCs w:val="28"/>
    </w:rPr>
  </w:style>
  <w:style w:type="paragraph" w:styleId="Titre">
    <w:name w:val="Title"/>
    <w:basedOn w:val="Normal"/>
    <w:next w:val="Normal"/>
    <w:link w:val="TitreCar"/>
    <w:uiPriority w:val="10"/>
    <w:qFormat/>
    <w:rsid w:val="001403C8"/>
    <w:pPr>
      <w:pBdr>
        <w:top w:val="single" w:sz="8" w:space="10" w:color="80D0FF" w:themeColor="accent1" w:themeTint="7F"/>
        <w:bottom w:val="single" w:sz="24" w:space="15" w:color="61D836" w:themeColor="accent3"/>
      </w:pBdr>
      <w:ind w:firstLine="0"/>
      <w:jc w:val="center"/>
    </w:pPr>
    <w:rPr>
      <w:rFonts w:asciiTheme="majorHAnsi" w:eastAsiaTheme="majorEastAsia" w:hAnsiTheme="majorHAnsi" w:cstheme="majorBidi"/>
      <w:i/>
      <w:iCs/>
      <w:color w:val="00507F" w:themeColor="accent1" w:themeShade="7F"/>
      <w:sz w:val="60"/>
      <w:szCs w:val="60"/>
    </w:rPr>
  </w:style>
  <w:style w:type="character" w:customStyle="1" w:styleId="TitreCar">
    <w:name w:val="Titre Car"/>
    <w:basedOn w:val="Policepardfaut"/>
    <w:link w:val="Titre"/>
    <w:uiPriority w:val="10"/>
    <w:rsid w:val="001403C8"/>
    <w:rPr>
      <w:rFonts w:asciiTheme="majorHAnsi" w:eastAsiaTheme="majorEastAsia" w:hAnsiTheme="majorHAnsi" w:cstheme="majorBidi"/>
      <w:i/>
      <w:iCs/>
      <w:color w:val="00507F" w:themeColor="accent1" w:themeShade="7F"/>
      <w:sz w:val="60"/>
      <w:szCs w:val="60"/>
    </w:rPr>
  </w:style>
  <w:style w:type="character" w:customStyle="1" w:styleId="Titre2Car">
    <w:name w:val="Titre 2 Car"/>
    <w:basedOn w:val="Policepardfaut"/>
    <w:link w:val="Titre2"/>
    <w:uiPriority w:val="9"/>
    <w:rsid w:val="001403C8"/>
    <w:rPr>
      <w:rFonts w:asciiTheme="majorHAnsi" w:eastAsiaTheme="majorEastAsia" w:hAnsiTheme="majorHAnsi" w:cstheme="majorBidi"/>
      <w:color w:val="0079BF" w:themeColor="accent1" w:themeShade="BF"/>
      <w:sz w:val="24"/>
      <w:szCs w:val="24"/>
    </w:rPr>
  </w:style>
  <w:style w:type="character" w:customStyle="1" w:styleId="Titre3Car">
    <w:name w:val="Titre 3 Car"/>
    <w:basedOn w:val="Policepardfaut"/>
    <w:link w:val="Titre3"/>
    <w:uiPriority w:val="9"/>
    <w:rsid w:val="001403C8"/>
    <w:rPr>
      <w:rFonts w:asciiTheme="majorHAnsi" w:eastAsiaTheme="majorEastAsia" w:hAnsiTheme="majorHAnsi" w:cstheme="majorBidi"/>
      <w:color w:val="00A2FF" w:themeColor="accent1"/>
      <w:sz w:val="24"/>
      <w:szCs w:val="24"/>
    </w:rPr>
  </w:style>
  <w:style w:type="character" w:customStyle="1" w:styleId="Titre4Car">
    <w:name w:val="Titre 4 Car"/>
    <w:basedOn w:val="Policepardfaut"/>
    <w:link w:val="Titre4"/>
    <w:uiPriority w:val="9"/>
    <w:rsid w:val="001403C8"/>
    <w:rPr>
      <w:rFonts w:asciiTheme="majorHAnsi" w:eastAsiaTheme="majorEastAsia" w:hAnsiTheme="majorHAnsi" w:cstheme="majorBidi"/>
      <w:i/>
      <w:iCs/>
      <w:color w:val="00A2FF" w:themeColor="accent1"/>
      <w:sz w:val="24"/>
      <w:szCs w:val="24"/>
    </w:rPr>
  </w:style>
  <w:style w:type="character" w:customStyle="1" w:styleId="Titre5Car">
    <w:name w:val="Titre 5 Car"/>
    <w:basedOn w:val="Policepardfaut"/>
    <w:link w:val="Titre5"/>
    <w:uiPriority w:val="9"/>
    <w:rsid w:val="001403C8"/>
    <w:rPr>
      <w:rFonts w:asciiTheme="majorHAnsi" w:eastAsiaTheme="majorEastAsia" w:hAnsiTheme="majorHAnsi" w:cstheme="majorBidi"/>
      <w:color w:val="00A2FF" w:themeColor="accent1"/>
    </w:rPr>
  </w:style>
  <w:style w:type="character" w:customStyle="1" w:styleId="Titre6Car">
    <w:name w:val="Titre 6 Car"/>
    <w:basedOn w:val="Policepardfaut"/>
    <w:link w:val="Titre6"/>
    <w:uiPriority w:val="9"/>
    <w:semiHidden/>
    <w:rsid w:val="001403C8"/>
    <w:rPr>
      <w:rFonts w:asciiTheme="majorHAnsi" w:eastAsiaTheme="majorEastAsia" w:hAnsiTheme="majorHAnsi" w:cstheme="majorBidi"/>
      <w:i/>
      <w:iCs/>
      <w:color w:val="00A2FF" w:themeColor="accent1"/>
    </w:rPr>
  </w:style>
  <w:style w:type="character" w:customStyle="1" w:styleId="Titre7Car">
    <w:name w:val="Titre 7 Car"/>
    <w:basedOn w:val="Policepardfaut"/>
    <w:link w:val="Titre7"/>
    <w:uiPriority w:val="9"/>
    <w:semiHidden/>
    <w:rsid w:val="001403C8"/>
    <w:rPr>
      <w:rFonts w:asciiTheme="majorHAnsi" w:eastAsiaTheme="majorEastAsia" w:hAnsiTheme="majorHAnsi" w:cstheme="majorBidi"/>
      <w:b/>
      <w:bCs/>
      <w:color w:val="61D836" w:themeColor="accent3"/>
      <w:sz w:val="20"/>
      <w:szCs w:val="20"/>
    </w:rPr>
  </w:style>
  <w:style w:type="character" w:customStyle="1" w:styleId="Titre8Car">
    <w:name w:val="Titre 8 Car"/>
    <w:basedOn w:val="Policepardfaut"/>
    <w:link w:val="Titre8"/>
    <w:uiPriority w:val="9"/>
    <w:semiHidden/>
    <w:rsid w:val="001403C8"/>
    <w:rPr>
      <w:rFonts w:asciiTheme="majorHAnsi" w:eastAsiaTheme="majorEastAsia" w:hAnsiTheme="majorHAnsi" w:cstheme="majorBidi"/>
      <w:b/>
      <w:bCs/>
      <w:i/>
      <w:iCs/>
      <w:color w:val="61D836" w:themeColor="accent3"/>
      <w:sz w:val="20"/>
      <w:szCs w:val="20"/>
    </w:rPr>
  </w:style>
  <w:style w:type="character" w:customStyle="1" w:styleId="Titre9Car">
    <w:name w:val="Titre 9 Car"/>
    <w:basedOn w:val="Policepardfaut"/>
    <w:link w:val="Titre9"/>
    <w:uiPriority w:val="9"/>
    <w:semiHidden/>
    <w:rsid w:val="001403C8"/>
    <w:rPr>
      <w:rFonts w:asciiTheme="majorHAnsi" w:eastAsiaTheme="majorEastAsia" w:hAnsiTheme="majorHAnsi" w:cstheme="majorBidi"/>
      <w:i/>
      <w:iCs/>
      <w:color w:val="61D836" w:themeColor="accent3"/>
      <w:sz w:val="20"/>
      <w:szCs w:val="20"/>
    </w:rPr>
  </w:style>
  <w:style w:type="paragraph" w:styleId="Lgende">
    <w:name w:val="caption"/>
    <w:basedOn w:val="Normal"/>
    <w:next w:val="Normal"/>
    <w:uiPriority w:val="35"/>
    <w:unhideWhenUsed/>
    <w:qFormat/>
    <w:rsid w:val="001403C8"/>
    <w:rPr>
      <w:b/>
      <w:bCs/>
      <w:sz w:val="18"/>
      <w:szCs w:val="18"/>
    </w:rPr>
  </w:style>
  <w:style w:type="paragraph" w:styleId="Sous-titre">
    <w:name w:val="Subtitle"/>
    <w:basedOn w:val="Normal"/>
    <w:next w:val="Normal"/>
    <w:link w:val="Sous-titreCar"/>
    <w:uiPriority w:val="11"/>
    <w:qFormat/>
    <w:rsid w:val="001403C8"/>
    <w:pPr>
      <w:spacing w:before="200" w:after="900"/>
      <w:ind w:firstLine="0"/>
      <w:jc w:val="right"/>
    </w:pPr>
    <w:rPr>
      <w:i/>
      <w:iCs/>
      <w:sz w:val="24"/>
      <w:szCs w:val="24"/>
    </w:rPr>
  </w:style>
  <w:style w:type="character" w:customStyle="1" w:styleId="Sous-titreCar">
    <w:name w:val="Sous-titre Car"/>
    <w:basedOn w:val="Policepardfaut"/>
    <w:link w:val="Sous-titre"/>
    <w:uiPriority w:val="11"/>
    <w:rsid w:val="001403C8"/>
    <w:rPr>
      <w:i/>
      <w:iCs/>
      <w:sz w:val="24"/>
      <w:szCs w:val="24"/>
    </w:rPr>
  </w:style>
  <w:style w:type="character" w:styleId="lev">
    <w:name w:val="Strong"/>
    <w:basedOn w:val="Policepardfaut"/>
    <w:uiPriority w:val="22"/>
    <w:qFormat/>
    <w:rsid w:val="001403C8"/>
    <w:rPr>
      <w:b/>
      <w:bCs/>
      <w:spacing w:val="0"/>
    </w:rPr>
  </w:style>
  <w:style w:type="character" w:styleId="Accentuation">
    <w:name w:val="Emphasis"/>
    <w:uiPriority w:val="20"/>
    <w:qFormat/>
    <w:rsid w:val="001403C8"/>
    <w:rPr>
      <w:b/>
      <w:bCs/>
      <w:i/>
      <w:iCs/>
      <w:color w:val="5A5A5A" w:themeColor="text1" w:themeTint="A5"/>
    </w:rPr>
  </w:style>
  <w:style w:type="paragraph" w:styleId="Sansinterligne">
    <w:name w:val="No Spacing"/>
    <w:basedOn w:val="Normal"/>
    <w:link w:val="SansinterligneCar"/>
    <w:uiPriority w:val="1"/>
    <w:qFormat/>
    <w:rsid w:val="001403C8"/>
    <w:pPr>
      <w:ind w:firstLine="0"/>
    </w:pPr>
  </w:style>
  <w:style w:type="character" w:customStyle="1" w:styleId="SansinterligneCar">
    <w:name w:val="Sans interligne Car"/>
    <w:basedOn w:val="Policepardfaut"/>
    <w:link w:val="Sansinterligne"/>
    <w:uiPriority w:val="1"/>
    <w:rsid w:val="001403C8"/>
  </w:style>
  <w:style w:type="paragraph" w:styleId="Citation">
    <w:name w:val="Quote"/>
    <w:basedOn w:val="Normal"/>
    <w:next w:val="Normal"/>
    <w:link w:val="CitationCar"/>
    <w:uiPriority w:val="29"/>
    <w:qFormat/>
    <w:rsid w:val="001403C8"/>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1403C8"/>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1403C8"/>
    <w:pPr>
      <w:pBdr>
        <w:top w:val="single" w:sz="12" w:space="10" w:color="99D9FF" w:themeColor="accent1" w:themeTint="66"/>
        <w:left w:val="single" w:sz="36" w:space="4" w:color="00A2FF" w:themeColor="accent1"/>
        <w:bottom w:val="single" w:sz="24" w:space="10" w:color="61D836" w:themeColor="accent3"/>
        <w:right w:val="single" w:sz="36" w:space="4" w:color="00A2FF" w:themeColor="accent1"/>
      </w:pBdr>
      <w:shd w:val="clear" w:color="auto" w:fill="00A2FF"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tionintenseCar">
    <w:name w:val="Citation intense Car"/>
    <w:basedOn w:val="Policepardfaut"/>
    <w:link w:val="Citationintense"/>
    <w:uiPriority w:val="30"/>
    <w:rsid w:val="001403C8"/>
    <w:rPr>
      <w:rFonts w:asciiTheme="majorHAnsi" w:eastAsiaTheme="majorEastAsia" w:hAnsiTheme="majorHAnsi" w:cstheme="majorBidi"/>
      <w:i/>
      <w:iCs/>
      <w:color w:val="FFFFFF" w:themeColor="background1"/>
      <w:sz w:val="24"/>
      <w:szCs w:val="24"/>
      <w:shd w:val="clear" w:color="auto" w:fill="00A2FF" w:themeFill="accent1"/>
    </w:rPr>
  </w:style>
  <w:style w:type="character" w:styleId="Accentuationlgre">
    <w:name w:val="Subtle Emphasis"/>
    <w:uiPriority w:val="19"/>
    <w:qFormat/>
    <w:rsid w:val="001403C8"/>
    <w:rPr>
      <w:i/>
      <w:iCs/>
      <w:color w:val="5A5A5A" w:themeColor="text1" w:themeTint="A5"/>
    </w:rPr>
  </w:style>
  <w:style w:type="character" w:styleId="Accentuationintense">
    <w:name w:val="Intense Emphasis"/>
    <w:uiPriority w:val="21"/>
    <w:qFormat/>
    <w:rsid w:val="001403C8"/>
    <w:rPr>
      <w:b/>
      <w:bCs/>
      <w:i/>
      <w:iCs/>
      <w:color w:val="00A2FF" w:themeColor="accent1"/>
      <w:sz w:val="22"/>
      <w:szCs w:val="22"/>
    </w:rPr>
  </w:style>
  <w:style w:type="character" w:styleId="Rfrencelgre">
    <w:name w:val="Subtle Reference"/>
    <w:uiPriority w:val="31"/>
    <w:qFormat/>
    <w:rsid w:val="001403C8"/>
    <w:rPr>
      <w:color w:val="auto"/>
      <w:u w:val="single" w:color="61D836" w:themeColor="accent3"/>
    </w:rPr>
  </w:style>
  <w:style w:type="character" w:styleId="Rfrenceintense">
    <w:name w:val="Intense Reference"/>
    <w:basedOn w:val="Policepardfaut"/>
    <w:uiPriority w:val="32"/>
    <w:qFormat/>
    <w:rsid w:val="001403C8"/>
    <w:rPr>
      <w:b/>
      <w:bCs/>
      <w:color w:val="44A921" w:themeColor="accent3" w:themeShade="BF"/>
      <w:u w:val="single" w:color="61D836" w:themeColor="accent3"/>
    </w:rPr>
  </w:style>
  <w:style w:type="character" w:styleId="Titredulivre">
    <w:name w:val="Book Title"/>
    <w:basedOn w:val="Policepardfaut"/>
    <w:uiPriority w:val="33"/>
    <w:qFormat/>
    <w:rsid w:val="001403C8"/>
    <w:rPr>
      <w:rFonts w:asciiTheme="majorHAnsi" w:eastAsiaTheme="majorEastAsia" w:hAnsiTheme="majorHAnsi" w:cstheme="majorBidi"/>
      <w:b/>
      <w:bCs/>
      <w:i/>
      <w:i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160598">
      <w:bodyDiv w:val="1"/>
      <w:marLeft w:val="0"/>
      <w:marRight w:val="0"/>
      <w:marTop w:val="0"/>
      <w:marBottom w:val="0"/>
      <w:divBdr>
        <w:top w:val="none" w:sz="0" w:space="0" w:color="auto"/>
        <w:left w:val="none" w:sz="0" w:space="0" w:color="auto"/>
        <w:bottom w:val="none" w:sz="0" w:space="0" w:color="auto"/>
        <w:right w:val="none" w:sz="0" w:space="0" w:color="auto"/>
      </w:divBdr>
    </w:div>
    <w:div w:id="321858283">
      <w:bodyDiv w:val="1"/>
      <w:marLeft w:val="0"/>
      <w:marRight w:val="0"/>
      <w:marTop w:val="0"/>
      <w:marBottom w:val="0"/>
      <w:divBdr>
        <w:top w:val="none" w:sz="0" w:space="0" w:color="auto"/>
        <w:left w:val="none" w:sz="0" w:space="0" w:color="auto"/>
        <w:bottom w:val="none" w:sz="0" w:space="0" w:color="auto"/>
        <w:right w:val="none" w:sz="0" w:space="0" w:color="auto"/>
      </w:divBdr>
    </w:div>
    <w:div w:id="810096600">
      <w:bodyDiv w:val="1"/>
      <w:marLeft w:val="0"/>
      <w:marRight w:val="0"/>
      <w:marTop w:val="0"/>
      <w:marBottom w:val="0"/>
      <w:divBdr>
        <w:top w:val="none" w:sz="0" w:space="0" w:color="auto"/>
        <w:left w:val="none" w:sz="0" w:space="0" w:color="auto"/>
        <w:bottom w:val="none" w:sz="0" w:space="0" w:color="auto"/>
        <w:right w:val="none" w:sz="0" w:space="0" w:color="auto"/>
      </w:divBdr>
    </w:div>
    <w:div w:id="1211914195">
      <w:bodyDiv w:val="1"/>
      <w:marLeft w:val="0"/>
      <w:marRight w:val="0"/>
      <w:marTop w:val="0"/>
      <w:marBottom w:val="0"/>
      <w:divBdr>
        <w:top w:val="none" w:sz="0" w:space="0" w:color="auto"/>
        <w:left w:val="none" w:sz="0" w:space="0" w:color="auto"/>
        <w:bottom w:val="none" w:sz="0" w:space="0" w:color="auto"/>
        <w:right w:val="none" w:sz="0" w:space="0" w:color="auto"/>
      </w:divBdr>
    </w:div>
    <w:div w:id="1538392514">
      <w:bodyDiv w:val="1"/>
      <w:marLeft w:val="0"/>
      <w:marRight w:val="0"/>
      <w:marTop w:val="0"/>
      <w:marBottom w:val="0"/>
      <w:divBdr>
        <w:top w:val="none" w:sz="0" w:space="0" w:color="auto"/>
        <w:left w:val="none" w:sz="0" w:space="0" w:color="auto"/>
        <w:bottom w:val="none" w:sz="0" w:space="0" w:color="auto"/>
        <w:right w:val="none" w:sz="0" w:space="0" w:color="auto"/>
      </w:divBdr>
    </w:div>
    <w:div w:id="1788503312">
      <w:bodyDiv w:val="1"/>
      <w:marLeft w:val="0"/>
      <w:marRight w:val="0"/>
      <w:marTop w:val="0"/>
      <w:marBottom w:val="0"/>
      <w:divBdr>
        <w:top w:val="none" w:sz="0" w:space="0" w:color="auto"/>
        <w:left w:val="none" w:sz="0" w:space="0" w:color="auto"/>
        <w:bottom w:val="none" w:sz="0" w:space="0" w:color="auto"/>
        <w:right w:val="none" w:sz="0" w:space="0" w:color="auto"/>
      </w:divBdr>
    </w:div>
    <w:div w:id="2016958648">
      <w:bodyDiv w:val="1"/>
      <w:marLeft w:val="0"/>
      <w:marRight w:val="0"/>
      <w:marTop w:val="0"/>
      <w:marBottom w:val="0"/>
      <w:divBdr>
        <w:top w:val="none" w:sz="0" w:space="0" w:color="auto"/>
        <w:left w:val="none" w:sz="0" w:space="0" w:color="auto"/>
        <w:bottom w:val="none" w:sz="0" w:space="0" w:color="auto"/>
        <w:right w:val="none" w:sz="0" w:space="0" w:color="auto"/>
      </w:divBdr>
    </w:div>
    <w:div w:id="2113744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hyperlink" Target="https://docs.python.org/3/library/xml.dom.minidom.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ypi.org/project/scip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numba.pydata.org/"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ypi.org/project/opencv-python/" TargetMode="External"/><Relationship Id="rId20" Type="http://schemas.openxmlformats.org/officeDocument/2006/relationships/hyperlink" Target="https://bitbucket.org/spekpy/spekpy_release/wiki/Further%20inform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ts-imaging.science.unimelb.edu.au/Services/Simple/ICUtilAbsorb.aspx" TargetMode="External"/><Relationship Id="rId19" Type="http://schemas.openxmlformats.org/officeDocument/2006/relationships/hyperlink" Target="https://pypi.org/project/xlrd/"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98775-7540-9C45-83EC-912F29B55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13</Pages>
  <Words>4164</Words>
  <Characters>22902</Characters>
  <Application>Microsoft Office Word</Application>
  <DocSecurity>0</DocSecurity>
  <Lines>190</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Laurene QUENOT</cp:lastModifiedBy>
  <cp:revision>64</cp:revision>
  <dcterms:created xsi:type="dcterms:W3CDTF">2021-03-30T14:46:00Z</dcterms:created>
  <dcterms:modified xsi:type="dcterms:W3CDTF">2022-02-10T10:40:00Z</dcterms:modified>
</cp:coreProperties>
</file>