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6"/>
          <w:szCs w:val="56"/>
        </w:rPr>
        <w:t xml:space="preserve">PROJECT J.A.R.V.I.S.</w:t>
      </w:r>
    </w:p>
    <w:p>
      <w:pPr>
        <w:spacing w:after="100"/>
        <w:jc w:val="center"/>
      </w:pPr>
      <w:r>
        <w:rPr>
          <w:rFonts w:ascii="Arial" w:cs="Arial" w:eastAsia="Arial" w:hAnsi="Arial"/>
          <w:i/>
          <w:iCs/>
          <w:color w:val="4A4A4A"/>
          <w:sz w:val="28"/>
          <w:szCs w:val="28"/>
        </w:rPr>
        <w:t xml:space="preserve">Just A Rather Very Intelligent System</w:t>
      </w:r>
    </w:p>
    <w:p>
      <w:pPr>
        <w:pBdr>
          <w:bottom w:val="single" w:color="85C1E9" w:sz="6" w:space="12"/>
        </w:pBdr>
        <w:spacing w:after="400"/>
        <w:jc w:val="center"/>
      </w:pPr>
    </w:p>
    <w:p>
      <w:pPr>
        <w:spacing w:after="100"/>
        <w:jc w:val="center"/>
      </w:pPr>
      <w:r>
        <w:rPr>
          <w:rFonts w:ascii="Arial" w:cs="Arial" w:eastAsia="Arial" w:hAnsi="Arial"/>
          <w:color w:val="1C1C1C"/>
          <w:sz w:val="24"/>
          <w:szCs w:val="24"/>
        </w:rPr>
        <w:t xml:space="preserve">State-of-the-Art Personal AI Assistant</w:t>
      </w:r>
    </w:p>
    <w:p>
      <w:pPr>
        <w:spacing w:after="100"/>
        <w:jc w:val="center"/>
      </w:pPr>
      <w:r>
        <w:rPr>
          <w:rFonts w:ascii="Arial" w:cs="Arial" w:eastAsia="Arial" w:hAnsi="Arial"/>
          <w:color w:val="4A4A4A"/>
          <w:sz w:val="22"/>
          <w:szCs w:val="22"/>
        </w:rPr>
        <w:t xml:space="preserve">Comprehensive Research &amp; Implementation Plan</w:t>
      </w:r>
    </w:p>
    <w:p>
      <w:pPr>
        <w:spacing w:after="600"/>
        <w:jc w:val="center"/>
      </w:pPr>
      <w:r>
        <w:rPr>
          <w:rFonts w:ascii="Arial" w:cs="Arial" w:eastAsia="Arial" w:hAnsi="Arial"/>
          <w:color w:val="4A4A4A"/>
          <w:sz w:val="22"/>
          <w:szCs w:val="22"/>
        </w:rPr>
        <w:t xml:space="preserve">March 2026</w:t>
      </w:r>
    </w:p>
    <w:p>
      <w:pPr>
        <w:spacing w:after="100"/>
        <w:jc w:val="center"/>
      </w:pPr>
      <w:r>
        <w:rPr>
          <w:rFonts w:ascii="Arial" w:cs="Arial" w:eastAsia="Arial" w:hAnsi="Arial"/>
          <w:color w:val="4A4A4A"/>
          <w:sz w:val="20"/>
          <w:szCs w:val="20"/>
        </w:rPr>
        <w:t xml:space="preserve">Prepared for: Becs</w:t>
      </w:r>
    </w:p>
    <w:p>
      <w:pPr>
        <w:spacing w:after="2000"/>
        <w:jc w:val="center"/>
      </w:pPr>
      <w:r>
        <w:rPr>
          <w:rFonts w:ascii="Arial" w:cs="Arial" w:eastAsia="Arial" w:hAnsi="Arial"/>
          <w:i/>
          <w:iCs/>
          <w:color w:val="4A4A4A"/>
          <w:sz w:val="18"/>
          <w:szCs w:val="18"/>
        </w:rPr>
        <w:t xml:space="preserve">Classification: Personal Project / Confidential</w:t>
      </w:r>
    </w:p>
    <w:p>
      <w:r>
        <w:br w:type="page"/>
      </w:r>
    </w:p>
    <w:p>
      <w:pPr>
        <w:pStyle w:val="Heading1"/>
        <w:spacing w:after="200" w:before="360"/>
      </w:pPr>
      <w:r>
        <w:rPr>
          <w:rFonts w:ascii="Arial" w:cs="Arial" w:eastAsia="Arial" w:hAnsi="Arial"/>
          <w:b/>
          <w:bCs/>
          <w:color w:val="1B4F72"/>
          <w:sz w:val="32"/>
          <w:szCs w:val="32"/>
        </w:rPr>
        <w:t xml:space="preserve">1. Executive Summary</w:t>
      </w:r>
    </w:p>
    <w:p>
      <w:pPr>
        <w:spacing w:after="160" w:line="276"/>
      </w:pPr>
      <w:r>
        <w:rPr>
          <w:rFonts w:ascii="Arial" w:cs="Arial" w:eastAsia="Arial" w:hAnsi="Arial"/>
          <w:color w:val="1C1C1C"/>
          <w:sz w:val="22"/>
          <w:szCs w:val="22"/>
        </w:rPr>
        <w:t xml:space="preserve">This document outlines a comprehensive plan to build a personal AI assistant inspired by J.A.R.V.I.S. from the Iron Man franchise. The system will combine cutting-edge large language models, real-time voice interaction, smart home control, computer vision, and a futuristic holographic-style user interface into a unified, always-on assistant that operates across multiple rooms and devices.</w:t>
      </w:r>
    </w:p>
    <w:p>
      <w:pPr>
        <w:spacing w:after="160" w:line="276"/>
      </w:pPr>
      <w:r>
        <w:rPr>
          <w:rFonts w:ascii="Arial" w:cs="Arial" w:eastAsia="Arial" w:hAnsi="Arial"/>
          <w:color w:val="1C1C1C"/>
          <w:sz w:val="22"/>
          <w:szCs w:val="22"/>
        </w:rPr>
        <w:t xml:space="preserve">The project leverages the latest developments in agentic AI (March 2026), including the Model Context Protocol (MCP) ecosystem with 6,400+ registered servers, sub-200ms voice synthesis, multimodal models with native computer use capabilities, and local inference engines for privacy-first operation.</w:t>
      </w:r>
    </w:p>
    <w:p>
      <w:pPr>
        <w:spacing w:after="160" w:line="276"/>
      </w:pPr>
      <w:r>
        <w:rPr>
          <w:rFonts w:ascii="Arial" w:cs="Arial" w:eastAsia="Arial" w:hAnsi="Arial"/>
          <w:color w:val="1C1C1C"/>
          <w:sz w:val="22"/>
          <w:szCs w:val="22"/>
        </w:rPr>
        <w:t xml:space="preserve">What sets this build apart from existing open-source JARVIS projects is its multi-node distributed architecture, gesture-controlled 3D interface, proactive context awareness, and the ability to seamlessly switch between cloud and local AI processing based on network conditions and privacy requirements.</w:t>
      </w:r>
    </w:p>
    <w:p>
      <w:pPr>
        <w:pBdr>
          <w:bottom w:val="single" w:color="85C1E9" w:sz="4" w:space="8"/>
        </w:pBdr>
        <w:spacing w:after="100" w:before="100"/>
      </w:pPr>
    </w:p>
    <w:p>
      <w:pPr>
        <w:pStyle w:val="Heading1"/>
        <w:spacing w:after="200" w:before="360"/>
      </w:pPr>
      <w:r>
        <w:rPr>
          <w:rFonts w:ascii="Arial" w:cs="Arial" w:eastAsia="Arial" w:hAnsi="Arial"/>
          <w:b/>
          <w:bCs/>
          <w:color w:val="1B4F72"/>
          <w:sz w:val="32"/>
          <w:szCs w:val="32"/>
        </w:rPr>
        <w:t xml:space="preserve">2. Vision and Target Capabilities</w:t>
      </w:r>
    </w:p>
    <w:p>
      <w:pPr>
        <w:spacing w:after="160" w:line="276"/>
      </w:pPr>
      <w:r>
        <w:rPr>
          <w:rFonts w:ascii="Arial" w:cs="Arial" w:eastAsia="Arial" w:hAnsi="Arial"/>
          <w:color w:val="1C1C1C"/>
          <w:sz w:val="22"/>
          <w:szCs w:val="22"/>
        </w:rPr>
        <w:t xml:space="preserve">The goal is to build an assistant that feels like a natural extension of your environment, not just a chatbot with a microphone. Here are the core capability targets:</w:t>
      </w:r>
    </w:p>
    <w:p>
      <w:pPr>
        <w:pStyle w:val="Heading2"/>
        <w:spacing w:after="200" w:before="240"/>
      </w:pPr>
      <w:r>
        <w:rPr>
          <w:rFonts w:ascii="Arial" w:cs="Arial" w:eastAsia="Arial" w:hAnsi="Arial"/>
          <w:b/>
          <w:bCs/>
          <w:color w:val="1B4F72"/>
          <w:sz w:val="26"/>
          <w:szCs w:val="26"/>
        </w:rPr>
        <w:t xml:space="preserve">2.1 Core Capabilities</w:t>
      </w:r>
    </w:p>
    <w:p>
      <w:pPr>
        <w:pStyle w:val="ListParagraph"/>
        <w:numPr>
          <w:ilvl w:val="0"/>
          <w:numId w:val="2"/>
        </w:numPr>
        <w:spacing w:after="80" w:line="276"/>
      </w:pPr>
      <w:r>
        <w:rPr>
          <w:rFonts w:ascii="Arial" w:cs="Arial" w:eastAsia="Arial" w:hAnsi="Arial"/>
          <w:b/>
          <w:bCs/>
          <w:color w:val="1C1C1C"/>
          <w:sz w:val="22"/>
          <w:szCs w:val="22"/>
        </w:rPr>
        <w:t xml:space="preserve">Natural Conversational Voice: </w:t>
      </w:r>
      <w:r>
        <w:rPr>
          <w:rFonts w:ascii="Arial" w:cs="Arial" w:eastAsia="Arial" w:hAnsi="Arial"/>
          <w:color w:val="1C1C1C"/>
          <w:sz w:val="22"/>
          <w:szCs w:val="22"/>
        </w:rPr>
        <w:t xml:space="preserve">Sub-800ms response latency with natural, expressive speech. Supports interruptions, follow-up questions, and multi-turn context.</w:t>
      </w:r>
    </w:p>
    <w:p>
      <w:pPr>
        <w:pStyle w:val="ListParagraph"/>
        <w:numPr>
          <w:ilvl w:val="0"/>
          <w:numId w:val="2"/>
        </w:numPr>
        <w:spacing w:after="80" w:line="276"/>
      </w:pPr>
      <w:r>
        <w:rPr>
          <w:rFonts w:ascii="Arial" w:cs="Arial" w:eastAsia="Arial" w:hAnsi="Arial"/>
          <w:b/>
          <w:bCs/>
          <w:color w:val="1C1C1C"/>
          <w:sz w:val="22"/>
          <w:szCs w:val="22"/>
        </w:rPr>
        <w:t xml:space="preserve">Proactive Awareness: </w:t>
      </w:r>
      <w:r>
        <w:rPr>
          <w:rFonts w:ascii="Arial" w:cs="Arial" w:eastAsia="Arial" w:hAnsi="Arial"/>
          <w:color w:val="1C1C1C"/>
          <w:sz w:val="22"/>
          <w:szCs w:val="22"/>
        </w:rPr>
        <w:t xml:space="preserve">Monitors calendar, email, weather, news, and system health. Surfaces relevant information before you ask for it.</w:t>
      </w:r>
    </w:p>
    <w:p>
      <w:pPr>
        <w:pStyle w:val="ListParagraph"/>
        <w:numPr>
          <w:ilvl w:val="0"/>
          <w:numId w:val="2"/>
        </w:numPr>
        <w:spacing w:after="80" w:line="276"/>
      </w:pPr>
      <w:r>
        <w:rPr>
          <w:rFonts w:ascii="Arial" w:cs="Arial" w:eastAsia="Arial" w:hAnsi="Arial"/>
          <w:b/>
          <w:bCs/>
          <w:color w:val="1C1C1C"/>
          <w:sz w:val="22"/>
          <w:szCs w:val="22"/>
        </w:rPr>
        <w:t xml:space="preserve">Smart Home Orchestration: </w:t>
      </w:r>
      <w:r>
        <w:rPr>
          <w:rFonts w:ascii="Arial" w:cs="Arial" w:eastAsia="Arial" w:hAnsi="Arial"/>
          <w:color w:val="1C1C1C"/>
          <w:sz w:val="22"/>
          <w:szCs w:val="22"/>
        </w:rPr>
        <w:t xml:space="preserve">Controls lights, thermostats, locks, cameras, and appliances through Home Assistant with Matter/Thread protocol support.</w:t>
      </w:r>
    </w:p>
    <w:p>
      <w:pPr>
        <w:pStyle w:val="ListParagraph"/>
        <w:numPr>
          <w:ilvl w:val="0"/>
          <w:numId w:val="2"/>
        </w:numPr>
        <w:spacing w:after="80" w:line="276"/>
      </w:pPr>
      <w:r>
        <w:rPr>
          <w:rFonts w:ascii="Arial" w:cs="Arial" w:eastAsia="Arial" w:hAnsi="Arial"/>
          <w:b/>
          <w:bCs/>
          <w:color w:val="1C1C1C"/>
          <w:sz w:val="22"/>
          <w:szCs w:val="22"/>
        </w:rPr>
        <w:t xml:space="preserve">Computer Vision: </w:t>
      </w:r>
      <w:r>
        <w:rPr>
          <w:rFonts w:ascii="Arial" w:cs="Arial" w:eastAsia="Arial" w:hAnsi="Arial"/>
          <w:color w:val="1C1C1C"/>
          <w:sz w:val="22"/>
          <w:szCs w:val="22"/>
        </w:rPr>
        <w:t xml:space="preserve">Screen awareness, camera feeds for security, facial recognition for personalized greetings, gesture control for the UI.</w:t>
      </w:r>
    </w:p>
    <w:p>
      <w:pPr>
        <w:pStyle w:val="ListParagraph"/>
        <w:numPr>
          <w:ilvl w:val="0"/>
          <w:numId w:val="2"/>
        </w:numPr>
        <w:spacing w:after="80" w:line="276"/>
      </w:pPr>
      <w:r>
        <w:rPr>
          <w:rFonts w:ascii="Arial" w:cs="Arial" w:eastAsia="Arial" w:hAnsi="Arial"/>
          <w:b/>
          <w:bCs/>
          <w:color w:val="1C1C1C"/>
          <w:sz w:val="22"/>
          <w:szCs w:val="22"/>
        </w:rPr>
        <w:t xml:space="preserve">Multi-Room Presence: </w:t>
      </w:r>
      <w:r>
        <w:rPr>
          <w:rFonts w:ascii="Arial" w:cs="Arial" w:eastAsia="Arial" w:hAnsi="Arial"/>
          <w:color w:val="1C1C1C"/>
          <w:sz w:val="22"/>
          <w:szCs w:val="22"/>
        </w:rPr>
        <w:t xml:space="preserve">Satellite nodes in every room with far-field microphones, each connected to a central brain. Follows you room to room.</w:t>
      </w:r>
    </w:p>
    <w:p>
      <w:pPr>
        <w:pStyle w:val="ListParagraph"/>
        <w:numPr>
          <w:ilvl w:val="0"/>
          <w:numId w:val="2"/>
        </w:numPr>
        <w:spacing w:after="80" w:line="276"/>
      </w:pPr>
      <w:r>
        <w:rPr>
          <w:rFonts w:ascii="Arial" w:cs="Arial" w:eastAsia="Arial" w:hAnsi="Arial"/>
          <w:b/>
          <w:bCs/>
          <w:color w:val="1C1C1C"/>
          <w:sz w:val="22"/>
          <w:szCs w:val="22"/>
        </w:rPr>
        <w:t xml:space="preserve">Holographic-Style UI: </w:t>
      </w:r>
      <w:r>
        <w:rPr>
          <w:rFonts w:ascii="Arial" w:cs="Arial" w:eastAsia="Arial" w:hAnsi="Arial"/>
          <w:color w:val="1C1C1C"/>
          <w:sz w:val="22"/>
          <w:szCs w:val="22"/>
        </w:rPr>
        <w:t xml:space="preserve">Iron Man inspired 3D interface built with Three.js and React, featuring arc reactor animations, glassmorphism effects, and real-time data visualizations.</w:t>
      </w:r>
    </w:p>
    <w:p>
      <w:pPr>
        <w:pStyle w:val="ListParagraph"/>
        <w:numPr>
          <w:ilvl w:val="0"/>
          <w:numId w:val="2"/>
        </w:numPr>
        <w:spacing w:after="80" w:line="276"/>
      </w:pPr>
      <w:r>
        <w:rPr>
          <w:rFonts w:ascii="Arial" w:cs="Arial" w:eastAsia="Arial" w:hAnsi="Arial"/>
          <w:b/>
          <w:bCs/>
          <w:color w:val="1C1C1C"/>
          <w:sz w:val="22"/>
          <w:szCs w:val="22"/>
        </w:rPr>
        <w:t xml:space="preserve">Agentic Task Execution: </w:t>
      </w:r>
      <w:r>
        <w:rPr>
          <w:rFonts w:ascii="Arial" w:cs="Arial" w:eastAsia="Arial" w:hAnsi="Arial"/>
          <w:color w:val="1C1C1C"/>
          <w:sz w:val="22"/>
          <w:szCs w:val="22"/>
        </w:rPr>
        <w:t xml:space="preserve">Can browse the web, execute code, manage files, send messages, and chain complex multi-step workflows autonomously.</w:t>
      </w:r>
    </w:p>
    <w:p>
      <w:pPr>
        <w:pStyle w:val="ListParagraph"/>
        <w:numPr>
          <w:ilvl w:val="0"/>
          <w:numId w:val="2"/>
        </w:numPr>
        <w:spacing w:after="80" w:line="276"/>
      </w:pPr>
      <w:r>
        <w:rPr>
          <w:rFonts w:ascii="Arial" w:cs="Arial" w:eastAsia="Arial" w:hAnsi="Arial"/>
          <w:b/>
          <w:bCs/>
          <w:color w:val="1C1C1C"/>
          <w:sz w:val="22"/>
          <w:szCs w:val="22"/>
        </w:rPr>
        <w:t xml:space="preserve">Privacy-First Design: </w:t>
      </w:r>
      <w:r>
        <w:rPr>
          <w:rFonts w:ascii="Arial" w:cs="Arial" w:eastAsia="Arial" w:hAnsi="Arial"/>
          <w:color w:val="1C1C1C"/>
          <w:sz w:val="22"/>
          <w:szCs w:val="22"/>
        </w:rPr>
        <w:t xml:space="preserve">Local fallback for all critical functions. No mandatory cloud dependency. All data stays on your network by default.</w:t>
      </w:r>
    </w:p>
    <w:p>
      <w:pPr>
        <w:pStyle w:val="Heading2"/>
        <w:spacing w:after="200" w:before="240"/>
      </w:pPr>
      <w:r>
        <w:rPr>
          <w:rFonts w:ascii="Arial" w:cs="Arial" w:eastAsia="Arial" w:hAnsi="Arial"/>
          <w:b/>
          <w:bCs/>
          <w:color w:val="1B4F72"/>
          <w:sz w:val="26"/>
          <w:szCs w:val="26"/>
        </w:rPr>
        <w:t xml:space="preserve">2.2 Stretch Goals</w:t>
      </w:r>
    </w:p>
    <w:p>
      <w:pPr>
        <w:pStyle w:val="ListParagraph"/>
        <w:numPr>
          <w:ilvl w:val="0"/>
          <w:numId w:val="2"/>
        </w:numPr>
        <w:spacing w:after="80" w:line="276"/>
      </w:pPr>
      <w:r>
        <w:rPr>
          <w:rFonts w:ascii="Arial" w:cs="Arial" w:eastAsia="Arial" w:hAnsi="Arial"/>
          <w:color w:val="1C1C1C"/>
          <w:sz w:val="22"/>
          <w:szCs w:val="22"/>
        </w:rPr>
        <w:t xml:space="preserve">Transparent OLED display integration for true holographic feel</w:t>
      </w:r>
    </w:p>
    <w:p>
      <w:pPr>
        <w:pStyle w:val="ListParagraph"/>
        <w:numPr>
          <w:ilvl w:val="0"/>
          <w:numId w:val="2"/>
        </w:numPr>
        <w:spacing w:after="80" w:line="276"/>
      </w:pPr>
      <w:r>
        <w:rPr>
          <w:rFonts w:ascii="Arial" w:cs="Arial" w:eastAsia="Arial" w:hAnsi="Arial"/>
          <w:color w:val="1C1C1C"/>
          <w:sz w:val="22"/>
          <w:szCs w:val="22"/>
        </w:rPr>
        <w:t xml:space="preserve">Vehicle integration node for in-car assistant</w:t>
      </w:r>
    </w:p>
    <w:p>
      <w:pPr>
        <w:pStyle w:val="ListParagraph"/>
        <w:numPr>
          <w:ilvl w:val="0"/>
          <w:numId w:val="2"/>
        </w:numPr>
        <w:spacing w:after="80" w:line="276"/>
      </w:pPr>
      <w:r>
        <w:rPr>
          <w:rFonts w:ascii="Arial" w:cs="Arial" w:eastAsia="Arial" w:hAnsi="Arial"/>
          <w:color w:val="1C1C1C"/>
          <w:sz w:val="22"/>
          <w:szCs w:val="22"/>
        </w:rPr>
        <w:t xml:space="preserve">Wearable integration (smartwatch, AR glasses)</w:t>
      </w:r>
    </w:p>
    <w:p>
      <w:pPr>
        <w:pStyle w:val="ListParagraph"/>
        <w:numPr>
          <w:ilvl w:val="0"/>
          <w:numId w:val="2"/>
        </w:numPr>
        <w:spacing w:after="80" w:line="276"/>
      </w:pPr>
      <w:r>
        <w:rPr>
          <w:rFonts w:ascii="Arial" w:cs="Arial" w:eastAsia="Arial" w:hAnsi="Arial"/>
          <w:color w:val="1C1C1C"/>
          <w:sz w:val="22"/>
          <w:szCs w:val="22"/>
        </w:rPr>
        <w:t xml:space="preserve">Custom wake word trained on your voice profile</w:t>
      </w:r>
    </w:p>
    <w:p>
      <w:pPr>
        <w:pStyle w:val="ListParagraph"/>
        <w:numPr>
          <w:ilvl w:val="0"/>
          <w:numId w:val="2"/>
        </w:numPr>
        <w:spacing w:after="80" w:line="276"/>
      </w:pPr>
      <w:r>
        <w:rPr>
          <w:rFonts w:ascii="Arial" w:cs="Arial" w:eastAsia="Arial" w:hAnsi="Arial"/>
          <w:color w:val="1C1C1C"/>
          <w:sz w:val="22"/>
          <w:szCs w:val="22"/>
        </w:rPr>
        <w:t xml:space="preserve">Emotion detection and adaptive response tone</w:t>
      </w:r>
    </w:p>
    <w:p>
      <w:pPr>
        <w:pBdr>
          <w:bottom w:val="single" w:color="85C1E9" w:sz="4" w:space="8"/>
        </w:pBdr>
        <w:spacing w:after="100" w:before="100"/>
      </w:pPr>
    </w:p>
    <w:p>
      <w:r>
        <w:br w:type="page"/>
      </w:r>
    </w:p>
    <w:p>
      <w:pPr>
        <w:pStyle w:val="Heading1"/>
        <w:spacing w:after="200" w:before="360"/>
      </w:pPr>
      <w:r>
        <w:rPr>
          <w:rFonts w:ascii="Arial" w:cs="Arial" w:eastAsia="Arial" w:hAnsi="Arial"/>
          <w:b/>
          <w:bCs/>
          <w:color w:val="1B4F72"/>
          <w:sz w:val="32"/>
          <w:szCs w:val="32"/>
        </w:rPr>
        <w:t xml:space="preserve">3. Technology Stack (Verified March 2026)</w:t>
      </w:r>
    </w:p>
    <w:p>
      <w:pPr>
        <w:spacing w:after="160" w:line="276"/>
      </w:pPr>
      <w:r>
        <w:rPr>
          <w:rFonts w:ascii="Arial" w:cs="Arial" w:eastAsia="Arial" w:hAnsi="Arial"/>
          <w:color w:val="1C1C1C"/>
          <w:sz w:val="22"/>
          <w:szCs w:val="22"/>
        </w:rPr>
        <w:t xml:space="preserve">Every component listed below has been verified against current official documentation and release pages. Version numbers reflect the latest stable releases as of March 20, 2026.</w:t>
      </w:r>
    </w:p>
    <w:p>
      <w:pPr>
        <w:pStyle w:val="Heading2"/>
        <w:spacing w:after="200" w:before="240"/>
      </w:pPr>
      <w:r>
        <w:rPr>
          <w:rFonts w:ascii="Arial" w:cs="Arial" w:eastAsia="Arial" w:hAnsi="Arial"/>
          <w:b/>
          <w:bCs/>
          <w:color w:val="1B4F72"/>
          <w:sz w:val="26"/>
          <w:szCs w:val="26"/>
        </w:rPr>
        <w:t xml:space="preserve">3.1 AI / LLM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Primary LLM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Claude Sonnet 4.6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Latest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Reasoning, analysis, tool use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Computer Use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GPT-5.4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March 2026</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Screen interaction, autonomous navigation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Local Fallback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Ollama + Llama 3.3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Latest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Offline inference, privacy mode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Agent Framework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LangGraph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1.1.0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Multi-step workflow orchestration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Tool Protocol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MCP (Model Context Protocol)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2025-11-25 spec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Standardized tool integration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Vision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Qwen3-VL / Claude Vision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Latest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Image analysis, camera feeds</w:t>
            </w:r>
          </w:p>
        </w:tc>
      </w:tr>
    </w:tbl>
    <w:p>
      <w:pPr>
        <w:pStyle w:val="Heading2"/>
        <w:spacing w:after="200" w:before="240"/>
      </w:pPr>
      <w:r>
        <w:rPr>
          <w:rFonts w:ascii="Arial" w:cs="Arial" w:eastAsia="Arial" w:hAnsi="Arial"/>
          <w:b/>
          <w:bCs/>
          <w:color w:val="1B4F72"/>
          <w:sz w:val="26"/>
          <w:szCs w:val="26"/>
        </w:rPr>
        <w:t xml:space="preserve">3.2 Voice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Latency</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Speech-to-Text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Deepgram Nova-3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150-184ms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Streaming, punctuation, diarization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Text-to-Speech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ElevenLabs Flash v2.5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~75ms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Natural, expressive, 70+ languages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Local STT Fallback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whisper.cpp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~500ms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Fully offline, C++ optimized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Local TTS Fallback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Fish Speech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~300ms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Zero-shot voice cloning, open-source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Wake Word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OpenWakeWord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&lt; 100ms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Custom trainable, no licensing cost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Real-time Voice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OpenAI Realtime API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450-900ms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Full duplex, interruption handling</w:t>
            </w:r>
          </w:p>
        </w:tc>
      </w:tr>
    </w:tbl>
    <w:p>
      <w:pPr>
        <w:pStyle w:val="Heading2"/>
        <w:spacing w:after="200" w:before="240"/>
      </w:pPr>
      <w:r>
        <w:rPr>
          <w:rFonts w:ascii="Arial" w:cs="Arial" w:eastAsia="Arial" w:hAnsi="Arial"/>
          <w:b/>
          <w:bCs/>
          <w:color w:val="1B4F72"/>
          <w:sz w:val="26"/>
          <w:szCs w:val="26"/>
        </w:rPr>
        <w:t xml:space="preserve">3.3 Smart Home &amp; IoT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Hub Platform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Home Assistant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2026.2+</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Open-source, local-first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Device Protocol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Matter + Thread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1.4+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Certified open standard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Zigbee/Thread Bridge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HA Connect ZBT-2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Latest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USB adapter for legacy devices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MCP Integration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HA MCP Server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Community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Expose HA entities to LLM</w:t>
            </w:r>
          </w:p>
        </w:tc>
      </w:tr>
    </w:tbl>
    <w:p>
      <w:pPr>
        <w:pStyle w:val="Heading2"/>
        <w:spacing w:after="200" w:before="240"/>
      </w:pPr>
      <w:r>
        <w:rPr>
          <w:rFonts w:ascii="Arial" w:cs="Arial" w:eastAsia="Arial" w:hAnsi="Arial"/>
          <w:b/>
          <w:bCs/>
          <w:color w:val="1B4F72"/>
          <w:sz w:val="26"/>
          <w:szCs w:val="26"/>
        </w:rPr>
        <w:t xml:space="preserve">3.4 Frontend /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Framework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React + Next.js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Web application shell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Server components, streaming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3D Engine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Three.js + React Three Fiber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Holographic UI elements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GPU-accelerated WebGL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Sci-Fi Theme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Arwes Framework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Futuristic UI components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Cyberpunk/sci-fi design system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Gesture Control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MediaPipe + OpenCV</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Hand tracking, gestures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60 FPS browser-based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Real-time Comms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WebRTC + WebSocket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Audio/video streaming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Hybrid for lowest latency</w:t>
            </w:r>
          </w:p>
        </w:tc>
      </w:tr>
    </w:tbl>
    <w:p>
      <w:pPr>
        <w:pBdr>
          <w:bottom w:val="single" w:color="85C1E9" w:sz="4" w:space="8"/>
        </w:pBdr>
        <w:spacing w:after="100" w:before="100"/>
      </w:pPr>
    </w:p>
    <w:p>
      <w:r>
        <w:br w:type="page"/>
      </w:r>
    </w:p>
    <w:p>
      <w:pPr>
        <w:pStyle w:val="Heading1"/>
        <w:spacing w:after="200" w:before="360"/>
      </w:pPr>
      <w:r>
        <w:rPr>
          <w:rFonts w:ascii="Arial" w:cs="Arial" w:eastAsia="Arial" w:hAnsi="Arial"/>
          <w:b/>
          <w:bCs/>
          <w:color w:val="1B4F72"/>
          <w:sz w:val="32"/>
          <w:szCs w:val="32"/>
        </w:rPr>
        <w:t xml:space="preserve">4. System Architecture</w:t>
      </w:r>
    </w:p>
    <w:p>
      <w:pPr>
        <w:spacing w:after="160" w:line="276"/>
      </w:pPr>
      <w:r>
        <w:rPr>
          <w:rFonts w:ascii="Arial" w:cs="Arial" w:eastAsia="Arial" w:hAnsi="Arial"/>
          <w:color w:val="1C1C1C"/>
          <w:sz w:val="22"/>
          <w:szCs w:val="22"/>
        </w:rPr>
        <w:t xml:space="preserve">The system follows a hub-and-spoke architecture with a powerful central server (the "brain") connected to lightweight satellite nodes (the "presence") distributed throughout your home and optionally your vehicle.</w:t>
      </w:r>
    </w:p>
    <w:p>
      <w:pPr>
        <w:pStyle w:val="Heading2"/>
        <w:spacing w:after="200" w:before="240"/>
      </w:pPr>
      <w:r>
        <w:rPr>
          <w:rFonts w:ascii="Arial" w:cs="Arial" w:eastAsia="Arial" w:hAnsi="Arial"/>
          <w:b/>
          <w:bCs/>
          <w:color w:val="1B4F72"/>
          <w:sz w:val="26"/>
          <w:szCs w:val="26"/>
        </w:rPr>
        <w:t xml:space="preserve">4.1 Architecture Overview</w:t>
      </w:r>
    </w:p>
    <w:p>
      <w:pPr>
        <w:spacing w:after="160" w:line="276"/>
      </w:pPr>
      <w:r>
        <w:rPr>
          <w:rFonts w:ascii="Arial" w:cs="Arial" w:eastAsia="Arial" w:hAnsi="Arial"/>
          <w:color w:val="1C1C1C"/>
          <w:sz w:val="22"/>
          <w:szCs w:val="22"/>
        </w:rPr>
        <w:t xml:space="preserve">Central Server (Brain): A GPU-equipped machine (or cloud API endpoints) running the LLM inference, voice synthesis, MCP tool orchestration, and Home Assistant. This is the intelligence layer.</w:t>
      </w:r>
    </w:p>
    <w:p>
      <w:pPr>
        <w:spacing w:after="160" w:line="276"/>
      </w:pPr>
      <w:r>
        <w:rPr>
          <w:rFonts w:ascii="Arial" w:cs="Arial" w:eastAsia="Arial" w:hAnsi="Arial"/>
          <w:color w:val="1C1C1C"/>
          <w:sz w:val="22"/>
          <w:szCs w:val="22"/>
        </w:rPr>
        <w:t xml:space="preserve">Satellite Nodes (Presence): Raspberry Pi 5 or Jetson Orin Nano devices in each room, each equipped with a microphone array, speaker, and optional touchscreen display. These handle wake-word detection, audio capture/playback, and UI rendering.</w:t>
      </w:r>
    </w:p>
    <w:p>
      <w:pPr>
        <w:spacing w:after="160" w:line="276"/>
      </w:pPr>
      <w:r>
        <w:rPr>
          <w:rFonts w:ascii="Arial" w:cs="Arial" w:eastAsia="Arial" w:hAnsi="Arial"/>
          <w:color w:val="1C1C1C"/>
          <w:sz w:val="22"/>
          <w:szCs w:val="22"/>
        </w:rPr>
        <w:t xml:space="preserve">Communication: WebRTC for real-time audio between nodes and the server. WebSocket for event streaming, UI updates, and LLM API communication. gRPC as an option for Google Gemini API direct integration.</w:t>
      </w:r>
    </w:p>
    <w:p>
      <w:pPr>
        <w:pStyle w:val="Heading2"/>
        <w:spacing w:after="200" w:before="240"/>
      </w:pPr>
      <w:r>
        <w:rPr>
          <w:rFonts w:ascii="Arial" w:cs="Arial" w:eastAsia="Arial" w:hAnsi="Arial"/>
          <w:b/>
          <w:bCs/>
          <w:color w:val="1B4F72"/>
          <w:sz w:val="26"/>
          <w:szCs w:val="26"/>
        </w:rPr>
        <w:t xml:space="preserve">4.2 Data Flow</w:t>
      </w:r>
    </w:p>
    <w:p>
      <w:pPr>
        <w:pStyle w:val="ListParagraph"/>
        <w:numPr>
          <w:ilvl w:val="0"/>
          <w:numId w:val="3"/>
        </w:numPr>
        <w:spacing w:after="80" w:line="276"/>
      </w:pPr>
      <w:r>
        <w:rPr>
          <w:rFonts w:ascii="Arial" w:cs="Arial" w:eastAsia="Arial" w:hAnsi="Arial"/>
          <w:color w:val="1C1C1C"/>
          <w:sz w:val="22"/>
          <w:szCs w:val="22"/>
        </w:rPr>
        <w:t xml:space="preserve">Wake word detected locally on satellite node (OpenWakeWord, &lt; 100ms)</w:t>
      </w:r>
    </w:p>
    <w:p>
      <w:pPr>
        <w:pStyle w:val="ListParagraph"/>
        <w:numPr>
          <w:ilvl w:val="0"/>
          <w:numId w:val="3"/>
        </w:numPr>
        <w:spacing w:after="80" w:line="276"/>
      </w:pPr>
      <w:r>
        <w:rPr>
          <w:rFonts w:ascii="Arial" w:cs="Arial" w:eastAsia="Arial" w:hAnsi="Arial"/>
          <w:color w:val="1C1C1C"/>
          <w:sz w:val="22"/>
          <w:szCs w:val="22"/>
        </w:rPr>
        <w:t xml:space="preserve">Audio stream opens via WebRTC to central server</w:t>
      </w:r>
    </w:p>
    <w:p>
      <w:pPr>
        <w:pStyle w:val="ListParagraph"/>
        <w:numPr>
          <w:ilvl w:val="0"/>
          <w:numId w:val="3"/>
        </w:numPr>
        <w:spacing w:after="80" w:line="276"/>
      </w:pPr>
      <w:r>
        <w:rPr>
          <w:rFonts w:ascii="Arial" w:cs="Arial" w:eastAsia="Arial" w:hAnsi="Arial"/>
          <w:color w:val="1C1C1C"/>
          <w:sz w:val="22"/>
          <w:szCs w:val="22"/>
        </w:rPr>
        <w:t xml:space="preserve">Deepgram Nova-3 performs real-time speech-to-text (150-184ms first word)</w:t>
      </w:r>
    </w:p>
    <w:p>
      <w:pPr>
        <w:pStyle w:val="ListParagraph"/>
        <w:numPr>
          <w:ilvl w:val="0"/>
          <w:numId w:val="3"/>
        </w:numPr>
        <w:spacing w:after="80" w:line="276"/>
      </w:pPr>
      <w:r>
        <w:rPr>
          <w:rFonts w:ascii="Arial" w:cs="Arial" w:eastAsia="Arial" w:hAnsi="Arial"/>
          <w:color w:val="1C1C1C"/>
          <w:sz w:val="22"/>
          <w:szCs w:val="22"/>
        </w:rPr>
        <w:t xml:space="preserve">LLM processes the request with full conversation context and available MCP tools</w:t>
      </w:r>
    </w:p>
    <w:p>
      <w:pPr>
        <w:pStyle w:val="ListParagraph"/>
        <w:numPr>
          <w:ilvl w:val="0"/>
          <w:numId w:val="3"/>
        </w:numPr>
        <w:spacing w:after="80" w:line="276"/>
      </w:pPr>
      <w:r>
        <w:rPr>
          <w:rFonts w:ascii="Arial" w:cs="Arial" w:eastAsia="Arial" w:hAnsi="Arial"/>
          <w:color w:val="1C1C1C"/>
          <w:sz w:val="22"/>
          <w:szCs w:val="22"/>
        </w:rPr>
        <w:t xml:space="preserve">Text response streams to ElevenLabs Flash v2.5 for synthesis (~75ms latency)</w:t>
      </w:r>
    </w:p>
    <w:p>
      <w:pPr>
        <w:pStyle w:val="ListParagraph"/>
        <w:numPr>
          <w:ilvl w:val="0"/>
          <w:numId w:val="3"/>
        </w:numPr>
        <w:spacing w:after="80" w:line="276"/>
      </w:pPr>
      <w:r>
        <w:rPr>
          <w:rFonts w:ascii="Arial" w:cs="Arial" w:eastAsia="Arial" w:hAnsi="Arial"/>
          <w:color w:val="1C1C1C"/>
          <w:sz w:val="22"/>
          <w:szCs w:val="22"/>
        </w:rPr>
        <w:t xml:space="preserve">Audio response plays back on the originating satellite node</w:t>
      </w:r>
    </w:p>
    <w:p>
      <w:pPr>
        <w:pStyle w:val="ListParagraph"/>
        <w:numPr>
          <w:ilvl w:val="0"/>
          <w:numId w:val="3"/>
        </w:numPr>
        <w:spacing w:after="80" w:line="276"/>
      </w:pPr>
      <w:r>
        <w:rPr>
          <w:rFonts w:ascii="Arial" w:cs="Arial" w:eastAsia="Arial" w:hAnsi="Arial"/>
          <w:color w:val="1C1C1C"/>
          <w:sz w:val="22"/>
          <w:szCs w:val="22"/>
        </w:rPr>
        <w:t xml:space="preserve">UI updates pushed to all active displays via WebSocket</w:t>
      </w:r>
    </w:p>
    <w:p>
      <w:pPr>
        <w:pStyle w:val="ListParagraph"/>
        <w:numPr>
          <w:ilvl w:val="0"/>
          <w:numId w:val="3"/>
        </w:numPr>
        <w:spacing w:after="160" w:line="276"/>
      </w:pPr>
      <w:r>
        <w:rPr>
          <w:rFonts w:ascii="Arial" w:cs="Arial" w:eastAsia="Arial" w:hAnsi="Arial"/>
          <w:color w:val="1C1C1C"/>
          <w:sz w:val="22"/>
          <w:szCs w:val="22"/>
        </w:rPr>
        <w:t xml:space="preserve">Smart home actions executed through Home Assistant MCP server</w:t>
      </w:r>
    </w:p>
    <w:p>
      <w:pPr>
        <w:pStyle w:val="Heading2"/>
        <w:spacing w:after="200" w:before="240"/>
      </w:pPr>
      <w:r>
        <w:rPr>
          <w:rFonts w:ascii="Arial" w:cs="Arial" w:eastAsia="Arial" w:hAnsi="Arial"/>
          <w:b/>
          <w:bCs/>
          <w:color w:val="1B4F72"/>
          <w:sz w:val="26"/>
          <w:szCs w:val="26"/>
        </w:rPr>
        <w:t xml:space="preserve">4.3 Latency Budget</w:t>
      </w:r>
    </w:p>
    <w:p>
      <w:pPr>
        <w:spacing w:after="160" w:line="276"/>
      </w:pPr>
      <w:r>
        <w:rPr>
          <w:rFonts w:ascii="Arial" w:cs="Arial" w:eastAsia="Arial" w:hAnsi="Arial"/>
          <w:color w:val="1C1C1C"/>
          <w:sz w:val="22"/>
          <w:szCs w:val="22"/>
        </w:rPr>
        <w:t xml:space="preserve">Target end-to-end conversational latency: 2 to 4 seconds.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Target Latency</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Wake word detection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&lt; 100ms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OpenWakeWord (edge)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Audio streaming to server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50-150ms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WebRTC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Speech-to-text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150-200ms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Deepgram Nova-3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LLM processing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1-3 seconds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Claude Sonnet 4.6 / GPT-5.4</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Text-to-speech generation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75-200ms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ElevenLabs Flash v2.5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Audio playback start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50ms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Edge node speaker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Total (estimated)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2-4 seconds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End-to-end</w:t>
            </w:r>
          </w:p>
        </w:tc>
      </w:tr>
    </w:tbl>
    <w:p>
      <w:pPr>
        <w:pBdr>
          <w:bottom w:val="single" w:color="85C1E9" w:sz="4" w:space="8"/>
        </w:pBdr>
        <w:spacing w:after="100" w:before="100"/>
      </w:pPr>
    </w:p>
    <w:p>
      <w:r>
        <w:br w:type="page"/>
      </w:r>
    </w:p>
    <w:p>
      <w:pPr>
        <w:pStyle w:val="Heading1"/>
        <w:spacing w:after="200" w:before="360"/>
      </w:pPr>
      <w:r>
        <w:rPr>
          <w:rFonts w:ascii="Arial" w:cs="Arial" w:eastAsia="Arial" w:hAnsi="Arial"/>
          <w:b/>
          <w:bCs/>
          <w:color w:val="1B4F72"/>
          <w:sz w:val="32"/>
          <w:szCs w:val="32"/>
        </w:rPr>
        <w:t xml:space="preserve">5. Hardware Bill of Materials</w:t>
      </w:r>
    </w:p>
    <w:p>
      <w:pPr>
        <w:pStyle w:val="Heading2"/>
        <w:spacing w:after="200" w:before="240"/>
      </w:pPr>
      <w:r>
        <w:rPr>
          <w:rFonts w:ascii="Arial" w:cs="Arial" w:eastAsia="Arial" w:hAnsi="Arial"/>
          <w:b/>
          <w:bCs/>
          <w:color w:val="1B4F72"/>
          <w:sz w:val="26"/>
          <w:szCs w:val="26"/>
        </w:rPr>
        <w:t xml:space="preserve">5.1 Single Room Satellite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Product</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Est. Price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Compute Board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NVIDIA Jetson Orin Nano Super (67 TOPS)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$249</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Microphone Array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ReSpeaker XMOS XVF3800 (4-mic, far-field)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$50-80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Display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10-inch HDMI Capacitive Touchscreen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$80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Speaker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High-quality USB/3.5mm speaker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$30-50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Power Supply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USB-C PD 30W adapter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$20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Enclosure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Custom 3D-printed or aluminum case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$15-40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MicroSD / NVMe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256GB storage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$25-40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Subtotal per node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$470-560</w:t>
            </w:r>
          </w:p>
        </w:tc>
      </w:tr>
    </w:tbl>
    <w:p>
      <w:pPr>
        <w:pStyle w:val="Heading2"/>
        <w:spacing w:after="200" w:before="240"/>
      </w:pPr>
      <w:r>
        <w:rPr>
          <w:rFonts w:ascii="Arial" w:cs="Arial" w:eastAsia="Arial" w:hAnsi="Arial"/>
          <w:b/>
          <w:bCs/>
          <w:color w:val="1B4F72"/>
          <w:sz w:val="26"/>
          <w:szCs w:val="26"/>
        </w:rPr>
        <w:t xml:space="preserve">5.2 Central Server (Option A: Local GPU)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Est. Price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GPU</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NVIDIA RTX 4090 24GB VRAM</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$1,500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CPU</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AMD Ryzen 7 7700X (8-core)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$300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RAM</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64GB DDR5</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$150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Storage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2TB NVMe SSD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$100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Case + PSU</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Mid-tower + 850W PSU</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$200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Motherboard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B650 chipset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$150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Subtotal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$2,400</w:t>
            </w:r>
          </w:p>
        </w:tc>
      </w:tr>
    </w:tbl>
    <w:p>
      <w:pPr>
        <w:pStyle w:val="Heading2"/>
        <w:spacing w:after="200" w:before="240"/>
      </w:pPr>
      <w:r>
        <w:rPr>
          <w:rFonts w:ascii="Arial" w:cs="Arial" w:eastAsia="Arial" w:hAnsi="Arial"/>
          <w:b/>
          <w:bCs/>
          <w:color w:val="1B4F72"/>
          <w:sz w:val="26"/>
          <w:szCs w:val="26"/>
        </w:rPr>
        <w:t xml:space="preserve">5.3 Central Server (Option B: Cloud APIs Only)</w:t>
      </w:r>
    </w:p>
    <w:p>
      <w:pPr>
        <w:spacing w:after="160" w:line="276"/>
      </w:pPr>
      <w:r>
        <w:rPr>
          <w:rFonts w:ascii="Arial" w:cs="Arial" w:eastAsia="Arial" w:hAnsi="Arial"/>
          <w:color w:val="1C1C1C"/>
          <w:sz w:val="22"/>
          <w:szCs w:val="22"/>
        </w:rPr>
        <w:t xml:space="preserve">If you prefer not to build a local GPU server, you can run entirely on cloud APIs. The satellite nodes handle edge processing, and API calls go directly to Claude, OpenAI, Deepgram, and ElevenLabs endpoints. Estimated monthly API cost: $50 to $200 depending on usage volume. A Raspberry Pi 5 (8GB, ~$80) can serve as the central orchestrator in this configuration.</w:t>
      </w:r>
    </w:p>
    <w:p>
      <w:pPr>
        <w:pStyle w:val="Heading2"/>
        <w:spacing w:after="200" w:before="240"/>
      </w:pPr>
      <w:r>
        <w:rPr>
          <w:rFonts w:ascii="Arial" w:cs="Arial" w:eastAsia="Arial" w:hAnsi="Arial"/>
          <w:b/>
          <w:bCs/>
          <w:color w:val="1B4F72"/>
          <w:sz w:val="26"/>
          <w:szCs w:val="26"/>
        </w:rPr>
        <w:t xml:space="preserve">5.4 Total Project Budget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Configuration</w:t>
            </w:r>
          </w:p>
        </w:tc>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Components</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Est. Cost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Minimum Viable (1 room, cloud APIs)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1 satellite + RPi hub</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$550-650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Recommended (2 rooms, local GPU)</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2 satellites + GPU server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$3,400-3,900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Full Home (4 rooms, local GPU)</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4 satellites + GPU server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$4,300-5,000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Premium (transparent OLED display)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Add LG 55" OLED 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+$60,000</w:t>
            </w:r>
          </w:p>
        </w:tc>
      </w:tr>
    </w:tbl>
    <w:p>
      <w:pPr>
        <w:pBdr>
          <w:bottom w:val="single" w:color="85C1E9" w:sz="4" w:space="8"/>
        </w:pBdr>
        <w:spacing w:after="100" w:before="100"/>
      </w:pPr>
    </w:p>
    <w:p>
      <w:r>
        <w:br w:type="page"/>
      </w:r>
    </w:p>
    <w:p>
      <w:pPr>
        <w:pStyle w:val="Heading1"/>
        <w:spacing w:after="200" w:before="360"/>
      </w:pPr>
      <w:r>
        <w:rPr>
          <w:rFonts w:ascii="Arial" w:cs="Arial" w:eastAsia="Arial" w:hAnsi="Arial"/>
          <w:b/>
          <w:bCs/>
          <w:color w:val="1B4F72"/>
          <w:sz w:val="32"/>
          <w:szCs w:val="32"/>
        </w:rPr>
        <w:t xml:space="preserve">6. Software Architecture</w:t>
      </w:r>
    </w:p>
    <w:p>
      <w:pPr>
        <w:pStyle w:val="Heading2"/>
        <w:spacing w:after="200" w:before="240"/>
      </w:pPr>
      <w:r>
        <w:rPr>
          <w:rFonts w:ascii="Arial" w:cs="Arial" w:eastAsia="Arial" w:hAnsi="Arial"/>
          <w:b/>
          <w:bCs/>
          <w:color w:val="1B4F72"/>
          <w:sz w:val="26"/>
          <w:szCs w:val="26"/>
        </w:rPr>
        <w:t xml:space="preserve">6.1 Core Services</w:t>
      </w:r>
    </w:p>
    <w:p>
      <w:pPr>
        <w:pStyle w:val="ListParagraph"/>
        <w:numPr>
          <w:ilvl w:val="0"/>
          <w:numId w:val="2"/>
        </w:numPr>
        <w:spacing w:after="80" w:line="276"/>
      </w:pPr>
      <w:r>
        <w:rPr>
          <w:rFonts w:ascii="Arial" w:cs="Arial" w:eastAsia="Arial" w:hAnsi="Arial"/>
          <w:b/>
          <w:bCs/>
          <w:color w:val="1C1C1C"/>
          <w:sz w:val="22"/>
          <w:szCs w:val="22"/>
        </w:rPr>
        <w:t xml:space="preserve">jarvis-brain: </w:t>
      </w:r>
      <w:r>
        <w:rPr>
          <w:rFonts w:ascii="Arial" w:cs="Arial" w:eastAsia="Arial" w:hAnsi="Arial"/>
          <w:color w:val="1C1C1C"/>
          <w:sz w:val="22"/>
          <w:szCs w:val="22"/>
        </w:rPr>
        <w:t xml:space="preserve">The central orchestration service. Runs LangGraph 1.1 for multi-step agent workflows, manages conversation context (200K+ token window), routes requests to appropriate LLM providers, and coordinates MCP tool calls.</w:t>
      </w:r>
    </w:p>
    <w:p>
      <w:pPr>
        <w:pStyle w:val="ListParagraph"/>
        <w:numPr>
          <w:ilvl w:val="0"/>
          <w:numId w:val="2"/>
        </w:numPr>
        <w:spacing w:after="80" w:line="276"/>
      </w:pPr>
      <w:r>
        <w:rPr>
          <w:rFonts w:ascii="Arial" w:cs="Arial" w:eastAsia="Arial" w:hAnsi="Arial"/>
          <w:b/>
          <w:bCs/>
          <w:color w:val="1C1C1C"/>
          <w:sz w:val="22"/>
          <w:szCs w:val="22"/>
        </w:rPr>
        <w:t xml:space="preserve">jarvis-voice: </w:t>
      </w:r>
      <w:r>
        <w:rPr>
          <w:rFonts w:ascii="Arial" w:cs="Arial" w:eastAsia="Arial" w:hAnsi="Arial"/>
          <w:color w:val="1C1C1C"/>
          <w:sz w:val="22"/>
          <w:szCs w:val="22"/>
        </w:rPr>
        <w:t xml:space="preserve">Handles all audio I/O. Deepgram Nova-3 for STT, ElevenLabs Flash v2.5 for TTS, OpenWakeWord for wake detection. Manages WebRTC connections with satellite nodes.</w:t>
      </w:r>
    </w:p>
    <w:p>
      <w:pPr>
        <w:pStyle w:val="ListParagraph"/>
        <w:numPr>
          <w:ilvl w:val="0"/>
          <w:numId w:val="2"/>
        </w:numPr>
        <w:spacing w:after="80" w:line="276"/>
      </w:pPr>
      <w:r>
        <w:rPr>
          <w:rFonts w:ascii="Arial" w:cs="Arial" w:eastAsia="Arial" w:hAnsi="Arial"/>
          <w:b/>
          <w:bCs/>
          <w:color w:val="1C1C1C"/>
          <w:sz w:val="22"/>
          <w:szCs w:val="22"/>
        </w:rPr>
        <w:t xml:space="preserve">jarvis-vision: </w:t>
      </w:r>
      <w:r>
        <w:rPr>
          <w:rFonts w:ascii="Arial" w:cs="Arial" w:eastAsia="Arial" w:hAnsi="Arial"/>
          <w:color w:val="1C1C1C"/>
          <w:sz w:val="22"/>
          <w:szCs w:val="22"/>
        </w:rPr>
        <w:t xml:space="preserve">Computer vision service. Processes camera feeds, screen captures, gesture recognition via MediaPipe/OpenCV. Routes to multimodal LLMs for visual understanding.</w:t>
      </w:r>
    </w:p>
    <w:p>
      <w:pPr>
        <w:pStyle w:val="ListParagraph"/>
        <w:numPr>
          <w:ilvl w:val="0"/>
          <w:numId w:val="2"/>
        </w:numPr>
        <w:spacing w:after="80" w:line="276"/>
      </w:pPr>
      <w:r>
        <w:rPr>
          <w:rFonts w:ascii="Arial" w:cs="Arial" w:eastAsia="Arial" w:hAnsi="Arial"/>
          <w:b/>
          <w:bCs/>
          <w:color w:val="1C1C1C"/>
          <w:sz w:val="22"/>
          <w:szCs w:val="22"/>
        </w:rPr>
        <w:t xml:space="preserve">jarvis-home: </w:t>
      </w:r>
      <w:r>
        <w:rPr>
          <w:rFonts w:ascii="Arial" w:cs="Arial" w:eastAsia="Arial" w:hAnsi="Arial"/>
          <w:color w:val="1C1C1C"/>
          <w:sz w:val="22"/>
          <w:szCs w:val="22"/>
        </w:rPr>
        <w:t xml:space="preserve">Smart home integration layer. Wraps Home Assistant as an MCP server, exposing all entities (lights, locks, thermostats, cameras) as LLM-callable tools.</w:t>
      </w:r>
    </w:p>
    <w:p>
      <w:pPr>
        <w:pStyle w:val="ListParagraph"/>
        <w:numPr>
          <w:ilvl w:val="0"/>
          <w:numId w:val="2"/>
        </w:numPr>
        <w:spacing w:after="80" w:line="276"/>
      </w:pPr>
      <w:r>
        <w:rPr>
          <w:rFonts w:ascii="Arial" w:cs="Arial" w:eastAsia="Arial" w:hAnsi="Arial"/>
          <w:b/>
          <w:bCs/>
          <w:color w:val="1C1C1C"/>
          <w:sz w:val="22"/>
          <w:szCs w:val="22"/>
        </w:rPr>
        <w:t xml:space="preserve">jarvis-ui: </w:t>
      </w:r>
      <w:r>
        <w:rPr>
          <w:rFonts w:ascii="Arial" w:cs="Arial" w:eastAsia="Arial" w:hAnsi="Arial"/>
          <w:color w:val="1C1C1C"/>
          <w:sz w:val="22"/>
          <w:szCs w:val="22"/>
        </w:rPr>
        <w:t xml:space="preserve">The frontend application. React + Next.js + Three.js holographic interface. Renders on satellite touchscreens and desktop browsers. WebSocket-driven real-time updates.</w:t>
      </w:r>
    </w:p>
    <w:p>
      <w:pPr>
        <w:pStyle w:val="ListParagraph"/>
        <w:numPr>
          <w:ilvl w:val="0"/>
          <w:numId w:val="2"/>
        </w:numPr>
        <w:spacing w:after="80" w:line="276"/>
      </w:pPr>
      <w:r>
        <w:rPr>
          <w:rFonts w:ascii="Arial" w:cs="Arial" w:eastAsia="Arial" w:hAnsi="Arial"/>
          <w:b/>
          <w:bCs/>
          <w:color w:val="1C1C1C"/>
          <w:sz w:val="22"/>
          <w:szCs w:val="22"/>
        </w:rPr>
        <w:t xml:space="preserve">jarvis-memory: </w:t>
      </w:r>
      <w:r>
        <w:rPr>
          <w:rFonts w:ascii="Arial" w:cs="Arial" w:eastAsia="Arial" w:hAnsi="Arial"/>
          <w:color w:val="1C1C1C"/>
          <w:sz w:val="22"/>
          <w:szCs w:val="22"/>
        </w:rPr>
        <w:t xml:space="preserve">Persistent context and memory store. Manages short-term conversation history, long-term user preferences, learned routines, and episodic memory. Uses vector database (ChromaDB or Qdrant) for semantic retrieval.</w:t>
      </w:r>
    </w:p>
    <w:p>
      <w:pPr>
        <w:pStyle w:val="Heading2"/>
        <w:spacing w:after="200" w:before="240"/>
      </w:pPr>
      <w:r>
        <w:rPr>
          <w:rFonts w:ascii="Arial" w:cs="Arial" w:eastAsia="Arial" w:hAnsi="Arial"/>
          <w:b/>
          <w:bCs/>
          <w:color w:val="1B4F72"/>
          <w:sz w:val="26"/>
          <w:szCs w:val="26"/>
        </w:rPr>
        <w:t xml:space="preserve">6.2 MCP Tool Ecosystem</w:t>
      </w:r>
    </w:p>
    <w:p>
      <w:pPr>
        <w:spacing w:after="160" w:line="276"/>
      </w:pPr>
      <w:r>
        <w:rPr>
          <w:rFonts w:ascii="Arial" w:cs="Arial" w:eastAsia="Arial" w:hAnsi="Arial"/>
          <w:color w:val="1C1C1C"/>
          <w:sz w:val="22"/>
          <w:szCs w:val="22"/>
        </w:rPr>
        <w:t xml:space="preserve">The Model Context Protocol (MCP) is the backbone of JARVIS tool integration. With 6,400+ registered MCP servers as of March 2026 and adoption by OpenAI, Google, and Microsoft, MCP provides a standardized way to give your assistant capabilities:</w:t>
      </w:r>
    </w:p>
    <w:p>
      <w:pPr>
        <w:pStyle w:val="ListParagraph"/>
        <w:numPr>
          <w:ilvl w:val="0"/>
          <w:numId w:val="2"/>
        </w:numPr>
        <w:spacing w:after="80" w:line="276"/>
      </w:pPr>
      <w:r>
        <w:rPr>
          <w:rFonts w:ascii="Arial" w:cs="Arial" w:eastAsia="Arial" w:hAnsi="Arial"/>
          <w:b/>
          <w:bCs/>
          <w:color w:val="1C1C1C"/>
          <w:sz w:val="22"/>
          <w:szCs w:val="22"/>
        </w:rPr>
        <w:t xml:space="preserve">Calendar &amp; Email: </w:t>
      </w:r>
      <w:r>
        <w:rPr>
          <w:rFonts w:ascii="Arial" w:cs="Arial" w:eastAsia="Arial" w:hAnsi="Arial"/>
          <w:color w:val="1C1C1C"/>
          <w:sz w:val="22"/>
          <w:szCs w:val="22"/>
        </w:rPr>
        <w:t xml:space="preserve">Google Calendar MCP, Gmail MCP, Outlook MCP</w:t>
      </w:r>
    </w:p>
    <w:p>
      <w:pPr>
        <w:pStyle w:val="ListParagraph"/>
        <w:numPr>
          <w:ilvl w:val="0"/>
          <w:numId w:val="2"/>
        </w:numPr>
        <w:spacing w:after="80" w:line="276"/>
      </w:pPr>
      <w:r>
        <w:rPr>
          <w:rFonts w:ascii="Arial" w:cs="Arial" w:eastAsia="Arial" w:hAnsi="Arial"/>
          <w:b/>
          <w:bCs/>
          <w:color w:val="1C1C1C"/>
          <w:sz w:val="22"/>
          <w:szCs w:val="22"/>
        </w:rPr>
        <w:t xml:space="preserve">Smart Home: </w:t>
      </w:r>
      <w:r>
        <w:rPr>
          <w:rFonts w:ascii="Arial" w:cs="Arial" w:eastAsia="Arial" w:hAnsi="Arial"/>
          <w:color w:val="1C1C1C"/>
          <w:sz w:val="22"/>
          <w:szCs w:val="22"/>
        </w:rPr>
        <w:t xml:space="preserve">Home Assistant MCP (custom-built to expose all entities)</w:t>
      </w:r>
    </w:p>
    <w:p>
      <w:pPr>
        <w:pStyle w:val="ListParagraph"/>
        <w:numPr>
          <w:ilvl w:val="0"/>
          <w:numId w:val="2"/>
        </w:numPr>
        <w:spacing w:after="80" w:line="276"/>
      </w:pPr>
      <w:r>
        <w:rPr>
          <w:rFonts w:ascii="Arial" w:cs="Arial" w:eastAsia="Arial" w:hAnsi="Arial"/>
          <w:b/>
          <w:bCs/>
          <w:color w:val="1C1C1C"/>
          <w:sz w:val="22"/>
          <w:szCs w:val="22"/>
        </w:rPr>
        <w:t xml:space="preserve">Web Browsing: </w:t>
      </w:r>
      <w:r>
        <w:rPr>
          <w:rFonts w:ascii="Arial" w:cs="Arial" w:eastAsia="Arial" w:hAnsi="Arial"/>
          <w:color w:val="1C1C1C"/>
          <w:sz w:val="22"/>
          <w:szCs w:val="22"/>
        </w:rPr>
        <w:t xml:space="preserve">Puppeteer MCP, Brave Search MCP</w:t>
      </w:r>
    </w:p>
    <w:p>
      <w:pPr>
        <w:pStyle w:val="ListParagraph"/>
        <w:numPr>
          <w:ilvl w:val="0"/>
          <w:numId w:val="2"/>
        </w:numPr>
        <w:spacing w:after="80" w:line="276"/>
      </w:pPr>
      <w:r>
        <w:rPr>
          <w:rFonts w:ascii="Arial" w:cs="Arial" w:eastAsia="Arial" w:hAnsi="Arial"/>
          <w:b/>
          <w:bCs/>
          <w:color w:val="1C1C1C"/>
          <w:sz w:val="22"/>
          <w:szCs w:val="22"/>
        </w:rPr>
        <w:t xml:space="preserve">File System: </w:t>
      </w:r>
      <w:r>
        <w:rPr>
          <w:rFonts w:ascii="Arial" w:cs="Arial" w:eastAsia="Arial" w:hAnsi="Arial"/>
          <w:color w:val="1C1C1C"/>
          <w:sz w:val="22"/>
          <w:szCs w:val="22"/>
        </w:rPr>
        <w:t xml:space="preserve">File system MCP for document management</w:t>
      </w:r>
    </w:p>
    <w:p>
      <w:pPr>
        <w:pStyle w:val="ListParagraph"/>
        <w:numPr>
          <w:ilvl w:val="0"/>
          <w:numId w:val="2"/>
        </w:numPr>
        <w:spacing w:after="80" w:line="276"/>
      </w:pPr>
      <w:r>
        <w:rPr>
          <w:rFonts w:ascii="Arial" w:cs="Arial" w:eastAsia="Arial" w:hAnsi="Arial"/>
          <w:b/>
          <w:bCs/>
          <w:color w:val="1C1C1C"/>
          <w:sz w:val="22"/>
          <w:szCs w:val="22"/>
        </w:rPr>
        <w:t xml:space="preserve">Code Execution: </w:t>
      </w:r>
      <w:r>
        <w:rPr>
          <w:rFonts w:ascii="Arial" w:cs="Arial" w:eastAsia="Arial" w:hAnsi="Arial"/>
          <w:color w:val="1C1C1C"/>
          <w:sz w:val="22"/>
          <w:szCs w:val="22"/>
        </w:rPr>
        <w:t xml:space="preserve">Sandboxed code interpreter MCP</w:t>
      </w:r>
    </w:p>
    <w:p>
      <w:pPr>
        <w:pStyle w:val="ListParagraph"/>
        <w:numPr>
          <w:ilvl w:val="0"/>
          <w:numId w:val="2"/>
        </w:numPr>
        <w:spacing w:after="80" w:line="276"/>
      </w:pPr>
      <w:r>
        <w:rPr>
          <w:rFonts w:ascii="Arial" w:cs="Arial" w:eastAsia="Arial" w:hAnsi="Arial"/>
          <w:b/>
          <w:bCs/>
          <w:color w:val="1C1C1C"/>
          <w:sz w:val="22"/>
          <w:szCs w:val="22"/>
        </w:rPr>
        <w:t xml:space="preserve">Communication: </w:t>
      </w:r>
      <w:r>
        <w:rPr>
          <w:rFonts w:ascii="Arial" w:cs="Arial" w:eastAsia="Arial" w:hAnsi="Arial"/>
          <w:color w:val="1C1C1C"/>
          <w:sz w:val="22"/>
          <w:szCs w:val="22"/>
        </w:rPr>
        <w:t xml:space="preserve">Slack MCP, Discord MCP, SMS gateway MCP</w:t>
      </w:r>
    </w:p>
    <w:p>
      <w:pPr>
        <w:pStyle w:val="ListParagraph"/>
        <w:numPr>
          <w:ilvl w:val="0"/>
          <w:numId w:val="2"/>
        </w:numPr>
        <w:spacing w:after="80" w:line="276"/>
      </w:pPr>
      <w:r>
        <w:rPr>
          <w:rFonts w:ascii="Arial" w:cs="Arial" w:eastAsia="Arial" w:hAnsi="Arial"/>
          <w:b/>
          <w:bCs/>
          <w:color w:val="1C1C1C"/>
          <w:sz w:val="22"/>
          <w:szCs w:val="22"/>
        </w:rPr>
        <w:t xml:space="preserve">Knowledge Base: </w:t>
      </w:r>
      <w:r>
        <w:rPr>
          <w:rFonts w:ascii="Arial" w:cs="Arial" w:eastAsia="Arial" w:hAnsi="Arial"/>
          <w:color w:val="1C1C1C"/>
          <w:sz w:val="22"/>
          <w:szCs w:val="22"/>
        </w:rPr>
        <w:t xml:space="preserve">Notion MCP, Obsidian MCP, personal wiki MCP</w:t>
      </w:r>
    </w:p>
    <w:p>
      <w:pPr>
        <w:pStyle w:val="ListParagraph"/>
        <w:numPr>
          <w:ilvl w:val="0"/>
          <w:numId w:val="2"/>
        </w:numPr>
        <w:spacing w:after="80" w:line="276"/>
      </w:pPr>
      <w:r>
        <w:rPr>
          <w:rFonts w:ascii="Arial" w:cs="Arial" w:eastAsia="Arial" w:hAnsi="Arial"/>
          <w:b/>
          <w:bCs/>
          <w:color w:val="1C1C1C"/>
          <w:sz w:val="22"/>
          <w:szCs w:val="22"/>
        </w:rPr>
        <w:t xml:space="preserve">Music &amp; Media: </w:t>
      </w:r>
      <w:r>
        <w:rPr>
          <w:rFonts w:ascii="Arial" w:cs="Arial" w:eastAsia="Arial" w:hAnsi="Arial"/>
          <w:color w:val="1C1C1C"/>
          <w:sz w:val="22"/>
          <w:szCs w:val="22"/>
        </w:rPr>
        <w:t xml:space="preserve">Spotify MCP, Plex MCP</w:t>
      </w:r>
    </w:p>
    <w:p>
      <w:pPr>
        <w:pStyle w:val="ListParagraph"/>
        <w:numPr>
          <w:ilvl w:val="0"/>
          <w:numId w:val="2"/>
        </w:numPr>
        <w:spacing w:after="80" w:line="276"/>
      </w:pPr>
      <w:r>
        <w:rPr>
          <w:rFonts w:ascii="Arial" w:cs="Arial" w:eastAsia="Arial" w:hAnsi="Arial"/>
          <w:b/>
          <w:bCs/>
          <w:color w:val="1C1C1C"/>
          <w:sz w:val="22"/>
          <w:szCs w:val="22"/>
        </w:rPr>
        <w:t xml:space="preserve">Custom Tools: </w:t>
      </w:r>
      <w:r>
        <w:rPr>
          <w:rFonts w:ascii="Arial" w:cs="Arial" w:eastAsia="Arial" w:hAnsi="Arial"/>
          <w:color w:val="1C1C1C"/>
          <w:sz w:val="22"/>
          <w:szCs w:val="22"/>
        </w:rPr>
        <w:t xml:space="preserve">Build your own MCP servers for any API or service</w:t>
      </w:r>
    </w:p>
    <w:p>
      <w:pPr>
        <w:pStyle w:val="Heading2"/>
        <w:spacing w:after="200" w:before="240"/>
      </w:pPr>
      <w:r>
        <w:rPr>
          <w:rFonts w:ascii="Arial" w:cs="Arial" w:eastAsia="Arial" w:hAnsi="Arial"/>
          <w:b/>
          <w:bCs/>
          <w:color w:val="1B4F72"/>
          <w:sz w:val="26"/>
          <w:szCs w:val="26"/>
        </w:rPr>
        <w:t xml:space="preserve">6.3 Technology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Language/Framework</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Reasoning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Backend Services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Python 3.12+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Best LLM/ML library ecosystem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Agent Orchestration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LangGraph 1.1.0 (Python)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State machines, persistence, human-in-loop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Voice Pipeline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Python + C++ (whisper.cpp)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Python for orchestration, C++ for edge perf</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Frontend UI</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TypeScript + React + Next.js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Type safety, SSR, rich ecosystem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3D Rendering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Three.js + React Three Fiber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WebGL performance, React integration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PostgreSQL + ChromaDB/Qdrant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Relational data + vector search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Message Queue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Redis Streams or NATS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Low-latency inter-service communication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Container Runtime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Docker + Docker Compose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Reproducible deployments</w:t>
            </w:r>
          </w:p>
        </w:tc>
      </w:tr>
    </w:tbl>
    <w:p>
      <w:pPr>
        <w:pBdr>
          <w:bottom w:val="single" w:color="85C1E9" w:sz="4" w:space="8"/>
        </w:pBdr>
        <w:spacing w:after="100" w:before="100"/>
      </w:pPr>
    </w:p>
    <w:p>
      <w:r>
        <w:br w:type="page"/>
      </w:r>
    </w:p>
    <w:p>
      <w:pPr>
        <w:pStyle w:val="Heading1"/>
        <w:spacing w:after="200" w:before="360"/>
      </w:pPr>
      <w:r>
        <w:rPr>
          <w:rFonts w:ascii="Arial" w:cs="Arial" w:eastAsia="Arial" w:hAnsi="Arial"/>
          <w:b/>
          <w:bCs/>
          <w:color w:val="1B4F72"/>
          <w:sz w:val="32"/>
          <w:szCs w:val="32"/>
        </w:rPr>
        <w:t xml:space="preserve">7. Implementation Roadmap</w:t>
      </w:r>
    </w:p>
    <w:p>
      <w:pPr>
        <w:spacing w:after="160" w:line="276"/>
      </w:pPr>
      <w:r>
        <w:rPr>
          <w:rFonts w:ascii="Arial" w:cs="Arial" w:eastAsia="Arial" w:hAnsi="Arial"/>
          <w:color w:val="1C1C1C"/>
          <w:sz w:val="22"/>
          <w:szCs w:val="22"/>
        </w:rPr>
        <w:t xml:space="preserve">The build is divided into 6 phases spanning approximately 12 to 16 weeks. Each phase produces a functional increment, so you have a working system from Phase 2 onward.</w:t>
      </w:r>
    </w:p>
    <w:p>
      <w:pPr>
        <w:pStyle w:val="Heading2"/>
        <w:spacing w:after="200" w:before="240"/>
      </w:pPr>
      <w:r>
        <w:rPr>
          <w:rFonts w:ascii="Arial" w:cs="Arial" w:eastAsia="Arial" w:hAnsi="Arial"/>
          <w:b/>
          <w:bCs/>
          <w:color w:val="1B4F72"/>
          <w:sz w:val="26"/>
          <w:szCs w:val="26"/>
        </w:rPr>
        <w:t xml:space="preserve">Phase 1: Foundation (Weeks 1-2)</w:t>
      </w:r>
    </w:p>
    <w:p>
      <w:pPr>
        <w:spacing w:after="160" w:line="276"/>
      </w:pPr>
      <w:r>
        <w:rPr>
          <w:rFonts w:ascii="Arial" w:cs="Arial" w:eastAsia="Arial" w:hAnsi="Arial"/>
          <w:color w:val="1C1C1C"/>
          <w:sz w:val="22"/>
          <w:szCs w:val="22"/>
        </w:rPr>
        <w:t xml:space="preserve">Set up the development environment, project structure, and core infrastructure.</w:t>
      </w:r>
    </w:p>
    <w:p>
      <w:pPr>
        <w:pStyle w:val="ListParagraph"/>
        <w:numPr>
          <w:ilvl w:val="0"/>
          <w:numId w:val="2"/>
        </w:numPr>
        <w:spacing w:after="80" w:line="276"/>
      </w:pPr>
      <w:r>
        <w:rPr>
          <w:rFonts w:ascii="Arial" w:cs="Arial" w:eastAsia="Arial" w:hAnsi="Arial"/>
          <w:color w:val="1C1C1C"/>
          <w:sz w:val="22"/>
          <w:szCs w:val="22"/>
        </w:rPr>
        <w:t xml:space="preserve">Initialize monorepo with Python backend and Next.js frontend</w:t>
      </w:r>
    </w:p>
    <w:p>
      <w:pPr>
        <w:pStyle w:val="ListParagraph"/>
        <w:numPr>
          <w:ilvl w:val="0"/>
          <w:numId w:val="2"/>
        </w:numPr>
        <w:spacing w:after="80" w:line="276"/>
      </w:pPr>
      <w:r>
        <w:rPr>
          <w:rFonts w:ascii="Arial" w:cs="Arial" w:eastAsia="Arial" w:hAnsi="Arial"/>
          <w:color w:val="1C1C1C"/>
          <w:sz w:val="22"/>
          <w:szCs w:val="22"/>
        </w:rPr>
        <w:t xml:space="preserve">Set up Docker Compose for all services</w:t>
      </w:r>
    </w:p>
    <w:p>
      <w:pPr>
        <w:pStyle w:val="ListParagraph"/>
        <w:numPr>
          <w:ilvl w:val="0"/>
          <w:numId w:val="2"/>
        </w:numPr>
        <w:spacing w:after="80" w:line="276"/>
      </w:pPr>
      <w:r>
        <w:rPr>
          <w:rFonts w:ascii="Arial" w:cs="Arial" w:eastAsia="Arial" w:hAnsi="Arial"/>
          <w:color w:val="1C1C1C"/>
          <w:sz w:val="22"/>
          <w:szCs w:val="22"/>
        </w:rPr>
        <w:t xml:space="preserve">Configure development Jetson Orin Nano or Raspberry Pi node</w:t>
      </w:r>
    </w:p>
    <w:p>
      <w:pPr>
        <w:pStyle w:val="ListParagraph"/>
        <w:numPr>
          <w:ilvl w:val="0"/>
          <w:numId w:val="2"/>
        </w:numPr>
        <w:spacing w:after="80" w:line="276"/>
      </w:pPr>
      <w:r>
        <w:rPr>
          <w:rFonts w:ascii="Arial" w:cs="Arial" w:eastAsia="Arial" w:hAnsi="Arial"/>
          <w:color w:val="1C1C1C"/>
          <w:sz w:val="22"/>
          <w:szCs w:val="22"/>
        </w:rPr>
        <w:t xml:space="preserve">Install and configure Home Assistant on the central server</w:t>
      </w:r>
    </w:p>
    <w:p>
      <w:pPr>
        <w:pStyle w:val="ListParagraph"/>
        <w:numPr>
          <w:ilvl w:val="0"/>
          <w:numId w:val="2"/>
        </w:numPr>
        <w:spacing w:after="80" w:line="276"/>
      </w:pPr>
      <w:r>
        <w:rPr>
          <w:rFonts w:ascii="Arial" w:cs="Arial" w:eastAsia="Arial" w:hAnsi="Arial"/>
          <w:color w:val="1C1C1C"/>
          <w:sz w:val="22"/>
          <w:szCs w:val="22"/>
        </w:rPr>
        <w:t xml:space="preserve">Set up API keys: Claude, OpenAI, Deepgram, ElevenLabs</w:t>
      </w:r>
    </w:p>
    <w:p>
      <w:pPr>
        <w:pStyle w:val="ListParagraph"/>
        <w:numPr>
          <w:ilvl w:val="0"/>
          <w:numId w:val="2"/>
        </w:numPr>
        <w:spacing w:after="80" w:line="276"/>
      </w:pPr>
      <w:r>
        <w:rPr>
          <w:rFonts w:ascii="Arial" w:cs="Arial" w:eastAsia="Arial" w:hAnsi="Arial"/>
          <w:color w:val="1C1C1C"/>
          <w:sz w:val="22"/>
          <w:szCs w:val="22"/>
        </w:rPr>
        <w:t xml:space="preserve">Implement basic MCP server framework for custom tools</w:t>
      </w:r>
    </w:p>
    <w:p>
      <w:pPr>
        <w:pStyle w:val="ListParagraph"/>
        <w:numPr>
          <w:ilvl w:val="0"/>
          <w:numId w:val="2"/>
        </w:numPr>
        <w:spacing w:after="80" w:line="276"/>
      </w:pPr>
      <w:r>
        <w:rPr>
          <w:rFonts w:ascii="Arial" w:cs="Arial" w:eastAsia="Arial" w:hAnsi="Arial"/>
          <w:color w:val="1C1C1C"/>
          <w:sz w:val="22"/>
          <w:szCs w:val="22"/>
        </w:rPr>
        <w:t xml:space="preserve">Deliverable: Running dev environment with all services containerized</w:t>
      </w:r>
    </w:p>
    <w:p>
      <w:pPr>
        <w:pStyle w:val="Heading2"/>
        <w:spacing w:after="200" w:before="240"/>
      </w:pPr>
      <w:r>
        <w:rPr>
          <w:rFonts w:ascii="Arial" w:cs="Arial" w:eastAsia="Arial" w:hAnsi="Arial"/>
          <w:b/>
          <w:bCs/>
          <w:color w:val="1B4F72"/>
          <w:sz w:val="26"/>
          <w:szCs w:val="26"/>
        </w:rPr>
        <w:t xml:space="preserve">Phase 2: Voice Core (Weeks 3-4)</w:t>
      </w:r>
    </w:p>
    <w:p>
      <w:pPr>
        <w:spacing w:after="160" w:line="276"/>
      </w:pPr>
      <w:r>
        <w:rPr>
          <w:rFonts w:ascii="Arial" w:cs="Arial" w:eastAsia="Arial" w:hAnsi="Arial"/>
          <w:color w:val="1C1C1C"/>
          <w:sz w:val="22"/>
          <w:szCs w:val="22"/>
        </w:rPr>
        <w:t xml:space="preserve">Build the conversational voice pipeline. This is the heart of the system.</w:t>
      </w:r>
    </w:p>
    <w:p>
      <w:pPr>
        <w:pStyle w:val="ListParagraph"/>
        <w:numPr>
          <w:ilvl w:val="0"/>
          <w:numId w:val="2"/>
        </w:numPr>
        <w:spacing w:after="80" w:line="276"/>
      </w:pPr>
      <w:r>
        <w:rPr>
          <w:rFonts w:ascii="Arial" w:cs="Arial" w:eastAsia="Arial" w:hAnsi="Arial"/>
          <w:color w:val="1C1C1C"/>
          <w:sz w:val="22"/>
          <w:szCs w:val="22"/>
        </w:rPr>
        <w:t xml:space="preserve">Integrate OpenWakeWord for custom wake word detection</w:t>
      </w:r>
    </w:p>
    <w:p>
      <w:pPr>
        <w:pStyle w:val="ListParagraph"/>
        <w:numPr>
          <w:ilvl w:val="0"/>
          <w:numId w:val="2"/>
        </w:numPr>
        <w:spacing w:after="80" w:line="276"/>
      </w:pPr>
      <w:r>
        <w:rPr>
          <w:rFonts w:ascii="Arial" w:cs="Arial" w:eastAsia="Arial" w:hAnsi="Arial"/>
          <w:color w:val="1C1C1C"/>
          <w:sz w:val="22"/>
          <w:szCs w:val="22"/>
        </w:rPr>
        <w:t xml:space="preserve">Build WebRTC audio pipeline between satellite and server</w:t>
      </w:r>
    </w:p>
    <w:p>
      <w:pPr>
        <w:pStyle w:val="ListParagraph"/>
        <w:numPr>
          <w:ilvl w:val="0"/>
          <w:numId w:val="2"/>
        </w:numPr>
        <w:spacing w:after="80" w:line="276"/>
      </w:pPr>
      <w:r>
        <w:rPr>
          <w:rFonts w:ascii="Arial" w:cs="Arial" w:eastAsia="Arial" w:hAnsi="Arial"/>
          <w:color w:val="1C1C1C"/>
          <w:sz w:val="22"/>
          <w:szCs w:val="22"/>
        </w:rPr>
        <w:t xml:space="preserve">Connect Deepgram Nova-3 for real-time STT</w:t>
      </w:r>
    </w:p>
    <w:p>
      <w:pPr>
        <w:pStyle w:val="ListParagraph"/>
        <w:numPr>
          <w:ilvl w:val="0"/>
          <w:numId w:val="2"/>
        </w:numPr>
        <w:spacing w:after="80" w:line="276"/>
      </w:pPr>
      <w:r>
        <w:rPr>
          <w:rFonts w:ascii="Arial" w:cs="Arial" w:eastAsia="Arial" w:hAnsi="Arial"/>
          <w:color w:val="1C1C1C"/>
          <w:sz w:val="22"/>
          <w:szCs w:val="22"/>
        </w:rPr>
        <w:t xml:space="preserve">Connect ElevenLabs Flash v2.5 for TTS with streaming</w:t>
      </w:r>
    </w:p>
    <w:p>
      <w:pPr>
        <w:pStyle w:val="ListParagraph"/>
        <w:numPr>
          <w:ilvl w:val="0"/>
          <w:numId w:val="2"/>
        </w:numPr>
        <w:spacing w:after="80" w:line="276"/>
      </w:pPr>
      <w:r>
        <w:rPr>
          <w:rFonts w:ascii="Arial" w:cs="Arial" w:eastAsia="Arial" w:hAnsi="Arial"/>
          <w:color w:val="1C1C1C"/>
          <w:sz w:val="22"/>
          <w:szCs w:val="22"/>
        </w:rPr>
        <w:t xml:space="preserve">Implement conversation context manager (200K token window)</w:t>
      </w:r>
    </w:p>
    <w:p>
      <w:pPr>
        <w:pStyle w:val="ListParagraph"/>
        <w:numPr>
          <w:ilvl w:val="0"/>
          <w:numId w:val="2"/>
        </w:numPr>
        <w:spacing w:after="80" w:line="276"/>
      </w:pPr>
      <w:r>
        <w:rPr>
          <w:rFonts w:ascii="Arial" w:cs="Arial" w:eastAsia="Arial" w:hAnsi="Arial"/>
          <w:color w:val="1C1C1C"/>
          <w:sz w:val="22"/>
          <w:szCs w:val="22"/>
        </w:rPr>
        <w:t xml:space="preserve">Build basic LangGraph agent with Claude Sonnet 4.6</w:t>
      </w:r>
    </w:p>
    <w:p>
      <w:pPr>
        <w:pStyle w:val="ListParagraph"/>
        <w:numPr>
          <w:ilvl w:val="0"/>
          <w:numId w:val="2"/>
        </w:numPr>
        <w:spacing w:after="80" w:line="276"/>
      </w:pPr>
      <w:r>
        <w:rPr>
          <w:rFonts w:ascii="Arial" w:cs="Arial" w:eastAsia="Arial" w:hAnsi="Arial"/>
          <w:color w:val="1C1C1C"/>
          <w:sz w:val="22"/>
          <w:szCs w:val="22"/>
        </w:rPr>
        <w:t xml:space="preserve">Implement interruption handling and turn-taking</w:t>
      </w:r>
    </w:p>
    <w:p>
      <w:pPr>
        <w:pStyle w:val="ListParagraph"/>
        <w:numPr>
          <w:ilvl w:val="0"/>
          <w:numId w:val="2"/>
        </w:numPr>
        <w:spacing w:after="80" w:line="276"/>
      </w:pPr>
      <w:r>
        <w:rPr>
          <w:rFonts w:ascii="Arial" w:cs="Arial" w:eastAsia="Arial" w:hAnsi="Arial"/>
          <w:color w:val="1C1C1C"/>
          <w:sz w:val="22"/>
          <w:szCs w:val="22"/>
        </w:rPr>
        <w:t xml:space="preserve">Set up whisper.cpp and Fish Speech as local fallbacks</w:t>
      </w:r>
    </w:p>
    <w:p>
      <w:pPr>
        <w:pStyle w:val="ListParagraph"/>
        <w:numPr>
          <w:ilvl w:val="0"/>
          <w:numId w:val="2"/>
        </w:numPr>
        <w:spacing w:after="80" w:line="276"/>
      </w:pPr>
      <w:r>
        <w:rPr>
          <w:rFonts w:ascii="Arial" w:cs="Arial" w:eastAsia="Arial" w:hAnsi="Arial"/>
          <w:color w:val="1C1C1C"/>
          <w:sz w:val="22"/>
          <w:szCs w:val="22"/>
        </w:rPr>
        <w:t xml:space="preserve">Deliverable: Conversational AI you can talk to via microphone</w:t>
      </w:r>
    </w:p>
    <w:p>
      <w:pPr>
        <w:pStyle w:val="Heading2"/>
        <w:spacing w:after="200" w:before="240"/>
      </w:pPr>
      <w:r>
        <w:rPr>
          <w:rFonts w:ascii="Arial" w:cs="Arial" w:eastAsia="Arial" w:hAnsi="Arial"/>
          <w:b/>
          <w:bCs/>
          <w:color w:val="1B4F72"/>
          <w:sz w:val="26"/>
          <w:szCs w:val="26"/>
        </w:rPr>
        <w:t xml:space="preserve">Phase 3: Intelligence Layer (Weeks 5-7)</w:t>
      </w:r>
    </w:p>
    <w:p>
      <w:pPr>
        <w:spacing w:after="160" w:line="276"/>
      </w:pPr>
      <w:r>
        <w:rPr>
          <w:rFonts w:ascii="Arial" w:cs="Arial" w:eastAsia="Arial" w:hAnsi="Arial"/>
          <w:color w:val="1C1C1C"/>
          <w:sz w:val="22"/>
          <w:szCs w:val="22"/>
        </w:rPr>
        <w:t xml:space="preserve">Add the agentic capabilities, tool use, and smart home integration.</w:t>
      </w:r>
    </w:p>
    <w:p>
      <w:pPr>
        <w:pStyle w:val="ListParagraph"/>
        <w:numPr>
          <w:ilvl w:val="0"/>
          <w:numId w:val="2"/>
        </w:numPr>
        <w:spacing w:after="80" w:line="276"/>
      </w:pPr>
      <w:r>
        <w:rPr>
          <w:rFonts w:ascii="Arial" w:cs="Arial" w:eastAsia="Arial" w:hAnsi="Arial"/>
          <w:color w:val="1C1C1C"/>
          <w:sz w:val="22"/>
          <w:szCs w:val="22"/>
        </w:rPr>
        <w:t xml:space="preserve">Build Home Assistant MCP server (expose all entities as tools)</w:t>
      </w:r>
    </w:p>
    <w:p>
      <w:pPr>
        <w:pStyle w:val="ListParagraph"/>
        <w:numPr>
          <w:ilvl w:val="0"/>
          <w:numId w:val="2"/>
        </w:numPr>
        <w:spacing w:after="80" w:line="276"/>
      </w:pPr>
      <w:r>
        <w:rPr>
          <w:rFonts w:ascii="Arial" w:cs="Arial" w:eastAsia="Arial" w:hAnsi="Arial"/>
          <w:color w:val="1C1C1C"/>
          <w:sz w:val="22"/>
          <w:szCs w:val="22"/>
        </w:rPr>
        <w:t xml:space="preserve">Integrate calendar, email, and messaging MCP servers</w:t>
      </w:r>
    </w:p>
    <w:p>
      <w:pPr>
        <w:pStyle w:val="ListParagraph"/>
        <w:numPr>
          <w:ilvl w:val="0"/>
          <w:numId w:val="2"/>
        </w:numPr>
        <w:spacing w:after="80" w:line="276"/>
      </w:pPr>
      <w:r>
        <w:rPr>
          <w:rFonts w:ascii="Arial" w:cs="Arial" w:eastAsia="Arial" w:hAnsi="Arial"/>
          <w:color w:val="1C1C1C"/>
          <w:sz w:val="22"/>
          <w:szCs w:val="22"/>
        </w:rPr>
        <w:t xml:space="preserve">Implement multi-step task execution with LangGraph workflows</w:t>
      </w:r>
    </w:p>
    <w:p>
      <w:pPr>
        <w:pStyle w:val="ListParagraph"/>
        <w:numPr>
          <w:ilvl w:val="0"/>
          <w:numId w:val="2"/>
        </w:numPr>
        <w:spacing w:after="80" w:line="276"/>
      </w:pPr>
      <w:r>
        <w:rPr>
          <w:rFonts w:ascii="Arial" w:cs="Arial" w:eastAsia="Arial" w:hAnsi="Arial"/>
          <w:color w:val="1C1C1C"/>
          <w:sz w:val="22"/>
          <w:szCs w:val="22"/>
        </w:rPr>
        <w:t xml:space="preserve">Build memory/context system with ChromaDB vector store</w:t>
      </w:r>
    </w:p>
    <w:p>
      <w:pPr>
        <w:pStyle w:val="ListParagraph"/>
        <w:numPr>
          <w:ilvl w:val="0"/>
          <w:numId w:val="2"/>
        </w:numPr>
        <w:spacing w:after="80" w:line="276"/>
      </w:pPr>
      <w:r>
        <w:rPr>
          <w:rFonts w:ascii="Arial" w:cs="Arial" w:eastAsia="Arial" w:hAnsi="Arial"/>
          <w:color w:val="1C1C1C"/>
          <w:sz w:val="22"/>
          <w:szCs w:val="22"/>
        </w:rPr>
        <w:t xml:space="preserve">Add proactive notifications (calendar reminders, weather alerts, news)</w:t>
      </w:r>
    </w:p>
    <w:p>
      <w:pPr>
        <w:pStyle w:val="ListParagraph"/>
        <w:numPr>
          <w:ilvl w:val="0"/>
          <w:numId w:val="2"/>
        </w:numPr>
        <w:spacing w:after="80" w:line="276"/>
      </w:pPr>
      <w:r>
        <w:rPr>
          <w:rFonts w:ascii="Arial" w:cs="Arial" w:eastAsia="Arial" w:hAnsi="Arial"/>
          <w:color w:val="1C1C1C"/>
          <w:sz w:val="22"/>
          <w:szCs w:val="22"/>
        </w:rPr>
        <w:t xml:space="preserve">Implement user preference learning and routine detection</w:t>
      </w:r>
    </w:p>
    <w:p>
      <w:pPr>
        <w:pStyle w:val="ListParagraph"/>
        <w:numPr>
          <w:ilvl w:val="0"/>
          <w:numId w:val="2"/>
        </w:numPr>
        <w:spacing w:after="80" w:line="276"/>
      </w:pPr>
      <w:r>
        <w:rPr>
          <w:rFonts w:ascii="Arial" w:cs="Arial" w:eastAsia="Arial" w:hAnsi="Arial"/>
          <w:color w:val="1C1C1C"/>
          <w:sz w:val="22"/>
          <w:szCs w:val="22"/>
        </w:rPr>
        <w:t xml:space="preserve">Build web browsing capability (Puppeteer MCP or GPT-5.4 computer use)</w:t>
      </w:r>
    </w:p>
    <w:p>
      <w:pPr>
        <w:pStyle w:val="ListParagraph"/>
        <w:numPr>
          <w:ilvl w:val="0"/>
          <w:numId w:val="2"/>
        </w:numPr>
        <w:spacing w:after="80" w:line="276"/>
      </w:pPr>
      <w:r>
        <w:rPr>
          <w:rFonts w:ascii="Arial" w:cs="Arial" w:eastAsia="Arial" w:hAnsi="Arial"/>
          <w:color w:val="1C1C1C"/>
          <w:sz w:val="22"/>
          <w:szCs w:val="22"/>
        </w:rPr>
        <w:t xml:space="preserve">Deliverable: AI that controls your home, reads email, and executes complex tasks</w:t>
      </w:r>
    </w:p>
    <w:p>
      <w:pPr>
        <w:pStyle w:val="Heading2"/>
        <w:spacing w:after="200" w:before="240"/>
      </w:pPr>
      <w:r>
        <w:rPr>
          <w:rFonts w:ascii="Arial" w:cs="Arial" w:eastAsia="Arial" w:hAnsi="Arial"/>
          <w:b/>
          <w:bCs/>
          <w:color w:val="1B4F72"/>
          <w:sz w:val="26"/>
          <w:szCs w:val="26"/>
        </w:rPr>
        <w:t xml:space="preserve">Phase 4: The Interface (Weeks 8-10)</w:t>
      </w:r>
    </w:p>
    <w:p>
      <w:pPr>
        <w:spacing w:after="160" w:line="276"/>
      </w:pPr>
      <w:r>
        <w:rPr>
          <w:rFonts w:ascii="Arial" w:cs="Arial" w:eastAsia="Arial" w:hAnsi="Arial"/>
          <w:color w:val="1C1C1C"/>
          <w:sz w:val="22"/>
          <w:szCs w:val="22"/>
        </w:rPr>
        <w:t xml:space="preserve">Build the iconic JARVIS holographic UI.</w:t>
      </w:r>
    </w:p>
    <w:p>
      <w:pPr>
        <w:pStyle w:val="ListParagraph"/>
        <w:numPr>
          <w:ilvl w:val="0"/>
          <w:numId w:val="2"/>
        </w:numPr>
        <w:spacing w:after="80" w:line="276"/>
      </w:pPr>
      <w:r>
        <w:rPr>
          <w:rFonts w:ascii="Arial" w:cs="Arial" w:eastAsia="Arial" w:hAnsi="Arial"/>
          <w:color w:val="1C1C1C"/>
          <w:sz w:val="22"/>
          <w:szCs w:val="22"/>
        </w:rPr>
        <w:t xml:space="preserve">Design and implement the Three.js holographic dashboard</w:t>
      </w:r>
    </w:p>
    <w:p>
      <w:pPr>
        <w:pStyle w:val="ListParagraph"/>
        <w:numPr>
          <w:ilvl w:val="0"/>
          <w:numId w:val="2"/>
        </w:numPr>
        <w:spacing w:after="80" w:line="276"/>
      </w:pPr>
      <w:r>
        <w:rPr>
          <w:rFonts w:ascii="Arial" w:cs="Arial" w:eastAsia="Arial" w:hAnsi="Arial"/>
          <w:color w:val="1C1C1C"/>
          <w:sz w:val="22"/>
          <w:szCs w:val="22"/>
        </w:rPr>
        <w:t xml:space="preserve">Build arc reactor animation as the central visual element</w:t>
      </w:r>
    </w:p>
    <w:p>
      <w:pPr>
        <w:pStyle w:val="ListParagraph"/>
        <w:numPr>
          <w:ilvl w:val="0"/>
          <w:numId w:val="2"/>
        </w:numPr>
        <w:spacing w:after="80" w:line="276"/>
      </w:pPr>
      <w:r>
        <w:rPr>
          <w:rFonts w:ascii="Arial" w:cs="Arial" w:eastAsia="Arial" w:hAnsi="Arial"/>
          <w:color w:val="1C1C1C"/>
          <w:sz w:val="22"/>
          <w:szCs w:val="22"/>
        </w:rPr>
        <w:t xml:space="preserve">Implement audio-reactive visualizations (waveform display during speech)</w:t>
      </w:r>
    </w:p>
    <w:p>
      <w:pPr>
        <w:pStyle w:val="ListParagraph"/>
        <w:numPr>
          <w:ilvl w:val="0"/>
          <w:numId w:val="2"/>
        </w:numPr>
        <w:spacing w:after="80" w:line="276"/>
      </w:pPr>
      <w:r>
        <w:rPr>
          <w:rFonts w:ascii="Arial" w:cs="Arial" w:eastAsia="Arial" w:hAnsi="Arial"/>
          <w:color w:val="1C1C1C"/>
          <w:sz w:val="22"/>
          <w:szCs w:val="22"/>
        </w:rPr>
        <w:t xml:space="preserve">Create data visualization panels (weather, calendar, system health, news)</w:t>
      </w:r>
    </w:p>
    <w:p>
      <w:pPr>
        <w:pStyle w:val="ListParagraph"/>
        <w:numPr>
          <w:ilvl w:val="0"/>
          <w:numId w:val="2"/>
        </w:numPr>
        <w:spacing w:after="80" w:line="276"/>
      </w:pPr>
      <w:r>
        <w:rPr>
          <w:rFonts w:ascii="Arial" w:cs="Arial" w:eastAsia="Arial" w:hAnsi="Arial"/>
          <w:color w:val="1C1C1C"/>
          <w:sz w:val="22"/>
          <w:szCs w:val="22"/>
        </w:rPr>
        <w:t xml:space="preserve">Build glassmorphism UI components with Arwes framework</w:t>
      </w:r>
    </w:p>
    <w:p>
      <w:pPr>
        <w:pStyle w:val="ListParagraph"/>
        <w:numPr>
          <w:ilvl w:val="0"/>
          <w:numId w:val="2"/>
        </w:numPr>
        <w:spacing w:after="80" w:line="276"/>
      </w:pPr>
      <w:r>
        <w:rPr>
          <w:rFonts w:ascii="Arial" w:cs="Arial" w:eastAsia="Arial" w:hAnsi="Arial"/>
          <w:color w:val="1C1C1C"/>
          <w:sz w:val="22"/>
          <w:szCs w:val="22"/>
        </w:rPr>
        <w:t xml:space="preserve">Implement Stark Industries boot sequence animation</w:t>
      </w:r>
    </w:p>
    <w:p>
      <w:pPr>
        <w:pStyle w:val="ListParagraph"/>
        <w:numPr>
          <w:ilvl w:val="0"/>
          <w:numId w:val="2"/>
        </w:numPr>
        <w:spacing w:after="80" w:line="276"/>
      </w:pPr>
      <w:r>
        <w:rPr>
          <w:rFonts w:ascii="Arial" w:cs="Arial" w:eastAsia="Arial" w:hAnsi="Arial"/>
          <w:color w:val="1C1C1C"/>
          <w:sz w:val="22"/>
          <w:szCs w:val="22"/>
        </w:rPr>
        <w:t xml:space="preserve">Add gesture control via MediaPipe (swipe, pinch, point)</w:t>
      </w:r>
    </w:p>
    <w:p>
      <w:pPr>
        <w:pStyle w:val="ListParagraph"/>
        <w:numPr>
          <w:ilvl w:val="0"/>
          <w:numId w:val="2"/>
        </w:numPr>
        <w:spacing w:after="80" w:line="276"/>
      </w:pPr>
      <w:r>
        <w:rPr>
          <w:rFonts w:ascii="Arial" w:cs="Arial" w:eastAsia="Arial" w:hAnsi="Arial"/>
          <w:color w:val="1C1C1C"/>
          <w:sz w:val="22"/>
          <w:szCs w:val="22"/>
        </w:rPr>
        <w:t xml:space="preserve">Responsive layout for touchscreen, desktop, and mobile</w:t>
      </w:r>
    </w:p>
    <w:p>
      <w:pPr>
        <w:pStyle w:val="ListParagraph"/>
        <w:numPr>
          <w:ilvl w:val="0"/>
          <w:numId w:val="2"/>
        </w:numPr>
        <w:spacing w:after="80" w:line="276"/>
      </w:pPr>
      <w:r>
        <w:rPr>
          <w:rFonts w:ascii="Arial" w:cs="Arial" w:eastAsia="Arial" w:hAnsi="Arial"/>
          <w:color w:val="1C1C1C"/>
          <w:sz w:val="22"/>
          <w:szCs w:val="22"/>
        </w:rPr>
        <w:t xml:space="preserve">Deliverable: Iron Man style visual interface running on touchscreens</w:t>
      </w:r>
    </w:p>
    <w:p>
      <w:pPr>
        <w:pStyle w:val="Heading2"/>
        <w:spacing w:after="200" w:before="240"/>
      </w:pPr>
      <w:r>
        <w:rPr>
          <w:rFonts w:ascii="Arial" w:cs="Arial" w:eastAsia="Arial" w:hAnsi="Arial"/>
          <w:b/>
          <w:bCs/>
          <w:color w:val="1B4F72"/>
          <w:sz w:val="26"/>
          <w:szCs w:val="26"/>
        </w:rPr>
        <w:t xml:space="preserve">Phase 5: Vision &amp; Awareness (Weeks 11-13)</w:t>
      </w:r>
    </w:p>
    <w:p>
      <w:pPr>
        <w:spacing w:after="160" w:line="276"/>
      </w:pPr>
      <w:r>
        <w:rPr>
          <w:rFonts w:ascii="Arial" w:cs="Arial" w:eastAsia="Arial" w:hAnsi="Arial"/>
          <w:color w:val="1C1C1C"/>
          <w:sz w:val="22"/>
          <w:szCs w:val="22"/>
        </w:rPr>
        <w:t xml:space="preserve">Add eyes to the system with computer vision and multimodal understanding.</w:t>
      </w:r>
    </w:p>
    <w:p>
      <w:pPr>
        <w:pStyle w:val="ListParagraph"/>
        <w:numPr>
          <w:ilvl w:val="0"/>
          <w:numId w:val="2"/>
        </w:numPr>
        <w:spacing w:after="80" w:line="276"/>
      </w:pPr>
      <w:r>
        <w:rPr>
          <w:rFonts w:ascii="Arial" w:cs="Arial" w:eastAsia="Arial" w:hAnsi="Arial"/>
          <w:color w:val="1C1C1C"/>
          <w:sz w:val="22"/>
          <w:szCs w:val="22"/>
        </w:rPr>
        <w:t xml:space="preserve">Integrate camera feeds from satellite nodes</w:t>
      </w:r>
    </w:p>
    <w:p>
      <w:pPr>
        <w:pStyle w:val="ListParagraph"/>
        <w:numPr>
          <w:ilvl w:val="0"/>
          <w:numId w:val="2"/>
        </w:numPr>
        <w:spacing w:after="80" w:line="276"/>
      </w:pPr>
      <w:r>
        <w:rPr>
          <w:rFonts w:ascii="Arial" w:cs="Arial" w:eastAsia="Arial" w:hAnsi="Arial"/>
          <w:color w:val="1C1C1C"/>
          <w:sz w:val="22"/>
          <w:szCs w:val="22"/>
        </w:rPr>
        <w:t xml:space="preserve">Implement facial recognition for personalized greetings</w:t>
      </w:r>
    </w:p>
    <w:p>
      <w:pPr>
        <w:pStyle w:val="ListParagraph"/>
        <w:numPr>
          <w:ilvl w:val="0"/>
          <w:numId w:val="2"/>
        </w:numPr>
        <w:spacing w:after="80" w:line="276"/>
      </w:pPr>
      <w:r>
        <w:rPr>
          <w:rFonts w:ascii="Arial" w:cs="Arial" w:eastAsia="Arial" w:hAnsi="Arial"/>
          <w:color w:val="1C1C1C"/>
          <w:sz w:val="22"/>
          <w:szCs w:val="22"/>
        </w:rPr>
        <w:t xml:space="preserve">Add screen awareness (capture and analyze what you are working on)</w:t>
      </w:r>
    </w:p>
    <w:p>
      <w:pPr>
        <w:pStyle w:val="ListParagraph"/>
        <w:numPr>
          <w:ilvl w:val="0"/>
          <w:numId w:val="2"/>
        </w:numPr>
        <w:spacing w:after="80" w:line="276"/>
      </w:pPr>
      <w:r>
        <w:rPr>
          <w:rFonts w:ascii="Arial" w:cs="Arial" w:eastAsia="Arial" w:hAnsi="Arial"/>
          <w:color w:val="1C1C1C"/>
          <w:sz w:val="22"/>
          <w:szCs w:val="22"/>
        </w:rPr>
        <w:t xml:space="preserve">Build security camera monitoring with anomaly detection</w:t>
      </w:r>
    </w:p>
    <w:p>
      <w:pPr>
        <w:pStyle w:val="ListParagraph"/>
        <w:numPr>
          <w:ilvl w:val="0"/>
          <w:numId w:val="2"/>
        </w:numPr>
        <w:spacing w:after="80" w:line="276"/>
      </w:pPr>
      <w:r>
        <w:rPr>
          <w:rFonts w:ascii="Arial" w:cs="Arial" w:eastAsia="Arial" w:hAnsi="Arial"/>
          <w:color w:val="1C1C1C"/>
          <w:sz w:val="22"/>
          <w:szCs w:val="22"/>
        </w:rPr>
        <w:t xml:space="preserve">Integrate multimodal LLM (Claude Vision or Qwen3-VL) for visual Q&amp;A</w:t>
      </w:r>
    </w:p>
    <w:p>
      <w:pPr>
        <w:pStyle w:val="ListParagraph"/>
        <w:numPr>
          <w:ilvl w:val="0"/>
          <w:numId w:val="2"/>
        </w:numPr>
        <w:spacing w:after="80" w:line="276"/>
      </w:pPr>
      <w:r>
        <w:rPr>
          <w:rFonts w:ascii="Arial" w:cs="Arial" w:eastAsia="Arial" w:hAnsi="Arial"/>
          <w:color w:val="1C1C1C"/>
          <w:sz w:val="22"/>
          <w:szCs w:val="22"/>
        </w:rPr>
        <w:t xml:space="preserve">Add room presence detection (know which room you are in)</w:t>
      </w:r>
    </w:p>
    <w:p>
      <w:pPr>
        <w:pStyle w:val="ListParagraph"/>
        <w:numPr>
          <w:ilvl w:val="0"/>
          <w:numId w:val="2"/>
        </w:numPr>
        <w:spacing w:after="80" w:line="276"/>
      </w:pPr>
      <w:r>
        <w:rPr>
          <w:rFonts w:ascii="Arial" w:cs="Arial" w:eastAsia="Arial" w:hAnsi="Arial"/>
          <w:color w:val="1C1C1C"/>
          <w:sz w:val="22"/>
          <w:szCs w:val="22"/>
        </w:rPr>
        <w:t xml:space="preserve">Deliverable: JARVIS can see and understand your visual environment</w:t>
      </w:r>
    </w:p>
    <w:p>
      <w:pPr>
        <w:pStyle w:val="Heading2"/>
        <w:spacing w:after="200" w:before="240"/>
      </w:pPr>
      <w:r>
        <w:rPr>
          <w:rFonts w:ascii="Arial" w:cs="Arial" w:eastAsia="Arial" w:hAnsi="Arial"/>
          <w:b/>
          <w:bCs/>
          <w:color w:val="1B4F72"/>
          <w:sz w:val="26"/>
          <w:szCs w:val="26"/>
        </w:rPr>
        <w:t xml:space="preserve">Phase 6: Polish &amp; Scale (Weeks 14-16)</w:t>
      </w:r>
    </w:p>
    <w:p>
      <w:pPr>
        <w:spacing w:after="160" w:line="276"/>
      </w:pPr>
      <w:r>
        <w:rPr>
          <w:rFonts w:ascii="Arial" w:cs="Arial" w:eastAsia="Arial" w:hAnsi="Arial"/>
          <w:color w:val="1C1C1C"/>
          <w:sz w:val="22"/>
          <w:szCs w:val="22"/>
        </w:rPr>
        <w:t xml:space="preserve">Harden the system, add multi-room support, and optimize performance.</w:t>
      </w:r>
    </w:p>
    <w:p>
      <w:pPr>
        <w:pStyle w:val="ListParagraph"/>
        <w:numPr>
          <w:ilvl w:val="0"/>
          <w:numId w:val="2"/>
        </w:numPr>
        <w:spacing w:after="80" w:line="276"/>
      </w:pPr>
      <w:r>
        <w:rPr>
          <w:rFonts w:ascii="Arial" w:cs="Arial" w:eastAsia="Arial" w:hAnsi="Arial"/>
          <w:color w:val="1C1C1C"/>
          <w:sz w:val="22"/>
          <w:szCs w:val="22"/>
        </w:rPr>
        <w:t xml:space="preserve">Deploy satellite nodes to additional rooms</w:t>
      </w:r>
    </w:p>
    <w:p>
      <w:pPr>
        <w:pStyle w:val="ListParagraph"/>
        <w:numPr>
          <w:ilvl w:val="0"/>
          <w:numId w:val="2"/>
        </w:numPr>
        <w:spacing w:after="80" w:line="276"/>
      </w:pPr>
      <w:r>
        <w:rPr>
          <w:rFonts w:ascii="Arial" w:cs="Arial" w:eastAsia="Arial" w:hAnsi="Arial"/>
          <w:color w:val="1C1C1C"/>
          <w:sz w:val="22"/>
          <w:szCs w:val="22"/>
        </w:rPr>
        <w:t xml:space="preserve">Implement room-following (audio handoff between nodes)</w:t>
      </w:r>
    </w:p>
    <w:p>
      <w:pPr>
        <w:pStyle w:val="ListParagraph"/>
        <w:numPr>
          <w:ilvl w:val="0"/>
          <w:numId w:val="2"/>
        </w:numPr>
        <w:spacing w:after="80" w:line="276"/>
      </w:pPr>
      <w:r>
        <w:rPr>
          <w:rFonts w:ascii="Arial" w:cs="Arial" w:eastAsia="Arial" w:hAnsi="Arial"/>
          <w:color w:val="1C1C1C"/>
          <w:sz w:val="22"/>
          <w:szCs w:val="22"/>
        </w:rPr>
        <w:t xml:space="preserve">Performance optimization: reduce end-to-end latency</w:t>
      </w:r>
    </w:p>
    <w:p>
      <w:pPr>
        <w:pStyle w:val="ListParagraph"/>
        <w:numPr>
          <w:ilvl w:val="0"/>
          <w:numId w:val="2"/>
        </w:numPr>
        <w:spacing w:after="80" w:line="276"/>
      </w:pPr>
      <w:r>
        <w:rPr>
          <w:rFonts w:ascii="Arial" w:cs="Arial" w:eastAsia="Arial" w:hAnsi="Arial"/>
          <w:color w:val="1C1C1C"/>
          <w:sz w:val="22"/>
          <w:szCs w:val="22"/>
        </w:rPr>
        <w:t xml:space="preserve">Add error recovery and graceful degradation</w:t>
      </w:r>
    </w:p>
    <w:p>
      <w:pPr>
        <w:pStyle w:val="ListParagraph"/>
        <w:numPr>
          <w:ilvl w:val="0"/>
          <w:numId w:val="2"/>
        </w:numPr>
        <w:spacing w:after="80" w:line="276"/>
      </w:pPr>
      <w:r>
        <w:rPr>
          <w:rFonts w:ascii="Arial" w:cs="Arial" w:eastAsia="Arial" w:hAnsi="Arial"/>
          <w:color w:val="1C1C1C"/>
          <w:sz w:val="22"/>
          <w:szCs w:val="22"/>
        </w:rPr>
        <w:t xml:space="preserve">Implement local-only mode for network outages</w:t>
      </w:r>
    </w:p>
    <w:p>
      <w:pPr>
        <w:pStyle w:val="ListParagraph"/>
        <w:numPr>
          <w:ilvl w:val="0"/>
          <w:numId w:val="2"/>
        </w:numPr>
        <w:spacing w:after="80" w:line="276"/>
      </w:pPr>
      <w:r>
        <w:rPr>
          <w:rFonts w:ascii="Arial" w:cs="Arial" w:eastAsia="Arial" w:hAnsi="Arial"/>
          <w:color w:val="1C1C1C"/>
          <w:sz w:val="22"/>
          <w:szCs w:val="22"/>
        </w:rPr>
        <w:t xml:space="preserve">Security hardening: encrypted communications, auth, audit logging</w:t>
      </w:r>
    </w:p>
    <w:p>
      <w:pPr>
        <w:pStyle w:val="ListParagraph"/>
        <w:numPr>
          <w:ilvl w:val="0"/>
          <w:numId w:val="2"/>
        </w:numPr>
        <w:spacing w:after="80" w:line="276"/>
      </w:pPr>
      <w:r>
        <w:rPr>
          <w:rFonts w:ascii="Arial" w:cs="Arial" w:eastAsia="Arial" w:hAnsi="Arial"/>
          <w:color w:val="1C1C1C"/>
          <w:sz w:val="22"/>
          <w:szCs w:val="22"/>
        </w:rPr>
        <w:t xml:space="preserve">Build admin dashboard for system monitoring and configuration</w:t>
      </w:r>
    </w:p>
    <w:p>
      <w:pPr>
        <w:pStyle w:val="ListParagraph"/>
        <w:numPr>
          <w:ilvl w:val="0"/>
          <w:numId w:val="2"/>
        </w:numPr>
        <w:spacing w:after="80" w:line="276"/>
      </w:pPr>
      <w:r>
        <w:rPr>
          <w:rFonts w:ascii="Arial" w:cs="Arial" w:eastAsia="Arial" w:hAnsi="Arial"/>
          <w:color w:val="1C1C1C"/>
          <w:sz w:val="22"/>
          <w:szCs w:val="22"/>
        </w:rPr>
        <w:t xml:space="preserve">Write documentation and create backup/restore procedures</w:t>
      </w:r>
    </w:p>
    <w:p>
      <w:pPr>
        <w:pStyle w:val="ListParagraph"/>
        <w:numPr>
          <w:ilvl w:val="0"/>
          <w:numId w:val="2"/>
        </w:numPr>
        <w:spacing w:after="80" w:line="276"/>
      </w:pPr>
      <w:r>
        <w:rPr>
          <w:rFonts w:ascii="Arial" w:cs="Arial" w:eastAsia="Arial" w:hAnsi="Arial"/>
          <w:color w:val="1C1C1C"/>
          <w:sz w:val="22"/>
          <w:szCs w:val="22"/>
        </w:rPr>
        <w:t xml:space="preserve">Deliverable: Production-ready, multi-room JARVIS system</w:t>
      </w:r>
    </w:p>
    <w:p>
      <w:pPr>
        <w:pBdr>
          <w:bottom w:val="single" w:color="85C1E9" w:sz="4" w:space="8"/>
        </w:pBdr>
        <w:spacing w:after="100" w:before="100"/>
      </w:pPr>
    </w:p>
    <w:p>
      <w:r>
        <w:br w:type="page"/>
      </w:r>
    </w:p>
    <w:p>
      <w:pPr>
        <w:pStyle w:val="Heading1"/>
        <w:spacing w:after="200" w:before="360"/>
      </w:pPr>
      <w:r>
        <w:rPr>
          <w:rFonts w:ascii="Arial" w:cs="Arial" w:eastAsia="Arial" w:hAnsi="Arial"/>
          <w:b/>
          <w:bCs/>
          <w:color w:val="1B4F72"/>
          <w:sz w:val="32"/>
          <w:szCs w:val="32"/>
        </w:rPr>
        <w:t xml:space="preserve">8. Reference Projects and Inspiration</w:t>
      </w:r>
    </w:p>
    <w:p>
      <w:pPr>
        <w:spacing w:after="160" w:line="276"/>
      </w:pPr>
      <w:r>
        <w:rPr>
          <w:rFonts w:ascii="Arial" w:cs="Arial" w:eastAsia="Arial" w:hAnsi="Arial"/>
          <w:color w:val="1C1C1C"/>
          <w:sz w:val="22"/>
          <w:szCs w:val="22"/>
        </w:rPr>
        <w:t xml:space="preserve">These existing open-source projects provide valuable reference implementations and code to learn from:</w:t>
      </w:r>
    </w:p>
    <w:p>
      <w:pPr>
        <w:pStyle w:val="Heading2"/>
        <w:spacing w:after="200" w:before="240"/>
      </w:pPr>
      <w:r>
        <w:rPr>
          <w:rFonts w:ascii="Arial" w:cs="Arial" w:eastAsia="Arial" w:hAnsi="Arial"/>
          <w:b/>
          <w:bCs/>
          <w:color w:val="1B4F72"/>
          <w:sz w:val="26"/>
          <w:szCs w:val="26"/>
        </w:rPr>
        <w:t xml:space="preserve">8.1 Full JARVIS Implementations</w:t>
      </w:r>
    </w:p>
    <w:p>
      <w:pPr>
        <w:pStyle w:val="ListParagraph"/>
        <w:numPr>
          <w:ilvl w:val="0"/>
          <w:numId w:val="2"/>
        </w:numPr>
        <w:spacing w:after="80" w:line="276"/>
      </w:pPr>
      <w:r>
        <w:rPr>
          <w:rFonts w:ascii="Arial" w:cs="Arial" w:eastAsia="Arial" w:hAnsi="Arial"/>
          <w:b/>
          <w:bCs/>
          <w:color w:val="1C1C1C"/>
          <w:sz w:val="22"/>
          <w:szCs w:val="22"/>
        </w:rPr>
        <w:t xml:space="preserve">harsh-raj00/my-jarvis (GitHub): </w:t>
      </w:r>
      <w:r>
        <w:rPr>
          <w:rFonts w:ascii="Arial" w:cs="Arial" w:eastAsia="Arial" w:hAnsi="Arial"/>
          <w:color w:val="1C1C1C"/>
          <w:sz w:val="22"/>
          <w:szCs w:val="22"/>
        </w:rPr>
        <w:t xml:space="preserve">The most comprehensive open-source JARVIS build. Uses React, Three.js, FastAPI, Gemini AI, ElevenLabs TTS, and WebSocket audio. Features a Stark Industries boot sequence, arc reactor animation, and smart home plugins.</w:t>
      </w:r>
    </w:p>
    <w:p>
      <w:pPr>
        <w:pStyle w:val="ListParagraph"/>
        <w:numPr>
          <w:ilvl w:val="0"/>
          <w:numId w:val="2"/>
        </w:numPr>
        <w:spacing w:after="80" w:line="276"/>
      </w:pPr>
      <w:r>
        <w:rPr>
          <w:rFonts w:ascii="Arial" w:cs="Arial" w:eastAsia="Arial" w:hAnsi="Arial"/>
          <w:b/>
          <w:bCs/>
          <w:color w:val="1C1C1C"/>
          <w:sz w:val="22"/>
          <w:szCs w:val="22"/>
        </w:rPr>
        <w:t xml:space="preserve">cam-hm/jarvis (GitHub): </w:t>
      </w:r>
      <w:r>
        <w:rPr>
          <w:rFonts w:ascii="Arial" w:cs="Arial" w:eastAsia="Arial" w:hAnsi="Arial"/>
          <w:color w:val="1C1C1C"/>
          <w:sz w:val="22"/>
          <w:szCs w:val="22"/>
        </w:rPr>
        <w:t xml:space="preserve">Voice-activated assistant with an arc reactor holographic interface. Audio-reactive animations with purple/cyan neon theme and glassmorphism effects. Built with FastAPI, Gemini, Three.js.</w:t>
      </w:r>
    </w:p>
    <w:p>
      <w:pPr>
        <w:pStyle w:val="ListParagraph"/>
        <w:numPr>
          <w:ilvl w:val="0"/>
          <w:numId w:val="2"/>
        </w:numPr>
        <w:spacing w:after="80" w:line="276"/>
      </w:pPr>
      <w:r>
        <w:rPr>
          <w:rFonts w:ascii="Arial" w:cs="Arial" w:eastAsia="Arial" w:hAnsi="Arial"/>
          <w:b/>
          <w:bCs/>
          <w:color w:val="1C1C1C"/>
          <w:sz w:val="22"/>
          <w:szCs w:val="22"/>
        </w:rPr>
        <w:t xml:space="preserve">isair/jarvis (GitHub): </w:t>
      </w:r>
      <w:r>
        <w:rPr>
          <w:rFonts w:ascii="Arial" w:cs="Arial" w:eastAsia="Arial" w:hAnsi="Arial"/>
          <w:color w:val="1C1C1C"/>
          <w:sz w:val="22"/>
          <w:szCs w:val="22"/>
        </w:rPr>
        <w:t xml:space="preserve">100% locally-private personal assistant. Runs 24/7 on a personal computer, learns user preferences over time, includes MCP server integration and web search. Uses the wake word "Jarvis" anywhere in a sentence.</w:t>
      </w:r>
    </w:p>
    <w:p>
      <w:pPr>
        <w:pStyle w:val="Heading2"/>
        <w:spacing w:after="200" w:before="240"/>
      </w:pPr>
      <w:r>
        <w:rPr>
          <w:rFonts w:ascii="Arial" w:cs="Arial" w:eastAsia="Arial" w:hAnsi="Arial"/>
          <w:b/>
          <w:bCs/>
          <w:color w:val="1B4F72"/>
          <w:sz w:val="26"/>
          <w:szCs w:val="26"/>
        </w:rPr>
        <w:t xml:space="preserve">8.2 Specialized Components</w:t>
      </w:r>
    </w:p>
    <w:p>
      <w:pPr>
        <w:pStyle w:val="ListParagraph"/>
        <w:numPr>
          <w:ilvl w:val="0"/>
          <w:numId w:val="2"/>
        </w:numPr>
        <w:spacing w:after="80" w:line="276"/>
      </w:pPr>
      <w:r>
        <w:rPr>
          <w:rFonts w:ascii="Arial" w:cs="Arial" w:eastAsia="Arial" w:hAnsi="Arial"/>
          <w:b/>
          <w:bCs/>
          <w:color w:val="1C1C1C"/>
          <w:sz w:val="22"/>
          <w:szCs w:val="22"/>
        </w:rPr>
        <w:t xml:space="preserve">ishaan1013/jarvis (GitHub): </w:t>
      </w:r>
      <w:r>
        <w:rPr>
          <w:rFonts w:ascii="Arial" w:cs="Arial" w:eastAsia="Arial" w:hAnsi="Arial"/>
          <w:color w:val="1C1C1C"/>
          <w:sz w:val="22"/>
          <w:szCs w:val="22"/>
        </w:rPr>
        <w:t xml:space="preserve">Interactive 3D hologram with gesture control using OpenCV, MediaPipe, WebSockets, and Next.js. Great reference for the gesture control component.</w:t>
      </w:r>
    </w:p>
    <w:p>
      <w:pPr>
        <w:pStyle w:val="ListParagraph"/>
        <w:numPr>
          <w:ilvl w:val="0"/>
          <w:numId w:val="2"/>
        </w:numPr>
        <w:spacing w:after="80" w:line="276"/>
      </w:pPr>
      <w:r>
        <w:rPr>
          <w:rFonts w:ascii="Arial" w:cs="Arial" w:eastAsia="Arial" w:hAnsi="Arial"/>
          <w:b/>
          <w:bCs/>
          <w:color w:val="1C1C1C"/>
          <w:sz w:val="22"/>
          <w:szCs w:val="22"/>
        </w:rPr>
        <w:t xml:space="preserve">Open Interpreter: </w:t>
      </w:r>
      <w:r>
        <w:rPr>
          <w:rFonts w:ascii="Arial" w:cs="Arial" w:eastAsia="Arial" w:hAnsi="Arial"/>
          <w:color w:val="1C1C1C"/>
          <w:sz w:val="22"/>
          <w:szCs w:val="22"/>
        </w:rPr>
        <w:t xml:space="preserve">Python-based system for interpreting natural language and executing code. Excellent reference for the agentic task execution layer.</w:t>
      </w:r>
    </w:p>
    <w:p>
      <w:pPr>
        <w:pStyle w:val="ListParagraph"/>
        <w:numPr>
          <w:ilvl w:val="0"/>
          <w:numId w:val="2"/>
        </w:numPr>
        <w:spacing w:after="80" w:line="276"/>
      </w:pPr>
      <w:r>
        <w:rPr>
          <w:rFonts w:ascii="Arial" w:cs="Arial" w:eastAsia="Arial" w:hAnsi="Arial"/>
          <w:b/>
          <w:bCs/>
          <w:color w:val="1C1C1C"/>
          <w:sz w:val="22"/>
          <w:szCs w:val="22"/>
        </w:rPr>
        <w:t xml:space="preserve">Arwes Framework (arwes.dev): </w:t>
      </w:r>
      <w:r>
        <w:rPr>
          <w:rFonts w:ascii="Arial" w:cs="Arial" w:eastAsia="Arial" w:hAnsi="Arial"/>
          <w:color w:val="1C1C1C"/>
          <w:sz w:val="22"/>
          <w:szCs w:val="22"/>
        </w:rPr>
        <w:t xml:space="preserve">Futuristic sci-fi UI web framework. Production-ready components for building cyberpunk/sci-fi interfaces.</w:t>
      </w:r>
    </w:p>
    <w:p>
      <w:pPr>
        <w:pStyle w:val="Heading2"/>
        <w:spacing w:after="200" w:before="240"/>
      </w:pPr>
      <w:r>
        <w:rPr>
          <w:rFonts w:ascii="Arial" w:cs="Arial" w:eastAsia="Arial" w:hAnsi="Arial"/>
          <w:b/>
          <w:bCs/>
          <w:color w:val="1B4F72"/>
          <w:sz w:val="26"/>
          <w:szCs w:val="26"/>
        </w:rPr>
        <w:t xml:space="preserve">8.3 The TikTok Build (from your screenshot)</w:t>
      </w:r>
    </w:p>
    <w:p>
      <w:pPr>
        <w:spacing w:after="160" w:line="276"/>
      </w:pPr>
      <w:r>
        <w:rPr>
          <w:rFonts w:ascii="Arial" w:cs="Arial" w:eastAsia="Arial" w:hAnsi="Arial"/>
          <w:color w:val="1C1C1C"/>
          <w:sz w:val="22"/>
          <w:szCs w:val="22"/>
        </w:rPr>
        <w:t xml:space="preserve">The creator (ethanplusai) mentions using Claude Code through a Max plan for the main intelligence, with Haiku through the API for conversational interactions. This is a smart cost-optimization approach: use the most powerful model for complex reasoning and tool use, and a faster, cheaper model for routine conversation. Our build will adopt a similar tiered model strategy.</w:t>
      </w:r>
    </w:p>
    <w:p>
      <w:pPr>
        <w:pBdr>
          <w:bottom w:val="single" w:color="85C1E9" w:sz="4" w:space="8"/>
        </w:pBdr>
        <w:spacing w:after="100" w:before="100"/>
      </w:pPr>
    </w:p>
    <w:p>
      <w:r>
        <w:br w:type="page"/>
      </w:r>
    </w:p>
    <w:p>
      <w:pPr>
        <w:pStyle w:val="Heading1"/>
        <w:spacing w:after="200" w:before="360"/>
      </w:pPr>
      <w:r>
        <w:rPr>
          <w:rFonts w:ascii="Arial" w:cs="Arial" w:eastAsia="Arial" w:hAnsi="Arial"/>
          <w:b/>
          <w:bCs/>
          <w:color w:val="1B4F72"/>
          <w:sz w:val="32"/>
          <w:szCs w:val="32"/>
        </w:rPr>
        <w:t xml:space="preserve">9. What Makes This Build State-of-the-Art</w:t>
      </w:r>
    </w:p>
    <w:p>
      <w:pPr>
        <w:spacing w:after="160" w:line="276"/>
      </w:pPr>
      <w:r>
        <w:rPr>
          <w:rFonts w:ascii="Arial" w:cs="Arial" w:eastAsia="Arial" w:hAnsi="Arial"/>
          <w:color w:val="1C1C1C"/>
          <w:sz w:val="22"/>
          <w:szCs w:val="22"/>
        </w:rPr>
        <w:t xml:space="preserve">Here is what will set our JARVIS apart from anything else currently available:</w:t>
      </w:r>
    </w:p>
    <w:p>
      <w:pPr>
        <w:pStyle w:val="ListParagraph"/>
        <w:numPr>
          <w:ilvl w:val="0"/>
          <w:numId w:val="2"/>
        </w:numPr>
        <w:spacing w:after="80" w:line="276"/>
      </w:pPr>
      <w:r>
        <w:rPr>
          <w:rFonts w:ascii="Arial" w:cs="Arial" w:eastAsia="Arial" w:hAnsi="Arial"/>
          <w:b/>
          <w:bCs/>
          <w:color w:val="1C1C1C"/>
          <w:sz w:val="22"/>
          <w:szCs w:val="22"/>
        </w:rPr>
        <w:t xml:space="preserve">Tiered Model Intelligence: </w:t>
      </w:r>
      <w:r>
        <w:rPr>
          <w:rFonts w:ascii="Arial" w:cs="Arial" w:eastAsia="Arial" w:hAnsi="Arial"/>
          <w:color w:val="1C1C1C"/>
          <w:sz w:val="22"/>
          <w:szCs w:val="22"/>
        </w:rPr>
        <w:t xml:space="preserve">Route requests to the optimal model. Quick questions go to Haiku (fast, cheap). Complex reasoning goes to Claude Sonnet 4.6. Computer use goes to GPT-5.4. Local Ollama handles offline. No single-model bottleneck.</w:t>
      </w:r>
    </w:p>
    <w:p>
      <w:pPr>
        <w:pStyle w:val="ListParagraph"/>
        <w:numPr>
          <w:ilvl w:val="0"/>
          <w:numId w:val="2"/>
        </w:numPr>
        <w:spacing w:after="80" w:line="276"/>
      </w:pPr>
      <w:r>
        <w:rPr>
          <w:rFonts w:ascii="Arial" w:cs="Arial" w:eastAsia="Arial" w:hAnsi="Arial"/>
          <w:b/>
          <w:bCs/>
          <w:color w:val="1C1C1C"/>
          <w:sz w:val="22"/>
          <w:szCs w:val="22"/>
        </w:rPr>
        <w:t xml:space="preserve">MCP-Native Architecture: </w:t>
      </w:r>
      <w:r>
        <w:rPr>
          <w:rFonts w:ascii="Arial" w:cs="Arial" w:eastAsia="Arial" w:hAnsi="Arial"/>
          <w:color w:val="1C1C1C"/>
          <w:sz w:val="22"/>
          <w:szCs w:val="22"/>
        </w:rPr>
        <w:t xml:space="preserve">Every tool, every integration, every capability is exposed through MCP. This means any new MCP server instantly becomes a JARVIS capability, no custom code needed. With 6,400+ MCP servers in the registry, the ecosystem is massive.</w:t>
      </w:r>
    </w:p>
    <w:p>
      <w:pPr>
        <w:pStyle w:val="ListParagraph"/>
        <w:numPr>
          <w:ilvl w:val="0"/>
          <w:numId w:val="2"/>
        </w:numPr>
        <w:spacing w:after="80" w:line="276"/>
      </w:pPr>
      <w:r>
        <w:rPr>
          <w:rFonts w:ascii="Arial" w:cs="Arial" w:eastAsia="Arial" w:hAnsi="Arial"/>
          <w:b/>
          <w:bCs/>
          <w:color w:val="1C1C1C"/>
          <w:sz w:val="22"/>
          <w:szCs w:val="22"/>
        </w:rPr>
        <w:t xml:space="preserve">True Multi-Room Presence: </w:t>
      </w:r>
      <w:r>
        <w:rPr>
          <w:rFonts w:ascii="Arial" w:cs="Arial" w:eastAsia="Arial" w:hAnsi="Arial"/>
          <w:color w:val="1C1C1C"/>
          <w:sz w:val="22"/>
          <w:szCs w:val="22"/>
        </w:rPr>
        <w:t xml:space="preserve">Not just playing audio in different rooms. Each node has its own wake word detection, display, and context awareness. JARVIS knows which room you are in and adapts accordingly.</w:t>
      </w:r>
    </w:p>
    <w:p>
      <w:pPr>
        <w:pStyle w:val="ListParagraph"/>
        <w:numPr>
          <w:ilvl w:val="0"/>
          <w:numId w:val="2"/>
        </w:numPr>
        <w:spacing w:after="80" w:line="276"/>
      </w:pPr>
      <w:r>
        <w:rPr>
          <w:rFonts w:ascii="Arial" w:cs="Arial" w:eastAsia="Arial" w:hAnsi="Arial"/>
          <w:b/>
          <w:bCs/>
          <w:color w:val="1C1C1C"/>
          <w:sz w:val="22"/>
          <w:szCs w:val="22"/>
        </w:rPr>
        <w:t xml:space="preserve">Gesture-Controlled Holographic UI: </w:t>
      </w:r>
      <w:r>
        <w:rPr>
          <w:rFonts w:ascii="Arial" w:cs="Arial" w:eastAsia="Arial" w:hAnsi="Arial"/>
          <w:color w:val="1C1C1C"/>
          <w:sz w:val="22"/>
          <w:szCs w:val="22"/>
        </w:rPr>
        <w:t xml:space="preserve">60 FPS hand tracking via MediaPipe. Swipe through dashboards, pinch to zoom data visualizations, point to select. Inspired by Iron Man holographic interfaces, built with Three.js and WebGL.</w:t>
      </w:r>
    </w:p>
    <w:p>
      <w:pPr>
        <w:pStyle w:val="ListParagraph"/>
        <w:numPr>
          <w:ilvl w:val="0"/>
          <w:numId w:val="2"/>
        </w:numPr>
        <w:spacing w:after="80" w:line="276"/>
      </w:pPr>
      <w:r>
        <w:rPr>
          <w:rFonts w:ascii="Arial" w:cs="Arial" w:eastAsia="Arial" w:hAnsi="Arial"/>
          <w:b/>
          <w:bCs/>
          <w:color w:val="1C1C1C"/>
          <w:sz w:val="22"/>
          <w:szCs w:val="22"/>
        </w:rPr>
        <w:t xml:space="preserve">Proactive Intelligence: </w:t>
      </w:r>
      <w:r>
        <w:rPr>
          <w:rFonts w:ascii="Arial" w:cs="Arial" w:eastAsia="Arial" w:hAnsi="Arial"/>
          <w:color w:val="1C1C1C"/>
          <w:sz w:val="22"/>
          <w:szCs w:val="22"/>
        </w:rPr>
        <w:t xml:space="preserve">Does not just respond to commands. Monitors your calendar, detects patterns in your behavior, alerts you to anomalies, and suggests actions before you think to ask.</w:t>
      </w:r>
    </w:p>
    <w:p>
      <w:pPr>
        <w:pStyle w:val="ListParagraph"/>
        <w:numPr>
          <w:ilvl w:val="0"/>
          <w:numId w:val="2"/>
        </w:numPr>
        <w:spacing w:after="80" w:line="276"/>
      </w:pPr>
      <w:r>
        <w:rPr>
          <w:rFonts w:ascii="Arial" w:cs="Arial" w:eastAsia="Arial" w:hAnsi="Arial"/>
          <w:b/>
          <w:bCs/>
          <w:color w:val="1C1C1C"/>
          <w:sz w:val="22"/>
          <w:szCs w:val="22"/>
        </w:rPr>
        <w:t xml:space="preserve">Graceful Degradation: </w:t>
      </w:r>
      <w:r>
        <w:rPr>
          <w:rFonts w:ascii="Arial" w:cs="Arial" w:eastAsia="Arial" w:hAnsi="Arial"/>
          <w:color w:val="1C1C1C"/>
          <w:sz w:val="22"/>
          <w:szCs w:val="22"/>
        </w:rPr>
        <w:t xml:space="preserve">Cloud down? Falls back to local Ollama + whisper.cpp + Fish Speech. Internet out? Core voice and home control still work. One node fails? Others pick up seamlessly.</w:t>
      </w:r>
    </w:p>
    <w:p>
      <w:pPr>
        <w:pStyle w:val="ListParagraph"/>
        <w:numPr>
          <w:ilvl w:val="0"/>
          <w:numId w:val="2"/>
        </w:numPr>
        <w:spacing w:after="80" w:line="276"/>
      </w:pPr>
      <w:r>
        <w:rPr>
          <w:rFonts w:ascii="Arial" w:cs="Arial" w:eastAsia="Arial" w:hAnsi="Arial"/>
          <w:b/>
          <w:bCs/>
          <w:color w:val="1C1C1C"/>
          <w:sz w:val="22"/>
          <w:szCs w:val="22"/>
        </w:rPr>
        <w:t xml:space="preserve">Memory and Learning: </w:t>
      </w:r>
      <w:r>
        <w:rPr>
          <w:rFonts w:ascii="Arial" w:cs="Arial" w:eastAsia="Arial" w:hAnsi="Arial"/>
          <w:color w:val="1C1C1C"/>
          <w:sz w:val="22"/>
          <w:szCs w:val="22"/>
        </w:rPr>
        <w:t xml:space="preserve">Vector-backed episodic memory (ChromaDB/Qdrant). JARVIS remembers your preferences, learns your routines, recalls past conversations, and gets smarter the longer you use it.</w:t>
      </w:r>
    </w:p>
    <w:p>
      <w:pPr>
        <w:pStyle w:val="ListParagraph"/>
        <w:numPr>
          <w:ilvl w:val="0"/>
          <w:numId w:val="2"/>
        </w:numPr>
        <w:spacing w:after="80" w:line="276"/>
      </w:pPr>
      <w:r>
        <w:rPr>
          <w:rFonts w:ascii="Arial" w:cs="Arial" w:eastAsia="Arial" w:hAnsi="Arial"/>
          <w:b/>
          <w:bCs/>
          <w:color w:val="1C1C1C"/>
          <w:sz w:val="22"/>
          <w:szCs w:val="22"/>
        </w:rPr>
        <w:t xml:space="preserve">Security-First Design: </w:t>
      </w:r>
      <w:r>
        <w:rPr>
          <w:rFonts w:ascii="Arial" w:cs="Arial" w:eastAsia="Arial" w:hAnsi="Arial"/>
          <w:color w:val="1C1C1C"/>
          <w:sz w:val="22"/>
          <w:szCs w:val="22"/>
        </w:rPr>
        <w:t xml:space="preserve">Encrypted communications between all nodes. Local processing by default. No data leaves your network unless you explicitly choose cloud APIs. Facial recognition data stored locally only.</w:t>
      </w:r>
    </w:p>
    <w:p>
      <w:pPr>
        <w:pBdr>
          <w:bottom w:val="single" w:color="85C1E9" w:sz="4" w:space="8"/>
        </w:pBdr>
        <w:spacing w:after="100" w:before="100"/>
      </w:pPr>
    </w:p>
    <w:p>
      <w:r>
        <w:br w:type="page"/>
      </w:r>
    </w:p>
    <w:p>
      <w:pPr>
        <w:pStyle w:val="Heading1"/>
        <w:spacing w:after="200" w:before="360"/>
      </w:pPr>
      <w:r>
        <w:rPr>
          <w:rFonts w:ascii="Arial" w:cs="Arial" w:eastAsia="Arial" w:hAnsi="Arial"/>
          <w:b/>
          <w:bCs/>
          <w:color w:val="1B4F72"/>
          <w:sz w:val="32"/>
          <w:szCs w:val="32"/>
        </w:rPr>
        <w:t xml:space="preserve">10. Recommended Next Steps</w:t>
      </w:r>
    </w:p>
    <w:p>
      <w:pPr>
        <w:spacing w:after="160" w:line="276"/>
      </w:pPr>
      <w:r>
        <w:rPr>
          <w:rFonts w:ascii="Arial" w:cs="Arial" w:eastAsia="Arial" w:hAnsi="Arial"/>
          <w:color w:val="1C1C1C"/>
          <w:sz w:val="22"/>
          <w:szCs w:val="22"/>
        </w:rPr>
        <w:t xml:space="preserve">To get started on this project, here is the recommended sequence of immediate actions:</w:t>
      </w:r>
    </w:p>
    <w:p>
      <w:pPr>
        <w:pStyle w:val="ListParagraph"/>
        <w:numPr>
          <w:ilvl w:val="0"/>
          <w:numId w:val="3"/>
        </w:numPr>
        <w:spacing w:after="120" w:line="276"/>
      </w:pPr>
      <w:r>
        <w:rPr>
          <w:rFonts w:ascii="Arial" w:cs="Arial" w:eastAsia="Arial" w:hAnsi="Arial"/>
          <w:b/>
          <w:bCs/>
          <w:color w:val="1C1C1C"/>
          <w:sz w:val="22"/>
          <w:szCs w:val="22"/>
        </w:rPr>
        <w:t xml:space="preserve">Hardware Decision: </w:t>
      </w:r>
      <w:r>
        <w:rPr>
          <w:rFonts w:ascii="Arial" w:cs="Arial" w:eastAsia="Arial" w:hAnsi="Arial"/>
          <w:color w:val="1C1C1C"/>
          <w:sz w:val="22"/>
          <w:szCs w:val="22"/>
        </w:rPr>
        <w:t xml:space="preserve">Decide between local GPU server (Option A) or cloud-only (Option B). This determines your budget and architecture.</w:t>
      </w:r>
    </w:p>
    <w:p>
      <w:pPr>
        <w:pStyle w:val="ListParagraph"/>
        <w:numPr>
          <w:ilvl w:val="0"/>
          <w:numId w:val="3"/>
        </w:numPr>
        <w:spacing w:after="120" w:line="276"/>
      </w:pPr>
      <w:r>
        <w:rPr>
          <w:rFonts w:ascii="Arial" w:cs="Arial" w:eastAsia="Arial" w:hAnsi="Arial"/>
          <w:b/>
          <w:bCs/>
          <w:color w:val="1C1C1C"/>
          <w:sz w:val="22"/>
          <w:szCs w:val="22"/>
        </w:rPr>
        <w:t xml:space="preserve">Order Hardware: </w:t>
      </w:r>
      <w:r>
        <w:rPr>
          <w:rFonts w:ascii="Arial" w:cs="Arial" w:eastAsia="Arial" w:hAnsi="Arial"/>
          <w:color w:val="1C1C1C"/>
          <w:sz w:val="22"/>
          <w:szCs w:val="22"/>
        </w:rPr>
        <w:t xml:space="preserve">At minimum, one Jetson Orin Nano Super ($249) and a ReSpeaker XMOS XVF3800 microphone array for the first satellite node.</w:t>
      </w:r>
    </w:p>
    <w:p>
      <w:pPr>
        <w:pStyle w:val="ListParagraph"/>
        <w:numPr>
          <w:ilvl w:val="0"/>
          <w:numId w:val="3"/>
        </w:numPr>
        <w:spacing w:after="120" w:line="276"/>
      </w:pPr>
      <w:r>
        <w:rPr>
          <w:rFonts w:ascii="Arial" w:cs="Arial" w:eastAsia="Arial" w:hAnsi="Arial"/>
          <w:b/>
          <w:bCs/>
          <w:color w:val="1C1C1C"/>
          <w:sz w:val="22"/>
          <w:szCs w:val="22"/>
        </w:rPr>
        <w:t xml:space="preserve">Set Up API Accounts: </w:t>
      </w:r>
      <w:r>
        <w:rPr>
          <w:rFonts w:ascii="Arial" w:cs="Arial" w:eastAsia="Arial" w:hAnsi="Arial"/>
          <w:color w:val="1C1C1C"/>
          <w:sz w:val="22"/>
          <w:szCs w:val="22"/>
        </w:rPr>
        <w:t xml:space="preserve">Create accounts and get API keys for Anthropic (Claude), OpenAI, Deepgram, and ElevenLabs.</w:t>
      </w:r>
    </w:p>
    <w:p>
      <w:pPr>
        <w:pStyle w:val="ListParagraph"/>
        <w:numPr>
          <w:ilvl w:val="0"/>
          <w:numId w:val="3"/>
        </w:numPr>
        <w:spacing w:after="120" w:line="276"/>
      </w:pPr>
      <w:r>
        <w:rPr>
          <w:rFonts w:ascii="Arial" w:cs="Arial" w:eastAsia="Arial" w:hAnsi="Arial"/>
          <w:b/>
          <w:bCs/>
          <w:color w:val="1C1C1C"/>
          <w:sz w:val="22"/>
          <w:szCs w:val="22"/>
        </w:rPr>
        <w:t xml:space="preserve">Choose Your Scope: </w:t>
      </w:r>
      <w:r>
        <w:rPr>
          <w:rFonts w:ascii="Arial" w:cs="Arial" w:eastAsia="Arial" w:hAnsi="Arial"/>
          <w:color w:val="1C1C1C"/>
          <w:sz w:val="22"/>
          <w:szCs w:val="22"/>
        </w:rPr>
        <w:t xml:space="preserve">Full 6-phase build or start with Phase 1-2 for a voice-only MVP? We can adjust the plan accordingly.</w:t>
      </w:r>
    </w:p>
    <w:p>
      <w:pPr>
        <w:pStyle w:val="ListParagraph"/>
        <w:numPr>
          <w:ilvl w:val="0"/>
          <w:numId w:val="3"/>
        </w:numPr>
        <w:spacing w:after="120" w:line="276"/>
      </w:pPr>
      <w:r>
        <w:rPr>
          <w:rFonts w:ascii="Arial" w:cs="Arial" w:eastAsia="Arial" w:hAnsi="Arial"/>
          <w:b/>
          <w:bCs/>
          <w:color w:val="1C1C1C"/>
          <w:sz w:val="22"/>
          <w:szCs w:val="22"/>
        </w:rPr>
        <w:t xml:space="preserve">Start Building: </w:t>
      </w:r>
      <w:r>
        <w:rPr>
          <w:rFonts w:ascii="Arial" w:cs="Arial" w:eastAsia="Arial" w:hAnsi="Arial"/>
          <w:color w:val="1C1C1C"/>
          <w:sz w:val="22"/>
          <w:szCs w:val="22"/>
        </w:rPr>
        <w:t xml:space="preserve">Once you have decided on the above, I can start writing production code for Phase 1 immediately.</w:t>
      </w:r>
    </w:p>
    <w:p>
      <w:pPr>
        <w:spacing w:before="400"/>
      </w:pPr>
    </w:p>
    <w:p>
      <w:pPr>
        <w:pBdr>
          <w:top w:val="single" w:color="85C1E9" w:sz="4" w:space="8"/>
          <w:bottom w:val="single" w:color="85C1E9" w:sz="4" w:space="8"/>
        </w:pBdr>
        <w:spacing w:after="200" w:before="200"/>
        <w:jc w:val="center"/>
      </w:pPr>
      <w:r>
        <w:rPr>
          <w:rFonts w:ascii="Arial" w:cs="Arial" w:eastAsia="Arial" w:hAnsi="Arial"/>
          <w:b/>
          <w:bCs/>
          <w:i/>
          <w:iCs/>
          <w:color w:val="1B4F72"/>
          <w:sz w:val="24"/>
          <w:szCs w:val="24"/>
        </w:rPr>
        <w:t xml:space="preserve">Ready to start building? Let us bring JARVIS to life.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4A4A"/>
        <w:sz w:val="16"/>
        <w:szCs w:val="16"/>
      </w:rPr>
      <w:t xml:space="preserve">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5C1E9" w:sz="2" w:space="4"/>
      </w:pBdr>
    </w:pPr>
    <w:r>
      <w:rPr>
        <w:rFonts w:ascii="Arial" w:cs="Arial" w:eastAsia="Arial" w:hAnsi="Arial"/>
        <w:b/>
        <w:bCs/>
        <w:color w:val="1B4F72"/>
        <w:sz w:val="18"/>
        <w:szCs w:val="18"/>
      </w:rPr>
      <w:t xml:space="preserve">Project J.A.R.V.I.S. </w:t>
    </w:r>
    <w:r>
      <w:rPr>
        <w:rFonts w:ascii="Arial" w:cs="Arial" w:eastAsia="Arial" w:hAnsi="Arial"/>
        <w:color w:val="4A4A4A"/>
        <w:sz w:val="18"/>
        <w:szCs w:val="18"/>
      </w:rPr>
      <w:t xml:space="preserve">| Personal AI Assistant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B4F72"/>
      <w:sz w:val="26"/>
      <w:szCs w:val="26"/>
    </w:rPr>
  </w:style>
  <w:style w:type="paragraph" w:styleId="Heading3">
    <w:name w:val="Heading 3"/>
    <w:basedOn w:val="Normal"/>
    <w:next w:val="Normal"/>
    <w:qFormat/>
    <w:pPr>
      <w:spacing w:after="160" w:before="200"/>
      <w:outlineLvl w:val="2"/>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2026-03-20T18:19:27.034Z</dcterms:created>
  <dcterms:modified xsi:type="dcterms:W3CDTF">2026-03-20T18:19:27.035Z</dcterms:modified>
</cp:coreProperties>
</file>

<file path=docProps/custom.xml><?xml version="1.0" encoding="utf-8"?>
<Properties xmlns="http://schemas.openxmlformats.org/officeDocument/2006/custom-properties" xmlns:vt="http://schemas.openxmlformats.org/officeDocument/2006/docPropsVTypes"/>
</file>