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1A9" w:rsidRPr="00DA322B" w:rsidRDefault="00FD61A9" w:rsidP="00A06191">
      <w:pPr>
        <w:jc w:val="center"/>
        <w:rPr>
          <w:rFonts w:ascii="Times New Roman" w:hAnsi="Times New Roman" w:cs="Times New Roman"/>
          <w:noProof/>
        </w:rPr>
      </w:pPr>
      <w:r w:rsidRPr="00DA322B">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17223A36" wp14:editId="171FDB73">
                <wp:simplePos x="0" y="0"/>
                <wp:positionH relativeFrom="margin">
                  <wp:posOffset>-295275</wp:posOffset>
                </wp:positionH>
                <wp:positionV relativeFrom="margin">
                  <wp:posOffset>-400049</wp:posOffset>
                </wp:positionV>
                <wp:extent cx="6924675" cy="5524500"/>
                <wp:effectExtent l="0" t="0" r="952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5524500"/>
                        </a:xfrm>
                        <a:prstGeom prst="rect">
                          <a:avLst/>
                        </a:prstGeom>
                        <a:gradFill rotWithShape="1">
                          <a:gsLst>
                            <a:gs pos="0">
                              <a:sysClr val="windowText" lastClr="000000">
                                <a:tint val="80000"/>
                                <a:satMod val="300000"/>
                              </a:sysClr>
                            </a:gs>
                            <a:gs pos="100000">
                              <a:sysClr val="windowText" lastClr="000000">
                                <a:shade val="30000"/>
                                <a:satMod val="200000"/>
                              </a:sysClr>
                            </a:gs>
                          </a:gsLst>
                          <a:path path="circle">
                            <a:fillToRect l="50000" t="50000" r="50000" b="50000"/>
                          </a:path>
                        </a:gradFill>
                        <a:ln>
                          <a:noFill/>
                        </a:ln>
                        <a:effectLst/>
                        <a:extLst>
                          <a:ext uri="{53640926-AAD7-44D8-BBD7-CCE9431645EC}">
                            <a14:shadowObscured xmlns:a14="http://schemas.microsoft.com/office/drawing/2010/main" val="1"/>
                          </a:ext>
                        </a:extLst>
                      </wps:spPr>
                      <wps:txbx>
                        <w:txbxContent>
                          <w:p w:rsidR="00DB6FE7" w:rsidRDefault="00DB6FE7" w:rsidP="00DB6FE7">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23.25pt;margin-top:-31.5pt;width:545.25pt;height:4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" fillcolor="#7c7c7c" stroked="f">
                <v:fill color2="black" rotate="t" focusposition=".5,.5" focussize="" focus="100%" type="gradientRadial"/>
                <v:textbox inset="18pt,,108pt,7.2pt">
                  <w:txbxContent>
                    <w:p w:rsidR="00DB6FE7" w:rsidRDefault="00DB6FE7" w:rsidP="00DB6FE7">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r w:rsidRPr="00DA322B">
        <w:rPr>
          <w:rFonts w:ascii="Times New Roman" w:hAnsi="Times New Roman" w:cs="Times New Roman"/>
          <w:b/>
          <w:bCs/>
        </w:rPr>
        <w:t xml:space="preserve">  </w:t>
      </w:r>
    </w:p>
    <w:p w:rsidR="00FD61A9" w:rsidRPr="00DA322B" w:rsidRDefault="00FD61A9" w:rsidP="00A06191">
      <w:pPr>
        <w:spacing w:before="120" w:after="120"/>
        <w:rPr>
          <w:rFonts w:ascii="Times New Roman" w:hAnsi="Times New Roman" w:cs="Times New Roman"/>
          <w:sz w:val="32"/>
          <w:szCs w:val="32"/>
          <w:lang w:val="en-CA"/>
        </w:rPr>
      </w:pPr>
      <w:r w:rsidRPr="00DA322B">
        <w:rPr>
          <w:rFonts w:ascii="Times New Roman" w:hAnsi="Times New Roman" w:cs="Times New Roman"/>
          <w:sz w:val="32"/>
          <w:szCs w:val="32"/>
          <w:lang w:val="en-CA"/>
        </w:rPr>
        <w:t xml:space="preserve">                    </w:t>
      </w:r>
      <w:r w:rsidR="00F27E3B" w:rsidRPr="00DA322B">
        <w:rPr>
          <w:rFonts w:ascii="Times New Roman" w:hAnsi="Times New Roman" w:cs="Times New Roman"/>
          <w:sz w:val="32"/>
          <w:szCs w:val="32"/>
          <w:lang w:val="en-CA"/>
        </w:rPr>
        <w:t xml:space="preserve">          </w:t>
      </w:r>
      <w:r w:rsidRPr="00DA322B">
        <w:rPr>
          <w:rFonts w:ascii="Times New Roman" w:hAnsi="Times New Roman" w:cs="Times New Roman"/>
          <w:sz w:val="32"/>
          <w:szCs w:val="32"/>
          <w:lang w:val="en-CA"/>
        </w:rPr>
        <w:t xml:space="preserve">       </w:t>
      </w:r>
      <w:r w:rsidR="00A06191" w:rsidRPr="00DA322B">
        <w:rPr>
          <w:rFonts w:ascii="Times New Roman" w:hAnsi="Times New Roman" w:cs="Times New Roman"/>
          <w:sz w:val="32"/>
          <w:szCs w:val="32"/>
          <w:lang w:val="en-CA"/>
        </w:rPr>
        <w:t xml:space="preserve">   </w:t>
      </w:r>
      <w:r w:rsidRPr="00DA322B">
        <w:rPr>
          <w:rFonts w:ascii="Times New Roman" w:hAnsi="Times New Roman" w:cs="Times New Roman"/>
          <w:noProof/>
          <w:sz w:val="32"/>
          <w:szCs w:val="32"/>
        </w:rPr>
        <w:drawing>
          <wp:inline distT="0" distB="0" distL="0" distR="0" wp14:anchorId="163EFFB5" wp14:editId="09E47CC1">
            <wp:extent cx="1152525" cy="1123950"/>
            <wp:effectExtent l="152400" t="152400" r="352425" b="3619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01-20-09.14.3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2162" cy="1113844"/>
                    </a:xfrm>
                    <a:prstGeom prst="rect">
                      <a:avLst/>
                    </a:prstGeom>
                    <a:ln>
                      <a:noFill/>
                    </a:ln>
                    <a:effectLst>
                      <a:outerShdw blurRad="292100" dist="139700" dir="2700000" algn="tl" rotWithShape="0">
                        <a:srgbClr val="333333">
                          <a:alpha val="65000"/>
                        </a:srgbClr>
                      </a:outerShdw>
                    </a:effectLst>
                  </pic:spPr>
                </pic:pic>
              </a:graphicData>
            </a:graphic>
          </wp:inline>
        </w:drawing>
      </w:r>
    </w:p>
    <w:p w:rsidR="00FD61A9" w:rsidRPr="00CC280A" w:rsidRDefault="00FD61A9" w:rsidP="00A06191">
      <w:pPr>
        <w:spacing w:before="120" w:after="120"/>
        <w:rPr>
          <w:rFonts w:ascii="Times New Roman" w:hAnsi="Times New Roman" w:cs="Times New Roman"/>
          <w:color w:val="FFFFFF" w:themeColor="background1"/>
          <w:sz w:val="32"/>
          <w:szCs w:val="32"/>
        </w:rPr>
      </w:pPr>
      <w:r w:rsidRPr="00DA322B">
        <w:rPr>
          <w:rFonts w:ascii="Times New Roman" w:hAnsi="Times New Roman" w:cs="Times New Roman"/>
          <w:sz w:val="32"/>
          <w:szCs w:val="32"/>
          <w:lang w:val="en-CA"/>
        </w:rPr>
        <w:t xml:space="preserve"> </w:t>
      </w:r>
      <w:r w:rsidR="00F27E3B" w:rsidRPr="00DA322B">
        <w:rPr>
          <w:rFonts w:ascii="Times New Roman" w:hAnsi="Times New Roman" w:cs="Times New Roman"/>
          <w:sz w:val="32"/>
          <w:szCs w:val="32"/>
          <w:lang w:val="en-CA"/>
        </w:rPr>
        <w:t xml:space="preserve">                              </w:t>
      </w:r>
      <w:r w:rsidRPr="00CC280A">
        <w:rPr>
          <w:rFonts w:ascii="Times New Roman" w:hAnsi="Times New Roman" w:cs="Times New Roman"/>
          <w:color w:val="FFFFFF" w:themeColor="background1"/>
          <w:sz w:val="32"/>
          <w:szCs w:val="32"/>
          <w:lang w:val="en-CA"/>
        </w:rPr>
        <w:t>ASSOSA UNIVERSITY</w:t>
      </w:r>
    </w:p>
    <w:p w:rsidR="00FD61A9" w:rsidRPr="00CC280A" w:rsidRDefault="00FD61A9" w:rsidP="00A06191">
      <w:pPr>
        <w:spacing w:before="120" w:after="120"/>
        <w:jc w:val="center"/>
        <w:rPr>
          <w:rFonts w:ascii="Times New Roman" w:hAnsi="Times New Roman" w:cs="Times New Roman"/>
          <w:color w:val="FFFFFF" w:themeColor="background1"/>
          <w:sz w:val="32"/>
          <w:szCs w:val="32"/>
          <w:lang w:val="en-CA"/>
        </w:rPr>
      </w:pPr>
      <w:r w:rsidRPr="00CC280A">
        <w:rPr>
          <w:rFonts w:ascii="Times New Roman" w:hAnsi="Times New Roman" w:cs="Times New Roman"/>
          <w:color w:val="FFFFFF" w:themeColor="background1"/>
          <w:sz w:val="32"/>
          <w:szCs w:val="32"/>
          <w:lang w:val="en-CA"/>
        </w:rPr>
        <w:t>COLLEGE OF COMPUTING AND INFORMATICS</w:t>
      </w:r>
    </w:p>
    <w:p w:rsidR="00CB74F2" w:rsidRPr="00CC280A" w:rsidRDefault="00CB74F2" w:rsidP="00A06191">
      <w:pPr>
        <w:tabs>
          <w:tab w:val="left" w:pos="405"/>
          <w:tab w:val="center" w:pos="4680"/>
        </w:tabs>
        <w:spacing w:before="120" w:after="120"/>
        <w:rPr>
          <w:rFonts w:ascii="Times New Roman" w:hAnsi="Times New Roman" w:cs="Times New Roman"/>
          <w:color w:val="FFFFFF" w:themeColor="background1"/>
          <w:sz w:val="32"/>
          <w:szCs w:val="32"/>
          <w:lang w:val="en-CA"/>
        </w:rPr>
      </w:pPr>
      <w:r w:rsidRPr="00CC280A">
        <w:rPr>
          <w:rFonts w:ascii="Times New Roman" w:hAnsi="Times New Roman" w:cs="Times New Roman"/>
          <w:color w:val="FFFFFF" w:themeColor="background1"/>
          <w:sz w:val="32"/>
          <w:szCs w:val="32"/>
          <w:lang w:val="en-CA"/>
        </w:rPr>
        <w:tab/>
      </w:r>
      <w:r w:rsidRPr="00CC280A">
        <w:rPr>
          <w:rFonts w:ascii="Times New Roman" w:hAnsi="Times New Roman" w:cs="Times New Roman"/>
          <w:color w:val="FFFFFF" w:themeColor="background1"/>
          <w:sz w:val="32"/>
          <w:szCs w:val="32"/>
          <w:lang w:val="en-CA"/>
        </w:rPr>
        <w:tab/>
      </w:r>
      <w:r w:rsidR="00FD61A9" w:rsidRPr="00CC280A">
        <w:rPr>
          <w:rFonts w:ascii="Times New Roman" w:hAnsi="Times New Roman" w:cs="Times New Roman"/>
          <w:color w:val="FFFFFF" w:themeColor="background1"/>
          <w:sz w:val="32"/>
          <w:szCs w:val="32"/>
          <w:lang w:val="en-CA"/>
        </w:rPr>
        <w:t>DEPARTMENT OF COMPUTER SCIENCE</w:t>
      </w:r>
    </w:p>
    <w:p w:rsidR="00FD61A9" w:rsidRPr="00CC280A" w:rsidRDefault="00CB74F2" w:rsidP="00A06191">
      <w:pPr>
        <w:tabs>
          <w:tab w:val="left" w:pos="405"/>
          <w:tab w:val="center" w:pos="4680"/>
        </w:tabs>
        <w:spacing w:before="120" w:after="120"/>
        <w:rPr>
          <w:rFonts w:ascii="Times New Roman" w:hAnsi="Times New Roman" w:cs="Times New Roman"/>
          <w:color w:val="FFFFFF" w:themeColor="background1"/>
          <w:sz w:val="32"/>
          <w:szCs w:val="32"/>
          <w:lang w:val="en-CA"/>
        </w:rPr>
      </w:pPr>
      <w:r w:rsidRPr="00CC280A">
        <w:rPr>
          <w:rFonts w:ascii="Times New Roman" w:hAnsi="Times New Roman" w:cs="Times New Roman"/>
          <w:color w:val="FFFFFF" w:themeColor="background1"/>
          <w:sz w:val="32"/>
          <w:szCs w:val="32"/>
          <w:lang w:val="en-CA"/>
        </w:rPr>
        <w:t xml:space="preserve">        WIRELESS COMMUNICATION AND MOBILE COMPUTING</w:t>
      </w:r>
    </w:p>
    <w:p w:rsidR="00FD61A9" w:rsidRPr="00CC280A" w:rsidRDefault="00FD61A9" w:rsidP="00A06191">
      <w:pPr>
        <w:spacing w:before="120" w:after="120"/>
        <w:rPr>
          <w:rFonts w:ascii="Times New Roman" w:hAnsi="Times New Roman" w:cs="Times New Roman"/>
          <w:color w:val="FFFFFF" w:themeColor="background1"/>
          <w:sz w:val="32"/>
          <w:szCs w:val="32"/>
          <w:lang w:val="en-CA"/>
        </w:rPr>
      </w:pPr>
      <w:r w:rsidRPr="00CC280A">
        <w:rPr>
          <w:rFonts w:ascii="Times New Roman" w:hAnsi="Times New Roman" w:cs="Times New Roman"/>
          <w:color w:val="FFFFFF" w:themeColor="background1"/>
          <w:sz w:val="32"/>
          <w:szCs w:val="32"/>
          <w:lang w:val="en-CA"/>
        </w:rPr>
        <w:t xml:space="preserve">                             GROUP ASSIGNMENT</w:t>
      </w:r>
    </w:p>
    <w:p w:rsidR="00A06191" w:rsidRPr="00CC280A" w:rsidRDefault="00A06191" w:rsidP="00A06191">
      <w:pPr>
        <w:spacing w:before="120" w:after="120"/>
        <w:rPr>
          <w:rFonts w:ascii="Times New Roman" w:hAnsi="Times New Roman" w:cs="Times New Roman"/>
          <w:color w:val="FFFFFF" w:themeColor="background1"/>
          <w:sz w:val="24"/>
          <w:szCs w:val="24"/>
          <w:lang w:val="en-CA"/>
        </w:rPr>
      </w:pPr>
      <w:r w:rsidRPr="00CC280A">
        <w:rPr>
          <w:rFonts w:ascii="Times New Roman" w:hAnsi="Times New Roman" w:cs="Times New Roman"/>
          <w:color w:val="FFFFFF" w:themeColor="background1"/>
          <w:sz w:val="24"/>
          <w:szCs w:val="24"/>
          <w:lang w:val="en-CA"/>
        </w:rPr>
        <w:t>TITLE: WIRELESS NETWORK BASICS AND WIRELESS TRANSMISSION MEDIA</w:t>
      </w:r>
    </w:p>
    <w:p w:rsidR="00FD61A9" w:rsidRPr="00DA322B" w:rsidRDefault="00FD61A9" w:rsidP="00A06191">
      <w:pPr>
        <w:jc w:val="center"/>
        <w:rPr>
          <w:rFonts w:ascii="Times New Roman" w:hAnsi="Times New Roman" w:cs="Times New Roman"/>
          <w:noProof/>
        </w:rPr>
      </w:pPr>
    </w:p>
    <w:p w:rsidR="00DB6FE7" w:rsidRPr="00DA322B" w:rsidRDefault="00DB6FE7" w:rsidP="00A06191">
      <w:pPr>
        <w:jc w:val="center"/>
        <w:rPr>
          <w:rFonts w:ascii="Times New Roman" w:hAnsi="Times New Roman" w:cs="Times New Roman"/>
          <w:b/>
          <w:bCs/>
        </w:rPr>
      </w:pPr>
    </w:p>
    <w:p w:rsidR="00DB6FE7" w:rsidRPr="00DA322B" w:rsidRDefault="00932255" w:rsidP="00A06191">
      <w:pPr>
        <w:rPr>
          <w:rFonts w:ascii="Times New Roman" w:hAnsi="Times New Roman" w:cs="Times New Roman"/>
          <w:b/>
          <w:bCs/>
        </w:rPr>
      </w:pPr>
      <w:r w:rsidRPr="00DA322B">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62DC4B6" wp14:editId="54E06D0E">
                <wp:simplePos x="0" y="0"/>
                <wp:positionH relativeFrom="margin">
                  <wp:posOffset>-295275</wp:posOffset>
                </wp:positionH>
                <wp:positionV relativeFrom="margin">
                  <wp:posOffset>5124450</wp:posOffset>
                </wp:positionV>
                <wp:extent cx="6924675" cy="3811905"/>
                <wp:effectExtent l="0" t="0" r="9525" b="0"/>
                <wp:wrapNone/>
                <wp:docPr id="388" name="Rectangle 388"/>
                <wp:cNvGraphicFramePr/>
                <a:graphic xmlns:a="http://schemas.openxmlformats.org/drawingml/2006/main">
                  <a:graphicData uri="http://schemas.microsoft.com/office/word/2010/wordprocessingShape">
                    <wps:wsp>
                      <wps:cNvSpPr/>
                      <wps:spPr>
                        <a:xfrm>
                          <a:off x="0" y="0"/>
                          <a:ext cx="6924675" cy="3811905"/>
                        </a:xfrm>
                        <a:prstGeom prst="rect">
                          <a:avLst/>
                        </a:prstGeom>
                        <a:solidFill>
                          <a:sysClr val="window" lastClr="FFFFFF">
                            <a:lumMod val="75000"/>
                          </a:sysClr>
                        </a:solidFill>
                        <a:ln w="25400" cap="flat" cmpd="sng" algn="ctr">
                          <a:noFill/>
                          <a:prstDash val="solid"/>
                        </a:ln>
                        <a:effectLst/>
                      </wps:spPr>
                      <wps:txbx>
                        <w:txbxContent>
                          <w:p w:rsidR="00DB6FE7" w:rsidRPr="00C405AF" w:rsidRDefault="00DB6FE7" w:rsidP="00DB6FE7">
                            <w:r w:rsidRPr="00C405AF">
                              <w:t>PREPARED BY:</w:t>
                            </w:r>
                          </w:p>
                          <w:p w:rsidR="00DB6FE7" w:rsidRPr="00C405AF" w:rsidRDefault="00DB6FE7" w:rsidP="00DB6FE7">
                            <w:proofErr w:type="gramStart"/>
                            <w:r w:rsidRPr="00C405AF">
                              <w:t>1.Birhanu</w:t>
                            </w:r>
                            <w:proofErr w:type="gramEnd"/>
                            <w:r w:rsidRPr="00C405AF">
                              <w:t xml:space="preserve"> </w:t>
                            </w:r>
                            <w:proofErr w:type="spellStart"/>
                            <w:r w:rsidRPr="00C405AF">
                              <w:t>Dagnaw</w:t>
                            </w:r>
                            <w:proofErr w:type="spellEnd"/>
                            <w:r w:rsidR="00932255" w:rsidRPr="00C405AF">
                              <w:t xml:space="preserve">      </w:t>
                            </w:r>
                            <w:r w:rsidR="00C405AF" w:rsidRPr="00C405AF">
                              <w:t xml:space="preserve">            </w:t>
                            </w:r>
                            <w:r w:rsidR="00932255" w:rsidRPr="00C405AF">
                              <w:t>RU/1699/10</w:t>
                            </w:r>
                          </w:p>
                          <w:p w:rsidR="00DB6FE7" w:rsidRPr="00C405AF" w:rsidRDefault="00DB6FE7" w:rsidP="00DB6FE7">
                            <w:proofErr w:type="gramStart"/>
                            <w:r w:rsidRPr="00C405AF">
                              <w:t>2.Awel</w:t>
                            </w:r>
                            <w:proofErr w:type="gramEnd"/>
                            <w:r w:rsidRPr="00C405AF">
                              <w:t xml:space="preserve">  </w:t>
                            </w:r>
                            <w:proofErr w:type="spellStart"/>
                            <w:r w:rsidRPr="00C405AF">
                              <w:t>Kassim</w:t>
                            </w:r>
                            <w:proofErr w:type="spellEnd"/>
                            <w:r w:rsidR="00C86717" w:rsidRPr="00C405AF">
                              <w:t xml:space="preserve">                 </w:t>
                            </w:r>
                            <w:r w:rsidR="00C405AF" w:rsidRPr="00C405AF">
                              <w:t xml:space="preserve">        </w:t>
                            </w:r>
                            <w:r w:rsidR="00C86717" w:rsidRPr="00C405AF">
                              <w:t>RU/</w:t>
                            </w:r>
                            <w:r w:rsidR="00FD656A">
                              <w:t>1517/100</w:t>
                            </w:r>
                          </w:p>
                          <w:p w:rsidR="00DB6FE7" w:rsidRPr="00C405AF" w:rsidRDefault="00DB6FE7" w:rsidP="00DB6FE7">
                            <w:proofErr w:type="gramStart"/>
                            <w:r w:rsidRPr="00C405AF">
                              <w:t>3.Mestenanat</w:t>
                            </w:r>
                            <w:proofErr w:type="gramEnd"/>
                            <w:r w:rsidRPr="00C405AF">
                              <w:t xml:space="preserve">   </w:t>
                            </w:r>
                            <w:proofErr w:type="spellStart"/>
                            <w:r w:rsidRPr="00C405AF">
                              <w:t>Zenebe</w:t>
                            </w:r>
                            <w:proofErr w:type="spellEnd"/>
                            <w:r w:rsidR="00A06191" w:rsidRPr="00C405AF">
                              <w:t xml:space="preserve">  </w:t>
                            </w:r>
                            <w:r w:rsidR="00C405AF" w:rsidRPr="00C405AF">
                              <w:t xml:space="preserve">        </w:t>
                            </w:r>
                            <w:r w:rsidR="00A06191" w:rsidRPr="00C405AF">
                              <w:t xml:space="preserve"> RU/1872/10</w:t>
                            </w:r>
                          </w:p>
                          <w:p w:rsidR="00DB6FE7" w:rsidRPr="00C405AF" w:rsidRDefault="00DB6FE7" w:rsidP="00DB6FE7">
                            <w:proofErr w:type="gramStart"/>
                            <w:r w:rsidRPr="00C405AF">
                              <w:t>4.Tegen</w:t>
                            </w:r>
                            <w:proofErr w:type="gramEnd"/>
                            <w:r w:rsidRPr="00C405AF">
                              <w:t xml:space="preserve"> </w:t>
                            </w:r>
                            <w:proofErr w:type="spellStart"/>
                            <w:r w:rsidRPr="00C405AF">
                              <w:t>Andualem</w:t>
                            </w:r>
                            <w:proofErr w:type="spellEnd"/>
                            <w:r w:rsidR="00AE227A" w:rsidRPr="00C405AF">
                              <w:t xml:space="preserve">         </w:t>
                            </w:r>
                            <w:r w:rsidR="00C405AF" w:rsidRPr="00C405AF">
                              <w:t xml:space="preserve">          </w:t>
                            </w:r>
                            <w:r w:rsidR="00AE227A" w:rsidRPr="00C405AF">
                              <w:t>RU/0382/10</w:t>
                            </w:r>
                          </w:p>
                          <w:p w:rsidR="00DB6FE7" w:rsidRPr="00C405AF" w:rsidRDefault="00DB6FE7" w:rsidP="00DB6FE7">
                            <w:proofErr w:type="gramStart"/>
                            <w:r w:rsidRPr="00C405AF">
                              <w:t>5.Tiruneh</w:t>
                            </w:r>
                            <w:proofErr w:type="gramEnd"/>
                            <w:r w:rsidRPr="00C405AF">
                              <w:t xml:space="preserve"> </w:t>
                            </w:r>
                            <w:proofErr w:type="spellStart"/>
                            <w:r w:rsidRPr="00C405AF">
                              <w:t>Simachew</w:t>
                            </w:r>
                            <w:proofErr w:type="spellEnd"/>
                            <w:r w:rsidR="00AE227A" w:rsidRPr="00C405AF">
                              <w:t xml:space="preserve">       </w:t>
                            </w:r>
                            <w:r w:rsidR="00C405AF" w:rsidRPr="00C405AF">
                              <w:t xml:space="preserve">         </w:t>
                            </w:r>
                            <w:r w:rsidR="00AE227A" w:rsidRPr="00C405AF">
                              <w:t xml:space="preserve"> RU/0159/10</w:t>
                            </w:r>
                          </w:p>
                          <w:p w:rsidR="00DB6FE7" w:rsidRPr="00C405AF" w:rsidRDefault="00AE227A" w:rsidP="00DB6FE7">
                            <w:proofErr w:type="gramStart"/>
                            <w:r w:rsidRPr="00C405AF">
                              <w:t>6.Kegnash</w:t>
                            </w:r>
                            <w:proofErr w:type="gramEnd"/>
                            <w:r w:rsidRPr="00C405AF">
                              <w:t xml:space="preserve"> </w:t>
                            </w:r>
                            <w:proofErr w:type="spellStart"/>
                            <w:r w:rsidRPr="00C405AF">
                              <w:t>Mekonen</w:t>
                            </w:r>
                            <w:proofErr w:type="spellEnd"/>
                            <w:r w:rsidRPr="00C405AF">
                              <w:t xml:space="preserve">       </w:t>
                            </w:r>
                            <w:r w:rsidR="00C405AF" w:rsidRPr="00C405AF">
                              <w:t xml:space="preserve">         </w:t>
                            </w:r>
                            <w:r w:rsidRPr="00C405AF">
                              <w:t xml:space="preserve"> RU/</w:t>
                            </w:r>
                            <w:r w:rsidR="00FD656A">
                              <w:t xml:space="preserve"> 1704/10</w:t>
                            </w:r>
                            <w:r w:rsidR="00DB6FE7" w:rsidRPr="00C405AF">
                              <w:t xml:space="preserve">                                                      </w:t>
                            </w:r>
                          </w:p>
                          <w:p w:rsidR="00DB6FE7" w:rsidRDefault="00DB6FE7" w:rsidP="00DB6FE7">
                            <w:r>
                              <w:t xml:space="preserve">     </w:t>
                            </w:r>
                            <w:r w:rsidR="00932255">
                              <w:t xml:space="preserve"> </w:t>
                            </w:r>
                            <w:r>
                              <w:t xml:space="preserve">                                                                                                                       </w:t>
                            </w:r>
                          </w:p>
                          <w:p w:rsidR="00DB6FE7" w:rsidRDefault="00932255" w:rsidP="00932255">
                            <w:pPr>
                              <w:jc w:val="right"/>
                            </w:pPr>
                            <w:r>
                              <w:rPr>
                                <w:noProof/>
                              </w:rPr>
                              <w:drawing>
                                <wp:inline distT="0" distB="0" distL="0" distR="0" wp14:anchorId="2F0069F4" wp14:editId="3DED7076">
                                  <wp:extent cx="1876425" cy="885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8" o:spid="_x0000_s1027" style="position:absolute;margin-left:-23.25pt;margin-top:403.5pt;width:545.25pt;height:300.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" fillcolor="#bfbfbf" stroked="f" strokeweight="2pt">
                <v:textbox>
                  <w:txbxContent>
                    <w:p w:rsidR="00DB6FE7" w:rsidRPr="00C405AF" w:rsidRDefault="00DB6FE7" w:rsidP="00DB6FE7">
                      <w:r w:rsidRPr="00C405AF">
                        <w:t>PREPARED BY:</w:t>
                      </w:r>
                    </w:p>
                    <w:p w:rsidR="00DB6FE7" w:rsidRPr="00C405AF" w:rsidRDefault="00DB6FE7" w:rsidP="00DB6FE7">
                      <w:proofErr w:type="gramStart"/>
                      <w:r w:rsidRPr="00C405AF">
                        <w:t>1.Birhanu</w:t>
                      </w:r>
                      <w:proofErr w:type="gramEnd"/>
                      <w:r w:rsidRPr="00C405AF">
                        <w:t xml:space="preserve"> </w:t>
                      </w:r>
                      <w:proofErr w:type="spellStart"/>
                      <w:r w:rsidRPr="00C405AF">
                        <w:t>Dagnaw</w:t>
                      </w:r>
                      <w:proofErr w:type="spellEnd"/>
                      <w:r w:rsidR="00932255" w:rsidRPr="00C405AF">
                        <w:t xml:space="preserve">      </w:t>
                      </w:r>
                      <w:r w:rsidR="00C405AF" w:rsidRPr="00C405AF">
                        <w:t xml:space="preserve">            </w:t>
                      </w:r>
                      <w:r w:rsidR="00932255" w:rsidRPr="00C405AF">
                        <w:t>RU/1699/10</w:t>
                      </w:r>
                    </w:p>
                    <w:p w:rsidR="00DB6FE7" w:rsidRPr="00C405AF" w:rsidRDefault="00DB6FE7" w:rsidP="00DB6FE7">
                      <w:proofErr w:type="gramStart"/>
                      <w:r w:rsidRPr="00C405AF">
                        <w:t>2.Awel</w:t>
                      </w:r>
                      <w:proofErr w:type="gramEnd"/>
                      <w:r w:rsidRPr="00C405AF">
                        <w:t xml:space="preserve">  </w:t>
                      </w:r>
                      <w:proofErr w:type="spellStart"/>
                      <w:r w:rsidRPr="00C405AF">
                        <w:t>Kassim</w:t>
                      </w:r>
                      <w:proofErr w:type="spellEnd"/>
                      <w:r w:rsidR="00C86717" w:rsidRPr="00C405AF">
                        <w:t xml:space="preserve">                 </w:t>
                      </w:r>
                      <w:r w:rsidR="00C405AF" w:rsidRPr="00C405AF">
                        <w:t xml:space="preserve">        </w:t>
                      </w:r>
                      <w:r w:rsidR="00C86717" w:rsidRPr="00C405AF">
                        <w:t>RU/</w:t>
                      </w:r>
                      <w:r w:rsidR="00FD656A">
                        <w:t>1517/100</w:t>
                      </w:r>
                    </w:p>
                    <w:p w:rsidR="00DB6FE7" w:rsidRPr="00C405AF" w:rsidRDefault="00DB6FE7" w:rsidP="00DB6FE7">
                      <w:proofErr w:type="gramStart"/>
                      <w:r w:rsidRPr="00C405AF">
                        <w:t>3.Mestenanat</w:t>
                      </w:r>
                      <w:proofErr w:type="gramEnd"/>
                      <w:r w:rsidRPr="00C405AF">
                        <w:t xml:space="preserve">   </w:t>
                      </w:r>
                      <w:proofErr w:type="spellStart"/>
                      <w:r w:rsidRPr="00C405AF">
                        <w:t>Zenebe</w:t>
                      </w:r>
                      <w:proofErr w:type="spellEnd"/>
                      <w:r w:rsidR="00A06191" w:rsidRPr="00C405AF">
                        <w:t xml:space="preserve">  </w:t>
                      </w:r>
                      <w:r w:rsidR="00C405AF" w:rsidRPr="00C405AF">
                        <w:t xml:space="preserve">        </w:t>
                      </w:r>
                      <w:r w:rsidR="00A06191" w:rsidRPr="00C405AF">
                        <w:t xml:space="preserve"> RU/1872/10</w:t>
                      </w:r>
                    </w:p>
                    <w:p w:rsidR="00DB6FE7" w:rsidRPr="00C405AF" w:rsidRDefault="00DB6FE7" w:rsidP="00DB6FE7">
                      <w:proofErr w:type="gramStart"/>
                      <w:r w:rsidRPr="00C405AF">
                        <w:t>4.Tegen</w:t>
                      </w:r>
                      <w:proofErr w:type="gramEnd"/>
                      <w:r w:rsidRPr="00C405AF">
                        <w:t xml:space="preserve"> </w:t>
                      </w:r>
                      <w:proofErr w:type="spellStart"/>
                      <w:r w:rsidRPr="00C405AF">
                        <w:t>Andualem</w:t>
                      </w:r>
                      <w:proofErr w:type="spellEnd"/>
                      <w:r w:rsidR="00AE227A" w:rsidRPr="00C405AF">
                        <w:t xml:space="preserve">         </w:t>
                      </w:r>
                      <w:r w:rsidR="00C405AF" w:rsidRPr="00C405AF">
                        <w:t xml:space="preserve">          </w:t>
                      </w:r>
                      <w:r w:rsidR="00AE227A" w:rsidRPr="00C405AF">
                        <w:t>RU/0382/10</w:t>
                      </w:r>
                    </w:p>
                    <w:p w:rsidR="00DB6FE7" w:rsidRPr="00C405AF" w:rsidRDefault="00DB6FE7" w:rsidP="00DB6FE7">
                      <w:proofErr w:type="gramStart"/>
                      <w:r w:rsidRPr="00C405AF">
                        <w:t>5.Tiruneh</w:t>
                      </w:r>
                      <w:proofErr w:type="gramEnd"/>
                      <w:r w:rsidRPr="00C405AF">
                        <w:t xml:space="preserve"> </w:t>
                      </w:r>
                      <w:proofErr w:type="spellStart"/>
                      <w:r w:rsidRPr="00C405AF">
                        <w:t>Simachew</w:t>
                      </w:r>
                      <w:proofErr w:type="spellEnd"/>
                      <w:r w:rsidR="00AE227A" w:rsidRPr="00C405AF">
                        <w:t xml:space="preserve">       </w:t>
                      </w:r>
                      <w:r w:rsidR="00C405AF" w:rsidRPr="00C405AF">
                        <w:t xml:space="preserve">         </w:t>
                      </w:r>
                      <w:r w:rsidR="00AE227A" w:rsidRPr="00C405AF">
                        <w:t xml:space="preserve"> RU/0159/10</w:t>
                      </w:r>
                    </w:p>
                    <w:p w:rsidR="00DB6FE7" w:rsidRPr="00C405AF" w:rsidRDefault="00AE227A" w:rsidP="00DB6FE7">
                      <w:proofErr w:type="gramStart"/>
                      <w:r w:rsidRPr="00C405AF">
                        <w:t>6.Kegnash</w:t>
                      </w:r>
                      <w:proofErr w:type="gramEnd"/>
                      <w:r w:rsidRPr="00C405AF">
                        <w:t xml:space="preserve"> </w:t>
                      </w:r>
                      <w:proofErr w:type="spellStart"/>
                      <w:r w:rsidRPr="00C405AF">
                        <w:t>Mekonen</w:t>
                      </w:r>
                      <w:proofErr w:type="spellEnd"/>
                      <w:r w:rsidRPr="00C405AF">
                        <w:t xml:space="preserve">       </w:t>
                      </w:r>
                      <w:r w:rsidR="00C405AF" w:rsidRPr="00C405AF">
                        <w:t xml:space="preserve">         </w:t>
                      </w:r>
                      <w:r w:rsidRPr="00C405AF">
                        <w:t xml:space="preserve"> RU/</w:t>
                      </w:r>
                      <w:r w:rsidR="00FD656A">
                        <w:t xml:space="preserve"> 1704/10</w:t>
                      </w:r>
                      <w:r w:rsidR="00DB6FE7" w:rsidRPr="00C405AF">
                        <w:t xml:space="preserve">                                                      </w:t>
                      </w:r>
                    </w:p>
                    <w:p w:rsidR="00DB6FE7" w:rsidRDefault="00DB6FE7" w:rsidP="00DB6FE7">
                      <w:r>
                        <w:t xml:space="preserve">     </w:t>
                      </w:r>
                      <w:r w:rsidR="00932255">
                        <w:t xml:space="preserve"> </w:t>
                      </w:r>
                      <w:r>
                        <w:t xml:space="preserve">                                                                                                                       </w:t>
                      </w:r>
                    </w:p>
                    <w:p w:rsidR="00DB6FE7" w:rsidRDefault="00932255" w:rsidP="00932255">
                      <w:pPr>
                        <w:jc w:val="right"/>
                      </w:pPr>
                      <w:r>
                        <w:rPr>
                          <w:noProof/>
                        </w:rPr>
                        <w:drawing>
                          <wp:inline distT="0" distB="0" distL="0" distR="0" wp14:anchorId="2F0069F4" wp14:editId="3DED7076">
                            <wp:extent cx="1876425" cy="885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xbxContent>
                </v:textbox>
                <w10:wrap anchorx="margin" anchory="margin"/>
              </v:rect>
            </w:pict>
          </mc:Fallback>
        </mc:AlternateContent>
      </w:r>
      <w:r w:rsidR="00DB6FE7" w:rsidRPr="00DA322B">
        <w:rPr>
          <w:rFonts w:ascii="Times New Roman" w:hAnsi="Times New Roman" w:cs="Times New Roman"/>
          <w:b/>
          <w:bCs/>
        </w:rPr>
        <w:br w:type="page"/>
      </w:r>
    </w:p>
    <w:p w:rsidR="00F27E3B" w:rsidRPr="00DA322B" w:rsidRDefault="00F27E3B" w:rsidP="00A06191">
      <w:pPr>
        <w:jc w:val="center"/>
        <w:rPr>
          <w:rFonts w:ascii="Times New Roman" w:hAnsi="Times New Roman" w:cs="Times New Roman"/>
          <w:b/>
          <w:bCs/>
        </w:rPr>
        <w:sectPr w:rsidR="00F27E3B" w:rsidRPr="00DA322B">
          <w:footerReference w:type="default" r:id="rId12"/>
          <w:pgSz w:w="12240" w:h="15840"/>
          <w:pgMar w:top="1440" w:right="1440" w:bottom="1440" w:left="1440" w:header="720" w:footer="720" w:gutter="0"/>
          <w:cols w:space="720"/>
          <w:docGrid w:linePitch="360"/>
        </w:sectPr>
      </w:pPr>
    </w:p>
    <w:p w:rsidR="00F27E3B" w:rsidRPr="00DA322B" w:rsidRDefault="00F27E3B" w:rsidP="00A06191">
      <w:pPr>
        <w:jc w:val="center"/>
        <w:rPr>
          <w:rFonts w:ascii="Times New Roman" w:hAnsi="Times New Roman" w:cs="Times New Roman"/>
          <w:b/>
          <w:bCs/>
        </w:rPr>
      </w:pPr>
    </w:p>
    <w:sdt>
      <w:sdtPr>
        <w:rPr>
          <w:rFonts w:ascii="Times New Roman" w:eastAsiaTheme="minorHAnsi" w:hAnsi="Times New Roman" w:cs="Times New Roman"/>
          <w:b w:val="0"/>
          <w:bCs w:val="0"/>
          <w:color w:val="auto"/>
          <w:sz w:val="22"/>
          <w:szCs w:val="22"/>
          <w:lang w:eastAsia="en-US"/>
        </w:rPr>
        <w:id w:val="1370037167"/>
        <w:docPartObj>
          <w:docPartGallery w:val="Table of Contents"/>
          <w:docPartUnique/>
        </w:docPartObj>
      </w:sdtPr>
      <w:sdtEndPr>
        <w:rPr>
          <w:noProof/>
        </w:rPr>
      </w:sdtEndPr>
      <w:sdtContent>
        <w:p w:rsidR="00F27E3B" w:rsidRPr="00DA322B" w:rsidRDefault="00F27E3B" w:rsidP="00A06191">
          <w:pPr>
            <w:pStyle w:val="TOCHeading"/>
            <w:rPr>
              <w:rFonts w:ascii="Times New Roman" w:hAnsi="Times New Roman" w:cs="Times New Roman"/>
              <w:color w:val="auto"/>
              <w:sz w:val="22"/>
              <w:szCs w:val="22"/>
            </w:rPr>
          </w:pPr>
          <w:r w:rsidRPr="00DA322B">
            <w:rPr>
              <w:rFonts w:ascii="Times New Roman" w:hAnsi="Times New Roman" w:cs="Times New Roman"/>
              <w:color w:val="auto"/>
              <w:sz w:val="22"/>
              <w:szCs w:val="22"/>
            </w:rPr>
            <w:t>Contents</w:t>
          </w:r>
        </w:p>
        <w:p w:rsidR="00CC280A" w:rsidRDefault="00F27E3B">
          <w:pPr>
            <w:pStyle w:val="TOC1"/>
            <w:tabs>
              <w:tab w:val="right" w:leader="dot" w:pos="9350"/>
            </w:tabs>
            <w:rPr>
              <w:rFonts w:eastAsiaTheme="minorEastAsia"/>
              <w:noProof/>
            </w:rPr>
          </w:pPr>
          <w:r w:rsidRPr="00DA322B">
            <w:rPr>
              <w:rFonts w:ascii="Times New Roman" w:hAnsi="Times New Roman" w:cs="Times New Roman"/>
            </w:rPr>
            <w:fldChar w:fldCharType="begin"/>
          </w:r>
          <w:r w:rsidRPr="00DA322B">
            <w:rPr>
              <w:rFonts w:ascii="Times New Roman" w:hAnsi="Times New Roman" w:cs="Times New Roman"/>
            </w:rPr>
            <w:instrText xml:space="preserve"> TOC \o "1-3" \h \z \u </w:instrText>
          </w:r>
          <w:r w:rsidRPr="00DA322B">
            <w:rPr>
              <w:rFonts w:ascii="Times New Roman" w:hAnsi="Times New Roman" w:cs="Times New Roman"/>
            </w:rPr>
            <w:fldChar w:fldCharType="separate"/>
          </w:r>
          <w:hyperlink w:anchor="_Toc25744705" w:history="1">
            <w:r w:rsidR="00CC280A" w:rsidRPr="00D82AAD">
              <w:rPr>
                <w:rStyle w:val="Hyperlink"/>
                <w:rFonts w:ascii="Times New Roman" w:hAnsi="Times New Roman" w:cs="Times New Roman"/>
                <w:noProof/>
              </w:rPr>
              <w:t>Wireless Network Basics</w:t>
            </w:r>
            <w:r w:rsidR="00CC280A">
              <w:rPr>
                <w:noProof/>
                <w:webHidden/>
              </w:rPr>
              <w:tab/>
            </w:r>
            <w:r w:rsidR="00CC280A">
              <w:rPr>
                <w:noProof/>
                <w:webHidden/>
              </w:rPr>
              <w:fldChar w:fldCharType="begin"/>
            </w:r>
            <w:r w:rsidR="00CC280A">
              <w:rPr>
                <w:noProof/>
                <w:webHidden/>
              </w:rPr>
              <w:instrText xml:space="preserve"> PAGEREF _Toc25744705 \h </w:instrText>
            </w:r>
            <w:r w:rsidR="00CC280A">
              <w:rPr>
                <w:noProof/>
                <w:webHidden/>
              </w:rPr>
            </w:r>
            <w:r w:rsidR="00CC280A">
              <w:rPr>
                <w:noProof/>
                <w:webHidden/>
              </w:rPr>
              <w:fldChar w:fldCharType="separate"/>
            </w:r>
            <w:r w:rsidR="006D5BDB">
              <w:rPr>
                <w:noProof/>
                <w:webHidden/>
              </w:rPr>
              <w:t>1</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06" w:history="1">
            <w:r w:rsidR="00CC280A" w:rsidRPr="00D82AAD">
              <w:rPr>
                <w:rStyle w:val="Hyperlink"/>
                <w:rFonts w:ascii="Times New Roman" w:hAnsi="Times New Roman" w:cs="Times New Roman"/>
                <w:noProof/>
              </w:rPr>
              <w:t>Introduction</w:t>
            </w:r>
            <w:r w:rsidR="00CC280A">
              <w:rPr>
                <w:noProof/>
                <w:webHidden/>
              </w:rPr>
              <w:tab/>
            </w:r>
            <w:r w:rsidR="00CC280A">
              <w:rPr>
                <w:noProof/>
                <w:webHidden/>
              </w:rPr>
              <w:fldChar w:fldCharType="begin"/>
            </w:r>
            <w:r w:rsidR="00CC280A">
              <w:rPr>
                <w:noProof/>
                <w:webHidden/>
              </w:rPr>
              <w:instrText xml:space="preserve"> PAGEREF _Toc25744706 \h </w:instrText>
            </w:r>
            <w:r w:rsidR="00CC280A">
              <w:rPr>
                <w:noProof/>
                <w:webHidden/>
              </w:rPr>
            </w:r>
            <w:r w:rsidR="00CC280A">
              <w:rPr>
                <w:noProof/>
                <w:webHidden/>
              </w:rPr>
              <w:fldChar w:fldCharType="separate"/>
            </w:r>
            <w:r w:rsidR="006D5BDB">
              <w:rPr>
                <w:noProof/>
                <w:webHidden/>
              </w:rPr>
              <w:t>1</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07" w:history="1">
            <w:r w:rsidR="00CC280A" w:rsidRPr="00D82AAD">
              <w:rPr>
                <w:rStyle w:val="Hyperlink"/>
                <w:rFonts w:ascii="Times New Roman" w:eastAsia="Times New Roman" w:hAnsi="Times New Roman" w:cs="Times New Roman"/>
                <w:noProof/>
              </w:rPr>
              <w:t>WIRELESS TRANSIMISSION</w:t>
            </w:r>
            <w:r w:rsidR="00CC280A">
              <w:rPr>
                <w:noProof/>
                <w:webHidden/>
              </w:rPr>
              <w:tab/>
            </w:r>
            <w:r w:rsidR="00CC280A">
              <w:rPr>
                <w:noProof/>
                <w:webHidden/>
              </w:rPr>
              <w:fldChar w:fldCharType="begin"/>
            </w:r>
            <w:r w:rsidR="00CC280A">
              <w:rPr>
                <w:noProof/>
                <w:webHidden/>
              </w:rPr>
              <w:instrText xml:space="preserve"> PAGEREF _Toc25744707 \h </w:instrText>
            </w:r>
            <w:r w:rsidR="00CC280A">
              <w:rPr>
                <w:noProof/>
                <w:webHidden/>
              </w:rPr>
            </w:r>
            <w:r w:rsidR="00CC280A">
              <w:rPr>
                <w:noProof/>
                <w:webHidden/>
              </w:rPr>
              <w:fldChar w:fldCharType="separate"/>
            </w:r>
            <w:r w:rsidR="006D5BDB">
              <w:rPr>
                <w:noProof/>
                <w:webHidden/>
              </w:rPr>
              <w:t>1</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08" w:history="1">
            <w:r w:rsidR="00CC280A" w:rsidRPr="00D82AAD">
              <w:rPr>
                <w:rStyle w:val="Hyperlink"/>
                <w:rFonts w:ascii="Times New Roman" w:hAnsi="Times New Roman" w:cs="Times New Roman"/>
                <w:noProof/>
              </w:rPr>
              <w:t>SIGNALS</w:t>
            </w:r>
            <w:r w:rsidR="00CC280A">
              <w:rPr>
                <w:noProof/>
                <w:webHidden/>
              </w:rPr>
              <w:tab/>
            </w:r>
            <w:r w:rsidR="00CC280A">
              <w:rPr>
                <w:noProof/>
                <w:webHidden/>
              </w:rPr>
              <w:fldChar w:fldCharType="begin"/>
            </w:r>
            <w:r w:rsidR="00CC280A">
              <w:rPr>
                <w:noProof/>
                <w:webHidden/>
              </w:rPr>
              <w:instrText xml:space="preserve"> PAGEREF _Toc25744708 \h </w:instrText>
            </w:r>
            <w:r w:rsidR="00CC280A">
              <w:rPr>
                <w:noProof/>
                <w:webHidden/>
              </w:rPr>
            </w:r>
            <w:r w:rsidR="00CC280A">
              <w:rPr>
                <w:noProof/>
                <w:webHidden/>
              </w:rPr>
              <w:fldChar w:fldCharType="separate"/>
            </w:r>
            <w:r w:rsidR="006D5BDB">
              <w:rPr>
                <w:noProof/>
                <w:webHidden/>
              </w:rPr>
              <w:t>2</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09" w:history="1">
            <w:r w:rsidR="00CC280A" w:rsidRPr="00D82AAD">
              <w:rPr>
                <w:rStyle w:val="Hyperlink"/>
                <w:rFonts w:ascii="Times New Roman" w:eastAsia="Times New Roman" w:hAnsi="Times New Roman" w:cs="Times New Roman"/>
                <w:noProof/>
              </w:rPr>
              <w:t>Types of Wireless Signals</w:t>
            </w:r>
            <w:r w:rsidR="00CC280A">
              <w:rPr>
                <w:noProof/>
                <w:webHidden/>
              </w:rPr>
              <w:tab/>
            </w:r>
            <w:r w:rsidR="00CC280A">
              <w:rPr>
                <w:noProof/>
                <w:webHidden/>
              </w:rPr>
              <w:fldChar w:fldCharType="begin"/>
            </w:r>
            <w:r w:rsidR="00CC280A">
              <w:rPr>
                <w:noProof/>
                <w:webHidden/>
              </w:rPr>
              <w:instrText xml:space="preserve"> PAGEREF _Toc25744709 \h </w:instrText>
            </w:r>
            <w:r w:rsidR="00CC280A">
              <w:rPr>
                <w:noProof/>
                <w:webHidden/>
              </w:rPr>
            </w:r>
            <w:r w:rsidR="00CC280A">
              <w:rPr>
                <w:noProof/>
                <w:webHidden/>
              </w:rPr>
              <w:fldChar w:fldCharType="separate"/>
            </w:r>
            <w:r w:rsidR="006D5BDB">
              <w:rPr>
                <w:noProof/>
                <w:webHidden/>
              </w:rPr>
              <w:t>2</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10" w:history="1">
            <w:r w:rsidR="00CC280A" w:rsidRPr="00D82AAD">
              <w:rPr>
                <w:rStyle w:val="Hyperlink"/>
                <w:rFonts w:eastAsia="Times New Roman"/>
                <w:noProof/>
              </w:rPr>
              <w:t>Wi-Fi Signals</w:t>
            </w:r>
            <w:r w:rsidR="00CC280A">
              <w:rPr>
                <w:noProof/>
                <w:webHidden/>
              </w:rPr>
              <w:tab/>
            </w:r>
            <w:r w:rsidR="00CC280A">
              <w:rPr>
                <w:noProof/>
                <w:webHidden/>
              </w:rPr>
              <w:fldChar w:fldCharType="begin"/>
            </w:r>
            <w:r w:rsidR="00CC280A">
              <w:rPr>
                <w:noProof/>
                <w:webHidden/>
              </w:rPr>
              <w:instrText xml:space="preserve"> PAGEREF _Toc25744710 \h </w:instrText>
            </w:r>
            <w:r w:rsidR="00CC280A">
              <w:rPr>
                <w:noProof/>
                <w:webHidden/>
              </w:rPr>
            </w:r>
            <w:r w:rsidR="00CC280A">
              <w:rPr>
                <w:noProof/>
                <w:webHidden/>
              </w:rPr>
              <w:fldChar w:fldCharType="separate"/>
            </w:r>
            <w:r w:rsidR="006D5BDB">
              <w:rPr>
                <w:noProof/>
                <w:webHidden/>
              </w:rPr>
              <w:t>2</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11" w:history="1">
            <w:r w:rsidR="00CC280A" w:rsidRPr="00D82AAD">
              <w:rPr>
                <w:rStyle w:val="Hyperlink"/>
                <w:rFonts w:ascii="Times New Roman" w:eastAsia="Times New Roman" w:hAnsi="Times New Roman" w:cs="Times New Roman"/>
                <w:noProof/>
              </w:rPr>
              <w:t>Frequency Allocation</w:t>
            </w:r>
            <w:r w:rsidR="00CC280A">
              <w:rPr>
                <w:noProof/>
                <w:webHidden/>
              </w:rPr>
              <w:tab/>
            </w:r>
            <w:r w:rsidR="00CC280A">
              <w:rPr>
                <w:noProof/>
                <w:webHidden/>
              </w:rPr>
              <w:fldChar w:fldCharType="begin"/>
            </w:r>
            <w:r w:rsidR="00CC280A">
              <w:rPr>
                <w:noProof/>
                <w:webHidden/>
              </w:rPr>
              <w:instrText xml:space="preserve"> PAGEREF _Toc25744711 \h </w:instrText>
            </w:r>
            <w:r w:rsidR="00CC280A">
              <w:rPr>
                <w:noProof/>
                <w:webHidden/>
              </w:rPr>
            </w:r>
            <w:r w:rsidR="00CC280A">
              <w:rPr>
                <w:noProof/>
                <w:webHidden/>
              </w:rPr>
              <w:fldChar w:fldCharType="separate"/>
            </w:r>
            <w:r w:rsidR="006D5BDB">
              <w:rPr>
                <w:noProof/>
                <w:webHidden/>
              </w:rPr>
              <w:t>2</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12" w:history="1">
            <w:r w:rsidR="00CC280A" w:rsidRPr="00D82AAD">
              <w:rPr>
                <w:rStyle w:val="Hyperlink"/>
                <w:rFonts w:ascii="Times New Roman" w:eastAsia="Times New Roman" w:hAnsi="Times New Roman" w:cs="Times New Roman"/>
                <w:noProof/>
              </w:rPr>
              <w:t>Example Frequency Ranges</w:t>
            </w:r>
            <w:r w:rsidR="00CC280A">
              <w:rPr>
                <w:noProof/>
                <w:webHidden/>
              </w:rPr>
              <w:tab/>
            </w:r>
            <w:r w:rsidR="00CC280A">
              <w:rPr>
                <w:noProof/>
                <w:webHidden/>
              </w:rPr>
              <w:fldChar w:fldCharType="begin"/>
            </w:r>
            <w:r w:rsidR="00CC280A">
              <w:rPr>
                <w:noProof/>
                <w:webHidden/>
              </w:rPr>
              <w:instrText xml:space="preserve"> PAGEREF _Toc25744712 \h </w:instrText>
            </w:r>
            <w:r w:rsidR="00CC280A">
              <w:rPr>
                <w:noProof/>
                <w:webHidden/>
              </w:rPr>
            </w:r>
            <w:r w:rsidR="00CC280A">
              <w:rPr>
                <w:noProof/>
                <w:webHidden/>
              </w:rPr>
              <w:fldChar w:fldCharType="separate"/>
            </w:r>
            <w:r w:rsidR="006D5BDB">
              <w:rPr>
                <w:noProof/>
                <w:webHidden/>
              </w:rPr>
              <w:t>3</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13" w:history="1">
            <w:r w:rsidR="00CC280A" w:rsidRPr="00D82AAD">
              <w:rPr>
                <w:rStyle w:val="Hyperlink"/>
                <w:rFonts w:ascii="Times New Roman" w:eastAsia="Times New Roman" w:hAnsi="Times New Roman" w:cs="Times New Roman"/>
                <w:noProof/>
              </w:rPr>
              <w:t>Modulation</w:t>
            </w:r>
            <w:r w:rsidR="00CC280A">
              <w:rPr>
                <w:noProof/>
                <w:webHidden/>
              </w:rPr>
              <w:tab/>
            </w:r>
            <w:r w:rsidR="00CC280A">
              <w:rPr>
                <w:noProof/>
                <w:webHidden/>
              </w:rPr>
              <w:fldChar w:fldCharType="begin"/>
            </w:r>
            <w:r w:rsidR="00CC280A">
              <w:rPr>
                <w:noProof/>
                <w:webHidden/>
              </w:rPr>
              <w:instrText xml:space="preserve"> PAGEREF _Toc25744713 \h </w:instrText>
            </w:r>
            <w:r w:rsidR="00CC280A">
              <w:rPr>
                <w:noProof/>
                <w:webHidden/>
              </w:rPr>
            </w:r>
            <w:r w:rsidR="00CC280A">
              <w:rPr>
                <w:noProof/>
                <w:webHidden/>
              </w:rPr>
              <w:fldChar w:fldCharType="separate"/>
            </w:r>
            <w:r w:rsidR="006D5BDB">
              <w:rPr>
                <w:noProof/>
                <w:webHidden/>
              </w:rPr>
              <w:t>3</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14" w:history="1">
            <w:r w:rsidR="00CC280A" w:rsidRPr="00D82AAD">
              <w:rPr>
                <w:rStyle w:val="Hyperlink"/>
                <w:rFonts w:eastAsia="Times New Roman"/>
                <w:noProof/>
              </w:rPr>
              <w:t>Receivers and Transmitters</w:t>
            </w:r>
            <w:r w:rsidR="00CC280A">
              <w:rPr>
                <w:noProof/>
                <w:webHidden/>
              </w:rPr>
              <w:tab/>
            </w:r>
            <w:r w:rsidR="00CC280A">
              <w:rPr>
                <w:noProof/>
                <w:webHidden/>
              </w:rPr>
              <w:fldChar w:fldCharType="begin"/>
            </w:r>
            <w:r w:rsidR="00CC280A">
              <w:rPr>
                <w:noProof/>
                <w:webHidden/>
              </w:rPr>
              <w:instrText xml:space="preserve"> PAGEREF _Toc25744714 \h </w:instrText>
            </w:r>
            <w:r w:rsidR="00CC280A">
              <w:rPr>
                <w:noProof/>
                <w:webHidden/>
              </w:rPr>
            </w:r>
            <w:r w:rsidR="00CC280A">
              <w:rPr>
                <w:noProof/>
                <w:webHidden/>
              </w:rPr>
              <w:fldChar w:fldCharType="separate"/>
            </w:r>
            <w:r w:rsidR="006D5BDB">
              <w:rPr>
                <w:noProof/>
                <w:webHidden/>
              </w:rPr>
              <w:t>7</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15" w:history="1">
            <w:r w:rsidR="00CC280A" w:rsidRPr="00D82AAD">
              <w:rPr>
                <w:rStyle w:val="Hyperlink"/>
                <w:noProof/>
              </w:rPr>
              <w:t>Frequency Regulation</w:t>
            </w:r>
            <w:r w:rsidR="00CC280A">
              <w:rPr>
                <w:noProof/>
                <w:webHidden/>
              </w:rPr>
              <w:tab/>
            </w:r>
            <w:r w:rsidR="00CC280A">
              <w:rPr>
                <w:noProof/>
                <w:webHidden/>
              </w:rPr>
              <w:fldChar w:fldCharType="begin"/>
            </w:r>
            <w:r w:rsidR="00CC280A">
              <w:rPr>
                <w:noProof/>
                <w:webHidden/>
              </w:rPr>
              <w:instrText xml:space="preserve"> PAGEREF _Toc25744715 \h </w:instrText>
            </w:r>
            <w:r w:rsidR="00CC280A">
              <w:rPr>
                <w:noProof/>
                <w:webHidden/>
              </w:rPr>
            </w:r>
            <w:r w:rsidR="00CC280A">
              <w:rPr>
                <w:noProof/>
                <w:webHidden/>
              </w:rPr>
              <w:fldChar w:fldCharType="separate"/>
            </w:r>
            <w:r w:rsidR="006D5BDB">
              <w:rPr>
                <w:noProof/>
                <w:webHidden/>
              </w:rPr>
              <w:t>7</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16" w:history="1">
            <w:r w:rsidR="00CC280A" w:rsidRPr="00D82AAD">
              <w:rPr>
                <w:rStyle w:val="Hyperlink"/>
                <w:rFonts w:eastAsia="Times New Roman"/>
                <w:noProof/>
              </w:rPr>
              <w:t>Frequency Regulation and Examples</w:t>
            </w:r>
            <w:r w:rsidR="00CC280A">
              <w:rPr>
                <w:noProof/>
                <w:webHidden/>
              </w:rPr>
              <w:tab/>
            </w:r>
            <w:r w:rsidR="00CC280A">
              <w:rPr>
                <w:noProof/>
                <w:webHidden/>
              </w:rPr>
              <w:fldChar w:fldCharType="begin"/>
            </w:r>
            <w:r w:rsidR="00CC280A">
              <w:rPr>
                <w:noProof/>
                <w:webHidden/>
              </w:rPr>
              <w:instrText xml:space="preserve"> PAGEREF _Toc25744716 \h </w:instrText>
            </w:r>
            <w:r w:rsidR="00CC280A">
              <w:rPr>
                <w:noProof/>
                <w:webHidden/>
              </w:rPr>
            </w:r>
            <w:r w:rsidR="00CC280A">
              <w:rPr>
                <w:noProof/>
                <w:webHidden/>
              </w:rPr>
              <w:fldChar w:fldCharType="separate"/>
            </w:r>
            <w:r w:rsidR="006D5BDB">
              <w:rPr>
                <w:noProof/>
                <w:webHidden/>
              </w:rPr>
              <w:t>8</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17" w:history="1">
            <w:r w:rsidR="00CC280A" w:rsidRPr="00D82AAD">
              <w:rPr>
                <w:rStyle w:val="Hyperlink"/>
                <w:rFonts w:ascii="Times New Roman" w:eastAsia="Times New Roman" w:hAnsi="Times New Roman" w:cs="Times New Roman"/>
                <w:noProof/>
              </w:rPr>
              <w:t>Benefits of Frequency Regulation</w:t>
            </w:r>
            <w:r w:rsidR="00CC280A">
              <w:rPr>
                <w:noProof/>
                <w:webHidden/>
              </w:rPr>
              <w:tab/>
            </w:r>
            <w:r w:rsidR="00CC280A">
              <w:rPr>
                <w:noProof/>
                <w:webHidden/>
              </w:rPr>
              <w:fldChar w:fldCharType="begin"/>
            </w:r>
            <w:r w:rsidR="00CC280A">
              <w:rPr>
                <w:noProof/>
                <w:webHidden/>
              </w:rPr>
              <w:instrText xml:space="preserve"> PAGEREF _Toc25744717 \h </w:instrText>
            </w:r>
            <w:r w:rsidR="00CC280A">
              <w:rPr>
                <w:noProof/>
                <w:webHidden/>
              </w:rPr>
            </w:r>
            <w:r w:rsidR="00CC280A">
              <w:rPr>
                <w:noProof/>
                <w:webHidden/>
              </w:rPr>
              <w:fldChar w:fldCharType="separate"/>
            </w:r>
            <w:r w:rsidR="006D5BDB">
              <w:rPr>
                <w:noProof/>
                <w:webHidden/>
              </w:rPr>
              <w:t>8</w:t>
            </w:r>
            <w:r w:rsidR="00CC280A">
              <w:rPr>
                <w:noProof/>
                <w:webHidden/>
              </w:rPr>
              <w:fldChar w:fldCharType="end"/>
            </w:r>
          </w:hyperlink>
        </w:p>
        <w:p w:rsidR="00CC280A" w:rsidRDefault="00200A50">
          <w:pPr>
            <w:pStyle w:val="TOC1"/>
            <w:tabs>
              <w:tab w:val="right" w:leader="dot" w:pos="9350"/>
            </w:tabs>
            <w:rPr>
              <w:rFonts w:eastAsiaTheme="minorEastAsia"/>
              <w:noProof/>
            </w:rPr>
          </w:pPr>
          <w:hyperlink w:anchor="_Toc25744718" w:history="1">
            <w:r w:rsidR="00CC280A" w:rsidRPr="00D82AAD">
              <w:rPr>
                <w:rStyle w:val="Hyperlink"/>
                <w:rFonts w:ascii="Times New Roman" w:hAnsi="Times New Roman" w:cs="Times New Roman"/>
                <w:noProof/>
              </w:rPr>
              <w:t>Wireless Transmission Media</w:t>
            </w:r>
            <w:r w:rsidR="00CC280A">
              <w:rPr>
                <w:noProof/>
                <w:webHidden/>
              </w:rPr>
              <w:tab/>
            </w:r>
            <w:r w:rsidR="00CC280A">
              <w:rPr>
                <w:noProof/>
                <w:webHidden/>
              </w:rPr>
              <w:fldChar w:fldCharType="begin"/>
            </w:r>
            <w:r w:rsidR="00CC280A">
              <w:rPr>
                <w:noProof/>
                <w:webHidden/>
              </w:rPr>
              <w:instrText xml:space="preserve"> PAGEREF _Toc25744718 \h </w:instrText>
            </w:r>
            <w:r w:rsidR="00CC280A">
              <w:rPr>
                <w:noProof/>
                <w:webHidden/>
              </w:rPr>
            </w:r>
            <w:r w:rsidR="00CC280A">
              <w:rPr>
                <w:noProof/>
                <w:webHidden/>
              </w:rPr>
              <w:fldChar w:fldCharType="separate"/>
            </w:r>
            <w:r w:rsidR="006D5BDB">
              <w:rPr>
                <w:noProof/>
                <w:webHidden/>
              </w:rPr>
              <w:t>8</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19" w:history="1">
            <w:r w:rsidR="00CC280A" w:rsidRPr="00D82AAD">
              <w:rPr>
                <w:rStyle w:val="Hyperlink"/>
                <w:rFonts w:ascii="Times New Roman" w:hAnsi="Times New Roman" w:cs="Times New Roman"/>
                <w:noProof/>
              </w:rPr>
              <w:t>Infrared</w:t>
            </w:r>
            <w:r w:rsidR="00CC280A">
              <w:rPr>
                <w:noProof/>
                <w:webHidden/>
              </w:rPr>
              <w:tab/>
            </w:r>
            <w:r w:rsidR="00CC280A">
              <w:rPr>
                <w:noProof/>
                <w:webHidden/>
              </w:rPr>
              <w:fldChar w:fldCharType="begin"/>
            </w:r>
            <w:r w:rsidR="00CC280A">
              <w:rPr>
                <w:noProof/>
                <w:webHidden/>
              </w:rPr>
              <w:instrText xml:space="preserve"> PAGEREF _Toc25744719 \h </w:instrText>
            </w:r>
            <w:r w:rsidR="00CC280A">
              <w:rPr>
                <w:noProof/>
                <w:webHidden/>
              </w:rPr>
            </w:r>
            <w:r w:rsidR="00CC280A">
              <w:rPr>
                <w:noProof/>
                <w:webHidden/>
              </w:rPr>
              <w:fldChar w:fldCharType="separate"/>
            </w:r>
            <w:r w:rsidR="006D5BDB">
              <w:rPr>
                <w:noProof/>
                <w:webHidden/>
              </w:rPr>
              <w:t>9</w:t>
            </w:r>
            <w:r w:rsidR="00CC280A">
              <w:rPr>
                <w:noProof/>
                <w:webHidden/>
              </w:rPr>
              <w:fldChar w:fldCharType="end"/>
            </w:r>
          </w:hyperlink>
        </w:p>
        <w:p w:rsidR="00CC280A" w:rsidRDefault="00200A50">
          <w:pPr>
            <w:pStyle w:val="TOC3"/>
            <w:tabs>
              <w:tab w:val="right" w:leader="dot" w:pos="9350"/>
            </w:tabs>
            <w:rPr>
              <w:rFonts w:eastAsiaTheme="minorEastAsia"/>
              <w:noProof/>
            </w:rPr>
          </w:pPr>
          <w:hyperlink w:anchor="_Toc25744720" w:history="1">
            <w:r w:rsidR="00CC280A" w:rsidRPr="00D82AAD">
              <w:rPr>
                <w:rStyle w:val="Hyperlink"/>
                <w:rFonts w:ascii="Times New Roman" w:eastAsia="Times New Roman" w:hAnsi="Times New Roman" w:cs="Times New Roman"/>
                <w:noProof/>
              </w:rPr>
              <w:t>Characteristics of Infrared:</w:t>
            </w:r>
            <w:r w:rsidR="00CC280A">
              <w:rPr>
                <w:noProof/>
                <w:webHidden/>
              </w:rPr>
              <w:tab/>
            </w:r>
            <w:r w:rsidR="00CC280A">
              <w:rPr>
                <w:noProof/>
                <w:webHidden/>
              </w:rPr>
              <w:fldChar w:fldCharType="begin"/>
            </w:r>
            <w:r w:rsidR="00CC280A">
              <w:rPr>
                <w:noProof/>
                <w:webHidden/>
              </w:rPr>
              <w:instrText xml:space="preserve"> PAGEREF _Toc25744720 \h </w:instrText>
            </w:r>
            <w:r w:rsidR="00CC280A">
              <w:rPr>
                <w:noProof/>
                <w:webHidden/>
              </w:rPr>
            </w:r>
            <w:r w:rsidR="00CC280A">
              <w:rPr>
                <w:noProof/>
                <w:webHidden/>
              </w:rPr>
              <w:fldChar w:fldCharType="separate"/>
            </w:r>
            <w:r w:rsidR="006D5BDB">
              <w:rPr>
                <w:noProof/>
                <w:webHidden/>
              </w:rPr>
              <w:t>9</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21" w:history="1">
            <w:r w:rsidR="00CC280A" w:rsidRPr="00D82AAD">
              <w:rPr>
                <w:rStyle w:val="Hyperlink"/>
                <w:rFonts w:ascii="Times New Roman" w:hAnsi="Times New Roman" w:cs="Times New Roman"/>
                <w:noProof/>
              </w:rPr>
              <w:t>Broadcast Radio</w:t>
            </w:r>
            <w:r w:rsidR="00CC280A">
              <w:rPr>
                <w:noProof/>
                <w:webHidden/>
              </w:rPr>
              <w:tab/>
            </w:r>
            <w:r w:rsidR="00CC280A">
              <w:rPr>
                <w:noProof/>
                <w:webHidden/>
              </w:rPr>
              <w:fldChar w:fldCharType="begin"/>
            </w:r>
            <w:r w:rsidR="00CC280A">
              <w:rPr>
                <w:noProof/>
                <w:webHidden/>
              </w:rPr>
              <w:instrText xml:space="preserve"> PAGEREF _Toc25744721 \h </w:instrText>
            </w:r>
            <w:r w:rsidR="00CC280A">
              <w:rPr>
                <w:noProof/>
                <w:webHidden/>
              </w:rPr>
            </w:r>
            <w:r w:rsidR="00CC280A">
              <w:rPr>
                <w:noProof/>
                <w:webHidden/>
              </w:rPr>
              <w:fldChar w:fldCharType="separate"/>
            </w:r>
            <w:r w:rsidR="006D5BDB">
              <w:rPr>
                <w:noProof/>
                <w:webHidden/>
              </w:rPr>
              <w:t>10</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22" w:history="1">
            <w:r w:rsidR="00CC280A" w:rsidRPr="00D82AAD">
              <w:rPr>
                <w:rStyle w:val="Hyperlink"/>
                <w:noProof/>
              </w:rPr>
              <w:t>Cellular Radio</w:t>
            </w:r>
            <w:r w:rsidR="00CC280A">
              <w:rPr>
                <w:noProof/>
                <w:webHidden/>
              </w:rPr>
              <w:tab/>
            </w:r>
            <w:r w:rsidR="00CC280A">
              <w:rPr>
                <w:noProof/>
                <w:webHidden/>
              </w:rPr>
              <w:fldChar w:fldCharType="begin"/>
            </w:r>
            <w:r w:rsidR="00CC280A">
              <w:rPr>
                <w:noProof/>
                <w:webHidden/>
              </w:rPr>
              <w:instrText xml:space="preserve"> PAGEREF _Toc25744722 \h </w:instrText>
            </w:r>
            <w:r w:rsidR="00CC280A">
              <w:rPr>
                <w:noProof/>
                <w:webHidden/>
              </w:rPr>
            </w:r>
            <w:r w:rsidR="00CC280A">
              <w:rPr>
                <w:noProof/>
                <w:webHidden/>
              </w:rPr>
              <w:fldChar w:fldCharType="separate"/>
            </w:r>
            <w:r w:rsidR="006D5BDB">
              <w:rPr>
                <w:noProof/>
                <w:webHidden/>
              </w:rPr>
              <w:t>10</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23" w:history="1">
            <w:r w:rsidR="00CC280A" w:rsidRPr="00D82AAD">
              <w:rPr>
                <w:rStyle w:val="Hyperlink"/>
                <w:rFonts w:ascii="Times New Roman" w:hAnsi="Times New Roman" w:cs="Times New Roman"/>
                <w:noProof/>
              </w:rPr>
              <w:t>Microwaves</w:t>
            </w:r>
            <w:r w:rsidR="00CC280A">
              <w:rPr>
                <w:noProof/>
                <w:webHidden/>
              </w:rPr>
              <w:tab/>
            </w:r>
            <w:r w:rsidR="00CC280A">
              <w:rPr>
                <w:noProof/>
                <w:webHidden/>
              </w:rPr>
              <w:fldChar w:fldCharType="begin"/>
            </w:r>
            <w:r w:rsidR="00CC280A">
              <w:rPr>
                <w:noProof/>
                <w:webHidden/>
              </w:rPr>
              <w:instrText xml:space="preserve"> PAGEREF _Toc25744723 \h </w:instrText>
            </w:r>
            <w:r w:rsidR="00CC280A">
              <w:rPr>
                <w:noProof/>
                <w:webHidden/>
              </w:rPr>
            </w:r>
            <w:r w:rsidR="00CC280A">
              <w:rPr>
                <w:noProof/>
                <w:webHidden/>
              </w:rPr>
              <w:fldChar w:fldCharType="separate"/>
            </w:r>
            <w:r w:rsidR="006D5BDB">
              <w:rPr>
                <w:noProof/>
                <w:webHidden/>
              </w:rPr>
              <w:t>12</w:t>
            </w:r>
            <w:r w:rsidR="00CC280A">
              <w:rPr>
                <w:noProof/>
                <w:webHidden/>
              </w:rPr>
              <w:fldChar w:fldCharType="end"/>
            </w:r>
          </w:hyperlink>
        </w:p>
        <w:p w:rsidR="00CC280A" w:rsidRDefault="00200A50">
          <w:pPr>
            <w:pStyle w:val="TOC2"/>
            <w:tabs>
              <w:tab w:val="right" w:leader="dot" w:pos="9350"/>
            </w:tabs>
            <w:rPr>
              <w:rFonts w:eastAsiaTheme="minorEastAsia"/>
              <w:noProof/>
            </w:rPr>
          </w:pPr>
          <w:hyperlink w:anchor="_Toc25744724" w:history="1">
            <w:r w:rsidR="00CC280A" w:rsidRPr="00D82AAD">
              <w:rPr>
                <w:rStyle w:val="Hyperlink"/>
                <w:rFonts w:ascii="Times New Roman" w:hAnsi="Times New Roman" w:cs="Times New Roman"/>
                <w:noProof/>
              </w:rPr>
              <w:t>Satellite Communications</w:t>
            </w:r>
            <w:r w:rsidR="00CC280A">
              <w:rPr>
                <w:noProof/>
                <w:webHidden/>
              </w:rPr>
              <w:tab/>
            </w:r>
            <w:r w:rsidR="00CC280A">
              <w:rPr>
                <w:noProof/>
                <w:webHidden/>
              </w:rPr>
              <w:fldChar w:fldCharType="begin"/>
            </w:r>
            <w:r w:rsidR="00CC280A">
              <w:rPr>
                <w:noProof/>
                <w:webHidden/>
              </w:rPr>
              <w:instrText xml:space="preserve"> PAGEREF _Toc25744724 \h </w:instrText>
            </w:r>
            <w:r w:rsidR="00CC280A">
              <w:rPr>
                <w:noProof/>
                <w:webHidden/>
              </w:rPr>
            </w:r>
            <w:r w:rsidR="00CC280A">
              <w:rPr>
                <w:noProof/>
                <w:webHidden/>
              </w:rPr>
              <w:fldChar w:fldCharType="separate"/>
            </w:r>
            <w:r w:rsidR="006D5BDB">
              <w:rPr>
                <w:noProof/>
                <w:webHidden/>
              </w:rPr>
              <w:t>13</w:t>
            </w:r>
            <w:r w:rsidR="00CC280A">
              <w:rPr>
                <w:noProof/>
                <w:webHidden/>
              </w:rPr>
              <w:fldChar w:fldCharType="end"/>
            </w:r>
          </w:hyperlink>
        </w:p>
        <w:p w:rsidR="00CC280A" w:rsidRDefault="00200A50">
          <w:pPr>
            <w:pStyle w:val="TOC1"/>
            <w:tabs>
              <w:tab w:val="right" w:leader="dot" w:pos="9350"/>
            </w:tabs>
            <w:rPr>
              <w:rFonts w:eastAsiaTheme="minorEastAsia"/>
              <w:noProof/>
            </w:rPr>
          </w:pPr>
          <w:hyperlink w:anchor="_Toc25744725" w:history="1">
            <w:r w:rsidR="00CC280A" w:rsidRPr="00D82AAD">
              <w:rPr>
                <w:rStyle w:val="Hyperlink"/>
                <w:noProof/>
              </w:rPr>
              <w:t>Sources</w:t>
            </w:r>
            <w:r w:rsidR="00CC280A">
              <w:rPr>
                <w:noProof/>
                <w:webHidden/>
              </w:rPr>
              <w:tab/>
            </w:r>
            <w:r w:rsidR="00CC280A">
              <w:rPr>
                <w:noProof/>
                <w:webHidden/>
              </w:rPr>
              <w:fldChar w:fldCharType="begin"/>
            </w:r>
            <w:r w:rsidR="00CC280A">
              <w:rPr>
                <w:noProof/>
                <w:webHidden/>
              </w:rPr>
              <w:instrText xml:space="preserve"> PAGEREF _Toc25744725 \h </w:instrText>
            </w:r>
            <w:r w:rsidR="00CC280A">
              <w:rPr>
                <w:noProof/>
                <w:webHidden/>
              </w:rPr>
            </w:r>
            <w:r w:rsidR="00CC280A">
              <w:rPr>
                <w:noProof/>
                <w:webHidden/>
              </w:rPr>
              <w:fldChar w:fldCharType="separate"/>
            </w:r>
            <w:r w:rsidR="006D5BDB">
              <w:rPr>
                <w:noProof/>
                <w:webHidden/>
              </w:rPr>
              <w:t>14</w:t>
            </w:r>
            <w:r w:rsidR="00CC280A">
              <w:rPr>
                <w:noProof/>
                <w:webHidden/>
              </w:rPr>
              <w:fldChar w:fldCharType="end"/>
            </w:r>
          </w:hyperlink>
        </w:p>
        <w:p w:rsidR="00F27E3B" w:rsidRPr="00DA322B" w:rsidRDefault="00F27E3B" w:rsidP="00A06191">
          <w:pPr>
            <w:rPr>
              <w:rFonts w:ascii="Times New Roman" w:hAnsi="Times New Roman" w:cs="Times New Roman"/>
            </w:rPr>
          </w:pPr>
          <w:r w:rsidRPr="00DA322B">
            <w:rPr>
              <w:rFonts w:ascii="Times New Roman" w:hAnsi="Times New Roman" w:cs="Times New Roman"/>
              <w:b/>
              <w:bCs/>
              <w:noProof/>
            </w:rPr>
            <w:fldChar w:fldCharType="end"/>
          </w:r>
        </w:p>
      </w:sdtContent>
    </w:sdt>
    <w:p w:rsidR="00F27E3B" w:rsidRPr="00DA322B" w:rsidRDefault="00F27E3B" w:rsidP="00A06191">
      <w:pPr>
        <w:rPr>
          <w:rFonts w:ascii="Times New Roman" w:hAnsi="Times New Roman" w:cs="Times New Roman"/>
          <w:b/>
          <w:bCs/>
        </w:rPr>
      </w:pPr>
      <w:r w:rsidRPr="00DA322B">
        <w:rPr>
          <w:rFonts w:ascii="Times New Roman" w:hAnsi="Times New Roman" w:cs="Times New Roman"/>
          <w:b/>
          <w:bCs/>
        </w:rPr>
        <w:br w:type="page"/>
      </w:r>
    </w:p>
    <w:p w:rsidR="00F27E3B" w:rsidRPr="00DA322B" w:rsidRDefault="00F27E3B" w:rsidP="00A06191">
      <w:pPr>
        <w:pStyle w:val="Heading1"/>
        <w:rPr>
          <w:rFonts w:ascii="Times New Roman" w:hAnsi="Times New Roman" w:cs="Times New Roman"/>
          <w:color w:val="auto"/>
          <w:sz w:val="22"/>
          <w:szCs w:val="22"/>
        </w:rPr>
        <w:sectPr w:rsidR="00F27E3B" w:rsidRPr="00DA322B" w:rsidSect="00932255">
          <w:pgSz w:w="12240" w:h="15840"/>
          <w:pgMar w:top="1440" w:right="1440" w:bottom="1440" w:left="1440" w:header="720" w:footer="720" w:gutter="0"/>
          <w:pgNumType w:fmt="lowerRoman" w:start="1"/>
          <w:cols w:space="720"/>
          <w:docGrid w:linePitch="360"/>
        </w:sectPr>
      </w:pPr>
    </w:p>
    <w:p w:rsidR="00732ECE" w:rsidRPr="00DA322B" w:rsidRDefault="00732ECE" w:rsidP="00A06191">
      <w:pPr>
        <w:pStyle w:val="Heading1"/>
        <w:rPr>
          <w:rFonts w:ascii="Times New Roman" w:hAnsi="Times New Roman" w:cs="Times New Roman"/>
          <w:color w:val="auto"/>
        </w:rPr>
      </w:pPr>
      <w:bookmarkStart w:id="0" w:name="_Toc25744705"/>
      <w:r w:rsidRPr="00DA322B">
        <w:rPr>
          <w:rFonts w:ascii="Times New Roman" w:hAnsi="Times New Roman" w:cs="Times New Roman"/>
          <w:color w:val="auto"/>
        </w:rPr>
        <w:lastRenderedPageBreak/>
        <w:t>Wireless Network Basics</w:t>
      </w:r>
      <w:bookmarkEnd w:id="0"/>
    </w:p>
    <w:p w:rsidR="000C24A5" w:rsidRPr="00DA322B" w:rsidRDefault="000C24A5" w:rsidP="00A06191">
      <w:pPr>
        <w:pStyle w:val="Heading2"/>
        <w:rPr>
          <w:rFonts w:ascii="Times New Roman" w:hAnsi="Times New Roman" w:cs="Times New Roman"/>
          <w:color w:val="auto"/>
          <w:sz w:val="24"/>
          <w:szCs w:val="24"/>
        </w:rPr>
      </w:pPr>
      <w:bookmarkStart w:id="1" w:name="_Toc25744706"/>
      <w:r w:rsidRPr="00DA322B">
        <w:rPr>
          <w:rFonts w:ascii="Times New Roman" w:hAnsi="Times New Roman" w:cs="Times New Roman"/>
          <w:color w:val="auto"/>
          <w:sz w:val="24"/>
          <w:szCs w:val="24"/>
        </w:rPr>
        <w:t>Introduction</w:t>
      </w:r>
      <w:bookmarkEnd w:id="1"/>
    </w:p>
    <w:p w:rsidR="00507218" w:rsidRPr="00DA322B" w:rsidRDefault="00732ECE" w:rsidP="00A06191">
      <w:pPr>
        <w:pStyle w:val="ListParagraph"/>
        <w:numPr>
          <w:ilvl w:val="0"/>
          <w:numId w:val="17"/>
        </w:numPr>
        <w:rPr>
          <w:rFonts w:ascii="Times New Roman" w:hAnsi="Times New Roman" w:cs="Times New Roman"/>
        </w:rPr>
      </w:pPr>
      <w:r w:rsidRPr="00DA322B">
        <w:rPr>
          <w:rFonts w:ascii="Times New Roman" w:hAnsi="Times New Roman" w:cs="Times New Roman"/>
          <w:shd w:val="clear" w:color="auto" w:fill="FFFFFF"/>
        </w:rPr>
        <w:t xml:space="preserve">Wireless networks are computer networks that are not connected by cables of any kind. </w:t>
      </w:r>
      <w:r w:rsidRPr="00DA322B">
        <w:rPr>
          <w:rFonts w:ascii="Times New Roman" w:hAnsi="Times New Roman" w:cs="Times New Roman"/>
        </w:rPr>
        <w:t>The most common wired networks use cables connected to Ethernet ports on network router on one end and to a computer or other device on the cable's opposite end.</w:t>
      </w:r>
      <w:r w:rsidRPr="00DA322B">
        <w:rPr>
          <w:rFonts w:ascii="Times New Roman" w:hAnsi="Times New Roman" w:cs="Times New Roman"/>
          <w:shd w:val="clear" w:color="auto" w:fill="FFFFFF"/>
        </w:rPr>
        <w:t xml:space="preserve"> The use of a wireless network enables enterprises to avoid the costly process of introducing cables into buildings or as a connection between different equipment locations.</w:t>
      </w:r>
    </w:p>
    <w:p w:rsidR="00457744" w:rsidRPr="00DA322B" w:rsidRDefault="00DB7CBA" w:rsidP="00A06191">
      <w:pPr>
        <w:pStyle w:val="ListParagraph"/>
        <w:numPr>
          <w:ilvl w:val="0"/>
          <w:numId w:val="17"/>
        </w:numPr>
        <w:rPr>
          <w:rFonts w:ascii="Times New Roman" w:hAnsi="Times New Roman" w:cs="Times New Roman"/>
        </w:rPr>
      </w:pPr>
      <w:r w:rsidRPr="00DA322B">
        <w:rPr>
          <w:rFonts w:ascii="Times New Roman" w:hAnsi="Times New Roman" w:cs="Times New Roman"/>
        </w:rPr>
        <w:t xml:space="preserve">The </w:t>
      </w:r>
      <w:r w:rsidR="00507218" w:rsidRPr="00DA322B">
        <w:rPr>
          <w:rFonts w:ascii="Times New Roman" w:hAnsi="Times New Roman" w:cs="Times New Roman"/>
        </w:rPr>
        <w:t>bases of wireless systems are</w:t>
      </w:r>
      <w:r w:rsidRPr="00DA322B">
        <w:rPr>
          <w:rFonts w:ascii="Times New Roman" w:hAnsi="Times New Roman" w:cs="Times New Roman"/>
        </w:rPr>
        <w:t xml:space="preserve"> radio waves, an implementation that takes place at the physical level of network structure.</w:t>
      </w:r>
    </w:p>
    <w:p w:rsidR="0013253A" w:rsidRPr="00DA322B" w:rsidRDefault="0013253A" w:rsidP="00A06191">
      <w:pPr>
        <w:jc w:val="center"/>
        <w:rPr>
          <w:rFonts w:ascii="Times New Roman" w:hAnsi="Times New Roman" w:cs="Times New Roman"/>
        </w:rPr>
      </w:pPr>
      <w:r w:rsidRPr="00DA322B">
        <w:rPr>
          <w:rFonts w:ascii="Times New Roman" w:hAnsi="Times New Roman" w:cs="Times New Roman"/>
        </w:rPr>
        <w:t>There are four main types of wireless networks:</w:t>
      </w:r>
    </w:p>
    <w:p w:rsidR="00457744" w:rsidRPr="00DA322B" w:rsidRDefault="00DB7CBA" w:rsidP="00A06191">
      <w:pPr>
        <w:pStyle w:val="ListParagraph"/>
        <w:numPr>
          <w:ilvl w:val="0"/>
          <w:numId w:val="18"/>
        </w:numPr>
        <w:rPr>
          <w:rFonts w:ascii="Times New Roman" w:hAnsi="Times New Roman" w:cs="Times New Roman"/>
        </w:rPr>
      </w:pPr>
      <w:r w:rsidRPr="00DA322B">
        <w:rPr>
          <w:rFonts w:ascii="Times New Roman" w:hAnsi="Times New Roman" w:cs="Times New Roman"/>
        </w:rPr>
        <w:t>Wireless Local Area Network (LAN): Links two or more devices using a wireless distribution method, providing a connection through access points to the wider Internet.</w:t>
      </w:r>
    </w:p>
    <w:p w:rsidR="00457744" w:rsidRPr="00DA322B" w:rsidRDefault="00DB7CBA" w:rsidP="00A06191">
      <w:pPr>
        <w:pStyle w:val="ListParagraph"/>
        <w:numPr>
          <w:ilvl w:val="0"/>
          <w:numId w:val="18"/>
        </w:numPr>
        <w:rPr>
          <w:rFonts w:ascii="Times New Roman" w:hAnsi="Times New Roman" w:cs="Times New Roman"/>
        </w:rPr>
      </w:pPr>
      <w:r w:rsidRPr="00DA322B">
        <w:rPr>
          <w:rFonts w:ascii="Times New Roman" w:hAnsi="Times New Roman" w:cs="Times New Roman"/>
        </w:rPr>
        <w:t xml:space="preserve">Wireless </w:t>
      </w:r>
      <w:r w:rsidR="00523AE2" w:rsidRPr="00DA322B">
        <w:rPr>
          <w:rFonts w:ascii="Times New Roman" w:hAnsi="Times New Roman" w:cs="Times New Roman"/>
        </w:rPr>
        <w:t>Metropolitan</w:t>
      </w:r>
      <w:r w:rsidRPr="00DA322B">
        <w:rPr>
          <w:rFonts w:ascii="Times New Roman" w:hAnsi="Times New Roman" w:cs="Times New Roman"/>
        </w:rPr>
        <w:t xml:space="preserve"> Area Networks (MAN): Connects several wireless LANs.</w:t>
      </w:r>
    </w:p>
    <w:p w:rsidR="00457744" w:rsidRPr="00DA322B" w:rsidRDefault="00DB7CBA" w:rsidP="00A06191">
      <w:pPr>
        <w:pStyle w:val="ListParagraph"/>
        <w:numPr>
          <w:ilvl w:val="0"/>
          <w:numId w:val="18"/>
        </w:numPr>
        <w:rPr>
          <w:rFonts w:ascii="Times New Roman" w:hAnsi="Times New Roman" w:cs="Times New Roman"/>
        </w:rPr>
      </w:pPr>
      <w:r w:rsidRPr="00DA322B">
        <w:rPr>
          <w:rFonts w:ascii="Times New Roman" w:hAnsi="Times New Roman" w:cs="Times New Roman"/>
        </w:rPr>
        <w:t>Wireless Wide Area Network (WAN): Covers large areas such as neighboring towns and cities.</w:t>
      </w:r>
    </w:p>
    <w:p w:rsidR="00457744" w:rsidRPr="00DA322B" w:rsidRDefault="00DB7CBA" w:rsidP="00A06191">
      <w:pPr>
        <w:pStyle w:val="ListParagraph"/>
        <w:numPr>
          <w:ilvl w:val="0"/>
          <w:numId w:val="18"/>
        </w:numPr>
        <w:rPr>
          <w:rFonts w:ascii="Times New Roman" w:hAnsi="Times New Roman" w:cs="Times New Roman"/>
        </w:rPr>
      </w:pPr>
      <w:r w:rsidRPr="00DA322B">
        <w:rPr>
          <w:rFonts w:ascii="Times New Roman" w:hAnsi="Times New Roman" w:cs="Times New Roman"/>
        </w:rPr>
        <w:t>Wireless Personal Area Network (PAN): Interconnects devices in a short span, generally within a person’s reach.</w:t>
      </w:r>
    </w:p>
    <w:p w:rsidR="00E16B87" w:rsidRPr="00DA322B" w:rsidRDefault="00181472" w:rsidP="00A06191">
      <w:pPr>
        <w:pStyle w:val="Heading2"/>
        <w:rPr>
          <w:rFonts w:ascii="Times New Roman" w:eastAsia="Times New Roman" w:hAnsi="Times New Roman" w:cs="Times New Roman"/>
          <w:color w:val="auto"/>
          <w:sz w:val="24"/>
          <w:szCs w:val="24"/>
        </w:rPr>
      </w:pPr>
      <w:bookmarkStart w:id="2" w:name="_Toc25744707"/>
      <w:r w:rsidRPr="00DA322B">
        <w:rPr>
          <w:rFonts w:ascii="Times New Roman" w:eastAsia="Times New Roman" w:hAnsi="Times New Roman" w:cs="Times New Roman"/>
          <w:color w:val="auto"/>
          <w:sz w:val="24"/>
          <w:szCs w:val="24"/>
        </w:rPr>
        <w:t>WIRELESS TRANSIMISSION</w:t>
      </w:r>
      <w:bookmarkEnd w:id="2"/>
      <w:r w:rsidR="00A2115A" w:rsidRPr="00DA322B">
        <w:rPr>
          <w:rFonts w:ascii="Times New Roman" w:eastAsia="Times New Roman" w:hAnsi="Times New Roman" w:cs="Times New Roman"/>
          <w:color w:val="auto"/>
          <w:sz w:val="24"/>
          <w:szCs w:val="24"/>
        </w:rPr>
        <w:t xml:space="preserve"> </w:t>
      </w:r>
    </w:p>
    <w:p w:rsidR="00181472" w:rsidRPr="00DA322B" w:rsidRDefault="00181472" w:rsidP="00A06191">
      <w:pPr>
        <w:spacing w:before="120" w:after="144"/>
        <w:ind w:left="48" w:right="48"/>
        <w:jc w:val="both"/>
        <w:rPr>
          <w:rFonts w:ascii="Times New Roman" w:eastAsia="Times New Roman" w:hAnsi="Times New Roman" w:cs="Times New Roman"/>
        </w:rPr>
      </w:pPr>
      <w:r w:rsidRPr="00DA322B">
        <w:rPr>
          <w:rFonts w:ascii="Times New Roman" w:eastAsia="Times New Roman" w:hAnsi="Times New Roman" w:cs="Times New Roman"/>
        </w:rPr>
        <w:t>Wireless transmission is a form of unguided media. Wireless communication involves no physical link established between two or more devices, communicating wirelessly. Wireless signals are spread over in the air and are received and interpreted by appropriate antennas.</w:t>
      </w:r>
    </w:p>
    <w:p w:rsidR="00181472" w:rsidRPr="00DA322B" w:rsidRDefault="00181472" w:rsidP="00A06191">
      <w:pPr>
        <w:spacing w:before="120" w:after="144"/>
        <w:ind w:left="48" w:right="48"/>
        <w:jc w:val="both"/>
        <w:rPr>
          <w:rFonts w:ascii="Times New Roman" w:eastAsia="Times New Roman" w:hAnsi="Times New Roman" w:cs="Times New Roman"/>
        </w:rPr>
      </w:pPr>
      <w:r w:rsidRPr="00DA322B">
        <w:rPr>
          <w:rFonts w:ascii="Times New Roman" w:eastAsia="Times New Roman" w:hAnsi="Times New Roman" w:cs="Times New Roman"/>
        </w:rPr>
        <w:t>When an antenna is attached to electrical circuit of a computer or wireless device, it converts the digital data into wireless signals and spread all over within its frequency range. The receptor on the other end receives these signals and converts them back to digital data.</w:t>
      </w:r>
    </w:p>
    <w:p w:rsidR="00181472" w:rsidRPr="00DA322B" w:rsidRDefault="00181472" w:rsidP="00A06191">
      <w:pPr>
        <w:spacing w:before="120" w:after="144"/>
        <w:ind w:left="48" w:right="48"/>
        <w:jc w:val="both"/>
        <w:rPr>
          <w:rFonts w:ascii="Times New Roman" w:eastAsia="Times New Roman" w:hAnsi="Times New Roman" w:cs="Times New Roman"/>
        </w:rPr>
      </w:pPr>
      <w:r w:rsidRPr="00DA322B">
        <w:rPr>
          <w:rFonts w:ascii="Times New Roman" w:eastAsia="Times New Roman" w:hAnsi="Times New Roman" w:cs="Times New Roman"/>
        </w:rPr>
        <w:t>A little part of electromagnetic spectrum can be used for wireless transmission.</w:t>
      </w:r>
    </w:p>
    <w:p w:rsidR="00181472" w:rsidRPr="00DA322B" w:rsidRDefault="00181472" w:rsidP="00A06191">
      <w:pPr>
        <w:rPr>
          <w:rFonts w:ascii="Times New Roman" w:hAnsi="Times New Roman" w:cs="Times New Roman"/>
        </w:rPr>
      </w:pPr>
      <w:r w:rsidRPr="00DA322B">
        <w:rPr>
          <w:rFonts w:ascii="Times New Roman" w:eastAsia="Times New Roman" w:hAnsi="Times New Roman" w:cs="Times New Roman"/>
          <w:noProof/>
        </w:rPr>
        <w:drawing>
          <wp:anchor distT="0" distB="0" distL="114300" distR="114300" simplePos="0" relativeHeight="251659264" behindDoc="0" locked="0" layoutInCell="1" allowOverlap="1" wp14:anchorId="57AFC662" wp14:editId="0D5A7E0A">
            <wp:simplePos x="0" y="0"/>
            <wp:positionH relativeFrom="column">
              <wp:align>left</wp:align>
            </wp:positionH>
            <wp:positionV relativeFrom="paragraph">
              <wp:align>top</wp:align>
            </wp:positionV>
            <wp:extent cx="5076825" cy="990600"/>
            <wp:effectExtent l="0" t="0" r="9525" b="0"/>
            <wp:wrapSquare wrapText="bothSides"/>
            <wp:docPr id="1" name="Picture 1" descr="Electromagnetic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magnetic Spect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990600"/>
                    </a:xfrm>
                    <a:prstGeom prst="rect">
                      <a:avLst/>
                    </a:prstGeom>
                    <a:noFill/>
                    <a:ln>
                      <a:noFill/>
                    </a:ln>
                  </pic:spPr>
                </pic:pic>
              </a:graphicData>
            </a:graphic>
          </wp:anchor>
        </w:drawing>
      </w:r>
      <w:r w:rsidRPr="00DA322B">
        <w:rPr>
          <w:rFonts w:ascii="Times New Roman" w:hAnsi="Times New Roman" w:cs="Times New Roman"/>
        </w:rPr>
        <w:br w:type="textWrapping" w:clear="all"/>
      </w:r>
    </w:p>
    <w:p w:rsidR="00FD2C3E" w:rsidRPr="00DA322B" w:rsidRDefault="00FD2C3E" w:rsidP="00A06191">
      <w:pPr>
        <w:rPr>
          <w:rFonts w:ascii="Times New Roman" w:hAnsi="Times New Roman" w:cs="Times New Roman"/>
          <w:b/>
        </w:rPr>
      </w:pPr>
    </w:p>
    <w:p w:rsidR="00D26AC7" w:rsidRPr="00DA322B" w:rsidRDefault="00D26AC7" w:rsidP="00A06191">
      <w:pPr>
        <w:pStyle w:val="Heading2"/>
        <w:rPr>
          <w:rFonts w:ascii="Times New Roman" w:hAnsi="Times New Roman" w:cs="Times New Roman"/>
          <w:color w:val="auto"/>
          <w:sz w:val="24"/>
          <w:szCs w:val="24"/>
        </w:rPr>
      </w:pPr>
      <w:bookmarkStart w:id="3" w:name="_Toc25744708"/>
      <w:r w:rsidRPr="00DA322B">
        <w:rPr>
          <w:rFonts w:ascii="Times New Roman" w:hAnsi="Times New Roman" w:cs="Times New Roman"/>
          <w:color w:val="auto"/>
          <w:sz w:val="24"/>
          <w:szCs w:val="24"/>
        </w:rPr>
        <w:lastRenderedPageBreak/>
        <w:t>SIGNALS</w:t>
      </w:r>
      <w:bookmarkEnd w:id="3"/>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Wireless signals are important because they can transfer information -- audio, video, our voices, data -- without the use of wires, and that makes them very useful.</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Wireless signals are </w:t>
      </w:r>
      <w:r w:rsidRPr="00DA322B">
        <w:rPr>
          <w:rFonts w:ascii="Times New Roman" w:eastAsia="Times New Roman" w:hAnsi="Times New Roman" w:cs="Times New Roman"/>
          <w:b/>
          <w:bCs/>
        </w:rPr>
        <w:t>electromagnetic waves</w:t>
      </w:r>
      <w:r w:rsidRPr="00DA322B">
        <w:rPr>
          <w:rFonts w:ascii="Times New Roman" w:eastAsia="Times New Roman" w:hAnsi="Times New Roman" w:cs="Times New Roman"/>
        </w:rPr>
        <w:t> travelling through the air. These are formed when electric energy travels through a piece of metal -- for example a wire or antenna -- and waves are formed around that piece of metal. These waves can travel some distance depending on the strength of that energy.</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For more on how electromagnetic signals work, check the #External Resources section at the end of this document.</w:t>
      </w:r>
    </w:p>
    <w:p w:rsidR="00D26AC7" w:rsidRPr="00DA322B" w:rsidRDefault="00D26AC7" w:rsidP="00A06191">
      <w:pPr>
        <w:pStyle w:val="Heading3"/>
        <w:rPr>
          <w:rFonts w:ascii="Times New Roman" w:eastAsia="Times New Roman" w:hAnsi="Times New Roman" w:cs="Times New Roman"/>
          <w:color w:val="auto"/>
        </w:rPr>
      </w:pPr>
      <w:bookmarkStart w:id="4" w:name="_Toc25744709"/>
      <w:r w:rsidRPr="00DA322B">
        <w:rPr>
          <w:rFonts w:ascii="Times New Roman" w:eastAsia="Times New Roman" w:hAnsi="Times New Roman" w:cs="Times New Roman"/>
          <w:color w:val="auto"/>
        </w:rPr>
        <w:t>Types of Wireless Signals</w:t>
      </w:r>
      <w:bookmarkEnd w:id="4"/>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There are many, many types of wireless technologies. You may be familiar with AM and FM radio, Television, Cellular phones, Wi-Fi, Satellite signals such as GPS and television, two-way radio, and Bluetooth. These are some of the most common signals, but what makes them different?</w:t>
      </w:r>
    </w:p>
    <w:tbl>
      <w:tblPr>
        <w:tblW w:w="0" w:type="auto"/>
        <w:tblCellMar>
          <w:top w:w="15" w:type="dxa"/>
          <w:left w:w="15" w:type="dxa"/>
          <w:bottom w:w="15" w:type="dxa"/>
          <w:right w:w="15" w:type="dxa"/>
        </w:tblCellMar>
        <w:tblLook w:val="04A0" w:firstRow="1" w:lastRow="0" w:firstColumn="1" w:lastColumn="0" w:noHBand="0" w:noVBand="1"/>
      </w:tblPr>
      <w:tblGrid>
        <w:gridCol w:w="1500"/>
        <w:gridCol w:w="1500"/>
        <w:gridCol w:w="1500"/>
        <w:gridCol w:w="1500"/>
        <w:gridCol w:w="1500"/>
      </w:tblGrid>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4A3D5975" wp14:editId="2E9DB3E6">
                  <wp:extent cx="952500" cy="895350"/>
                  <wp:effectExtent l="0" t="0" r="0" b="0"/>
                  <wp:docPr id="21" name="Picture 21" descr="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1C502712" wp14:editId="49F79270">
                  <wp:extent cx="952500" cy="895350"/>
                  <wp:effectExtent l="0" t="0" r="0" b="0"/>
                  <wp:docPr id="20" name="Picture 20" descr="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26442488" wp14:editId="1F3A4AFA">
                  <wp:extent cx="952500" cy="895350"/>
                  <wp:effectExtent l="0" t="0" r="0" b="0"/>
                  <wp:docPr id="19" name="Picture 19"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09292447" wp14:editId="0A61661A">
                  <wp:extent cx="952500" cy="895350"/>
                  <wp:effectExtent l="0" t="0" r="0" b="0"/>
                  <wp:docPr id="18" name="Picture 18" descr="Sate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tell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682F9DF4" wp14:editId="05CB9893">
                  <wp:extent cx="952500" cy="895350"/>
                  <wp:effectExtent l="0" t="0" r="0" b="0"/>
                  <wp:docPr id="17" name="Picture 17"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p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tc>
      </w:tr>
    </w:tbl>
    <w:p w:rsidR="00494DAD" w:rsidRPr="00DA322B" w:rsidRDefault="00494DAD" w:rsidP="009612E5">
      <w:pPr>
        <w:pStyle w:val="Heading3"/>
        <w:rPr>
          <w:rFonts w:eastAsia="Times New Roman"/>
          <w:color w:val="auto"/>
        </w:rPr>
      </w:pPr>
      <w:bookmarkStart w:id="5" w:name="_Toc25744710"/>
      <w:r w:rsidRPr="00DA322B">
        <w:rPr>
          <w:rFonts w:eastAsia="Times New Roman"/>
          <w:color w:val="auto"/>
        </w:rPr>
        <w:t>Wi-Fi Signals</w:t>
      </w:r>
      <w:bookmarkEnd w:id="5"/>
    </w:p>
    <w:p w:rsidR="00494DAD" w:rsidRPr="00DA322B" w:rsidRDefault="00494DAD" w:rsidP="00494DAD">
      <w:pPr>
        <w:spacing w:after="150"/>
        <w:rPr>
          <w:rFonts w:ascii="Times New Roman" w:eastAsia="Times New Roman" w:hAnsi="Times New Roman" w:cs="Times New Roman"/>
        </w:rPr>
      </w:pPr>
      <w:r w:rsidRPr="00DA322B">
        <w:rPr>
          <w:rFonts w:ascii="Times New Roman" w:eastAsia="Times New Roman" w:hAnsi="Times New Roman" w:cs="Times New Roman"/>
        </w:rPr>
        <w:t>When building a network, you will be using Wi-Fi technology, which has some unique characteristics you will need to know.</w:t>
      </w:r>
    </w:p>
    <w:p w:rsidR="00494DAD" w:rsidRPr="00DA322B" w:rsidRDefault="00494DAD" w:rsidP="00494DAD">
      <w:pPr>
        <w:spacing w:after="150"/>
        <w:rPr>
          <w:rFonts w:ascii="Times New Roman" w:eastAsia="Times New Roman" w:hAnsi="Times New Roman" w:cs="Times New Roman"/>
        </w:rPr>
      </w:pPr>
      <w:r w:rsidRPr="00DA322B">
        <w:rPr>
          <w:rFonts w:ascii="Times New Roman" w:eastAsia="Times New Roman" w:hAnsi="Times New Roman" w:cs="Times New Roman"/>
        </w:rPr>
        <w:t>There are two types of Wi-Fi signal, based on the frequencies they use:</w:t>
      </w:r>
    </w:p>
    <w:p w:rsidR="00494DAD" w:rsidRPr="00DA322B" w:rsidRDefault="00494DAD" w:rsidP="00494DAD">
      <w:pPr>
        <w:numPr>
          <w:ilvl w:val="0"/>
          <w:numId w:val="10"/>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b/>
          <w:bCs/>
        </w:rPr>
        <w:t>2.4GHz</w:t>
      </w:r>
      <w:r w:rsidRPr="00DA322B">
        <w:rPr>
          <w:rFonts w:ascii="Times New Roman" w:eastAsia="Times New Roman" w:hAnsi="Times New Roman" w:cs="Times New Roman"/>
        </w:rPr>
        <w:t> - A lower frequency, this is the more common Wi-Fi technology in use today. Many devices use it, so the signals can become more crowded and interfere with each other. It can pass through walls and windows fairly well.</w:t>
      </w:r>
    </w:p>
    <w:p w:rsidR="00494DAD" w:rsidRPr="00DA322B" w:rsidRDefault="00494DAD" w:rsidP="00A06191">
      <w:pPr>
        <w:numPr>
          <w:ilvl w:val="0"/>
          <w:numId w:val="10"/>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b/>
          <w:bCs/>
        </w:rPr>
        <w:t>5GHz</w:t>
      </w:r>
      <w:r w:rsidRPr="00DA322B">
        <w:rPr>
          <w:rFonts w:ascii="Times New Roman" w:eastAsia="Times New Roman" w:hAnsi="Times New Roman" w:cs="Times New Roman"/>
        </w:rPr>
        <w:t> - This higher frequency technology is used by fewer devices, and can sometimes achieve higher speeds because the frequencies are less crowded. It cannot pass through walls and windows as well as the 2.4GHz band signals, so the range of 5GHz technology is often shorter.</w:t>
      </w:r>
    </w:p>
    <w:p w:rsidR="00D26AC7" w:rsidRPr="00DA322B" w:rsidRDefault="00D26AC7" w:rsidP="00A06191">
      <w:pPr>
        <w:pStyle w:val="Heading2"/>
        <w:rPr>
          <w:rFonts w:ascii="Times New Roman" w:eastAsia="Times New Roman" w:hAnsi="Times New Roman" w:cs="Times New Roman"/>
          <w:color w:val="auto"/>
          <w:sz w:val="24"/>
          <w:szCs w:val="24"/>
        </w:rPr>
      </w:pPr>
      <w:bookmarkStart w:id="6" w:name="_Toc25744711"/>
      <w:bookmarkStart w:id="7" w:name="_GoBack"/>
      <w:r w:rsidRPr="00DA322B">
        <w:rPr>
          <w:rFonts w:ascii="Times New Roman" w:eastAsia="Times New Roman" w:hAnsi="Times New Roman" w:cs="Times New Roman"/>
          <w:color w:val="auto"/>
          <w:sz w:val="24"/>
          <w:szCs w:val="24"/>
        </w:rPr>
        <w:t>Frequency Allocation</w:t>
      </w:r>
      <w:bookmarkEnd w:id="6"/>
    </w:p>
    <w:p w:rsidR="00C405AF" w:rsidRPr="00DA322B" w:rsidRDefault="00D26AC7" w:rsidP="00A06191">
      <w:pPr>
        <w:spacing w:after="150"/>
        <w:rPr>
          <w:rFonts w:ascii="Times New Roman" w:eastAsia="Times New Roman" w:hAnsi="Times New Roman" w:cs="Times New Roman"/>
        </w:rPr>
      </w:pPr>
      <w:r w:rsidRPr="00DA322B">
        <w:rPr>
          <w:rFonts w:ascii="Times New Roman" w:hAnsi="Times New Roman" w:cs="Times New Roman"/>
          <w:shd w:val="clear" w:color="auto" w:fill="FFFFFF"/>
        </w:rPr>
        <w:t>(</w:t>
      </w:r>
      <w:r w:rsidR="00494DAD" w:rsidRPr="00DA322B">
        <w:rPr>
          <w:rFonts w:ascii="Times New Roman" w:hAnsi="Times New Roman" w:cs="Times New Roman"/>
          <w:shd w:val="clear" w:color="auto" w:fill="FFFFFF"/>
        </w:rPr>
        <w:t>Or</w:t>
      </w:r>
      <w:r w:rsidRPr="00DA322B">
        <w:rPr>
          <w:rStyle w:val="apple-converted-space"/>
          <w:rFonts w:ascii="Times New Roman" w:hAnsi="Times New Roman" w:cs="Times New Roman"/>
          <w:shd w:val="clear" w:color="auto" w:fill="FFFFFF"/>
        </w:rPr>
        <w:t> </w:t>
      </w:r>
      <w:r w:rsidRPr="00DA322B">
        <w:rPr>
          <w:rFonts w:ascii="Times New Roman" w:hAnsi="Times New Roman" w:cs="Times New Roman"/>
          <w:b/>
          <w:bCs/>
          <w:shd w:val="clear" w:color="auto" w:fill="FFFFFF"/>
        </w:rPr>
        <w:t>spectrum allocation</w:t>
      </w:r>
      <w:r w:rsidRPr="00DA322B">
        <w:rPr>
          <w:rStyle w:val="apple-converted-space"/>
          <w:rFonts w:ascii="Times New Roman" w:hAnsi="Times New Roman" w:cs="Times New Roman"/>
          <w:shd w:val="clear" w:color="auto" w:fill="FFFFFF"/>
        </w:rPr>
        <w:t> </w:t>
      </w:r>
      <w:r w:rsidRPr="00DA322B">
        <w:rPr>
          <w:rFonts w:ascii="Times New Roman" w:hAnsi="Times New Roman" w:cs="Times New Roman"/>
          <w:shd w:val="clear" w:color="auto" w:fill="FFFFFF"/>
        </w:rPr>
        <w:t>or</w:t>
      </w:r>
      <w:r w:rsidRPr="00DA322B">
        <w:rPr>
          <w:rStyle w:val="apple-converted-space"/>
          <w:rFonts w:ascii="Times New Roman" w:hAnsi="Times New Roman" w:cs="Times New Roman"/>
          <w:shd w:val="clear" w:color="auto" w:fill="FFFFFF"/>
        </w:rPr>
        <w:t> </w:t>
      </w:r>
      <w:hyperlink r:id="rId19" w:tooltip="Spectrum management" w:history="1">
        <w:r w:rsidRPr="00DA322B">
          <w:rPr>
            <w:rStyle w:val="Hyperlink"/>
            <w:rFonts w:ascii="Times New Roman" w:hAnsi="Times New Roman" w:cs="Times New Roman"/>
            <w:color w:val="auto"/>
            <w:u w:val="none"/>
            <w:shd w:val="clear" w:color="auto" w:fill="FFFFFF"/>
          </w:rPr>
          <w:t>spectrum management</w:t>
        </w:r>
      </w:hyperlink>
      <w:r w:rsidRPr="00DA322B">
        <w:rPr>
          <w:rFonts w:ascii="Times New Roman" w:hAnsi="Times New Roman" w:cs="Times New Roman"/>
          <w:shd w:val="clear" w:color="auto" w:fill="FFFFFF"/>
        </w:rPr>
        <w:t>) is the allocation and regulation of the</w:t>
      </w:r>
      <w:r w:rsidRPr="00DA322B">
        <w:rPr>
          <w:rStyle w:val="apple-converted-space"/>
          <w:rFonts w:ascii="Times New Roman" w:hAnsi="Times New Roman" w:cs="Times New Roman"/>
          <w:shd w:val="clear" w:color="auto" w:fill="FFFFFF"/>
        </w:rPr>
        <w:t> </w:t>
      </w:r>
      <w:hyperlink r:id="rId20" w:tooltip="Electromagnetic spectrum" w:history="1">
        <w:r w:rsidRPr="00DA322B">
          <w:rPr>
            <w:rStyle w:val="Hyperlink"/>
            <w:rFonts w:ascii="Times New Roman" w:hAnsi="Times New Roman" w:cs="Times New Roman"/>
            <w:color w:val="auto"/>
            <w:u w:val="none"/>
            <w:shd w:val="clear" w:color="auto" w:fill="FFFFFF"/>
          </w:rPr>
          <w:t>electromagnetic spectrum</w:t>
        </w:r>
      </w:hyperlink>
      <w:r w:rsidRPr="00DA322B">
        <w:rPr>
          <w:rStyle w:val="apple-converted-space"/>
          <w:rFonts w:ascii="Times New Roman" w:hAnsi="Times New Roman" w:cs="Times New Roman"/>
          <w:shd w:val="clear" w:color="auto" w:fill="FFFFFF"/>
        </w:rPr>
        <w:t> </w:t>
      </w:r>
      <w:r w:rsidRPr="00DA322B">
        <w:rPr>
          <w:rFonts w:ascii="Times New Roman" w:hAnsi="Times New Roman" w:cs="Times New Roman"/>
          <w:shd w:val="clear" w:color="auto" w:fill="FFFFFF"/>
        </w:rPr>
        <w:t>into radio</w:t>
      </w:r>
      <w:r w:rsidRPr="00DA322B">
        <w:rPr>
          <w:rStyle w:val="apple-converted-space"/>
          <w:rFonts w:ascii="Times New Roman" w:hAnsi="Times New Roman" w:cs="Times New Roman"/>
          <w:shd w:val="clear" w:color="auto" w:fill="FFFFFF"/>
        </w:rPr>
        <w:t> </w:t>
      </w:r>
      <w:hyperlink r:id="rId21" w:tooltip="Frequency bands" w:history="1">
        <w:r w:rsidRPr="00DA322B">
          <w:rPr>
            <w:rStyle w:val="Hyperlink"/>
            <w:rFonts w:ascii="Times New Roman" w:hAnsi="Times New Roman" w:cs="Times New Roman"/>
            <w:color w:val="auto"/>
            <w:u w:val="none"/>
            <w:shd w:val="clear" w:color="auto" w:fill="FFFFFF"/>
          </w:rPr>
          <w:t>frequency bands</w:t>
        </w:r>
      </w:hyperlink>
      <w:r w:rsidRPr="00DA322B">
        <w:rPr>
          <w:rFonts w:ascii="Times New Roman" w:hAnsi="Times New Roman" w:cs="Times New Roman"/>
          <w:shd w:val="clear" w:color="auto" w:fill="FFFFFF"/>
        </w:rPr>
        <w:t>, which is normally done by governments in most countries.</w:t>
      </w:r>
      <w:r w:rsidR="00C405AF" w:rsidRPr="00DA322B">
        <w:rPr>
          <w:rFonts w:ascii="Times New Roman" w:hAnsi="Times New Roman" w:cs="Times New Roman"/>
          <w:shd w:val="clear" w:color="auto" w:fill="FFFFFF"/>
        </w:rPr>
        <w:t xml:space="preserve"> </w:t>
      </w:r>
      <w:r w:rsidRPr="00DA322B">
        <w:rPr>
          <w:rFonts w:ascii="Times New Roman" w:hAnsi="Times New Roman" w:cs="Times New Roman"/>
          <w:shd w:val="clear" w:color="auto" w:fill="FFFFFF"/>
        </w:rPr>
        <w:t>Because</w:t>
      </w:r>
      <w:r w:rsidRPr="00DA322B">
        <w:rPr>
          <w:rStyle w:val="apple-converted-space"/>
          <w:rFonts w:ascii="Times New Roman" w:hAnsi="Times New Roman" w:cs="Times New Roman"/>
          <w:shd w:val="clear" w:color="auto" w:fill="FFFFFF"/>
        </w:rPr>
        <w:t> </w:t>
      </w:r>
      <w:hyperlink r:id="rId22" w:tooltip="Radio propagation" w:history="1">
        <w:r w:rsidRPr="00DA322B">
          <w:rPr>
            <w:rStyle w:val="Hyperlink"/>
            <w:rFonts w:ascii="Times New Roman" w:hAnsi="Times New Roman" w:cs="Times New Roman"/>
            <w:color w:val="auto"/>
            <w:u w:val="none"/>
            <w:shd w:val="clear" w:color="auto" w:fill="FFFFFF"/>
          </w:rPr>
          <w:t>radio propagation</w:t>
        </w:r>
      </w:hyperlink>
      <w:r w:rsidRPr="00DA322B">
        <w:rPr>
          <w:rStyle w:val="apple-converted-space"/>
          <w:rFonts w:ascii="Times New Roman" w:hAnsi="Times New Roman" w:cs="Times New Roman"/>
          <w:shd w:val="clear" w:color="auto" w:fill="FFFFFF"/>
        </w:rPr>
        <w:t> </w:t>
      </w:r>
      <w:r w:rsidRPr="00DA322B">
        <w:rPr>
          <w:rFonts w:ascii="Times New Roman" w:hAnsi="Times New Roman" w:cs="Times New Roman"/>
          <w:shd w:val="clear" w:color="auto" w:fill="FFFFFF"/>
        </w:rPr>
        <w:t>does not stop at national boundaries, governments have sought to harmonize the allocation of RF bands and their standardization</w:t>
      </w:r>
      <w:r w:rsidRPr="00DA322B">
        <w:rPr>
          <w:rFonts w:ascii="Times New Roman" w:eastAsia="Times New Roman" w:hAnsi="Times New Roman" w:cs="Times New Roman"/>
        </w:rPr>
        <w:t xml:space="preserve"> signals occupy a spectrum, or wide range, of frequencies: the rate at which a signal vibrates. If the signal vibrates very slowly, it has a low frequency. If the signal vibrates very quickly, it has a high frequency. </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 xml:space="preserve">Frequency is measured in Hertz, which is the count of how quickly a signal changes every second. As an example, FM radio signals vibrate around 100 million times every second! Since communications signals are often very high in frequency, we abbreviate the measurements for the frequencies - millions of </w:t>
      </w:r>
      <w:r w:rsidRPr="00DA322B">
        <w:rPr>
          <w:rFonts w:ascii="Times New Roman" w:eastAsia="Times New Roman" w:hAnsi="Times New Roman" w:cs="Times New Roman"/>
        </w:rPr>
        <w:lastRenderedPageBreak/>
        <w:t>vibrations a second is Megahertz (MHz), and billions of vibrations a second is Gigahertz (GHz). One thousand Megahertz is one Gigahertz.</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pStyle w:val="Heading3"/>
              <w:rPr>
                <w:rFonts w:ascii="Times New Roman" w:eastAsia="Times New Roman" w:hAnsi="Times New Roman" w:cs="Times New Roman"/>
                <w:color w:val="auto"/>
              </w:rPr>
            </w:pPr>
            <w:bookmarkStart w:id="8" w:name="_Toc25744712"/>
            <w:r w:rsidRPr="00DA322B">
              <w:rPr>
                <w:rFonts w:ascii="Times New Roman" w:eastAsia="Times New Roman" w:hAnsi="Times New Roman" w:cs="Times New Roman"/>
                <w:color w:val="auto"/>
              </w:rPr>
              <w:t>Example Frequency Ranges</w:t>
            </w:r>
            <w:bookmarkEnd w:id="8"/>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 xml:space="preserve">Below we can see the span of frequencies that are commonly used in communications. Broadcast transmitters for AM, FM and Television use frequencies below 1000 MHz, Wi-Fi uses two bands at higher frequencies - 2.4 and 5GHz. Cellular phones use many different </w:t>
            </w:r>
            <w:proofErr w:type="spellStart"/>
            <w:r w:rsidRPr="00DA322B">
              <w:rPr>
                <w:rFonts w:ascii="Times New Roman" w:eastAsia="Times New Roman" w:hAnsi="Times New Roman" w:cs="Times New Roman"/>
              </w:rPr>
              <w:t>freq</w:t>
            </w:r>
            <w:r w:rsidR="00F82A05" w:rsidRPr="00DA322B">
              <w:rPr>
                <w:rFonts w:ascii="Times New Roman" w:eastAsia="Times New Roman" w:hAnsi="Times New Roman" w:cs="Times New Roman"/>
              </w:rPr>
              <w:t>s</w:t>
            </w:r>
            <w:r w:rsidRPr="00DA322B">
              <w:rPr>
                <w:rFonts w:ascii="Times New Roman" w:eastAsia="Times New Roman" w:hAnsi="Times New Roman" w:cs="Times New Roman"/>
              </w:rPr>
              <w:t>uencies</w:t>
            </w:r>
            <w:proofErr w:type="spellEnd"/>
            <w:r w:rsidRPr="00DA322B">
              <w:rPr>
                <w:rFonts w:ascii="Times New Roman" w:eastAsia="Times New Roman" w:hAnsi="Times New Roman" w:cs="Times New Roman"/>
              </w:rPr>
              <w:t>.</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11105233" wp14:editId="3A2E3868">
                  <wp:extent cx="6848475" cy="1295400"/>
                  <wp:effectExtent l="0" t="0" r="9525" b="0"/>
                  <wp:docPr id="16" name="Picture 16" descr="Wireless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less spectr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8475" cy="1295400"/>
                          </a:xfrm>
                          <a:prstGeom prst="rect">
                            <a:avLst/>
                          </a:prstGeom>
                          <a:noFill/>
                          <a:ln>
                            <a:noFill/>
                          </a:ln>
                        </pic:spPr>
                      </pic:pic>
                    </a:graphicData>
                  </a:graphic>
                </wp:inline>
              </w:drawing>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The frequencies from left to right:</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AM Radio: Around 10MHz</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FM Radio: Around 100MHz</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Television: Many frequencies from 470MHz to 800MHz, and others.</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Cellular phones: 850MHz, 1900MHz, and others</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Wi-Fi: 2.4GHz</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Satellite: 3.5GHz</w:t>
            </w:r>
          </w:p>
          <w:p w:rsidR="00D26AC7" w:rsidRPr="00DA322B" w:rsidRDefault="00D26AC7" w:rsidP="00A06191">
            <w:pPr>
              <w:numPr>
                <w:ilvl w:val="0"/>
                <w:numId w:val="4"/>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Wi-Fi: 5GHz</w:t>
            </w:r>
          </w:p>
        </w:tc>
      </w:tr>
    </w:tbl>
    <w:p w:rsidR="00D26AC7" w:rsidRPr="00DA322B" w:rsidRDefault="00D26AC7" w:rsidP="00A7370B">
      <w:pPr>
        <w:tabs>
          <w:tab w:val="right" w:pos="9360"/>
        </w:tabs>
        <w:spacing w:before="300" w:after="150"/>
        <w:outlineLvl w:val="2"/>
        <w:rPr>
          <w:rFonts w:ascii="Times New Roman" w:eastAsia="Times New Roman" w:hAnsi="Times New Roman" w:cs="Times New Roman"/>
        </w:rPr>
      </w:pPr>
      <w:bookmarkStart w:id="9" w:name="_Toc25744713"/>
      <w:r w:rsidRPr="00DA322B">
        <w:rPr>
          <w:rFonts w:ascii="Times New Roman" w:eastAsia="Times New Roman" w:hAnsi="Times New Roman" w:cs="Times New Roman"/>
        </w:rPr>
        <w:t>Modulation</w:t>
      </w:r>
      <w:bookmarkEnd w:id="9"/>
      <w:r w:rsidR="00A7370B">
        <w:rPr>
          <w:rFonts w:ascii="Times New Roman" w:eastAsia="Times New Roman" w:hAnsi="Times New Roman" w:cs="Times New Roman"/>
        </w:rPr>
        <w:tab/>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In addition to having different frequencies, wireless signals can be different in the way they convey information. A wireless signal needs to be modulated--or changed--to send information. There are many types of modulation, and different technologies can use one or more types to send and receive information. In the two examples below -- AM and FM radio -- the M stands for modulation. The type of modulation is what makes them different.</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b/>
          <w:bCs/>
        </w:rPr>
        <w:t xml:space="preserve">Example one: </w:t>
      </w:r>
      <w:proofErr w:type="gramStart"/>
      <w:r w:rsidRPr="00DA322B">
        <w:rPr>
          <w:rFonts w:ascii="Times New Roman" w:eastAsia="Times New Roman" w:hAnsi="Times New Roman" w:cs="Times New Roman"/>
          <w:b/>
          <w:bCs/>
        </w:rPr>
        <w:t>AM</w:t>
      </w:r>
      <w:proofErr w:type="gramEnd"/>
      <w:r w:rsidRPr="00DA322B">
        <w:rPr>
          <w:rFonts w:ascii="Times New Roman" w:eastAsia="Times New Roman" w:hAnsi="Times New Roman" w:cs="Times New Roman"/>
          <w:b/>
          <w:bCs/>
        </w:rPr>
        <w:t xml:space="preserve"> radio.</w:t>
      </w:r>
      <w:r w:rsidRPr="00DA322B">
        <w:rPr>
          <w:rFonts w:ascii="Times New Roman" w:eastAsia="Times New Roman" w:hAnsi="Times New Roman" w:cs="Times New Roman"/>
        </w:rPr>
        <w:t> The A in AM comes from Amplitude - the energy or strength of the signal, operating at a single frequency. An un-modulated AM wave might look like:</w:t>
      </w:r>
      <w:r w:rsidRPr="00DA322B">
        <w:rPr>
          <w:rFonts w:ascii="Times New Roman" w:eastAsia="Times New Roman" w:hAnsi="Times New Roman" w:cs="Times New Roman"/>
        </w:rPr>
        <w:br/>
      </w:r>
      <w:r w:rsidRPr="00DA322B">
        <w:rPr>
          <w:rFonts w:ascii="Times New Roman" w:eastAsia="Times New Roman" w:hAnsi="Times New Roman" w:cs="Times New Roman"/>
          <w:noProof/>
        </w:rPr>
        <w:drawing>
          <wp:inline distT="0" distB="0" distL="0" distR="0" wp14:anchorId="7C4E6507" wp14:editId="6686A791">
            <wp:extent cx="4857750" cy="914400"/>
            <wp:effectExtent l="0" t="0" r="0" b="0"/>
            <wp:docPr id="15" name="Picture 15" descr="Un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modulated wa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914400"/>
                    </a:xfrm>
                    <a:prstGeom prst="rect">
                      <a:avLst/>
                    </a:prstGeom>
                    <a:noFill/>
                    <a:ln>
                      <a:noFill/>
                    </a:ln>
                  </pic:spPr>
                </pic:pic>
              </a:graphicData>
            </a:graphic>
          </wp:inline>
        </w:drawing>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lastRenderedPageBreak/>
        <w:t>And a modulated AM radio wave has higher and lower energy (amplitude) waves indicating higher and lower audio frequencies in the signal:</w:t>
      </w:r>
      <w:r w:rsidRPr="00DA322B">
        <w:rPr>
          <w:rFonts w:ascii="Times New Roman" w:eastAsia="Times New Roman" w:hAnsi="Times New Roman" w:cs="Times New Roman"/>
        </w:rPr>
        <w:br/>
      </w:r>
      <w:r w:rsidRPr="00DA322B">
        <w:rPr>
          <w:rFonts w:ascii="Times New Roman" w:eastAsia="Times New Roman" w:hAnsi="Times New Roman" w:cs="Times New Roman"/>
          <w:noProof/>
        </w:rPr>
        <w:drawing>
          <wp:inline distT="0" distB="0" distL="0" distR="0" wp14:anchorId="02A75DE5" wp14:editId="69C9D515">
            <wp:extent cx="6477000" cy="1276350"/>
            <wp:effectExtent l="0" t="0" r="0" b="0"/>
            <wp:docPr id="14" name="Picture 14" descr="Amplitude 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plitude modulated wa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1276350"/>
                    </a:xfrm>
                    <a:prstGeom prst="rect">
                      <a:avLst/>
                    </a:prstGeom>
                    <a:noFill/>
                    <a:ln>
                      <a:noFill/>
                    </a:ln>
                  </pic:spPr>
                </pic:pic>
              </a:graphicData>
            </a:graphic>
          </wp:inline>
        </w:drawing>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From left to right, we have the normal, un-modulated wave, then the lower amplitude wave (representing low points in audio waves), then the higher amplitude wave (representing crests or high points in audio waves).</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A more detailed version of an AM signal is below:</w:t>
      </w:r>
      <w:r w:rsidRPr="00DA322B">
        <w:rPr>
          <w:rFonts w:ascii="Times New Roman" w:eastAsia="Times New Roman" w:hAnsi="Times New Roman" w:cs="Times New Roman"/>
        </w:rPr>
        <w:br/>
      </w:r>
      <w:r w:rsidRPr="00DA322B">
        <w:rPr>
          <w:rFonts w:ascii="Times New Roman" w:eastAsia="Times New Roman" w:hAnsi="Times New Roman" w:cs="Times New Roman"/>
          <w:noProof/>
        </w:rPr>
        <w:drawing>
          <wp:inline distT="0" distB="0" distL="0" distR="0" wp14:anchorId="66C8C477" wp14:editId="3F25F547">
            <wp:extent cx="12906375" cy="2152650"/>
            <wp:effectExtent l="0" t="0" r="9525" b="0"/>
            <wp:docPr id="13" name="Picture 13" descr="Detailed AM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ailed AM wa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06375" cy="2152650"/>
                    </a:xfrm>
                    <a:prstGeom prst="rect">
                      <a:avLst/>
                    </a:prstGeom>
                    <a:noFill/>
                    <a:ln>
                      <a:noFill/>
                    </a:ln>
                  </pic:spPr>
                </pic:pic>
              </a:graphicData>
            </a:graphic>
          </wp:inline>
        </w:drawing>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The audio signal is the wave on the top, with the corresponding Amplitude Modulated wave below it.</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b/>
          <w:bCs/>
        </w:rPr>
        <w:t>Example two: FM radio.</w:t>
      </w:r>
      <w:r w:rsidRPr="00DA322B">
        <w:rPr>
          <w:rFonts w:ascii="Times New Roman" w:eastAsia="Times New Roman" w:hAnsi="Times New Roman" w:cs="Times New Roman"/>
        </w:rPr>
        <w:t> The F in FM comes from Frequency - defined by how quickly the wave vibrates every second. An un-modulated FM wave might look like:</w:t>
      </w:r>
      <w:r w:rsidRPr="00DA322B">
        <w:rPr>
          <w:rFonts w:ascii="Times New Roman" w:eastAsia="Times New Roman" w:hAnsi="Times New Roman" w:cs="Times New Roman"/>
        </w:rPr>
        <w:br/>
      </w:r>
      <w:r w:rsidRPr="00DA322B">
        <w:rPr>
          <w:rFonts w:ascii="Times New Roman" w:eastAsia="Times New Roman" w:hAnsi="Times New Roman" w:cs="Times New Roman"/>
          <w:noProof/>
        </w:rPr>
        <w:drawing>
          <wp:inline distT="0" distB="0" distL="0" distR="0" wp14:anchorId="5BE5E39E" wp14:editId="1D59FBFE">
            <wp:extent cx="4857750" cy="914400"/>
            <wp:effectExtent l="0" t="0" r="0" b="0"/>
            <wp:docPr id="12" name="Picture 12" descr="Un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modulated wa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914400"/>
                    </a:xfrm>
                    <a:prstGeom prst="rect">
                      <a:avLst/>
                    </a:prstGeom>
                    <a:noFill/>
                    <a:ln>
                      <a:noFill/>
                    </a:ln>
                  </pic:spPr>
                </pic:pic>
              </a:graphicData>
            </a:graphic>
          </wp:inline>
        </w:drawing>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And a modulated FM radio wave has higher and lower frequencies indicating higher and lower audio frequencies in the signal:</w:t>
      </w:r>
      <w:r w:rsidRPr="00DA322B">
        <w:rPr>
          <w:rFonts w:ascii="Times New Roman" w:eastAsia="Times New Roman" w:hAnsi="Times New Roman" w:cs="Times New Roman"/>
        </w:rPr>
        <w:br/>
      </w:r>
      <w:r w:rsidRPr="00DA322B">
        <w:rPr>
          <w:rFonts w:ascii="Times New Roman" w:eastAsia="Times New Roman" w:hAnsi="Times New Roman" w:cs="Times New Roman"/>
          <w:noProof/>
        </w:rPr>
        <w:drawing>
          <wp:inline distT="0" distB="0" distL="0" distR="0" wp14:anchorId="235E2C6E" wp14:editId="6EDB4848">
            <wp:extent cx="6467475" cy="866775"/>
            <wp:effectExtent l="0" t="0" r="9525" b="9525"/>
            <wp:docPr id="11" name="Picture 11" descr="Frequency modulated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quency modulated wa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866775"/>
                    </a:xfrm>
                    <a:prstGeom prst="rect">
                      <a:avLst/>
                    </a:prstGeom>
                    <a:noFill/>
                    <a:ln>
                      <a:noFill/>
                    </a:ln>
                  </pic:spPr>
                </pic:pic>
              </a:graphicData>
            </a:graphic>
          </wp:inline>
        </w:drawing>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lastRenderedPageBreak/>
        <w:t>From left to right, we have the normal, un-modulated wave, then the lower frequency wave (representing lower audio amplitudes), then the higher frequency wave (representing higher audio amplitudes).</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The type of modulation various technologies use to communicate can be very different, and are often not compatible. Satellite equipment cannot speak directly to your laptop or smartphone, which uses Wi-Fi to send and receive information. This is because the radios in different devices can listen only to certain types of modulations and frequencies.</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066FFAA1" wp14:editId="10EE999B">
            <wp:extent cx="2133600" cy="2019300"/>
            <wp:effectExtent l="0" t="0" r="0" b="0"/>
            <wp:docPr id="10" name="Picture 10" descr="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r w:rsidRPr="00DA322B">
        <w:rPr>
          <w:rFonts w:ascii="Times New Roman" w:eastAsia="Times New Roman" w:hAnsi="Times New Roman" w:cs="Times New Roman"/>
        </w:rPr>
        <w:t>As an example, some broadcast radio receivers have a switch to select between AM and FM signals, for two reasons: they use different frequencies to transmit, and they use different modulation types. If you try and listen to an AM signal with a radio in FM mode, it won’t work. The opposite is also true - in AM mode, an FM signal doesn’t make sense to the receiver. It is important that transmitters and receivers use the same frequencies and modulation types to communicate.</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Devices in your daily life use many types of wireless signals. Look at the table below to see the various frequencies and types of modulation each uses:</w:t>
      </w:r>
    </w:p>
    <w:tbl>
      <w:tblPr>
        <w:tblW w:w="0" w:type="auto"/>
        <w:tblCellMar>
          <w:top w:w="15" w:type="dxa"/>
          <w:left w:w="15" w:type="dxa"/>
          <w:bottom w:w="15" w:type="dxa"/>
          <w:right w:w="15" w:type="dxa"/>
        </w:tblCellMar>
        <w:tblLook w:val="04A0" w:firstRow="1" w:lastRow="0" w:firstColumn="1" w:lastColumn="0" w:noHBand="0" w:noVBand="1"/>
      </w:tblPr>
      <w:tblGrid>
        <w:gridCol w:w="3360"/>
        <w:gridCol w:w="6000"/>
      </w:tblGrid>
      <w:tr w:rsidR="00DA322B" w:rsidRPr="00DA322B" w:rsidTr="001A23D9">
        <w:tc>
          <w:tcPr>
            <w:tcW w:w="0" w:type="auto"/>
            <w:shd w:val="clear" w:color="auto" w:fill="auto"/>
            <w:tcMar>
              <w:top w:w="0" w:type="dxa"/>
              <w:left w:w="0" w:type="dxa"/>
              <w:bottom w:w="0" w:type="dxa"/>
              <w:right w:w="0" w:type="dxa"/>
            </w:tcMar>
            <w:vAlign w:val="center"/>
            <w:hideMark/>
          </w:tcPr>
          <w:p w:rsidR="00442405" w:rsidRPr="00DA322B" w:rsidRDefault="00442405" w:rsidP="00A06191">
            <w:pPr>
              <w:spacing w:after="0"/>
              <w:rPr>
                <w:rFonts w:ascii="Times New Roman" w:eastAsia="Times New Roman" w:hAnsi="Times New Roman" w:cs="Times New Roman"/>
                <w:b/>
                <w:bCs/>
              </w:rPr>
            </w:pPr>
          </w:p>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b/>
                <w:bCs/>
              </w:rPr>
              <w:t>Technology or device</w:t>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b/>
                <w:bCs/>
              </w:rPr>
              <w:t>Type of wireless signal</w:t>
            </w:r>
          </w:p>
        </w:tc>
      </w:tr>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050DC8B6" wp14:editId="7CD99F31">
                  <wp:extent cx="2133600" cy="2019300"/>
                  <wp:effectExtent l="0" t="0" r="0" b="0"/>
                  <wp:docPr id="9" name="Picture 9"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levi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numPr>
                <w:ilvl w:val="0"/>
                <w:numId w:val="5"/>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Analog video - Amplitude modulated from 50MHz to 800MHz</w:t>
            </w:r>
          </w:p>
          <w:p w:rsidR="00D26AC7" w:rsidRPr="00DA322B" w:rsidRDefault="00D26AC7" w:rsidP="00A06191">
            <w:pPr>
              <w:numPr>
                <w:ilvl w:val="0"/>
                <w:numId w:val="5"/>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Digital video - complex modulation from 200MHz to 800MHz</w:t>
            </w:r>
          </w:p>
        </w:tc>
      </w:tr>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lastRenderedPageBreak/>
              <w:drawing>
                <wp:inline distT="0" distB="0" distL="0" distR="0" wp14:anchorId="13A66BF3" wp14:editId="72880644">
                  <wp:extent cx="2133600" cy="2019300"/>
                  <wp:effectExtent l="0" t="0" r="0" b="0"/>
                  <wp:docPr id="8" name="Picture 8" descr="Cell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ll ph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numPr>
                <w:ilvl w:val="0"/>
                <w:numId w:val="6"/>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Voice - analog or digital modulation from 800MHz to 900MHz</w:t>
            </w:r>
          </w:p>
          <w:p w:rsidR="00D26AC7" w:rsidRPr="00DA322B" w:rsidRDefault="00D26AC7" w:rsidP="00A06191">
            <w:pPr>
              <w:numPr>
                <w:ilvl w:val="0"/>
                <w:numId w:val="6"/>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3G, 4G or LTE - digital modulation from 1700MHz to 1900MHz and others</w:t>
            </w:r>
          </w:p>
          <w:p w:rsidR="00D26AC7" w:rsidRPr="00DA322B" w:rsidRDefault="00D26AC7" w:rsidP="00A06191">
            <w:pPr>
              <w:numPr>
                <w:ilvl w:val="0"/>
                <w:numId w:val="6"/>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Bluetooth - digital modulation at 2400MHz</w:t>
            </w:r>
          </w:p>
          <w:p w:rsidR="00D26AC7" w:rsidRPr="00DA322B" w:rsidRDefault="00D26AC7" w:rsidP="00A06191">
            <w:pPr>
              <w:numPr>
                <w:ilvl w:val="0"/>
                <w:numId w:val="6"/>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Walkie-talkie / two-way radio - analog AM, FM or digital modulation over many frequencies</w:t>
            </w:r>
          </w:p>
        </w:tc>
      </w:tr>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54775C17" wp14:editId="0214B6D0">
                  <wp:extent cx="2133600" cy="2019300"/>
                  <wp:effectExtent l="0" t="0" r="0" b="0"/>
                  <wp:docPr id="7" name="Picture 7" descr="Sate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tell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numPr>
                <w:ilvl w:val="0"/>
                <w:numId w:val="7"/>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Many types of signals - voice, audio, video, data</w:t>
            </w:r>
          </w:p>
          <w:p w:rsidR="00D26AC7" w:rsidRPr="00DA322B" w:rsidRDefault="00D26AC7" w:rsidP="00A06191">
            <w:pPr>
              <w:numPr>
                <w:ilvl w:val="0"/>
                <w:numId w:val="7"/>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Many modulation types - analog and digital</w:t>
            </w:r>
          </w:p>
          <w:p w:rsidR="00D26AC7" w:rsidRPr="00DA322B" w:rsidRDefault="00D26AC7" w:rsidP="00A06191">
            <w:pPr>
              <w:numPr>
                <w:ilvl w:val="0"/>
                <w:numId w:val="7"/>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Many, many frequencies - 3400MHz, 5900MHz, 10.7GHz, 14.5GHz, 23GHz, and many others.</w:t>
            </w:r>
          </w:p>
        </w:tc>
      </w:tr>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651BC7E4" wp14:editId="75D07009">
                  <wp:extent cx="2133600" cy="2019300"/>
                  <wp:effectExtent l="0" t="0" r="0" b="0"/>
                  <wp:docPr id="6" name="Picture 6"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p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numPr>
                <w:ilvl w:val="0"/>
                <w:numId w:val="8"/>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Wi-Fi - digital modulation at 2400MHz or 5000 to 5800MHz.</w:t>
            </w:r>
          </w:p>
          <w:p w:rsidR="00D26AC7" w:rsidRPr="00DA322B" w:rsidRDefault="00D26AC7" w:rsidP="00A06191">
            <w:pPr>
              <w:numPr>
                <w:ilvl w:val="0"/>
                <w:numId w:val="8"/>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Bluetooth - digital modulation at 2400MHz</w:t>
            </w:r>
          </w:p>
        </w:tc>
      </w:tr>
      <w:tr w:rsidR="00DA322B" w:rsidRPr="00DA322B" w:rsidTr="001A23D9">
        <w:tc>
          <w:tcPr>
            <w:tcW w:w="0" w:type="auto"/>
            <w:shd w:val="clear" w:color="auto" w:fill="auto"/>
            <w:tcMar>
              <w:top w:w="0" w:type="dxa"/>
              <w:left w:w="0" w:type="dxa"/>
              <w:bottom w:w="0" w:type="dxa"/>
              <w:right w:w="0" w:type="dxa"/>
            </w:tcMar>
            <w:vAlign w:val="center"/>
            <w:hideMark/>
          </w:tcPr>
          <w:p w:rsidR="00D26AC7" w:rsidRPr="00DA322B" w:rsidRDefault="00D26AC7"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5429509D" wp14:editId="50067645">
                  <wp:extent cx="2133600" cy="2019300"/>
                  <wp:effectExtent l="0" t="0" r="0" b="0"/>
                  <wp:docPr id="5" name="Picture 5" descr="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D26AC7" w:rsidRPr="00DA322B" w:rsidRDefault="00D26AC7" w:rsidP="00A06191">
            <w:pPr>
              <w:numPr>
                <w:ilvl w:val="0"/>
                <w:numId w:val="9"/>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AM Radio - AM modulation from 0.6MHz to 1.6MHz</w:t>
            </w:r>
          </w:p>
          <w:p w:rsidR="00D26AC7" w:rsidRPr="00DA322B" w:rsidRDefault="00D26AC7" w:rsidP="00A06191">
            <w:pPr>
              <w:numPr>
                <w:ilvl w:val="0"/>
                <w:numId w:val="9"/>
              </w:numPr>
              <w:spacing w:before="100" w:beforeAutospacing="1" w:after="100" w:afterAutospacing="1"/>
              <w:rPr>
                <w:rFonts w:ascii="Times New Roman" w:eastAsia="Times New Roman" w:hAnsi="Times New Roman" w:cs="Times New Roman"/>
              </w:rPr>
            </w:pPr>
            <w:r w:rsidRPr="00DA322B">
              <w:rPr>
                <w:rFonts w:ascii="Times New Roman" w:eastAsia="Times New Roman" w:hAnsi="Times New Roman" w:cs="Times New Roman"/>
              </w:rPr>
              <w:t>FM Radio - FM modulation from 88MHz to 108MHz</w:t>
            </w:r>
          </w:p>
        </w:tc>
      </w:tr>
    </w:tbl>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lastRenderedPageBreak/>
        <w:t>Nearly every device or technology uses a different wireless frequency and modulation. This means most devices can only understand a very specific kind of wireless signal.</w:t>
      </w:r>
    </w:p>
    <w:p w:rsidR="00D26AC7" w:rsidRPr="00DA322B" w:rsidRDefault="00D26AC7" w:rsidP="009612E5">
      <w:pPr>
        <w:pStyle w:val="Heading3"/>
        <w:rPr>
          <w:rFonts w:eastAsia="Times New Roman"/>
          <w:color w:val="auto"/>
        </w:rPr>
      </w:pPr>
      <w:bookmarkStart w:id="10" w:name="_Toc25744714"/>
      <w:r w:rsidRPr="00DA322B">
        <w:rPr>
          <w:rFonts w:eastAsia="Times New Roman"/>
          <w:color w:val="auto"/>
        </w:rPr>
        <w:t>Receivers and Transmitters</w:t>
      </w:r>
      <w:bookmarkEnd w:id="10"/>
      <w:r w:rsidR="00A06191" w:rsidRPr="00DA322B">
        <w:rPr>
          <w:rFonts w:eastAsia="Times New Roman"/>
          <w:color w:val="auto"/>
        </w:rPr>
        <w:tab/>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When a device sends out a wireless signal, it is called a transmitter. When another device picks up that wireless signal and understands the information, it is called a receiver. In the case of FM radio, there is one transmitter--owned and operated by the radio station--and many receivers that people listen to the station with. When a device has both a transmitter and a receiver, it is sometimes called a transceiver. Devices such as routers can both transmit and receive, which is what makes them useful for building networks--you probably want to be able to send messages to your neighbors and out to the world, as well as receive messages!</w:t>
      </w:r>
    </w:p>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b/>
          <w:bCs/>
        </w:rPr>
        <w:t>Quick Activity:</w:t>
      </w:r>
      <w:r w:rsidRPr="00DA322B">
        <w:rPr>
          <w:rFonts w:ascii="Times New Roman" w:eastAsia="Times New Roman" w:hAnsi="Times New Roman" w:cs="Times New Roman"/>
        </w:rPr>
        <w:t> What devices do you own or use frequently that are transmitters, receivers or transceivers? Fill in some examples below each type: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26"/>
        <w:gridCol w:w="3125"/>
        <w:gridCol w:w="3125"/>
      </w:tblGrid>
      <w:tr w:rsidR="00DA322B" w:rsidRPr="00DA322B" w:rsidTr="001A23D9">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b/>
                <w:bCs/>
              </w:rPr>
              <w:t>Transmitter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b/>
                <w:bCs/>
              </w:rPr>
              <w:t>Receiver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b/>
                <w:bCs/>
              </w:rPr>
              <w:t>Transceiver</w:t>
            </w:r>
          </w:p>
        </w:tc>
      </w:tr>
      <w:tr w:rsidR="00DA322B" w:rsidRPr="00DA322B" w:rsidTr="001A23D9">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20A7F27A" wp14:editId="660DF827">
                  <wp:extent cx="2133600" cy="2019300"/>
                  <wp:effectExtent l="0" t="0" r="0" b="0"/>
                  <wp:docPr id="4" name="Picture 4" descr="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w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4F26DA43" wp14:editId="20901BA7">
                  <wp:extent cx="2133600" cy="2019300"/>
                  <wp:effectExtent l="0" t="0" r="0" b="0"/>
                  <wp:docPr id="3" name="Picture 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cei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noProof/>
              </w:rPr>
              <w:drawing>
                <wp:inline distT="0" distB="0" distL="0" distR="0" wp14:anchorId="6AFE794C" wp14:editId="3F805631">
                  <wp:extent cx="2133600" cy="2019300"/>
                  <wp:effectExtent l="0" t="0" r="0" b="0"/>
                  <wp:docPr id="2" name="Picture 2" descr="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tc>
      </w:tr>
      <w:tr w:rsidR="00DA322B" w:rsidRPr="00DA322B" w:rsidTr="001A23D9">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b/>
                <w:bCs/>
              </w:rPr>
              <w:t>Examples:</w:t>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b/>
                <w:bCs/>
              </w:rPr>
              <w:t>Examples:</w:t>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D26AC7" w:rsidRPr="00DA322B" w:rsidRDefault="00D26AC7" w:rsidP="00A06191">
            <w:pPr>
              <w:spacing w:after="0"/>
              <w:jc w:val="center"/>
              <w:rPr>
                <w:rFonts w:ascii="Times New Roman" w:eastAsia="Times New Roman" w:hAnsi="Times New Roman" w:cs="Times New Roman"/>
              </w:rPr>
            </w:pPr>
            <w:r w:rsidRPr="00DA322B">
              <w:rPr>
                <w:rFonts w:ascii="Times New Roman" w:eastAsia="Times New Roman" w:hAnsi="Times New Roman" w:cs="Times New Roman"/>
                <w:b/>
                <w:bCs/>
              </w:rPr>
              <w:t>Examples:</w:t>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r w:rsidRPr="00DA322B">
              <w:rPr>
                <w:rFonts w:ascii="Times New Roman" w:eastAsia="Times New Roman" w:hAnsi="Times New Roman" w:cs="Times New Roman"/>
              </w:rPr>
              <w:br/>
            </w:r>
          </w:p>
        </w:tc>
      </w:tr>
    </w:tbl>
    <w:p w:rsidR="00D26AC7" w:rsidRPr="00DA322B" w:rsidRDefault="00D26AC7" w:rsidP="00A06191">
      <w:pPr>
        <w:spacing w:after="150"/>
        <w:rPr>
          <w:rFonts w:ascii="Times New Roman" w:eastAsia="Times New Roman" w:hAnsi="Times New Roman" w:cs="Times New Roman"/>
        </w:rPr>
      </w:pPr>
      <w:r w:rsidRPr="00DA322B">
        <w:rPr>
          <w:rFonts w:ascii="Times New Roman" w:eastAsia="Times New Roman" w:hAnsi="Times New Roman" w:cs="Times New Roman"/>
        </w:rPr>
        <w:t>Do you use more transmitters, receivers, or transceivers throughout the day? What is different about the way you use each of these?</w:t>
      </w:r>
    </w:p>
    <w:p w:rsidR="00D26AC7" w:rsidRPr="00DA322B" w:rsidRDefault="009612E5" w:rsidP="009612E5">
      <w:pPr>
        <w:pStyle w:val="Heading2"/>
        <w:rPr>
          <w:color w:val="auto"/>
          <w:sz w:val="24"/>
          <w:szCs w:val="24"/>
        </w:rPr>
      </w:pPr>
      <w:bookmarkStart w:id="11" w:name="_Toc25744715"/>
      <w:r w:rsidRPr="00DA322B">
        <w:rPr>
          <w:color w:val="auto"/>
          <w:sz w:val="24"/>
          <w:szCs w:val="24"/>
        </w:rPr>
        <w:t>Frequency Regulation</w:t>
      </w:r>
      <w:bookmarkEnd w:id="11"/>
    </w:p>
    <w:p w:rsidR="00D26AC7" w:rsidRPr="00DA322B" w:rsidRDefault="00D26AC7" w:rsidP="00A06191">
      <w:pPr>
        <w:shd w:val="clear" w:color="auto" w:fill="FFFFFF"/>
        <w:spacing w:after="390"/>
        <w:rPr>
          <w:rFonts w:ascii="Times New Roman" w:eastAsia="Times New Roman" w:hAnsi="Times New Roman" w:cs="Times New Roman"/>
        </w:rPr>
      </w:pPr>
      <w:r w:rsidRPr="00DA322B">
        <w:rPr>
          <w:rFonts w:ascii="Times New Roman" w:eastAsia="Times New Roman" w:hAnsi="Times New Roman" w:cs="Times New Roman"/>
        </w:rPr>
        <w:t>Frequency Regulation is the process by which the alternating currency in any electrical grid is maintained within the right tolerance bounds by synchronizing generation assets for electrical grid stability. It involves maintenance of the correct frequency throughout the system or grid to ensure there are no power surges in other areas.</w:t>
      </w:r>
    </w:p>
    <w:p w:rsidR="00D26AC7" w:rsidRPr="00DA322B" w:rsidRDefault="00D26AC7" w:rsidP="00A06191">
      <w:pPr>
        <w:shd w:val="clear" w:color="auto" w:fill="FFFFFF"/>
        <w:spacing w:after="390"/>
        <w:rPr>
          <w:rFonts w:ascii="Times New Roman" w:eastAsia="Times New Roman" w:hAnsi="Times New Roman" w:cs="Times New Roman"/>
        </w:rPr>
      </w:pPr>
      <w:r w:rsidRPr="00DA322B">
        <w:rPr>
          <w:rFonts w:ascii="Times New Roman" w:eastAsia="Times New Roman" w:hAnsi="Times New Roman" w:cs="Times New Roman"/>
        </w:rPr>
        <w:lastRenderedPageBreak/>
        <w:t>It is vital for the electric power system to maintain a near real-time balance in the grid between the generation and load in the transmission process.</w:t>
      </w:r>
    </w:p>
    <w:p w:rsidR="00D26AC7" w:rsidRPr="00DA322B" w:rsidRDefault="00D26AC7" w:rsidP="00A06191">
      <w:pPr>
        <w:shd w:val="clear" w:color="auto" w:fill="FFFFFF"/>
        <w:spacing w:after="390"/>
        <w:rPr>
          <w:rFonts w:ascii="Times New Roman" w:eastAsia="Times New Roman" w:hAnsi="Times New Roman" w:cs="Times New Roman"/>
        </w:rPr>
      </w:pPr>
      <w:r w:rsidRPr="00DA322B">
        <w:rPr>
          <w:rFonts w:ascii="Times New Roman" w:eastAsia="Times New Roman" w:hAnsi="Times New Roman" w:cs="Times New Roman"/>
        </w:rPr>
        <w:t>Frequency Regulation is a tool employed by the electric grid operators to restrain the system frequency from getting too high or too low and helps maintain it at 60 HZ.</w:t>
      </w:r>
    </w:p>
    <w:p w:rsidR="00D26AC7" w:rsidRPr="00DA322B" w:rsidRDefault="00D26AC7" w:rsidP="00A06191">
      <w:pPr>
        <w:shd w:val="clear" w:color="auto" w:fill="FFFFFF"/>
        <w:spacing w:after="390"/>
        <w:rPr>
          <w:rFonts w:ascii="Times New Roman" w:eastAsia="Times New Roman" w:hAnsi="Times New Roman" w:cs="Times New Roman"/>
        </w:rPr>
      </w:pPr>
      <w:r w:rsidRPr="00DA322B">
        <w:rPr>
          <w:rFonts w:ascii="Times New Roman" w:eastAsia="Times New Roman" w:hAnsi="Times New Roman" w:cs="Times New Roman"/>
        </w:rPr>
        <w:t>It also means regulation of the transmitted nominal frequency or the alternating current (AC) in an </w:t>
      </w:r>
      <w:hyperlink r:id="rId31" w:tgtFrame="_blank" w:history="1">
        <w:r w:rsidRPr="00DA322B">
          <w:rPr>
            <w:rFonts w:ascii="Times New Roman" w:eastAsia="Times New Roman" w:hAnsi="Times New Roman" w:cs="Times New Roman"/>
          </w:rPr>
          <w:t>electric power system</w:t>
        </w:r>
      </w:hyperlink>
      <w:r w:rsidRPr="00DA322B">
        <w:rPr>
          <w:rFonts w:ascii="Times New Roman" w:eastAsia="Times New Roman" w:hAnsi="Times New Roman" w:cs="Times New Roman"/>
        </w:rPr>
        <w:t> from the generation site to the end-user. In most countries, the required frequency is 50 HZ, but in America and Australia, the level of frequency is 60 HZ.</w:t>
      </w:r>
    </w:p>
    <w:p w:rsidR="00D26AC7" w:rsidRPr="00DA322B" w:rsidRDefault="00D26AC7" w:rsidP="00442405">
      <w:pPr>
        <w:pStyle w:val="Heading3"/>
        <w:rPr>
          <w:rFonts w:eastAsia="Times New Roman"/>
          <w:color w:val="auto"/>
        </w:rPr>
      </w:pPr>
      <w:bookmarkStart w:id="12" w:name="_Toc25744716"/>
      <w:r w:rsidRPr="00DA322B">
        <w:rPr>
          <w:rFonts w:eastAsia="Times New Roman"/>
          <w:color w:val="auto"/>
        </w:rPr>
        <w:t>Frequency Regulation and Examples</w:t>
      </w:r>
      <w:bookmarkEnd w:id="12"/>
    </w:p>
    <w:p w:rsidR="00D26AC7" w:rsidRPr="00DA322B" w:rsidRDefault="00D26AC7" w:rsidP="00A06191">
      <w:pPr>
        <w:shd w:val="clear" w:color="auto" w:fill="FFFFFF"/>
        <w:spacing w:after="390"/>
        <w:rPr>
          <w:rFonts w:ascii="Times New Roman" w:eastAsia="Times New Roman" w:hAnsi="Times New Roman" w:cs="Times New Roman"/>
        </w:rPr>
      </w:pPr>
      <w:r w:rsidRPr="00DA322B">
        <w:rPr>
          <w:rFonts w:ascii="Times New Roman" w:eastAsia="Times New Roman" w:hAnsi="Times New Roman" w:cs="Times New Roman"/>
        </w:rPr>
        <w:t>Frequency regulation is typically a “power storage” application of electricity which ensures increased grid stability. To better understand the concept of Frequency Regulation, let’s look at some examples or types.</w:t>
      </w:r>
    </w:p>
    <w:p w:rsidR="00D26AC7" w:rsidRPr="00DA322B" w:rsidRDefault="00D26AC7" w:rsidP="00A06191">
      <w:pPr>
        <w:numPr>
          <w:ilvl w:val="0"/>
          <w:numId w:val="11"/>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Generator inertia – It regulates the initial frequency decline after electrical power disturbance.</w:t>
      </w:r>
    </w:p>
    <w:p w:rsidR="00D26AC7" w:rsidRPr="00DA322B" w:rsidRDefault="00D26AC7" w:rsidP="00A06191">
      <w:pPr>
        <w:numPr>
          <w:ilvl w:val="0"/>
          <w:numId w:val="11"/>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 xml:space="preserve">Adding and subtracting generation assets – Synchronizing the generation </w:t>
      </w:r>
      <w:proofErr w:type="gramStart"/>
      <w:r w:rsidRPr="00DA322B">
        <w:rPr>
          <w:rFonts w:ascii="Times New Roman" w:eastAsia="Times New Roman" w:hAnsi="Times New Roman" w:cs="Times New Roman"/>
        </w:rPr>
        <w:t>assets helps</w:t>
      </w:r>
      <w:proofErr w:type="gramEnd"/>
      <w:r w:rsidRPr="00DA322B">
        <w:rPr>
          <w:rFonts w:ascii="Times New Roman" w:eastAsia="Times New Roman" w:hAnsi="Times New Roman" w:cs="Times New Roman"/>
        </w:rPr>
        <w:t xml:space="preserve"> regulate the production of power.</w:t>
      </w:r>
    </w:p>
    <w:p w:rsidR="00D26AC7" w:rsidRPr="00DA322B" w:rsidRDefault="00D26AC7" w:rsidP="00A06191">
      <w:pPr>
        <w:numPr>
          <w:ilvl w:val="0"/>
          <w:numId w:val="11"/>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Dedicated demand response- It adjusts and monitors power consumption based on power demands.</w:t>
      </w:r>
    </w:p>
    <w:p w:rsidR="00D26AC7" w:rsidRPr="00DA322B" w:rsidRDefault="00D26AC7" w:rsidP="00A06191">
      <w:pPr>
        <w:numPr>
          <w:ilvl w:val="0"/>
          <w:numId w:val="11"/>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Electricity storage – It helps control the amount of power usage and helps maintain power supply and enhance grid stability.</w:t>
      </w:r>
    </w:p>
    <w:p w:rsidR="00D26AC7" w:rsidRPr="00DA322B" w:rsidRDefault="00D26AC7" w:rsidP="00A06191">
      <w:pPr>
        <w:shd w:val="clear" w:color="auto" w:fill="FFFFFF"/>
        <w:spacing w:after="390"/>
        <w:rPr>
          <w:rFonts w:ascii="Times New Roman" w:eastAsia="Times New Roman" w:hAnsi="Times New Roman" w:cs="Times New Roman"/>
        </w:rPr>
      </w:pPr>
      <w:r w:rsidRPr="00DA322B">
        <w:rPr>
          <w:rFonts w:ascii="Times New Roman" w:eastAsia="Times New Roman" w:hAnsi="Times New Roman" w:cs="Times New Roman"/>
        </w:rPr>
        <w:t>Frequency regulation is a typical component of </w:t>
      </w:r>
      <w:hyperlink r:id="rId32" w:history="1">
        <w:r w:rsidRPr="00DA322B">
          <w:rPr>
            <w:rFonts w:ascii="Times New Roman" w:eastAsia="Times New Roman" w:hAnsi="Times New Roman" w:cs="Times New Roman"/>
          </w:rPr>
          <w:t>ancillary services</w:t>
        </w:r>
      </w:hyperlink>
      <w:r w:rsidRPr="00DA322B">
        <w:rPr>
          <w:rFonts w:ascii="Times New Roman" w:eastAsia="Times New Roman" w:hAnsi="Times New Roman" w:cs="Times New Roman"/>
        </w:rPr>
        <w:t> that are provided to the grid.</w:t>
      </w:r>
    </w:p>
    <w:p w:rsidR="00D26AC7" w:rsidRPr="00DA322B" w:rsidRDefault="00D26AC7" w:rsidP="00A06191">
      <w:pPr>
        <w:pStyle w:val="Heading3"/>
        <w:rPr>
          <w:rFonts w:ascii="Times New Roman" w:eastAsia="Times New Roman" w:hAnsi="Times New Roman" w:cs="Times New Roman"/>
          <w:color w:val="auto"/>
        </w:rPr>
      </w:pPr>
      <w:bookmarkStart w:id="13" w:name="_Toc25744717"/>
      <w:r w:rsidRPr="00DA322B">
        <w:rPr>
          <w:rFonts w:ascii="Times New Roman" w:eastAsia="Times New Roman" w:hAnsi="Times New Roman" w:cs="Times New Roman"/>
          <w:color w:val="auto"/>
        </w:rPr>
        <w:t>Benefits of Frequency Regulation</w:t>
      </w:r>
      <w:bookmarkEnd w:id="13"/>
    </w:p>
    <w:p w:rsidR="00D26AC7" w:rsidRPr="00DA322B" w:rsidRDefault="00D26AC7" w:rsidP="00A06191">
      <w:pPr>
        <w:numPr>
          <w:ilvl w:val="0"/>
          <w:numId w:val="12"/>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Frequency regulation assists in the maintenance of the interconnection frequency.</w:t>
      </w:r>
    </w:p>
    <w:p w:rsidR="00D26AC7" w:rsidRPr="00DA322B" w:rsidRDefault="00D26AC7" w:rsidP="00A06191">
      <w:pPr>
        <w:numPr>
          <w:ilvl w:val="0"/>
          <w:numId w:val="12"/>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It helps to manage the differences that occur between the actual and scheduled power flows between various control areas.</w:t>
      </w:r>
    </w:p>
    <w:p w:rsidR="00D26AC7" w:rsidRPr="00DA322B" w:rsidRDefault="00D26AC7" w:rsidP="00A06191">
      <w:pPr>
        <w:numPr>
          <w:ilvl w:val="0"/>
          <w:numId w:val="12"/>
        </w:numPr>
        <w:shd w:val="clear" w:color="auto" w:fill="FFFFFF"/>
        <w:spacing w:before="100" w:beforeAutospacing="1" w:after="100" w:afterAutospacing="1"/>
        <w:ind w:left="600"/>
        <w:rPr>
          <w:rFonts w:ascii="Times New Roman" w:eastAsia="Times New Roman" w:hAnsi="Times New Roman" w:cs="Times New Roman"/>
        </w:rPr>
      </w:pPr>
      <w:r w:rsidRPr="00DA322B">
        <w:rPr>
          <w:rFonts w:ascii="Times New Roman" w:eastAsia="Times New Roman" w:hAnsi="Times New Roman" w:cs="Times New Roman"/>
        </w:rPr>
        <w:t>Frequency regulation also helps match and balance power generation and direct load within the control area.</w:t>
      </w:r>
    </w:p>
    <w:p w:rsidR="00181472" w:rsidRPr="00DA322B" w:rsidRDefault="0085476C" w:rsidP="00A06191">
      <w:pPr>
        <w:pStyle w:val="Heading1"/>
        <w:rPr>
          <w:rFonts w:ascii="Times New Roman" w:hAnsi="Times New Roman" w:cs="Times New Roman"/>
          <w:color w:val="auto"/>
        </w:rPr>
      </w:pPr>
      <w:bookmarkStart w:id="14" w:name="_Toc25744718"/>
      <w:bookmarkEnd w:id="7"/>
      <w:r w:rsidRPr="00DA322B">
        <w:rPr>
          <w:rFonts w:ascii="Times New Roman" w:hAnsi="Times New Roman" w:cs="Times New Roman"/>
          <w:color w:val="auto"/>
        </w:rPr>
        <w:t>Wireless Transmission Media</w:t>
      </w:r>
      <w:bookmarkEnd w:id="14"/>
    </w:p>
    <w:p w:rsidR="00457744" w:rsidRPr="00DA322B" w:rsidRDefault="00DB7CBA" w:rsidP="00A06191">
      <w:pPr>
        <w:numPr>
          <w:ilvl w:val="0"/>
          <w:numId w:val="13"/>
        </w:numPr>
        <w:rPr>
          <w:rFonts w:ascii="Times New Roman" w:hAnsi="Times New Roman" w:cs="Times New Roman"/>
        </w:rPr>
      </w:pPr>
      <w:r w:rsidRPr="00DA322B">
        <w:rPr>
          <w:rFonts w:ascii="Times New Roman" w:hAnsi="Times New Roman" w:cs="Times New Roman"/>
          <w:bCs/>
        </w:rPr>
        <w:t xml:space="preserve">Wireless </w:t>
      </w:r>
      <w:r w:rsidRPr="00DA322B">
        <w:rPr>
          <w:rFonts w:ascii="Times New Roman" w:hAnsi="Times New Roman" w:cs="Times New Roman"/>
        </w:rPr>
        <w:t xml:space="preserve">transmission </w:t>
      </w:r>
      <w:r w:rsidR="0085476C" w:rsidRPr="00DA322B">
        <w:rPr>
          <w:rFonts w:ascii="Times New Roman" w:hAnsi="Times New Roman" w:cs="Times New Roman"/>
        </w:rPr>
        <w:t>media transmits</w:t>
      </w:r>
      <w:r w:rsidRPr="00DA322B">
        <w:rPr>
          <w:rFonts w:ascii="Times New Roman" w:hAnsi="Times New Roman" w:cs="Times New Roman"/>
        </w:rPr>
        <w:t xml:space="preserve"> the electromagnetic waves without using any physical medium.</w:t>
      </w:r>
    </w:p>
    <w:p w:rsidR="00457744" w:rsidRPr="00DA322B" w:rsidRDefault="00DB7CBA" w:rsidP="00A06191">
      <w:pPr>
        <w:numPr>
          <w:ilvl w:val="0"/>
          <w:numId w:val="13"/>
        </w:numPr>
        <w:rPr>
          <w:rFonts w:ascii="Times New Roman" w:hAnsi="Times New Roman" w:cs="Times New Roman"/>
        </w:rPr>
      </w:pPr>
      <w:r w:rsidRPr="00DA322B">
        <w:rPr>
          <w:rFonts w:ascii="Times New Roman" w:hAnsi="Times New Roman" w:cs="Times New Roman"/>
        </w:rPr>
        <w:t>In Wireless transmission media, air is the media through which the electromagnetic energy can flow easily.</w:t>
      </w:r>
    </w:p>
    <w:p w:rsidR="00457744" w:rsidRPr="00DA322B" w:rsidRDefault="00DB7CBA" w:rsidP="00A06191">
      <w:pPr>
        <w:numPr>
          <w:ilvl w:val="0"/>
          <w:numId w:val="13"/>
        </w:numPr>
        <w:rPr>
          <w:rFonts w:ascii="Times New Roman" w:hAnsi="Times New Roman" w:cs="Times New Roman"/>
        </w:rPr>
      </w:pPr>
      <w:r w:rsidRPr="00DA322B">
        <w:rPr>
          <w:rFonts w:ascii="Times New Roman" w:hAnsi="Times New Roman" w:cs="Times New Roman"/>
        </w:rPr>
        <w:t>A wireless transmission media uses radio waves and infrared light waves as a medium for their signals to be able to transfer data.</w:t>
      </w:r>
    </w:p>
    <w:p w:rsidR="0085476C" w:rsidRPr="00DA322B" w:rsidRDefault="00DB7CBA" w:rsidP="00A06191">
      <w:pPr>
        <w:numPr>
          <w:ilvl w:val="0"/>
          <w:numId w:val="13"/>
        </w:numPr>
        <w:rPr>
          <w:rFonts w:ascii="Times New Roman" w:hAnsi="Times New Roman" w:cs="Times New Roman"/>
        </w:rPr>
      </w:pPr>
      <w:r w:rsidRPr="00DA322B">
        <w:rPr>
          <w:rFonts w:ascii="Times New Roman" w:hAnsi="Times New Roman" w:cs="Times New Roman"/>
        </w:rPr>
        <w:t>Examples of wireless transmission media are infrared, broadcast Radio, cellular radio, communications satellite, and a microwave.</w:t>
      </w:r>
    </w:p>
    <w:p w:rsidR="0085476C" w:rsidRPr="00DA322B" w:rsidRDefault="0085476C" w:rsidP="00A06191">
      <w:pPr>
        <w:pStyle w:val="Heading2"/>
        <w:rPr>
          <w:rFonts w:ascii="Times New Roman" w:hAnsi="Times New Roman" w:cs="Times New Roman"/>
          <w:color w:val="auto"/>
          <w:sz w:val="24"/>
          <w:szCs w:val="24"/>
        </w:rPr>
      </w:pPr>
      <w:bookmarkStart w:id="15" w:name="_Toc25744719"/>
      <w:r w:rsidRPr="00DA322B">
        <w:rPr>
          <w:rFonts w:ascii="Times New Roman" w:hAnsi="Times New Roman" w:cs="Times New Roman"/>
          <w:color w:val="auto"/>
          <w:sz w:val="24"/>
          <w:szCs w:val="24"/>
        </w:rPr>
        <w:lastRenderedPageBreak/>
        <w:t>Infrared</w:t>
      </w:r>
      <w:bookmarkEnd w:id="15"/>
    </w:p>
    <w:p w:rsidR="00625358" w:rsidRPr="00DA322B" w:rsidRDefault="009B1243" w:rsidP="00A06191">
      <w:pPr>
        <w:pStyle w:val="NormalWeb"/>
        <w:shd w:val="clear" w:color="auto" w:fill="FFFFFF"/>
        <w:spacing w:line="276" w:lineRule="auto"/>
        <w:rPr>
          <w:sz w:val="22"/>
          <w:szCs w:val="22"/>
        </w:rPr>
      </w:pPr>
      <w:r w:rsidRPr="00DA322B">
        <w:rPr>
          <w:sz w:val="22"/>
          <w:szCs w:val="22"/>
        </w:rPr>
        <w:t>Infrared</w:t>
      </w:r>
      <w:r w:rsidR="0085476C" w:rsidRPr="00DA322B">
        <w:rPr>
          <w:sz w:val="22"/>
          <w:szCs w:val="22"/>
        </w:rPr>
        <w:t xml:space="preserve"> (IR) is a wireless transmission medium that sends signals using infrared light waves. </w:t>
      </w:r>
      <w:r w:rsidR="00625358" w:rsidRPr="00DA322B">
        <w:rPr>
          <w:sz w:val="22"/>
          <w:szCs w:val="22"/>
        </w:rPr>
        <w:t>An infrared transmission is a wireless technology used for communication over short ranges.</w:t>
      </w:r>
    </w:p>
    <w:p w:rsidR="00625358" w:rsidRPr="00DA322B" w:rsidRDefault="0085476C" w:rsidP="00A06191">
      <w:pPr>
        <w:pStyle w:val="NormalWeb"/>
        <w:shd w:val="clear" w:color="auto" w:fill="FFFFFF"/>
        <w:spacing w:line="276" w:lineRule="auto"/>
        <w:rPr>
          <w:sz w:val="22"/>
          <w:szCs w:val="22"/>
        </w:rPr>
      </w:pPr>
      <w:r w:rsidRPr="00DA322B">
        <w:rPr>
          <w:sz w:val="22"/>
          <w:szCs w:val="22"/>
        </w:rPr>
        <w:t xml:space="preserve">Mobile computers and devices, such as a mouse, printer, and smart phone, often have an IrDA port that enables the transfer of data from one device to another using infrared light </w:t>
      </w:r>
      <w:r w:rsidR="006C3D79" w:rsidRPr="00DA322B">
        <w:rPr>
          <w:sz w:val="22"/>
          <w:szCs w:val="22"/>
        </w:rPr>
        <w:t>waves.</w:t>
      </w:r>
    </w:p>
    <w:p w:rsidR="00625358" w:rsidRPr="00DA322B" w:rsidRDefault="00625358" w:rsidP="00A06191">
      <w:pPr>
        <w:pStyle w:val="NormalWeb"/>
        <w:shd w:val="clear" w:color="auto" w:fill="FFFFFF"/>
        <w:spacing w:line="276" w:lineRule="auto"/>
        <w:rPr>
          <w:sz w:val="22"/>
          <w:szCs w:val="22"/>
        </w:rPr>
      </w:pPr>
    </w:p>
    <w:p w:rsidR="009B1243" w:rsidRPr="00DA322B" w:rsidRDefault="009B1243" w:rsidP="00A06191">
      <w:pPr>
        <w:pStyle w:val="NormalWeb"/>
        <w:shd w:val="clear" w:color="auto" w:fill="FFFFFF"/>
        <w:spacing w:line="276" w:lineRule="auto"/>
        <w:rPr>
          <w:sz w:val="22"/>
          <w:szCs w:val="22"/>
        </w:rPr>
      </w:pPr>
      <w:r w:rsidRPr="00DA322B">
        <w:rPr>
          <w:noProof/>
          <w:sz w:val="22"/>
          <w:szCs w:val="22"/>
        </w:rPr>
        <w:drawing>
          <wp:inline distT="0" distB="0" distL="0" distR="0" wp14:anchorId="15C6467D" wp14:editId="728AF3F6">
            <wp:extent cx="2857143" cy="184761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7-2014-3-59-56-AM-300x194.png"/>
                    <pic:cNvPicPr/>
                  </pic:nvPicPr>
                  <pic:blipFill>
                    <a:blip r:embed="rId33">
                      <a:extLst>
                        <a:ext uri="{28A0092B-C50C-407E-A947-70E740481C1C}">
                          <a14:useLocalDpi xmlns:a14="http://schemas.microsoft.com/office/drawing/2010/main" val="0"/>
                        </a:ext>
                      </a:extLst>
                    </a:blip>
                    <a:stretch>
                      <a:fillRect/>
                    </a:stretch>
                  </pic:blipFill>
                  <pic:spPr>
                    <a:xfrm>
                      <a:off x="0" y="0"/>
                      <a:ext cx="2857143" cy="1847619"/>
                    </a:xfrm>
                    <a:prstGeom prst="rect">
                      <a:avLst/>
                    </a:prstGeom>
                  </pic:spPr>
                </pic:pic>
              </a:graphicData>
            </a:graphic>
          </wp:inline>
        </w:drawing>
      </w:r>
    </w:p>
    <w:p w:rsidR="006F39C0" w:rsidRPr="00DA322B" w:rsidRDefault="00FA3A97" w:rsidP="00A06191">
      <w:pPr>
        <w:shd w:val="clear" w:color="auto" w:fill="FFFFFF"/>
        <w:spacing w:after="360"/>
        <w:jc w:val="both"/>
        <w:textAlignment w:val="baseline"/>
        <w:rPr>
          <w:rFonts w:ascii="Times New Roman" w:eastAsia="Times New Roman" w:hAnsi="Times New Roman" w:cs="Times New Roman"/>
        </w:rPr>
      </w:pPr>
      <w:r w:rsidRPr="00DA322B">
        <w:rPr>
          <w:rFonts w:ascii="Times New Roman" w:eastAsia="Times New Roman" w:hAnsi="Times New Roman" w:cs="Times New Roman"/>
        </w:rPr>
        <w:t xml:space="preserve">For a successful infrared communication, a photo LED transmitter and a photo diode receptor are required. The LED transmitter transmits the IR signal in the form of </w:t>
      </w:r>
      <w:r w:rsidR="00EB2055" w:rsidRPr="00DA322B">
        <w:rPr>
          <w:rFonts w:ascii="Times New Roman" w:eastAsia="Times New Roman" w:hAnsi="Times New Roman" w:cs="Times New Roman"/>
        </w:rPr>
        <w:t>non-visible</w:t>
      </w:r>
      <w:r w:rsidRPr="00DA322B">
        <w:rPr>
          <w:rFonts w:ascii="Times New Roman" w:eastAsia="Times New Roman" w:hAnsi="Times New Roman" w:cs="Times New Roman"/>
        </w:rPr>
        <w:t xml:space="preserve"> </w:t>
      </w:r>
      <w:r w:rsidR="00EB2055" w:rsidRPr="00DA322B">
        <w:rPr>
          <w:rFonts w:ascii="Times New Roman" w:eastAsia="Times New Roman" w:hAnsi="Times New Roman" w:cs="Times New Roman"/>
        </w:rPr>
        <w:t>light that</w:t>
      </w:r>
      <w:r w:rsidRPr="00DA322B">
        <w:rPr>
          <w:rFonts w:ascii="Times New Roman" w:eastAsia="Times New Roman" w:hAnsi="Times New Roman" w:cs="Times New Roman"/>
        </w:rPr>
        <w:t xml:space="preserve"> is captured and saved by the photoreceptor. So the information between</w:t>
      </w:r>
      <w:r w:rsidR="00EB2055" w:rsidRPr="00DA322B">
        <w:rPr>
          <w:rFonts w:ascii="Times New Roman" w:eastAsia="Times New Roman" w:hAnsi="Times New Roman" w:cs="Times New Roman"/>
        </w:rPr>
        <w:t> the</w:t>
      </w:r>
      <w:r w:rsidRPr="00DA322B">
        <w:rPr>
          <w:rFonts w:ascii="Times New Roman" w:eastAsia="Times New Roman" w:hAnsi="Times New Roman" w:cs="Times New Roman"/>
        </w:rPr>
        <w:t xml:space="preserve"> source and the target is transferred in this way. The source and destination can be mobile phones, TVs, security systems, laptops </w:t>
      </w:r>
      <w:proofErr w:type="spellStart"/>
      <w:r w:rsidRPr="00DA322B">
        <w:rPr>
          <w:rFonts w:ascii="Times New Roman" w:eastAsia="Times New Roman" w:hAnsi="Times New Roman" w:cs="Times New Roman"/>
        </w:rPr>
        <w:t>etc</w:t>
      </w:r>
      <w:proofErr w:type="spellEnd"/>
      <w:r w:rsidRPr="00DA322B">
        <w:rPr>
          <w:rFonts w:ascii="Times New Roman" w:eastAsia="Times New Roman" w:hAnsi="Times New Roman" w:cs="Times New Roman"/>
        </w:rPr>
        <w:t xml:space="preserve"> supports wireless communication.</w:t>
      </w:r>
    </w:p>
    <w:p w:rsidR="00FA3A97" w:rsidRPr="00DA322B" w:rsidRDefault="00FA3A97" w:rsidP="00A06191">
      <w:pPr>
        <w:spacing w:before="120" w:after="144"/>
        <w:ind w:left="48" w:right="48"/>
        <w:jc w:val="both"/>
        <w:rPr>
          <w:rFonts w:ascii="Times New Roman" w:eastAsia="Times New Roman" w:hAnsi="Times New Roman" w:cs="Times New Roman"/>
        </w:rPr>
      </w:pPr>
      <w:r w:rsidRPr="00DA322B">
        <w:rPr>
          <w:rFonts w:ascii="Times New Roman" w:eastAsia="Times New Roman" w:hAnsi="Times New Roman" w:cs="Times New Roman"/>
        </w:rPr>
        <w:t>Infrared wave lies in between visible light spectrum and microwaves. It has wavelength of 700-nm to 1-mm and frequency ranges from 300-GHz to 430-THz.</w:t>
      </w:r>
    </w:p>
    <w:p w:rsidR="00FA3A97" w:rsidRPr="00DA322B" w:rsidRDefault="00FA3A97" w:rsidP="00A06191">
      <w:pPr>
        <w:spacing w:before="120" w:after="144"/>
        <w:ind w:left="48" w:right="48"/>
        <w:jc w:val="both"/>
        <w:rPr>
          <w:rFonts w:ascii="Times New Roman" w:eastAsia="Times New Roman" w:hAnsi="Times New Roman" w:cs="Times New Roman"/>
        </w:rPr>
      </w:pPr>
      <w:r w:rsidRPr="00DA322B">
        <w:rPr>
          <w:rFonts w:ascii="Times New Roman" w:eastAsia="Times New Roman" w:hAnsi="Times New Roman" w:cs="Times New Roman"/>
        </w:rPr>
        <w:t>Infrared wave is used for very short range communication purposes such as television and it’s remote. Infrared travels in a straight line hence it is directional by nature. Because of high frequency range, Infrared cannot cross wall-like obstacles.</w:t>
      </w:r>
      <w:r w:rsidR="00D3119C" w:rsidRPr="00DA322B">
        <w:rPr>
          <w:rFonts w:ascii="Times New Roman" w:hAnsi="Times New Roman" w:cs="Times New Roman"/>
        </w:rPr>
        <w:t xml:space="preserve"> It</w:t>
      </w:r>
      <w:r w:rsidR="00D3119C" w:rsidRPr="00DA322B">
        <w:rPr>
          <w:rFonts w:ascii="Times New Roman" w:eastAsia="Times New Roman" w:hAnsi="Times New Roman" w:cs="Times New Roman"/>
        </w:rPr>
        <w:t xml:space="preserve"> is used for short-range communication such as data transfer between two cell phones, TV remote operation, data transfer between a computer and cell phone resides in the same closed area.</w:t>
      </w:r>
    </w:p>
    <w:p w:rsidR="00B41335" w:rsidRPr="00DA322B" w:rsidRDefault="00B41335" w:rsidP="00A06191">
      <w:pPr>
        <w:pStyle w:val="Heading3"/>
        <w:rPr>
          <w:rFonts w:ascii="Times New Roman" w:eastAsia="Times New Roman" w:hAnsi="Times New Roman" w:cs="Times New Roman"/>
          <w:color w:val="auto"/>
        </w:rPr>
      </w:pPr>
      <w:bookmarkStart w:id="16" w:name="_Toc25744720"/>
      <w:r w:rsidRPr="00DA322B">
        <w:rPr>
          <w:rFonts w:ascii="Times New Roman" w:eastAsia="Times New Roman" w:hAnsi="Times New Roman" w:cs="Times New Roman"/>
          <w:color w:val="auto"/>
        </w:rPr>
        <w:t>Characteristics of Infrared:</w:t>
      </w:r>
      <w:bookmarkEnd w:id="16"/>
    </w:p>
    <w:p w:rsidR="00B41335" w:rsidRPr="00DA322B" w:rsidRDefault="00B41335" w:rsidP="00A06191">
      <w:pPr>
        <w:pStyle w:val="ListParagraph"/>
        <w:numPr>
          <w:ilvl w:val="0"/>
          <w:numId w:val="16"/>
        </w:numPr>
        <w:shd w:val="clear" w:color="auto" w:fill="FFFFFF"/>
        <w:spacing w:before="60" w:after="100" w:afterAutospacing="1"/>
        <w:rPr>
          <w:rFonts w:ascii="Times New Roman" w:eastAsia="Times New Roman" w:hAnsi="Times New Roman" w:cs="Times New Roman"/>
        </w:rPr>
      </w:pPr>
      <w:r w:rsidRPr="00DA322B">
        <w:rPr>
          <w:rFonts w:ascii="Times New Roman" w:eastAsia="Times New Roman" w:hAnsi="Times New Roman" w:cs="Times New Roman"/>
        </w:rPr>
        <w:t>It supports high bandwidth, and hence the data rate will be very high.</w:t>
      </w:r>
    </w:p>
    <w:p w:rsidR="00B41335" w:rsidRPr="00DA322B" w:rsidRDefault="00B41335" w:rsidP="00A06191">
      <w:pPr>
        <w:pStyle w:val="ListParagraph"/>
        <w:numPr>
          <w:ilvl w:val="0"/>
          <w:numId w:val="16"/>
        </w:numPr>
        <w:shd w:val="clear" w:color="auto" w:fill="FFFFFF"/>
        <w:spacing w:before="60" w:after="100" w:afterAutospacing="1"/>
        <w:rPr>
          <w:rFonts w:ascii="Times New Roman" w:eastAsia="Times New Roman" w:hAnsi="Times New Roman" w:cs="Times New Roman"/>
        </w:rPr>
      </w:pPr>
      <w:r w:rsidRPr="00DA322B">
        <w:rPr>
          <w:rFonts w:ascii="Times New Roman" w:eastAsia="Times New Roman" w:hAnsi="Times New Roman" w:cs="Times New Roman"/>
        </w:rPr>
        <w:t>Infrared waves cannot penetrate the walls. Therefore, the infrared communication in one room cannot be interrupted by the nearby rooms.</w:t>
      </w:r>
    </w:p>
    <w:p w:rsidR="00B41335" w:rsidRPr="00DA322B" w:rsidRDefault="00B41335" w:rsidP="00A06191">
      <w:pPr>
        <w:pStyle w:val="ListParagraph"/>
        <w:numPr>
          <w:ilvl w:val="0"/>
          <w:numId w:val="16"/>
        </w:numPr>
        <w:shd w:val="clear" w:color="auto" w:fill="FFFFFF"/>
        <w:spacing w:before="60" w:after="100" w:afterAutospacing="1"/>
        <w:rPr>
          <w:rFonts w:ascii="Times New Roman" w:eastAsia="Times New Roman" w:hAnsi="Times New Roman" w:cs="Times New Roman"/>
        </w:rPr>
      </w:pPr>
      <w:r w:rsidRPr="00DA322B">
        <w:rPr>
          <w:rFonts w:ascii="Times New Roman" w:eastAsia="Times New Roman" w:hAnsi="Times New Roman" w:cs="Times New Roman"/>
        </w:rPr>
        <w:t>An infrared communication provides better security with minimum interference.</w:t>
      </w:r>
    </w:p>
    <w:p w:rsidR="00B41335" w:rsidRPr="00DA322B" w:rsidRDefault="00B41335" w:rsidP="00A06191">
      <w:pPr>
        <w:pStyle w:val="ListParagraph"/>
        <w:numPr>
          <w:ilvl w:val="0"/>
          <w:numId w:val="16"/>
        </w:numPr>
        <w:shd w:val="clear" w:color="auto" w:fill="FFFFFF"/>
        <w:spacing w:before="60" w:after="100" w:afterAutospacing="1"/>
        <w:rPr>
          <w:rFonts w:ascii="Times New Roman" w:eastAsia="Times New Roman" w:hAnsi="Times New Roman" w:cs="Times New Roman"/>
        </w:rPr>
      </w:pPr>
      <w:r w:rsidRPr="00DA322B">
        <w:rPr>
          <w:rFonts w:ascii="Times New Roman" w:eastAsia="Times New Roman" w:hAnsi="Times New Roman" w:cs="Times New Roman"/>
        </w:rPr>
        <w:t>Infrared communication is unreliable outside the building because the sun rays will interfere with the infrared waves.</w:t>
      </w:r>
    </w:p>
    <w:p w:rsidR="00FA3A97" w:rsidRPr="00DA322B" w:rsidRDefault="00FA3A97" w:rsidP="00A06191">
      <w:pPr>
        <w:pStyle w:val="NormalWeb"/>
        <w:shd w:val="clear" w:color="auto" w:fill="FFFFFF"/>
        <w:spacing w:line="276" w:lineRule="auto"/>
        <w:rPr>
          <w:sz w:val="22"/>
          <w:szCs w:val="22"/>
        </w:rPr>
      </w:pPr>
    </w:p>
    <w:p w:rsidR="009B1243" w:rsidRPr="00DA322B" w:rsidRDefault="009B1243" w:rsidP="00A06191">
      <w:pPr>
        <w:pStyle w:val="NormalWeb"/>
        <w:shd w:val="clear" w:color="auto" w:fill="FFFFFF"/>
        <w:spacing w:line="276" w:lineRule="auto"/>
        <w:rPr>
          <w:sz w:val="22"/>
          <w:szCs w:val="22"/>
        </w:rPr>
      </w:pPr>
    </w:p>
    <w:p w:rsidR="0085476C" w:rsidRPr="00DA322B" w:rsidRDefault="0085476C" w:rsidP="00A06191">
      <w:pPr>
        <w:pStyle w:val="Heading2"/>
        <w:rPr>
          <w:rFonts w:ascii="Times New Roman" w:hAnsi="Times New Roman" w:cs="Times New Roman"/>
          <w:color w:val="auto"/>
          <w:sz w:val="24"/>
          <w:szCs w:val="24"/>
        </w:rPr>
      </w:pPr>
      <w:bookmarkStart w:id="17" w:name="_Toc25744721"/>
      <w:r w:rsidRPr="00DA322B">
        <w:rPr>
          <w:rFonts w:ascii="Times New Roman" w:hAnsi="Times New Roman" w:cs="Times New Roman"/>
          <w:color w:val="auto"/>
          <w:sz w:val="24"/>
          <w:szCs w:val="24"/>
        </w:rPr>
        <w:t>Broadcast Radio</w:t>
      </w:r>
      <w:bookmarkEnd w:id="17"/>
    </w:p>
    <w:p w:rsidR="0085476C" w:rsidRPr="00DA322B" w:rsidRDefault="0085476C" w:rsidP="00A06191">
      <w:pPr>
        <w:pStyle w:val="NormalWeb"/>
        <w:shd w:val="clear" w:color="auto" w:fill="FFFFFF"/>
        <w:spacing w:line="276" w:lineRule="auto"/>
        <w:rPr>
          <w:sz w:val="22"/>
          <w:szCs w:val="22"/>
        </w:rPr>
      </w:pPr>
      <w:r w:rsidRPr="00DA322B">
        <w:rPr>
          <w:b/>
          <w:bCs/>
          <w:sz w:val="22"/>
          <w:szCs w:val="22"/>
        </w:rPr>
        <w:t>Broadcast radio</w:t>
      </w:r>
      <w:r w:rsidRPr="00DA322B">
        <w:rPr>
          <w:rStyle w:val="apple-converted-space"/>
          <w:b/>
          <w:bCs/>
          <w:sz w:val="22"/>
          <w:szCs w:val="22"/>
        </w:rPr>
        <w:t> </w:t>
      </w:r>
      <w:r w:rsidRPr="00DA322B">
        <w:rPr>
          <w:sz w:val="22"/>
          <w:szCs w:val="22"/>
        </w:rPr>
        <w:t>is a wireless transmission medium that distributes radio signals through the air over long distances such as between cities, regions, and countries and short distances such as within an office or home. Bluetooth, UWB, Wi-Fi, and WiMAX communications technologies discussed earlier in this chapter use broadcast radio signals.</w:t>
      </w:r>
    </w:p>
    <w:p w:rsidR="00B41335" w:rsidRPr="00DA322B" w:rsidRDefault="00B41335" w:rsidP="00A06191">
      <w:pPr>
        <w:pStyle w:val="NormalWeb"/>
        <w:shd w:val="clear" w:color="auto" w:fill="FFFFFF"/>
        <w:spacing w:line="276" w:lineRule="auto"/>
        <w:rPr>
          <w:sz w:val="22"/>
          <w:szCs w:val="22"/>
        </w:rPr>
      </w:pPr>
      <w:r w:rsidRPr="00DA322B">
        <w:rPr>
          <w:noProof/>
          <w:sz w:val="22"/>
          <w:szCs w:val="22"/>
          <w:bdr w:val="none" w:sz="0" w:space="0" w:color="auto" w:frame="1"/>
        </w:rPr>
        <w:drawing>
          <wp:inline distT="0" distB="0" distL="0" distR="0" wp14:anchorId="7E937E9A" wp14:editId="7B6CD8B8">
            <wp:extent cx="3714750" cy="2324100"/>
            <wp:effectExtent l="0" t="0" r="0" b="0"/>
            <wp:docPr id="24" name="Picture 24" descr="Broadcast Radi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adcast Radio">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0" cy="2324100"/>
                    </a:xfrm>
                    <a:prstGeom prst="rect">
                      <a:avLst/>
                    </a:prstGeom>
                    <a:noFill/>
                    <a:ln>
                      <a:noFill/>
                    </a:ln>
                  </pic:spPr>
                </pic:pic>
              </a:graphicData>
            </a:graphic>
          </wp:inline>
        </w:drawing>
      </w:r>
      <w:r w:rsidRPr="00DA322B">
        <w:rPr>
          <w:sz w:val="22"/>
          <w:szCs w:val="22"/>
        </w:rPr>
        <w:t xml:space="preserve"> </w:t>
      </w:r>
      <w:r w:rsidR="00EE5DC1" w:rsidRPr="00DA322B">
        <w:rPr>
          <w:sz w:val="22"/>
          <w:szCs w:val="22"/>
        </w:rPr>
        <w:t>Broadcast Radio</w:t>
      </w:r>
    </w:p>
    <w:p w:rsidR="000B47FC" w:rsidRPr="00DA322B" w:rsidRDefault="000B47FC" w:rsidP="00A06191">
      <w:pPr>
        <w:pStyle w:val="NormalWeb"/>
        <w:shd w:val="clear" w:color="auto" w:fill="FFFFFF"/>
        <w:spacing w:line="276" w:lineRule="auto"/>
        <w:rPr>
          <w:sz w:val="22"/>
          <w:szCs w:val="22"/>
        </w:rPr>
      </w:pPr>
      <w:r w:rsidRPr="00DA322B">
        <w:rPr>
          <w:sz w:val="22"/>
          <w:szCs w:val="22"/>
        </w:rPr>
        <w:t>The first wireless communication technology is the open radio communication to seek out widespread use, and it still serves a purpose nowadays. Handy multichannel radios permit a user to speak over short distances, whereas citizen’s band and maritime radios offer communication services for sailors. Ham radio enthusiasts share data and function emergency communication aids throughout disasters with their powerful broadcasting gear, and can even communicate digital information over the radio frequency spectrum</w:t>
      </w:r>
    </w:p>
    <w:p w:rsidR="000B47FC" w:rsidRPr="00DA322B" w:rsidRDefault="000B47FC" w:rsidP="00A06191">
      <w:pPr>
        <w:shd w:val="clear" w:color="auto" w:fill="FFFFFF"/>
        <w:spacing w:after="0"/>
        <w:jc w:val="both"/>
        <w:textAlignment w:val="baseline"/>
        <w:rPr>
          <w:rFonts w:ascii="Times New Roman" w:eastAsia="Times New Roman" w:hAnsi="Times New Roman" w:cs="Times New Roman"/>
        </w:rPr>
      </w:pPr>
      <w:r w:rsidRPr="00DA322B">
        <w:rPr>
          <w:rFonts w:ascii="Times New Roman" w:eastAsia="Times New Roman" w:hAnsi="Times New Roman" w:cs="Times New Roman"/>
        </w:rPr>
        <w:t>Mostly an audio broadcasting service, radio broadcasts sound through the air as radio waves. Radio uses a transmitter which is used to transmit the data in the form of radio waves</w:t>
      </w:r>
      <w:proofErr w:type="gramStart"/>
      <w:r w:rsidRPr="00DA322B">
        <w:rPr>
          <w:rFonts w:ascii="Times New Roman" w:eastAsia="Times New Roman" w:hAnsi="Times New Roman" w:cs="Times New Roman"/>
        </w:rPr>
        <w:t>  to</w:t>
      </w:r>
      <w:proofErr w:type="gramEnd"/>
      <w:r w:rsidRPr="00DA322B">
        <w:rPr>
          <w:rFonts w:ascii="Times New Roman" w:eastAsia="Times New Roman" w:hAnsi="Times New Roman" w:cs="Times New Roman"/>
        </w:rPr>
        <w:t xml:space="preserve"> a receiving antenna(</w:t>
      </w:r>
      <w:hyperlink r:id="rId36" w:tgtFrame="_blank" w:history="1">
        <w:r w:rsidRPr="00DA322B">
          <w:rPr>
            <w:rFonts w:ascii="Times New Roman" w:eastAsia="Times New Roman" w:hAnsi="Times New Roman" w:cs="Times New Roman"/>
            <w:bdr w:val="none" w:sz="0" w:space="0" w:color="auto" w:frame="1"/>
          </w:rPr>
          <w:t>Different Types of Antennas</w:t>
        </w:r>
      </w:hyperlink>
      <w:r w:rsidRPr="00DA322B">
        <w:rPr>
          <w:rFonts w:ascii="Times New Roman" w:eastAsia="Times New Roman" w:hAnsi="Times New Roman" w:cs="Times New Roman"/>
        </w:rPr>
        <w:t>). To broadcast common programming, stations are associated</w:t>
      </w:r>
      <w:proofErr w:type="gramStart"/>
      <w:r w:rsidRPr="00DA322B">
        <w:rPr>
          <w:rFonts w:ascii="Times New Roman" w:eastAsia="Times New Roman" w:hAnsi="Times New Roman" w:cs="Times New Roman"/>
        </w:rPr>
        <w:t>  with</w:t>
      </w:r>
      <w:proofErr w:type="gramEnd"/>
      <w:r w:rsidRPr="00DA322B">
        <w:rPr>
          <w:rFonts w:ascii="Times New Roman" w:eastAsia="Times New Roman" w:hAnsi="Times New Roman" w:cs="Times New Roman"/>
        </w:rPr>
        <w:t>  the radio N/W’s. The broadcast happens either in simulcast or syndication or both. Radio broadcasting may be done via cable FM, the net and satellites. A broadcast sends information over long distances at up to two megabits/Sec (AM/FM Radio).</w:t>
      </w:r>
    </w:p>
    <w:p w:rsidR="000B47FC" w:rsidRPr="00DA322B" w:rsidRDefault="000B47FC" w:rsidP="00A06191">
      <w:pPr>
        <w:pStyle w:val="Heading2"/>
        <w:rPr>
          <w:rFonts w:ascii="Times New Roman" w:hAnsi="Times New Roman" w:cs="Times New Roman"/>
          <w:color w:val="auto"/>
          <w:sz w:val="22"/>
          <w:szCs w:val="22"/>
        </w:rPr>
      </w:pPr>
    </w:p>
    <w:p w:rsidR="0085476C" w:rsidRPr="00DA322B" w:rsidRDefault="0085476C" w:rsidP="00A06191">
      <w:pPr>
        <w:pStyle w:val="Heading2"/>
        <w:rPr>
          <w:color w:val="auto"/>
        </w:rPr>
      </w:pPr>
      <w:bookmarkStart w:id="18" w:name="_Toc25744722"/>
      <w:r w:rsidRPr="00DA322B">
        <w:rPr>
          <w:color w:val="auto"/>
        </w:rPr>
        <w:t>Cellular Radio</w:t>
      </w:r>
      <w:bookmarkEnd w:id="18"/>
    </w:p>
    <w:p w:rsidR="0085476C" w:rsidRPr="00DA322B" w:rsidRDefault="0085476C" w:rsidP="00A06191">
      <w:pPr>
        <w:pStyle w:val="NormalWeb"/>
        <w:shd w:val="clear" w:color="auto" w:fill="FFFFFF"/>
        <w:spacing w:line="276" w:lineRule="auto"/>
        <w:rPr>
          <w:sz w:val="22"/>
          <w:szCs w:val="22"/>
        </w:rPr>
      </w:pPr>
      <w:r w:rsidRPr="00DA322B">
        <w:rPr>
          <w:b/>
          <w:bCs/>
          <w:sz w:val="22"/>
          <w:szCs w:val="22"/>
        </w:rPr>
        <w:t>Cellular radio</w:t>
      </w:r>
      <w:r w:rsidRPr="00DA322B">
        <w:rPr>
          <w:rStyle w:val="apple-converted-space"/>
          <w:b/>
          <w:bCs/>
          <w:sz w:val="22"/>
          <w:szCs w:val="22"/>
        </w:rPr>
        <w:t> </w:t>
      </w:r>
      <w:r w:rsidRPr="00DA322B">
        <w:rPr>
          <w:sz w:val="22"/>
          <w:szCs w:val="22"/>
        </w:rPr>
        <w:t>is a form of broadcast radio that is used widely for mobile communications, specifically wireless modems and cell phones. A cell phone is a telephone device that uses high-frequency radio waves to transmit voice and digital data messages.</w:t>
      </w:r>
    </w:p>
    <w:p w:rsidR="00115E9C" w:rsidRPr="00DA322B" w:rsidRDefault="0085476C" w:rsidP="00A06191">
      <w:pPr>
        <w:pStyle w:val="NormalWeb"/>
        <w:shd w:val="clear" w:color="auto" w:fill="FFFFFF"/>
        <w:spacing w:line="276" w:lineRule="auto"/>
        <w:rPr>
          <w:sz w:val="22"/>
          <w:szCs w:val="22"/>
        </w:rPr>
      </w:pPr>
      <w:r w:rsidRPr="00DA322B">
        <w:rPr>
          <w:sz w:val="22"/>
          <w:szCs w:val="22"/>
        </w:rPr>
        <w:lastRenderedPageBreak/>
        <w:t xml:space="preserve">Some mobile users connect their notebook computer or other mobile computer to a cell phone to access the Web, send and receive e-mail, enter a chat room, or connect to an office or school network while away from a standard telephone line. </w:t>
      </w:r>
    </w:p>
    <w:p w:rsidR="000B47FC" w:rsidRPr="00DA322B" w:rsidRDefault="00C461D6" w:rsidP="00A06191">
      <w:pPr>
        <w:pStyle w:val="NormalWeb"/>
        <w:shd w:val="clear" w:color="auto" w:fill="FFFFFF"/>
        <w:spacing w:before="120" w:beforeAutospacing="0" w:after="120" w:afterAutospacing="0" w:line="276" w:lineRule="auto"/>
        <w:jc w:val="both"/>
        <w:rPr>
          <w:sz w:val="22"/>
          <w:szCs w:val="22"/>
        </w:rPr>
      </w:pPr>
      <w:r w:rsidRPr="00DA322B">
        <w:rPr>
          <w:rStyle w:val="Strong"/>
          <w:b w:val="0"/>
          <w:sz w:val="22"/>
          <w:szCs w:val="22"/>
        </w:rPr>
        <w:t>It</w:t>
      </w:r>
      <w:r w:rsidR="000B47FC" w:rsidRPr="00DA322B">
        <w:rPr>
          <w:rStyle w:val="apple-converted-space"/>
          <w:sz w:val="22"/>
          <w:szCs w:val="22"/>
        </w:rPr>
        <w:t> </w:t>
      </w:r>
      <w:r w:rsidR="000B47FC" w:rsidRPr="00DA322B">
        <w:rPr>
          <w:sz w:val="22"/>
          <w:szCs w:val="22"/>
        </w:rPr>
        <w:t>has other popular names as</w:t>
      </w:r>
      <w:r w:rsidR="000B47FC" w:rsidRPr="00DA322B">
        <w:rPr>
          <w:rStyle w:val="apple-converted-space"/>
          <w:sz w:val="22"/>
          <w:szCs w:val="22"/>
        </w:rPr>
        <w:t> </w:t>
      </w:r>
      <w:r w:rsidR="000B47FC" w:rsidRPr="00DA322B">
        <w:rPr>
          <w:rStyle w:val="Emphasis"/>
          <w:sz w:val="22"/>
          <w:szCs w:val="22"/>
        </w:rPr>
        <w:t>cellular mobile</w:t>
      </w:r>
      <w:r w:rsidR="000B47FC" w:rsidRPr="00DA322B">
        <w:rPr>
          <w:rStyle w:val="apple-converted-space"/>
          <w:sz w:val="22"/>
          <w:szCs w:val="22"/>
        </w:rPr>
        <w:t> </w:t>
      </w:r>
      <w:r w:rsidR="000B47FC" w:rsidRPr="00DA322B">
        <w:rPr>
          <w:sz w:val="22"/>
          <w:szCs w:val="22"/>
        </w:rPr>
        <w:t>or</w:t>
      </w:r>
      <w:r w:rsidR="000B47FC" w:rsidRPr="00DA322B">
        <w:rPr>
          <w:rStyle w:val="apple-converted-space"/>
          <w:sz w:val="22"/>
          <w:szCs w:val="22"/>
        </w:rPr>
        <w:t> </w:t>
      </w:r>
      <w:r w:rsidR="000B47FC" w:rsidRPr="00DA322B">
        <w:rPr>
          <w:rStyle w:val="Emphasis"/>
          <w:sz w:val="22"/>
          <w:szCs w:val="22"/>
        </w:rPr>
        <w:t>mobile phone</w:t>
      </w:r>
      <w:r w:rsidR="000B47FC" w:rsidRPr="00DA322B">
        <w:rPr>
          <w:sz w:val="22"/>
          <w:szCs w:val="22"/>
        </w:rPr>
        <w:t>. Radio is basically a device, which uses receiver and transmitter. Wireless communication can also be carried out without using radio. The interference caused by high power line to radio transmission is also an example of wireless communication though it is termed as noise. Inductive and conductive circuits and devices can communicate wirelessly for limited distance with less reliability and implementation problem. Therefore, these techniques cannot be termed as radio transmission.</w:t>
      </w:r>
    </w:p>
    <w:p w:rsidR="000B47FC" w:rsidRPr="00DA322B" w:rsidRDefault="000B47FC" w:rsidP="00A06191">
      <w:pPr>
        <w:pStyle w:val="NormalWeb"/>
        <w:shd w:val="clear" w:color="auto" w:fill="FFFFFF"/>
        <w:spacing w:before="120" w:beforeAutospacing="0" w:after="120" w:afterAutospacing="0" w:line="276" w:lineRule="auto"/>
        <w:jc w:val="both"/>
        <w:rPr>
          <w:sz w:val="22"/>
          <w:szCs w:val="22"/>
        </w:rPr>
      </w:pPr>
      <w:r w:rsidRPr="00DA322B">
        <w:rPr>
          <w:sz w:val="22"/>
          <w:szCs w:val="22"/>
        </w:rPr>
        <w:t>The term radio may be defined as consisting of modulation and radiation of the signal</w:t>
      </w:r>
      <w:proofErr w:type="gramStart"/>
      <w:r w:rsidRPr="00DA322B">
        <w:rPr>
          <w:sz w:val="22"/>
          <w:szCs w:val="22"/>
        </w:rPr>
        <w:t>..</w:t>
      </w:r>
      <w:proofErr w:type="gramEnd"/>
      <w:r w:rsidRPr="00DA322B">
        <w:rPr>
          <w:sz w:val="22"/>
          <w:szCs w:val="22"/>
        </w:rPr>
        <w:t xml:space="preserve"> Therefore, a transmitter and an antenna are used to modulate and radiate the modulated signal within radio spectrum. On the hand at the receiving end, an antenna and a receiver is required to demodulate the signal. If the transmitting and receiving end are receiving and transmitting, a transceiver (consisting of transmitter and receiver operation) is employed. In telephone system as we know that a voice with bandwidth of approximately 4 kHz modulates the current of a telephone line. Wireless can be defined as the radio transmission and reception of signals by means of high frequency electrical waves without a connecting wire.</w:t>
      </w:r>
    </w:p>
    <w:p w:rsidR="00C461D6" w:rsidRPr="00DA322B" w:rsidRDefault="00C461D6" w:rsidP="00A06191">
      <w:pPr>
        <w:pStyle w:val="NormalWeb"/>
        <w:shd w:val="clear" w:color="auto" w:fill="FFFFFF"/>
        <w:spacing w:before="120" w:beforeAutospacing="0" w:after="120" w:afterAutospacing="0" w:line="276" w:lineRule="auto"/>
        <w:jc w:val="both"/>
        <w:rPr>
          <w:sz w:val="22"/>
          <w:szCs w:val="22"/>
        </w:rPr>
      </w:pPr>
      <w:r w:rsidRPr="00DA322B">
        <w:rPr>
          <w:sz w:val="22"/>
          <w:szCs w:val="22"/>
        </w:rPr>
        <w:t>        </w:t>
      </w:r>
      <w:r w:rsidRPr="00DA322B">
        <w:rPr>
          <w:rStyle w:val="apple-converted-space"/>
          <w:sz w:val="22"/>
          <w:szCs w:val="22"/>
        </w:rPr>
        <w:t> </w:t>
      </w:r>
      <w:r w:rsidRPr="00DA322B">
        <w:rPr>
          <w:noProof/>
          <w:sz w:val="22"/>
          <w:szCs w:val="22"/>
        </w:rPr>
        <w:drawing>
          <wp:inline distT="0" distB="0" distL="0" distR="0" wp14:anchorId="1CF8EA68" wp14:editId="14456329">
            <wp:extent cx="4762500" cy="2400300"/>
            <wp:effectExtent l="0" t="0" r="0" b="0"/>
            <wp:docPr id="25" name="Picture 25" descr="Radio Spectrum">
              <a:hlinkClick xmlns:a="http://schemas.openxmlformats.org/drawingml/2006/main" r:id="rId37" tooltip="&quot;Radio Spectr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dio Spectrum">
                      <a:hlinkClick r:id="rId37" tooltip="&quot;Radio Spectrum&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2400300"/>
                    </a:xfrm>
                    <a:prstGeom prst="rect">
                      <a:avLst/>
                    </a:prstGeom>
                    <a:noFill/>
                    <a:ln>
                      <a:noFill/>
                    </a:ln>
                  </pic:spPr>
                </pic:pic>
              </a:graphicData>
            </a:graphic>
          </wp:inline>
        </w:drawing>
      </w:r>
    </w:p>
    <w:p w:rsidR="00C461D6" w:rsidRPr="00DA322B" w:rsidRDefault="00C461D6" w:rsidP="00A06191">
      <w:pPr>
        <w:pStyle w:val="NormalWeb"/>
        <w:shd w:val="clear" w:color="auto" w:fill="FFFFFF"/>
        <w:spacing w:before="120" w:beforeAutospacing="0" w:after="120" w:afterAutospacing="0" w:line="276" w:lineRule="auto"/>
        <w:jc w:val="both"/>
        <w:rPr>
          <w:sz w:val="22"/>
          <w:szCs w:val="22"/>
        </w:rPr>
      </w:pPr>
      <w:r w:rsidRPr="00DA322B">
        <w:rPr>
          <w:sz w:val="22"/>
          <w:szCs w:val="22"/>
        </w:rPr>
        <w:t xml:space="preserve">A cellular system is the communication system that divides a geographic region into sections, called cells, each having its own dedicated frequency. The frequency of a cell may be reused after the interfere once zone. Now, we can define cellular radio or cellular mobile or mobile phone as a communication system that consists of a combination of radio transmission and Public Switched </w:t>
      </w:r>
      <w:r w:rsidR="00CC280A" w:rsidRPr="00DA322B">
        <w:rPr>
          <w:sz w:val="22"/>
          <w:szCs w:val="22"/>
        </w:rPr>
        <w:t>Telephone</w:t>
      </w:r>
      <w:r w:rsidRPr="00DA322B">
        <w:rPr>
          <w:sz w:val="22"/>
          <w:szCs w:val="22"/>
        </w:rPr>
        <w:t xml:space="preserve"> Network (PSTN) to permit telephone communication to and from mobile subscribers within a specified area. This requires a cellular architecture, which has been described in the subsequent sections. For digital communications, several competing cellular systems exist. These are Global System for Mobile Communication (GSM), CDMA etc.</w:t>
      </w:r>
    </w:p>
    <w:p w:rsidR="0085476C" w:rsidRPr="00DA322B" w:rsidRDefault="0085476C" w:rsidP="00A06191">
      <w:pPr>
        <w:pStyle w:val="Heading2"/>
        <w:rPr>
          <w:rFonts w:ascii="Times New Roman" w:hAnsi="Times New Roman" w:cs="Times New Roman"/>
          <w:color w:val="auto"/>
          <w:sz w:val="24"/>
          <w:szCs w:val="24"/>
        </w:rPr>
      </w:pPr>
      <w:bookmarkStart w:id="19" w:name="_Toc25744723"/>
      <w:r w:rsidRPr="00DA322B">
        <w:rPr>
          <w:rFonts w:ascii="Times New Roman" w:hAnsi="Times New Roman" w:cs="Times New Roman"/>
          <w:color w:val="auto"/>
          <w:sz w:val="24"/>
          <w:szCs w:val="24"/>
        </w:rPr>
        <w:lastRenderedPageBreak/>
        <w:t>Microwaves</w:t>
      </w:r>
      <w:bookmarkEnd w:id="19"/>
    </w:p>
    <w:p w:rsidR="0085476C" w:rsidRPr="00DA322B" w:rsidRDefault="0085476C" w:rsidP="00A06191">
      <w:pPr>
        <w:pStyle w:val="NormalWeb"/>
        <w:shd w:val="clear" w:color="auto" w:fill="FFFFFF"/>
        <w:spacing w:line="276" w:lineRule="auto"/>
        <w:rPr>
          <w:sz w:val="22"/>
          <w:szCs w:val="22"/>
        </w:rPr>
      </w:pPr>
      <w:r w:rsidRPr="00DA322B">
        <w:rPr>
          <w:b/>
          <w:bCs/>
          <w:sz w:val="22"/>
          <w:szCs w:val="22"/>
        </w:rPr>
        <w:t>Microwaves</w:t>
      </w:r>
      <w:r w:rsidRPr="00DA322B">
        <w:rPr>
          <w:rStyle w:val="apple-converted-space"/>
          <w:b/>
          <w:bCs/>
          <w:sz w:val="22"/>
          <w:szCs w:val="22"/>
        </w:rPr>
        <w:t> </w:t>
      </w:r>
      <w:r w:rsidRPr="00DA322B">
        <w:rPr>
          <w:sz w:val="22"/>
          <w:szCs w:val="22"/>
        </w:rPr>
        <w:t>are radio waves that provide a high-speed signal transmission. Microwave transmission, often called fixed wireless, involves sending signals from one microwave station to another Microwaves can transmit data at rates up to 4,500 times faster than a dial-up modem.</w:t>
      </w:r>
    </w:p>
    <w:p w:rsidR="0085476C" w:rsidRPr="00DA322B" w:rsidRDefault="0085476C" w:rsidP="00A06191">
      <w:pPr>
        <w:pStyle w:val="NormalWeb"/>
        <w:shd w:val="clear" w:color="auto" w:fill="FFFFFF"/>
        <w:spacing w:line="276" w:lineRule="auto"/>
        <w:rPr>
          <w:sz w:val="22"/>
          <w:szCs w:val="22"/>
        </w:rPr>
      </w:pPr>
      <w:r w:rsidRPr="00DA322B">
        <w:rPr>
          <w:sz w:val="22"/>
          <w:szCs w:val="22"/>
        </w:rPr>
        <w:t>A microwave station is an earth-based reflective dish that contains the antenna, transceivers, and other equipment necessary for microwave communications. Microwaves use line-of-sight transmission. To avoid possible obstructions, such as buildings or mountains, microwave stations often sit on the tops of buildings, towers, or mountains.</w:t>
      </w:r>
    </w:p>
    <w:p w:rsidR="00F854B9" w:rsidRPr="00DA322B" w:rsidRDefault="00200A50" w:rsidP="00A06191">
      <w:pPr>
        <w:shd w:val="clear" w:color="auto" w:fill="FFFFFF"/>
        <w:spacing w:after="0"/>
        <w:jc w:val="both"/>
        <w:textAlignment w:val="baseline"/>
        <w:rPr>
          <w:rFonts w:ascii="Times New Roman" w:eastAsia="Times New Roman" w:hAnsi="Times New Roman" w:cs="Times New Roman"/>
        </w:rPr>
      </w:pPr>
      <w:hyperlink r:id="rId39" w:tgtFrame="_blank" w:history="1">
        <w:r w:rsidR="00F854B9" w:rsidRPr="00DA322B">
          <w:rPr>
            <w:rFonts w:ascii="Times New Roman" w:eastAsia="Times New Roman" w:hAnsi="Times New Roman" w:cs="Times New Roman"/>
            <w:bdr w:val="none" w:sz="0" w:space="0" w:color="auto" w:frame="1"/>
          </w:rPr>
          <w:t>Microwave wireless communication</w:t>
        </w:r>
      </w:hyperlink>
      <w:r w:rsidR="00F854B9" w:rsidRPr="00DA322B">
        <w:rPr>
          <w:rFonts w:ascii="Times New Roman" w:eastAsia="Times New Roman" w:hAnsi="Times New Roman" w:cs="Times New Roman"/>
        </w:rPr>
        <w:t> is an effective type of communication, mainly this transmission uses radio waves, and the wavelengths of radio waves are measured in centimeters. In this communication, the data or information can be transfers using two methods. One is satellite method and another one is terrestrial method.</w:t>
      </w:r>
    </w:p>
    <w:p w:rsidR="00F854B9" w:rsidRPr="00DA322B" w:rsidRDefault="00F854B9"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bdr w:val="none" w:sz="0" w:space="0" w:color="auto" w:frame="1"/>
        </w:rPr>
        <w:drawing>
          <wp:inline distT="0" distB="0" distL="0" distR="0" wp14:anchorId="71CEA416" wp14:editId="1F79DA5A">
            <wp:extent cx="3990975" cy="1933575"/>
            <wp:effectExtent l="0" t="0" r="9525" b="9525"/>
            <wp:docPr id="28" name="Picture 28" descr="Microwave Communica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wave Communica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1933575"/>
                    </a:xfrm>
                    <a:prstGeom prst="rect">
                      <a:avLst/>
                    </a:prstGeom>
                    <a:noFill/>
                    <a:ln>
                      <a:noFill/>
                    </a:ln>
                  </pic:spPr>
                </pic:pic>
              </a:graphicData>
            </a:graphic>
          </wp:inline>
        </w:drawing>
      </w:r>
      <w:r w:rsidRPr="00DA322B">
        <w:rPr>
          <w:rFonts w:ascii="Times New Roman" w:eastAsia="Times New Roman" w:hAnsi="Times New Roman" w:cs="Times New Roman"/>
        </w:rPr>
        <w:t>Microwave Communication</w:t>
      </w:r>
    </w:p>
    <w:p w:rsidR="00A06191" w:rsidRPr="00DA322B" w:rsidRDefault="00F854B9" w:rsidP="00A06191">
      <w:pPr>
        <w:shd w:val="clear" w:color="auto" w:fill="FFFFFF"/>
        <w:spacing w:after="360"/>
        <w:jc w:val="both"/>
        <w:textAlignment w:val="baseline"/>
        <w:rPr>
          <w:rFonts w:ascii="Times New Roman" w:eastAsia="Times New Roman" w:hAnsi="Times New Roman" w:cs="Times New Roman"/>
        </w:rPr>
      </w:pPr>
      <w:r w:rsidRPr="00DA322B">
        <w:rPr>
          <w:rFonts w:ascii="Times New Roman" w:eastAsia="Times New Roman" w:hAnsi="Times New Roman" w:cs="Times New Roman"/>
        </w:rPr>
        <w:t xml:space="preserve">Wherein satellite method, the data can be transmitted through a </w:t>
      </w:r>
      <w:r w:rsidR="00CC280A" w:rsidRPr="00DA322B">
        <w:rPr>
          <w:rFonts w:ascii="Times New Roman" w:eastAsia="Times New Roman" w:hAnsi="Times New Roman" w:cs="Times New Roman"/>
        </w:rPr>
        <w:t>satellite that</w:t>
      </w:r>
      <w:r w:rsidRPr="00DA322B">
        <w:rPr>
          <w:rFonts w:ascii="Times New Roman" w:eastAsia="Times New Roman" w:hAnsi="Times New Roman" w:cs="Times New Roman"/>
        </w:rPr>
        <w:t xml:space="preserve"> orbit 22,300 miles above the earth. Stations on the earth send and receive data signals from the satellite with a frequency ranging from 11GHz-14GHz and with a transmission speed of 1Mbps to 10Mbps. In terrestrial method, in which two microwave towers with a clear line of sight between them are used, ensuring no obstacles to disrupt the line of sight. So it is used often for the purpose of privacy. The frequency range of the terrestrial system is typically 4GHz-6GHz and with a transmission speed is usually 1Mbps to 10Mbps.</w:t>
      </w:r>
    </w:p>
    <w:p w:rsidR="00950966" w:rsidRPr="00DA322B" w:rsidRDefault="00F854B9" w:rsidP="00A06191">
      <w:pPr>
        <w:shd w:val="clear" w:color="auto" w:fill="FFFFFF"/>
        <w:spacing w:after="360"/>
        <w:jc w:val="both"/>
        <w:textAlignment w:val="baseline"/>
        <w:rPr>
          <w:rFonts w:ascii="Times New Roman" w:eastAsia="Times New Roman" w:hAnsi="Times New Roman" w:cs="Times New Roman"/>
        </w:rPr>
      </w:pPr>
      <w:r w:rsidRPr="00DA322B">
        <w:rPr>
          <w:rFonts w:ascii="Times New Roman" w:eastAsia="Times New Roman" w:hAnsi="Times New Roman" w:cs="Times New Roman"/>
        </w:rPr>
        <w:t>The main disadvantage of microwave signals is</w:t>
      </w:r>
      <w:proofErr w:type="gramStart"/>
      <w:r w:rsidRPr="00DA322B">
        <w:rPr>
          <w:rFonts w:ascii="Times New Roman" w:eastAsia="Times New Roman" w:hAnsi="Times New Roman" w:cs="Times New Roman"/>
        </w:rPr>
        <w:t>,</w:t>
      </w:r>
      <w:proofErr w:type="gramEnd"/>
      <w:r w:rsidRPr="00DA322B">
        <w:rPr>
          <w:rFonts w:ascii="Times New Roman" w:eastAsia="Times New Roman" w:hAnsi="Times New Roman" w:cs="Times New Roman"/>
        </w:rPr>
        <w:t xml:space="preserve"> they can be affected by bad weather, especially rain.</w:t>
      </w:r>
    </w:p>
    <w:p w:rsidR="0085476C" w:rsidRPr="00DA322B" w:rsidRDefault="0085476C" w:rsidP="00A06191">
      <w:pPr>
        <w:pStyle w:val="NormalWeb"/>
        <w:shd w:val="clear" w:color="auto" w:fill="FFFFFF"/>
        <w:spacing w:line="276" w:lineRule="auto"/>
        <w:rPr>
          <w:sz w:val="22"/>
          <w:szCs w:val="22"/>
        </w:rPr>
      </w:pPr>
      <w:r w:rsidRPr="00DA322B">
        <w:rPr>
          <w:sz w:val="22"/>
          <w:szCs w:val="22"/>
        </w:rPr>
        <w:t>Microwave transmission is used in environments where installing physical transmission media is difficult or impossible and where line-of-sight transmission is available. For example, microwave transmission is used in wide-open areas such as deserts or lakes; between buildings in a close geo- graphic area; or to communicate with a satellite. Current users of microwave transmission include universities, hospitals, city governments, cable television providers, and telephone companies. Home and small business users who do not have other high-speed Internet connections available in their area also opt for lower-cost fixed wireless plans. </w:t>
      </w:r>
    </w:p>
    <w:p w:rsidR="0085476C" w:rsidRPr="00DA322B" w:rsidRDefault="006E5D79" w:rsidP="00A06191">
      <w:pPr>
        <w:pStyle w:val="Heading2"/>
        <w:rPr>
          <w:rFonts w:ascii="Times New Roman" w:hAnsi="Times New Roman" w:cs="Times New Roman"/>
          <w:color w:val="auto"/>
          <w:sz w:val="24"/>
          <w:szCs w:val="24"/>
        </w:rPr>
      </w:pPr>
      <w:bookmarkStart w:id="20" w:name="_Toc25744724"/>
      <w:r w:rsidRPr="00DA322B">
        <w:rPr>
          <w:rFonts w:ascii="Times New Roman" w:hAnsi="Times New Roman" w:cs="Times New Roman"/>
          <w:color w:val="auto"/>
          <w:sz w:val="24"/>
          <w:szCs w:val="24"/>
        </w:rPr>
        <w:lastRenderedPageBreak/>
        <w:t xml:space="preserve">Satellite </w:t>
      </w:r>
      <w:r w:rsidR="0085476C" w:rsidRPr="00DA322B">
        <w:rPr>
          <w:rFonts w:ascii="Times New Roman" w:hAnsi="Times New Roman" w:cs="Times New Roman"/>
          <w:color w:val="auto"/>
          <w:sz w:val="24"/>
          <w:szCs w:val="24"/>
        </w:rPr>
        <w:t>Communications</w:t>
      </w:r>
      <w:bookmarkEnd w:id="20"/>
      <w:r w:rsidR="0085476C" w:rsidRPr="00DA322B">
        <w:rPr>
          <w:rFonts w:ascii="Times New Roman" w:hAnsi="Times New Roman" w:cs="Times New Roman"/>
          <w:color w:val="auto"/>
          <w:sz w:val="24"/>
          <w:szCs w:val="24"/>
        </w:rPr>
        <w:t xml:space="preserve"> </w:t>
      </w:r>
    </w:p>
    <w:p w:rsidR="0085476C" w:rsidRPr="00DA322B" w:rsidRDefault="0085476C" w:rsidP="00A06191">
      <w:pPr>
        <w:pStyle w:val="NormalWeb"/>
        <w:shd w:val="clear" w:color="auto" w:fill="FFFFFF"/>
        <w:spacing w:line="276" w:lineRule="auto"/>
        <w:rPr>
          <w:sz w:val="22"/>
          <w:szCs w:val="22"/>
        </w:rPr>
      </w:pPr>
      <w:r w:rsidRPr="00DA322B">
        <w:rPr>
          <w:sz w:val="22"/>
          <w:szCs w:val="22"/>
        </w:rPr>
        <w:t>A</w:t>
      </w:r>
      <w:r w:rsidR="00FF296F" w:rsidRPr="00DA322B">
        <w:rPr>
          <w:b/>
          <w:bCs/>
          <w:sz w:val="22"/>
          <w:szCs w:val="22"/>
        </w:rPr>
        <w:t xml:space="preserve"> satellite</w:t>
      </w:r>
      <w:r w:rsidR="00137442" w:rsidRPr="00DA322B">
        <w:rPr>
          <w:rStyle w:val="apple-converted-space"/>
          <w:b/>
          <w:bCs/>
          <w:sz w:val="22"/>
          <w:szCs w:val="22"/>
        </w:rPr>
        <w:t> </w:t>
      </w:r>
      <w:r w:rsidR="00137442" w:rsidRPr="00DA322B">
        <w:rPr>
          <w:rStyle w:val="apple-converted-space"/>
          <w:sz w:val="22"/>
          <w:szCs w:val="22"/>
        </w:rPr>
        <w:t>communication</w:t>
      </w:r>
      <w:r w:rsidRPr="00DA322B">
        <w:rPr>
          <w:b/>
          <w:bCs/>
          <w:sz w:val="22"/>
          <w:szCs w:val="22"/>
        </w:rPr>
        <w:t xml:space="preserve"> </w:t>
      </w:r>
      <w:r w:rsidRPr="00DA322B">
        <w:rPr>
          <w:sz w:val="22"/>
          <w:szCs w:val="22"/>
        </w:rPr>
        <w:t>is a space station that receives microwave signals from an earth-based station, amplifies (strengthens) the signals, and broadcasts the signals back over a wide area to any number of earth-based stations.</w:t>
      </w:r>
    </w:p>
    <w:p w:rsidR="001868B1" w:rsidRPr="00DA322B" w:rsidRDefault="0085476C" w:rsidP="00A06191">
      <w:pPr>
        <w:shd w:val="clear" w:color="auto" w:fill="FFFFFF"/>
        <w:spacing w:after="360"/>
        <w:jc w:val="both"/>
        <w:textAlignment w:val="baseline"/>
        <w:rPr>
          <w:rFonts w:ascii="Times New Roman" w:eastAsia="Times New Roman" w:hAnsi="Times New Roman" w:cs="Times New Roman"/>
        </w:rPr>
      </w:pPr>
      <w:r w:rsidRPr="00DA322B">
        <w:rPr>
          <w:rFonts w:ascii="Times New Roman" w:hAnsi="Times New Roman" w:cs="Times New Roman"/>
        </w:rPr>
        <w:t>These earth-based stations often are microwave stations. Other devices, such as smart phones and GPS receivers, also can function as earth-based stations. Transmission from an earth-based station to a satellite is an uplink. Transmission from a satellite to an earth-based station is a downlink.</w:t>
      </w:r>
      <w:r w:rsidR="001868B1" w:rsidRPr="00DA322B">
        <w:rPr>
          <w:rFonts w:ascii="Times New Roman" w:eastAsia="Times New Roman" w:hAnsi="Times New Roman" w:cs="Times New Roman"/>
        </w:rPr>
        <w:t xml:space="preserve"> , it is widely spread all over the world to allow users to stay connected almost anywhere on the earth. When the signal (a beam of modulated microwave) is sent near the satellite then, satellite amplifies the signal and sent it back to the antenna</w:t>
      </w:r>
      <w:proofErr w:type="gramStart"/>
      <w:r w:rsidR="001868B1" w:rsidRPr="00DA322B">
        <w:rPr>
          <w:rFonts w:ascii="Times New Roman" w:eastAsia="Times New Roman" w:hAnsi="Times New Roman" w:cs="Times New Roman"/>
        </w:rPr>
        <w:t>  receiver</w:t>
      </w:r>
      <w:proofErr w:type="gramEnd"/>
      <w:r w:rsidR="001868B1" w:rsidRPr="00DA322B">
        <w:rPr>
          <w:rFonts w:ascii="Times New Roman" w:eastAsia="Times New Roman" w:hAnsi="Times New Roman" w:cs="Times New Roman"/>
        </w:rPr>
        <w:t xml:space="preserve"> which is located on the surface of the earth. Satellite communication contains two main components like the space segment and the ground segment. The ground segment consists of</w:t>
      </w:r>
      <w:proofErr w:type="gramStart"/>
      <w:r w:rsidR="001868B1" w:rsidRPr="00DA322B">
        <w:rPr>
          <w:rFonts w:ascii="Times New Roman" w:eastAsia="Times New Roman" w:hAnsi="Times New Roman" w:cs="Times New Roman"/>
        </w:rPr>
        <w:t>  fixed</w:t>
      </w:r>
      <w:proofErr w:type="gramEnd"/>
      <w:r w:rsidR="001868B1" w:rsidRPr="00DA322B">
        <w:rPr>
          <w:rFonts w:ascii="Times New Roman" w:eastAsia="Times New Roman" w:hAnsi="Times New Roman" w:cs="Times New Roman"/>
        </w:rPr>
        <w:t xml:space="preserve"> or mobile transmission, reception and ancillary equipment and the space segment, which mainly is the  satellite itself.</w:t>
      </w:r>
    </w:p>
    <w:p w:rsidR="001868B1" w:rsidRPr="00DA322B" w:rsidRDefault="001868B1" w:rsidP="00A06191">
      <w:pPr>
        <w:spacing w:after="0"/>
        <w:rPr>
          <w:rFonts w:ascii="Times New Roman" w:eastAsia="Times New Roman" w:hAnsi="Times New Roman" w:cs="Times New Roman"/>
        </w:rPr>
      </w:pPr>
      <w:r w:rsidRPr="00DA322B">
        <w:rPr>
          <w:rFonts w:ascii="Times New Roman" w:eastAsia="Times New Roman" w:hAnsi="Times New Roman" w:cs="Times New Roman"/>
          <w:noProof/>
          <w:bdr w:val="none" w:sz="0" w:space="0" w:color="auto" w:frame="1"/>
        </w:rPr>
        <w:drawing>
          <wp:inline distT="0" distB="0" distL="0" distR="0" wp14:anchorId="5C2C1DFB" wp14:editId="2387098A">
            <wp:extent cx="2333625" cy="1781175"/>
            <wp:effectExtent l="0" t="0" r="9525" b="9525"/>
            <wp:docPr id="29" name="Picture 29" descr="Satellite  Communciait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ellite  Communciait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3625" cy="1781175"/>
                    </a:xfrm>
                    <a:prstGeom prst="rect">
                      <a:avLst/>
                    </a:prstGeom>
                    <a:noFill/>
                    <a:ln>
                      <a:noFill/>
                    </a:ln>
                  </pic:spPr>
                </pic:pic>
              </a:graphicData>
            </a:graphic>
          </wp:inline>
        </w:drawing>
      </w:r>
      <w:r w:rsidRPr="00DA322B">
        <w:rPr>
          <w:rFonts w:ascii="Times New Roman" w:eastAsia="Times New Roman" w:hAnsi="Times New Roman" w:cs="Times New Roman"/>
        </w:rPr>
        <w:t xml:space="preserve">Satellite </w:t>
      </w:r>
      <w:r w:rsidR="003E5D78" w:rsidRPr="00DA322B">
        <w:rPr>
          <w:rFonts w:ascii="Times New Roman" w:eastAsia="Times New Roman" w:hAnsi="Times New Roman" w:cs="Times New Roman"/>
        </w:rPr>
        <w:t>Communication</w:t>
      </w:r>
      <w:r w:rsidR="00CF0ED4" w:rsidRPr="00DA322B">
        <w:rPr>
          <w:rFonts w:ascii="Times New Roman" w:eastAsia="Times New Roman" w:hAnsi="Times New Roman" w:cs="Times New Roman"/>
        </w:rPr>
        <w:t>s</w:t>
      </w:r>
    </w:p>
    <w:p w:rsidR="0085476C" w:rsidRPr="00DA322B" w:rsidRDefault="0085476C" w:rsidP="00A06191">
      <w:pPr>
        <w:pStyle w:val="NormalWeb"/>
        <w:shd w:val="clear" w:color="auto" w:fill="FFFFFF"/>
        <w:spacing w:line="276" w:lineRule="auto"/>
        <w:rPr>
          <w:sz w:val="22"/>
          <w:szCs w:val="22"/>
        </w:rPr>
      </w:pPr>
    </w:p>
    <w:p w:rsidR="00DA322B" w:rsidRDefault="0085476C" w:rsidP="00A06191">
      <w:pPr>
        <w:pStyle w:val="NormalWeb"/>
        <w:shd w:val="clear" w:color="auto" w:fill="FFFFFF"/>
        <w:spacing w:line="276" w:lineRule="auto"/>
        <w:rPr>
          <w:sz w:val="22"/>
          <w:szCs w:val="22"/>
        </w:rPr>
      </w:pPr>
      <w:r w:rsidRPr="00DA322B">
        <w:rPr>
          <w:sz w:val="22"/>
          <w:szCs w:val="22"/>
        </w:rPr>
        <w:t>Applications such as air navigation, television and radio broadcasts, weather forecasting, video conferencing, paging, global positioning systems, and Internet connections use communications satellites. With the p</w:t>
      </w:r>
      <w:r w:rsidR="00CF0ED4" w:rsidRPr="00DA322B">
        <w:rPr>
          <w:sz w:val="22"/>
          <w:szCs w:val="22"/>
        </w:rPr>
        <w:t>roper satellite dish and a sat</w:t>
      </w:r>
      <w:r w:rsidRPr="00DA322B">
        <w:rPr>
          <w:sz w:val="22"/>
          <w:szCs w:val="22"/>
        </w:rPr>
        <w:t>ellite modem card, consumers access the Internet using satellite technology. With satellite Internet connections, however, uplink transmissions usually are slower than downlink transmissions. This difference in speeds usually is acceptable to most Internet satellite users because they download much more data than they upload. Although a satellite Internet connection is more expensive than cable Internet or DSL connections, sometimes it is the only high-speed Internet option in remote areas. </w:t>
      </w:r>
    </w:p>
    <w:p w:rsidR="00DA322B" w:rsidRDefault="00DA322B">
      <w:pPr>
        <w:rPr>
          <w:rFonts w:ascii="Times New Roman" w:eastAsia="Times New Roman" w:hAnsi="Times New Roman" w:cs="Times New Roman"/>
        </w:rPr>
      </w:pPr>
      <w:r>
        <w:br w:type="page"/>
      </w:r>
    </w:p>
    <w:p w:rsidR="0085476C" w:rsidRPr="00CC280A" w:rsidRDefault="00DA322B" w:rsidP="00CC280A">
      <w:pPr>
        <w:pStyle w:val="Heading1"/>
      </w:pPr>
      <w:bookmarkStart w:id="21" w:name="_Toc25744725"/>
      <w:r w:rsidRPr="00CC280A">
        <w:lastRenderedPageBreak/>
        <w:t>Sources</w:t>
      </w:r>
      <w:bookmarkEnd w:id="21"/>
    </w:p>
    <w:p w:rsidR="00DA322B" w:rsidRDefault="00200A50" w:rsidP="00DA322B">
      <w:pPr>
        <w:pStyle w:val="NormalWeb"/>
        <w:shd w:val="clear" w:color="auto" w:fill="FFFFFF"/>
        <w:spacing w:line="276" w:lineRule="auto"/>
        <w:rPr>
          <w:b/>
        </w:rPr>
      </w:pPr>
      <w:hyperlink r:id="rId44" w:history="1">
        <w:r w:rsidR="00DA322B" w:rsidRPr="001D1A40">
          <w:rPr>
            <w:rStyle w:val="Hyperlink"/>
            <w:b/>
          </w:rPr>
          <w:t>www.javatpoint.com</w:t>
        </w:r>
      </w:hyperlink>
    </w:p>
    <w:p w:rsidR="00DA322B" w:rsidRDefault="00200A50" w:rsidP="00DA322B">
      <w:pPr>
        <w:pStyle w:val="NormalWeb"/>
        <w:shd w:val="clear" w:color="auto" w:fill="FFFFFF"/>
        <w:spacing w:line="276" w:lineRule="auto"/>
        <w:rPr>
          <w:b/>
        </w:rPr>
      </w:pPr>
      <w:hyperlink r:id="rId45" w:history="1">
        <w:r w:rsidR="00DA322B" w:rsidRPr="001D1A40">
          <w:rPr>
            <w:rStyle w:val="Hyperlink"/>
            <w:b/>
          </w:rPr>
          <w:t>www.titorialspoint.com</w:t>
        </w:r>
      </w:hyperlink>
    </w:p>
    <w:p w:rsidR="00CC280A" w:rsidRPr="00CC280A" w:rsidRDefault="00200A50" w:rsidP="00CC280A">
      <w:pPr>
        <w:pStyle w:val="NormalWeb"/>
        <w:shd w:val="clear" w:color="auto" w:fill="FFFFFF"/>
        <w:spacing w:line="276" w:lineRule="auto"/>
        <w:rPr>
          <w:b/>
        </w:rPr>
      </w:pPr>
      <w:hyperlink r:id="rId46" w:history="1">
        <w:r w:rsidR="00CC280A" w:rsidRPr="001D1A40">
          <w:rPr>
            <w:rStyle w:val="Hyperlink"/>
            <w:b/>
          </w:rPr>
          <w:t>www.commotionwireless.net</w:t>
        </w:r>
      </w:hyperlink>
      <w:r w:rsidR="00CC280A">
        <w:rPr>
          <w:b/>
        </w:rPr>
        <w:fldChar w:fldCharType="begin"/>
      </w:r>
      <w:r w:rsidR="00CC280A">
        <w:rPr>
          <w:b/>
        </w:rPr>
        <w:instrText xml:space="preserve"> HYPERLINK "http://</w:instrText>
      </w:r>
    </w:p>
    <w:p w:rsidR="00CC280A" w:rsidRPr="001D1A40" w:rsidRDefault="00CC280A" w:rsidP="00CC280A">
      <w:pPr>
        <w:pStyle w:val="NormalWeb"/>
        <w:shd w:val="clear" w:color="auto" w:fill="FFFFFF"/>
        <w:spacing w:line="276" w:lineRule="auto"/>
        <w:rPr>
          <w:rStyle w:val="Hyperlink"/>
          <w:b/>
        </w:rPr>
      </w:pPr>
      <w:r w:rsidRPr="00CC280A">
        <w:rPr>
          <w:rStyle w:val="HTMLCite"/>
          <w:rFonts w:ascii="Arial" w:eastAsiaTheme="minorHAnsi" w:hAnsi="Arial" w:cs="Arial"/>
          <w:i w:val="0"/>
          <w:iCs w:val="0"/>
          <w:color w:val="006621"/>
          <w:sz w:val="22"/>
          <w:szCs w:val="22"/>
          <w:shd w:val="clear" w:color="auto" w:fill="FFFFFF"/>
        </w:rPr>
        <w:instrText>www.networkworld.com</w:instrText>
      </w:r>
      <w:r>
        <w:rPr>
          <w:b/>
        </w:rPr>
        <w:instrText xml:space="preserve">" </w:instrText>
      </w:r>
      <w:r>
        <w:rPr>
          <w:b/>
        </w:rPr>
        <w:fldChar w:fldCharType="separate"/>
      </w:r>
    </w:p>
    <w:p w:rsidR="00CC280A" w:rsidRDefault="00CC280A" w:rsidP="00CC280A">
      <w:pPr>
        <w:pStyle w:val="NormalWeb"/>
        <w:shd w:val="clear" w:color="auto" w:fill="FFFFFF"/>
        <w:spacing w:line="276" w:lineRule="auto"/>
      </w:pPr>
      <w:r w:rsidRPr="001D1A40">
        <w:rPr>
          <w:rStyle w:val="Hyperlink"/>
          <w:rFonts w:ascii="Arial" w:eastAsiaTheme="minorHAnsi" w:hAnsi="Arial" w:cs="Arial"/>
          <w:sz w:val="22"/>
          <w:szCs w:val="22"/>
          <w:shd w:val="clear" w:color="auto" w:fill="FFFFFF"/>
        </w:rPr>
        <w:t>www.networkworld.com</w:t>
      </w:r>
      <w:r>
        <w:rPr>
          <w:b/>
        </w:rPr>
        <w:fldChar w:fldCharType="end"/>
      </w:r>
    </w:p>
    <w:p w:rsidR="00CC280A" w:rsidRDefault="00CC280A" w:rsidP="00CC280A">
      <w:pPr>
        <w:pStyle w:val="NormalWeb"/>
        <w:shd w:val="clear" w:color="auto" w:fill="FFFFFF"/>
        <w:spacing w:line="276" w:lineRule="auto"/>
        <w:rPr>
          <w:b/>
        </w:rPr>
      </w:pPr>
    </w:p>
    <w:p w:rsidR="00DA322B" w:rsidRDefault="00DA322B" w:rsidP="00DA322B">
      <w:pPr>
        <w:pStyle w:val="NormalWeb"/>
        <w:shd w:val="clear" w:color="auto" w:fill="FFFFFF"/>
        <w:spacing w:line="276" w:lineRule="auto"/>
        <w:rPr>
          <w:b/>
        </w:rPr>
      </w:pPr>
    </w:p>
    <w:p w:rsidR="00DA322B" w:rsidRDefault="00DA322B" w:rsidP="00DA322B">
      <w:pPr>
        <w:pStyle w:val="NormalWeb"/>
        <w:shd w:val="clear" w:color="auto" w:fill="FFFFFF"/>
        <w:spacing w:line="276" w:lineRule="auto"/>
        <w:rPr>
          <w:b/>
        </w:rPr>
      </w:pPr>
    </w:p>
    <w:p w:rsidR="00DA322B" w:rsidRPr="00DA322B" w:rsidRDefault="00DA322B" w:rsidP="00DA322B">
      <w:pPr>
        <w:pStyle w:val="NormalWeb"/>
        <w:shd w:val="clear" w:color="auto" w:fill="FFFFFF"/>
        <w:spacing w:line="276" w:lineRule="auto"/>
        <w:rPr>
          <w:b/>
        </w:rPr>
      </w:pPr>
    </w:p>
    <w:sectPr w:rsidR="00DA322B" w:rsidRPr="00DA322B" w:rsidSect="00F27E3B">
      <w:footerReference w:type="default" r:id="rId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A50" w:rsidRDefault="00200A50" w:rsidP="00EB53D7">
      <w:pPr>
        <w:spacing w:after="0" w:line="240" w:lineRule="auto"/>
      </w:pPr>
      <w:r>
        <w:separator/>
      </w:r>
    </w:p>
  </w:endnote>
  <w:endnote w:type="continuationSeparator" w:id="0">
    <w:p w:rsidR="00200A50" w:rsidRDefault="00200A50" w:rsidP="00EB5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963263"/>
      <w:docPartObj>
        <w:docPartGallery w:val="Page Numbers (Bottom of Page)"/>
        <w:docPartUnique/>
      </w:docPartObj>
    </w:sdtPr>
    <w:sdtEndPr>
      <w:rPr>
        <w:noProof/>
      </w:rPr>
    </w:sdtEndPr>
    <w:sdtContent>
      <w:p w:rsidR="00932255" w:rsidRDefault="00932255">
        <w:pPr>
          <w:pStyle w:val="Footer"/>
          <w:jc w:val="center"/>
        </w:pPr>
        <w:r>
          <w:fldChar w:fldCharType="begin"/>
        </w:r>
        <w:r>
          <w:instrText xml:space="preserve"> PAGE   \* MERGEFORMAT </w:instrText>
        </w:r>
        <w:r>
          <w:fldChar w:fldCharType="separate"/>
        </w:r>
        <w:r w:rsidR="00A7370B">
          <w:rPr>
            <w:noProof/>
          </w:rPr>
          <w:t>i</w:t>
        </w:r>
        <w:r>
          <w:rPr>
            <w:noProof/>
          </w:rPr>
          <w:fldChar w:fldCharType="end"/>
        </w:r>
      </w:p>
    </w:sdtContent>
  </w:sdt>
  <w:p w:rsidR="00F27E3B" w:rsidRDefault="00F27E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352264"/>
      <w:docPartObj>
        <w:docPartGallery w:val="Page Numbers (Bottom of Page)"/>
        <w:docPartUnique/>
      </w:docPartObj>
    </w:sdtPr>
    <w:sdtEndPr>
      <w:rPr>
        <w:color w:val="808080" w:themeColor="background1" w:themeShade="80"/>
        <w:spacing w:val="60"/>
      </w:rPr>
    </w:sdtEndPr>
    <w:sdtContent>
      <w:p w:rsidR="00F27E3B" w:rsidRDefault="00F27E3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370B" w:rsidRPr="00A7370B">
          <w:rPr>
            <w:b/>
            <w:bCs/>
            <w:noProof/>
          </w:rPr>
          <w:t>8</w:t>
        </w:r>
        <w:r>
          <w:rPr>
            <w:b/>
            <w:bCs/>
            <w:noProof/>
          </w:rPr>
          <w:fldChar w:fldCharType="end"/>
        </w:r>
        <w:r>
          <w:rPr>
            <w:b/>
            <w:bCs/>
          </w:rPr>
          <w:t xml:space="preserve"> | </w:t>
        </w:r>
        <w:r>
          <w:rPr>
            <w:color w:val="808080" w:themeColor="background1" w:themeShade="80"/>
            <w:spacing w:val="60"/>
          </w:rPr>
          <w:t>Page</w:t>
        </w:r>
      </w:p>
    </w:sdtContent>
  </w:sdt>
  <w:p w:rsidR="00F27E3B" w:rsidRDefault="00F27E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A50" w:rsidRDefault="00200A50" w:rsidP="00EB53D7">
      <w:pPr>
        <w:spacing w:after="0" w:line="240" w:lineRule="auto"/>
      </w:pPr>
      <w:r>
        <w:separator/>
      </w:r>
    </w:p>
  </w:footnote>
  <w:footnote w:type="continuationSeparator" w:id="0">
    <w:p w:rsidR="00200A50" w:rsidRDefault="00200A50" w:rsidP="00EB5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A28"/>
    <w:multiLevelType w:val="multilevel"/>
    <w:tmpl w:val="12C8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53D0F"/>
    <w:multiLevelType w:val="multilevel"/>
    <w:tmpl w:val="5420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C6831"/>
    <w:multiLevelType w:val="multilevel"/>
    <w:tmpl w:val="D92C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A6C91"/>
    <w:multiLevelType w:val="hybridMultilevel"/>
    <w:tmpl w:val="A1FEFB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864AF5"/>
    <w:multiLevelType w:val="hybridMultilevel"/>
    <w:tmpl w:val="D236FE40"/>
    <w:lvl w:ilvl="0" w:tplc="A8181486">
      <w:start w:val="1"/>
      <w:numFmt w:val="bullet"/>
      <w:lvlText w:val=""/>
      <w:lvlJc w:val="left"/>
      <w:pPr>
        <w:tabs>
          <w:tab w:val="num" w:pos="720"/>
        </w:tabs>
        <w:ind w:left="720" w:hanging="360"/>
      </w:pPr>
      <w:rPr>
        <w:rFonts w:ascii="Wingdings" w:hAnsi="Wingdings" w:hint="default"/>
      </w:rPr>
    </w:lvl>
    <w:lvl w:ilvl="1" w:tplc="986875D2" w:tentative="1">
      <w:start w:val="1"/>
      <w:numFmt w:val="bullet"/>
      <w:lvlText w:val=""/>
      <w:lvlJc w:val="left"/>
      <w:pPr>
        <w:tabs>
          <w:tab w:val="num" w:pos="1440"/>
        </w:tabs>
        <w:ind w:left="1440" w:hanging="360"/>
      </w:pPr>
      <w:rPr>
        <w:rFonts w:ascii="Wingdings" w:hAnsi="Wingdings" w:hint="default"/>
      </w:rPr>
    </w:lvl>
    <w:lvl w:ilvl="2" w:tplc="8F2AD784" w:tentative="1">
      <w:start w:val="1"/>
      <w:numFmt w:val="bullet"/>
      <w:lvlText w:val=""/>
      <w:lvlJc w:val="left"/>
      <w:pPr>
        <w:tabs>
          <w:tab w:val="num" w:pos="2160"/>
        </w:tabs>
        <w:ind w:left="2160" w:hanging="360"/>
      </w:pPr>
      <w:rPr>
        <w:rFonts w:ascii="Wingdings" w:hAnsi="Wingdings" w:hint="default"/>
      </w:rPr>
    </w:lvl>
    <w:lvl w:ilvl="3" w:tplc="A1A81666" w:tentative="1">
      <w:start w:val="1"/>
      <w:numFmt w:val="bullet"/>
      <w:lvlText w:val=""/>
      <w:lvlJc w:val="left"/>
      <w:pPr>
        <w:tabs>
          <w:tab w:val="num" w:pos="2880"/>
        </w:tabs>
        <w:ind w:left="2880" w:hanging="360"/>
      </w:pPr>
      <w:rPr>
        <w:rFonts w:ascii="Wingdings" w:hAnsi="Wingdings" w:hint="default"/>
      </w:rPr>
    </w:lvl>
    <w:lvl w:ilvl="4" w:tplc="A2B6A348" w:tentative="1">
      <w:start w:val="1"/>
      <w:numFmt w:val="bullet"/>
      <w:lvlText w:val=""/>
      <w:lvlJc w:val="left"/>
      <w:pPr>
        <w:tabs>
          <w:tab w:val="num" w:pos="3600"/>
        </w:tabs>
        <w:ind w:left="3600" w:hanging="360"/>
      </w:pPr>
      <w:rPr>
        <w:rFonts w:ascii="Wingdings" w:hAnsi="Wingdings" w:hint="default"/>
      </w:rPr>
    </w:lvl>
    <w:lvl w:ilvl="5" w:tplc="68B8E024" w:tentative="1">
      <w:start w:val="1"/>
      <w:numFmt w:val="bullet"/>
      <w:lvlText w:val=""/>
      <w:lvlJc w:val="left"/>
      <w:pPr>
        <w:tabs>
          <w:tab w:val="num" w:pos="4320"/>
        </w:tabs>
        <w:ind w:left="4320" w:hanging="360"/>
      </w:pPr>
      <w:rPr>
        <w:rFonts w:ascii="Wingdings" w:hAnsi="Wingdings" w:hint="default"/>
      </w:rPr>
    </w:lvl>
    <w:lvl w:ilvl="6" w:tplc="42844BF2" w:tentative="1">
      <w:start w:val="1"/>
      <w:numFmt w:val="bullet"/>
      <w:lvlText w:val=""/>
      <w:lvlJc w:val="left"/>
      <w:pPr>
        <w:tabs>
          <w:tab w:val="num" w:pos="5040"/>
        </w:tabs>
        <w:ind w:left="5040" w:hanging="360"/>
      </w:pPr>
      <w:rPr>
        <w:rFonts w:ascii="Wingdings" w:hAnsi="Wingdings" w:hint="default"/>
      </w:rPr>
    </w:lvl>
    <w:lvl w:ilvl="7" w:tplc="F5765A38" w:tentative="1">
      <w:start w:val="1"/>
      <w:numFmt w:val="bullet"/>
      <w:lvlText w:val=""/>
      <w:lvlJc w:val="left"/>
      <w:pPr>
        <w:tabs>
          <w:tab w:val="num" w:pos="5760"/>
        </w:tabs>
        <w:ind w:left="5760" w:hanging="360"/>
      </w:pPr>
      <w:rPr>
        <w:rFonts w:ascii="Wingdings" w:hAnsi="Wingdings" w:hint="default"/>
      </w:rPr>
    </w:lvl>
    <w:lvl w:ilvl="8" w:tplc="7A3EFAB6" w:tentative="1">
      <w:start w:val="1"/>
      <w:numFmt w:val="bullet"/>
      <w:lvlText w:val=""/>
      <w:lvlJc w:val="left"/>
      <w:pPr>
        <w:tabs>
          <w:tab w:val="num" w:pos="6480"/>
        </w:tabs>
        <w:ind w:left="6480" w:hanging="360"/>
      </w:pPr>
      <w:rPr>
        <w:rFonts w:ascii="Wingdings" w:hAnsi="Wingdings" w:hint="default"/>
      </w:rPr>
    </w:lvl>
  </w:abstractNum>
  <w:abstractNum w:abstractNumId="5">
    <w:nsid w:val="13D76495"/>
    <w:multiLevelType w:val="multilevel"/>
    <w:tmpl w:val="F6DE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C5225"/>
    <w:multiLevelType w:val="hybridMultilevel"/>
    <w:tmpl w:val="BF1286CE"/>
    <w:lvl w:ilvl="0" w:tplc="282A50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745BA"/>
    <w:multiLevelType w:val="hybridMultilevel"/>
    <w:tmpl w:val="6E5AF34C"/>
    <w:lvl w:ilvl="0" w:tplc="2AAC8062">
      <w:start w:val="1"/>
      <w:numFmt w:val="bullet"/>
      <w:lvlText w:val=""/>
      <w:lvlJc w:val="left"/>
      <w:pPr>
        <w:tabs>
          <w:tab w:val="num" w:pos="720"/>
        </w:tabs>
        <w:ind w:left="720" w:hanging="360"/>
      </w:pPr>
      <w:rPr>
        <w:rFonts w:ascii="Wingdings" w:hAnsi="Wingdings" w:hint="default"/>
      </w:rPr>
    </w:lvl>
    <w:lvl w:ilvl="1" w:tplc="A00C930E" w:tentative="1">
      <w:start w:val="1"/>
      <w:numFmt w:val="bullet"/>
      <w:lvlText w:val=""/>
      <w:lvlJc w:val="left"/>
      <w:pPr>
        <w:tabs>
          <w:tab w:val="num" w:pos="1440"/>
        </w:tabs>
        <w:ind w:left="1440" w:hanging="360"/>
      </w:pPr>
      <w:rPr>
        <w:rFonts w:ascii="Wingdings" w:hAnsi="Wingdings" w:hint="default"/>
      </w:rPr>
    </w:lvl>
    <w:lvl w:ilvl="2" w:tplc="271CA89A" w:tentative="1">
      <w:start w:val="1"/>
      <w:numFmt w:val="bullet"/>
      <w:lvlText w:val=""/>
      <w:lvlJc w:val="left"/>
      <w:pPr>
        <w:tabs>
          <w:tab w:val="num" w:pos="2160"/>
        </w:tabs>
        <w:ind w:left="2160" w:hanging="360"/>
      </w:pPr>
      <w:rPr>
        <w:rFonts w:ascii="Wingdings" w:hAnsi="Wingdings" w:hint="default"/>
      </w:rPr>
    </w:lvl>
    <w:lvl w:ilvl="3" w:tplc="C2F248DA" w:tentative="1">
      <w:start w:val="1"/>
      <w:numFmt w:val="bullet"/>
      <w:lvlText w:val=""/>
      <w:lvlJc w:val="left"/>
      <w:pPr>
        <w:tabs>
          <w:tab w:val="num" w:pos="2880"/>
        </w:tabs>
        <w:ind w:left="2880" w:hanging="360"/>
      </w:pPr>
      <w:rPr>
        <w:rFonts w:ascii="Wingdings" w:hAnsi="Wingdings" w:hint="default"/>
      </w:rPr>
    </w:lvl>
    <w:lvl w:ilvl="4" w:tplc="53CAF72A" w:tentative="1">
      <w:start w:val="1"/>
      <w:numFmt w:val="bullet"/>
      <w:lvlText w:val=""/>
      <w:lvlJc w:val="left"/>
      <w:pPr>
        <w:tabs>
          <w:tab w:val="num" w:pos="3600"/>
        </w:tabs>
        <w:ind w:left="3600" w:hanging="360"/>
      </w:pPr>
      <w:rPr>
        <w:rFonts w:ascii="Wingdings" w:hAnsi="Wingdings" w:hint="default"/>
      </w:rPr>
    </w:lvl>
    <w:lvl w:ilvl="5" w:tplc="C01EC848" w:tentative="1">
      <w:start w:val="1"/>
      <w:numFmt w:val="bullet"/>
      <w:lvlText w:val=""/>
      <w:lvlJc w:val="left"/>
      <w:pPr>
        <w:tabs>
          <w:tab w:val="num" w:pos="4320"/>
        </w:tabs>
        <w:ind w:left="4320" w:hanging="360"/>
      </w:pPr>
      <w:rPr>
        <w:rFonts w:ascii="Wingdings" w:hAnsi="Wingdings" w:hint="default"/>
      </w:rPr>
    </w:lvl>
    <w:lvl w:ilvl="6" w:tplc="F16ECD7E" w:tentative="1">
      <w:start w:val="1"/>
      <w:numFmt w:val="bullet"/>
      <w:lvlText w:val=""/>
      <w:lvlJc w:val="left"/>
      <w:pPr>
        <w:tabs>
          <w:tab w:val="num" w:pos="5040"/>
        </w:tabs>
        <w:ind w:left="5040" w:hanging="360"/>
      </w:pPr>
      <w:rPr>
        <w:rFonts w:ascii="Wingdings" w:hAnsi="Wingdings" w:hint="default"/>
      </w:rPr>
    </w:lvl>
    <w:lvl w:ilvl="7" w:tplc="F954AC76" w:tentative="1">
      <w:start w:val="1"/>
      <w:numFmt w:val="bullet"/>
      <w:lvlText w:val=""/>
      <w:lvlJc w:val="left"/>
      <w:pPr>
        <w:tabs>
          <w:tab w:val="num" w:pos="5760"/>
        </w:tabs>
        <w:ind w:left="5760" w:hanging="360"/>
      </w:pPr>
      <w:rPr>
        <w:rFonts w:ascii="Wingdings" w:hAnsi="Wingdings" w:hint="default"/>
      </w:rPr>
    </w:lvl>
    <w:lvl w:ilvl="8" w:tplc="A628E02E" w:tentative="1">
      <w:start w:val="1"/>
      <w:numFmt w:val="bullet"/>
      <w:lvlText w:val=""/>
      <w:lvlJc w:val="left"/>
      <w:pPr>
        <w:tabs>
          <w:tab w:val="num" w:pos="6480"/>
        </w:tabs>
        <w:ind w:left="6480" w:hanging="360"/>
      </w:pPr>
      <w:rPr>
        <w:rFonts w:ascii="Wingdings" w:hAnsi="Wingdings" w:hint="default"/>
      </w:rPr>
    </w:lvl>
  </w:abstractNum>
  <w:abstractNum w:abstractNumId="8">
    <w:nsid w:val="3B2B2976"/>
    <w:multiLevelType w:val="multilevel"/>
    <w:tmpl w:val="98E05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0E0088B"/>
    <w:multiLevelType w:val="multilevel"/>
    <w:tmpl w:val="DB3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22047"/>
    <w:multiLevelType w:val="hybridMultilevel"/>
    <w:tmpl w:val="1B54A6C4"/>
    <w:lvl w:ilvl="0" w:tplc="49801ED0">
      <w:start w:val="1"/>
      <w:numFmt w:val="bullet"/>
      <w:lvlText w:val=""/>
      <w:lvlJc w:val="left"/>
      <w:pPr>
        <w:tabs>
          <w:tab w:val="num" w:pos="720"/>
        </w:tabs>
        <w:ind w:left="720" w:hanging="360"/>
      </w:pPr>
      <w:rPr>
        <w:rFonts w:ascii="Wingdings" w:hAnsi="Wingdings" w:hint="default"/>
      </w:rPr>
    </w:lvl>
    <w:lvl w:ilvl="1" w:tplc="54CA344C" w:tentative="1">
      <w:start w:val="1"/>
      <w:numFmt w:val="bullet"/>
      <w:lvlText w:val=""/>
      <w:lvlJc w:val="left"/>
      <w:pPr>
        <w:tabs>
          <w:tab w:val="num" w:pos="1440"/>
        </w:tabs>
        <w:ind w:left="1440" w:hanging="360"/>
      </w:pPr>
      <w:rPr>
        <w:rFonts w:ascii="Wingdings" w:hAnsi="Wingdings" w:hint="default"/>
      </w:rPr>
    </w:lvl>
    <w:lvl w:ilvl="2" w:tplc="CAA0E12E" w:tentative="1">
      <w:start w:val="1"/>
      <w:numFmt w:val="bullet"/>
      <w:lvlText w:val=""/>
      <w:lvlJc w:val="left"/>
      <w:pPr>
        <w:tabs>
          <w:tab w:val="num" w:pos="2160"/>
        </w:tabs>
        <w:ind w:left="2160" w:hanging="360"/>
      </w:pPr>
      <w:rPr>
        <w:rFonts w:ascii="Wingdings" w:hAnsi="Wingdings" w:hint="default"/>
      </w:rPr>
    </w:lvl>
    <w:lvl w:ilvl="3" w:tplc="4432AC9E" w:tentative="1">
      <w:start w:val="1"/>
      <w:numFmt w:val="bullet"/>
      <w:lvlText w:val=""/>
      <w:lvlJc w:val="left"/>
      <w:pPr>
        <w:tabs>
          <w:tab w:val="num" w:pos="2880"/>
        </w:tabs>
        <w:ind w:left="2880" w:hanging="360"/>
      </w:pPr>
      <w:rPr>
        <w:rFonts w:ascii="Wingdings" w:hAnsi="Wingdings" w:hint="default"/>
      </w:rPr>
    </w:lvl>
    <w:lvl w:ilvl="4" w:tplc="B34E4CEA" w:tentative="1">
      <w:start w:val="1"/>
      <w:numFmt w:val="bullet"/>
      <w:lvlText w:val=""/>
      <w:lvlJc w:val="left"/>
      <w:pPr>
        <w:tabs>
          <w:tab w:val="num" w:pos="3600"/>
        </w:tabs>
        <w:ind w:left="3600" w:hanging="360"/>
      </w:pPr>
      <w:rPr>
        <w:rFonts w:ascii="Wingdings" w:hAnsi="Wingdings" w:hint="default"/>
      </w:rPr>
    </w:lvl>
    <w:lvl w:ilvl="5" w:tplc="103E60A4" w:tentative="1">
      <w:start w:val="1"/>
      <w:numFmt w:val="bullet"/>
      <w:lvlText w:val=""/>
      <w:lvlJc w:val="left"/>
      <w:pPr>
        <w:tabs>
          <w:tab w:val="num" w:pos="4320"/>
        </w:tabs>
        <w:ind w:left="4320" w:hanging="360"/>
      </w:pPr>
      <w:rPr>
        <w:rFonts w:ascii="Wingdings" w:hAnsi="Wingdings" w:hint="default"/>
      </w:rPr>
    </w:lvl>
    <w:lvl w:ilvl="6" w:tplc="E73EED14" w:tentative="1">
      <w:start w:val="1"/>
      <w:numFmt w:val="bullet"/>
      <w:lvlText w:val=""/>
      <w:lvlJc w:val="left"/>
      <w:pPr>
        <w:tabs>
          <w:tab w:val="num" w:pos="5040"/>
        </w:tabs>
        <w:ind w:left="5040" w:hanging="360"/>
      </w:pPr>
      <w:rPr>
        <w:rFonts w:ascii="Wingdings" w:hAnsi="Wingdings" w:hint="default"/>
      </w:rPr>
    </w:lvl>
    <w:lvl w:ilvl="7" w:tplc="ACEC6F3E" w:tentative="1">
      <w:start w:val="1"/>
      <w:numFmt w:val="bullet"/>
      <w:lvlText w:val=""/>
      <w:lvlJc w:val="left"/>
      <w:pPr>
        <w:tabs>
          <w:tab w:val="num" w:pos="5760"/>
        </w:tabs>
        <w:ind w:left="5760" w:hanging="360"/>
      </w:pPr>
      <w:rPr>
        <w:rFonts w:ascii="Wingdings" w:hAnsi="Wingdings" w:hint="default"/>
      </w:rPr>
    </w:lvl>
    <w:lvl w:ilvl="8" w:tplc="0CD254E8" w:tentative="1">
      <w:start w:val="1"/>
      <w:numFmt w:val="bullet"/>
      <w:lvlText w:val=""/>
      <w:lvlJc w:val="left"/>
      <w:pPr>
        <w:tabs>
          <w:tab w:val="num" w:pos="6480"/>
        </w:tabs>
        <w:ind w:left="6480" w:hanging="360"/>
      </w:pPr>
      <w:rPr>
        <w:rFonts w:ascii="Wingdings" w:hAnsi="Wingdings" w:hint="default"/>
      </w:rPr>
    </w:lvl>
  </w:abstractNum>
  <w:abstractNum w:abstractNumId="11">
    <w:nsid w:val="4B6F175D"/>
    <w:multiLevelType w:val="multilevel"/>
    <w:tmpl w:val="FC7A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F26FEE"/>
    <w:multiLevelType w:val="multilevel"/>
    <w:tmpl w:val="BC98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173880"/>
    <w:multiLevelType w:val="hybridMultilevel"/>
    <w:tmpl w:val="9F18D8F8"/>
    <w:lvl w:ilvl="0" w:tplc="282A5048">
      <w:start w:val="1"/>
      <w:numFmt w:val="bullet"/>
      <w:lvlText w:val=""/>
      <w:lvlJc w:val="left"/>
      <w:pPr>
        <w:tabs>
          <w:tab w:val="num" w:pos="1440"/>
        </w:tabs>
        <w:ind w:left="1440" w:hanging="360"/>
      </w:pPr>
      <w:rPr>
        <w:rFonts w:ascii="Wingdings" w:hAnsi="Wingdings" w:hint="default"/>
      </w:rPr>
    </w:lvl>
    <w:lvl w:ilvl="1" w:tplc="64FA309A" w:tentative="1">
      <w:start w:val="1"/>
      <w:numFmt w:val="bullet"/>
      <w:lvlText w:val=""/>
      <w:lvlJc w:val="left"/>
      <w:pPr>
        <w:tabs>
          <w:tab w:val="num" w:pos="2160"/>
        </w:tabs>
        <w:ind w:left="2160" w:hanging="360"/>
      </w:pPr>
      <w:rPr>
        <w:rFonts w:ascii="Wingdings" w:hAnsi="Wingdings" w:hint="default"/>
      </w:rPr>
    </w:lvl>
    <w:lvl w:ilvl="2" w:tplc="049E78F0" w:tentative="1">
      <w:start w:val="1"/>
      <w:numFmt w:val="bullet"/>
      <w:lvlText w:val=""/>
      <w:lvlJc w:val="left"/>
      <w:pPr>
        <w:tabs>
          <w:tab w:val="num" w:pos="2880"/>
        </w:tabs>
        <w:ind w:left="2880" w:hanging="360"/>
      </w:pPr>
      <w:rPr>
        <w:rFonts w:ascii="Wingdings" w:hAnsi="Wingdings" w:hint="default"/>
      </w:rPr>
    </w:lvl>
    <w:lvl w:ilvl="3" w:tplc="1A78C532" w:tentative="1">
      <w:start w:val="1"/>
      <w:numFmt w:val="bullet"/>
      <w:lvlText w:val=""/>
      <w:lvlJc w:val="left"/>
      <w:pPr>
        <w:tabs>
          <w:tab w:val="num" w:pos="3600"/>
        </w:tabs>
        <w:ind w:left="3600" w:hanging="360"/>
      </w:pPr>
      <w:rPr>
        <w:rFonts w:ascii="Wingdings" w:hAnsi="Wingdings" w:hint="default"/>
      </w:rPr>
    </w:lvl>
    <w:lvl w:ilvl="4" w:tplc="959873B2" w:tentative="1">
      <w:start w:val="1"/>
      <w:numFmt w:val="bullet"/>
      <w:lvlText w:val=""/>
      <w:lvlJc w:val="left"/>
      <w:pPr>
        <w:tabs>
          <w:tab w:val="num" w:pos="4320"/>
        </w:tabs>
        <w:ind w:left="4320" w:hanging="360"/>
      </w:pPr>
      <w:rPr>
        <w:rFonts w:ascii="Wingdings" w:hAnsi="Wingdings" w:hint="default"/>
      </w:rPr>
    </w:lvl>
    <w:lvl w:ilvl="5" w:tplc="D0C4801C" w:tentative="1">
      <w:start w:val="1"/>
      <w:numFmt w:val="bullet"/>
      <w:lvlText w:val=""/>
      <w:lvlJc w:val="left"/>
      <w:pPr>
        <w:tabs>
          <w:tab w:val="num" w:pos="5040"/>
        </w:tabs>
        <w:ind w:left="5040" w:hanging="360"/>
      </w:pPr>
      <w:rPr>
        <w:rFonts w:ascii="Wingdings" w:hAnsi="Wingdings" w:hint="default"/>
      </w:rPr>
    </w:lvl>
    <w:lvl w:ilvl="6" w:tplc="1A429544" w:tentative="1">
      <w:start w:val="1"/>
      <w:numFmt w:val="bullet"/>
      <w:lvlText w:val=""/>
      <w:lvlJc w:val="left"/>
      <w:pPr>
        <w:tabs>
          <w:tab w:val="num" w:pos="5760"/>
        </w:tabs>
        <w:ind w:left="5760" w:hanging="360"/>
      </w:pPr>
      <w:rPr>
        <w:rFonts w:ascii="Wingdings" w:hAnsi="Wingdings" w:hint="default"/>
      </w:rPr>
    </w:lvl>
    <w:lvl w:ilvl="7" w:tplc="F9F4CD74" w:tentative="1">
      <w:start w:val="1"/>
      <w:numFmt w:val="bullet"/>
      <w:lvlText w:val=""/>
      <w:lvlJc w:val="left"/>
      <w:pPr>
        <w:tabs>
          <w:tab w:val="num" w:pos="6480"/>
        </w:tabs>
        <w:ind w:left="6480" w:hanging="360"/>
      </w:pPr>
      <w:rPr>
        <w:rFonts w:ascii="Wingdings" w:hAnsi="Wingdings" w:hint="default"/>
      </w:rPr>
    </w:lvl>
    <w:lvl w:ilvl="8" w:tplc="897CC93E" w:tentative="1">
      <w:start w:val="1"/>
      <w:numFmt w:val="bullet"/>
      <w:lvlText w:val=""/>
      <w:lvlJc w:val="left"/>
      <w:pPr>
        <w:tabs>
          <w:tab w:val="num" w:pos="7200"/>
        </w:tabs>
        <w:ind w:left="7200" w:hanging="360"/>
      </w:pPr>
      <w:rPr>
        <w:rFonts w:ascii="Wingdings" w:hAnsi="Wingdings" w:hint="default"/>
      </w:rPr>
    </w:lvl>
  </w:abstractNum>
  <w:abstractNum w:abstractNumId="14">
    <w:nsid w:val="5F355085"/>
    <w:multiLevelType w:val="multilevel"/>
    <w:tmpl w:val="73FC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C5222F"/>
    <w:multiLevelType w:val="hybridMultilevel"/>
    <w:tmpl w:val="381AB5C8"/>
    <w:lvl w:ilvl="0" w:tplc="282A50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23BF3"/>
    <w:multiLevelType w:val="multilevel"/>
    <w:tmpl w:val="563CB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F7E6B13"/>
    <w:multiLevelType w:val="multilevel"/>
    <w:tmpl w:val="19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4"/>
  </w:num>
  <w:num w:numId="4">
    <w:abstractNumId w:val="5"/>
  </w:num>
  <w:num w:numId="5">
    <w:abstractNumId w:val="12"/>
  </w:num>
  <w:num w:numId="6">
    <w:abstractNumId w:val="14"/>
  </w:num>
  <w:num w:numId="7">
    <w:abstractNumId w:val="2"/>
  </w:num>
  <w:num w:numId="8">
    <w:abstractNumId w:val="11"/>
  </w:num>
  <w:num w:numId="9">
    <w:abstractNumId w:val="0"/>
  </w:num>
  <w:num w:numId="10">
    <w:abstractNumId w:val="1"/>
  </w:num>
  <w:num w:numId="11">
    <w:abstractNumId w:val="9"/>
  </w:num>
  <w:num w:numId="12">
    <w:abstractNumId w:val="17"/>
  </w:num>
  <w:num w:numId="13">
    <w:abstractNumId w:val="7"/>
  </w:num>
  <w:num w:numId="14">
    <w:abstractNumId w:val="8"/>
  </w:num>
  <w:num w:numId="15">
    <w:abstractNumId w:val="16"/>
  </w:num>
  <w:num w:numId="16">
    <w:abstractNumId w:val="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B9D"/>
    <w:rsid w:val="00060E0A"/>
    <w:rsid w:val="000B47FC"/>
    <w:rsid w:val="000C24A5"/>
    <w:rsid w:val="000C758B"/>
    <w:rsid w:val="00115E9C"/>
    <w:rsid w:val="0013253A"/>
    <w:rsid w:val="00137442"/>
    <w:rsid w:val="00181472"/>
    <w:rsid w:val="001868B1"/>
    <w:rsid w:val="001B1251"/>
    <w:rsid w:val="001B5F69"/>
    <w:rsid w:val="001B788B"/>
    <w:rsid w:val="00200A50"/>
    <w:rsid w:val="00287C35"/>
    <w:rsid w:val="002A3E05"/>
    <w:rsid w:val="003225C9"/>
    <w:rsid w:val="003A28AA"/>
    <w:rsid w:val="003E5D78"/>
    <w:rsid w:val="004373F8"/>
    <w:rsid w:val="00442405"/>
    <w:rsid w:val="00457744"/>
    <w:rsid w:val="00494DAD"/>
    <w:rsid w:val="004E608E"/>
    <w:rsid w:val="00507218"/>
    <w:rsid w:val="00523AE2"/>
    <w:rsid w:val="005938CD"/>
    <w:rsid w:val="00625358"/>
    <w:rsid w:val="006C3D79"/>
    <w:rsid w:val="006D5BDB"/>
    <w:rsid w:val="006E5D79"/>
    <w:rsid w:val="006F39C0"/>
    <w:rsid w:val="00732ECE"/>
    <w:rsid w:val="00750FFF"/>
    <w:rsid w:val="0075405C"/>
    <w:rsid w:val="00754345"/>
    <w:rsid w:val="00771700"/>
    <w:rsid w:val="00783E64"/>
    <w:rsid w:val="00790B59"/>
    <w:rsid w:val="0085476C"/>
    <w:rsid w:val="008858B1"/>
    <w:rsid w:val="008B5C7C"/>
    <w:rsid w:val="00912E86"/>
    <w:rsid w:val="00932255"/>
    <w:rsid w:val="00950966"/>
    <w:rsid w:val="009612E5"/>
    <w:rsid w:val="009A2305"/>
    <w:rsid w:val="009B1243"/>
    <w:rsid w:val="00A06191"/>
    <w:rsid w:val="00A2115A"/>
    <w:rsid w:val="00A7370B"/>
    <w:rsid w:val="00AE227A"/>
    <w:rsid w:val="00B34B49"/>
    <w:rsid w:val="00B41335"/>
    <w:rsid w:val="00B87B9D"/>
    <w:rsid w:val="00BD6B7C"/>
    <w:rsid w:val="00C01377"/>
    <w:rsid w:val="00C05D71"/>
    <w:rsid w:val="00C315F6"/>
    <w:rsid w:val="00C405AF"/>
    <w:rsid w:val="00C461D6"/>
    <w:rsid w:val="00C86717"/>
    <w:rsid w:val="00CB008C"/>
    <w:rsid w:val="00CB74F2"/>
    <w:rsid w:val="00CC280A"/>
    <w:rsid w:val="00CF0ED4"/>
    <w:rsid w:val="00D12510"/>
    <w:rsid w:val="00D2301C"/>
    <w:rsid w:val="00D26AC7"/>
    <w:rsid w:val="00D3119C"/>
    <w:rsid w:val="00D55253"/>
    <w:rsid w:val="00D6380E"/>
    <w:rsid w:val="00DA322B"/>
    <w:rsid w:val="00DA7301"/>
    <w:rsid w:val="00DB6FE7"/>
    <w:rsid w:val="00DB7CBA"/>
    <w:rsid w:val="00E16B87"/>
    <w:rsid w:val="00E37AF7"/>
    <w:rsid w:val="00EB2055"/>
    <w:rsid w:val="00EB53D7"/>
    <w:rsid w:val="00EC08E3"/>
    <w:rsid w:val="00EE5DC1"/>
    <w:rsid w:val="00F27E3B"/>
    <w:rsid w:val="00F674F9"/>
    <w:rsid w:val="00F72F46"/>
    <w:rsid w:val="00F732E8"/>
    <w:rsid w:val="00F75D03"/>
    <w:rsid w:val="00F82A05"/>
    <w:rsid w:val="00F854B9"/>
    <w:rsid w:val="00F976EC"/>
    <w:rsid w:val="00FA3A97"/>
    <w:rsid w:val="00FD2C3E"/>
    <w:rsid w:val="00FD61A9"/>
    <w:rsid w:val="00FD656A"/>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E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6AC7"/>
  </w:style>
  <w:style w:type="character" w:styleId="Hyperlink">
    <w:name w:val="Hyperlink"/>
    <w:basedOn w:val="DefaultParagraphFont"/>
    <w:uiPriority w:val="99"/>
    <w:unhideWhenUsed/>
    <w:rsid w:val="00D26AC7"/>
    <w:rPr>
      <w:color w:val="0000FF"/>
      <w:u w:val="single"/>
    </w:rPr>
  </w:style>
  <w:style w:type="paragraph" w:styleId="BalloonText">
    <w:name w:val="Balloon Text"/>
    <w:basedOn w:val="Normal"/>
    <w:link w:val="BalloonTextChar"/>
    <w:uiPriority w:val="99"/>
    <w:semiHidden/>
    <w:unhideWhenUsed/>
    <w:rsid w:val="00D2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AC7"/>
    <w:rPr>
      <w:rFonts w:ascii="Tahoma" w:hAnsi="Tahoma" w:cs="Tahoma"/>
      <w:sz w:val="16"/>
      <w:szCs w:val="16"/>
    </w:rPr>
  </w:style>
  <w:style w:type="paragraph" w:styleId="NoSpacing">
    <w:name w:val="No Spacing"/>
    <w:uiPriority w:val="1"/>
    <w:qFormat/>
    <w:rsid w:val="0085476C"/>
    <w:pPr>
      <w:spacing w:after="0" w:line="240" w:lineRule="auto"/>
    </w:pPr>
  </w:style>
  <w:style w:type="paragraph" w:styleId="NormalWeb">
    <w:name w:val="Normal (Web)"/>
    <w:basedOn w:val="Normal"/>
    <w:uiPriority w:val="99"/>
    <w:unhideWhenUsed/>
    <w:rsid w:val="00854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9C0"/>
    <w:rPr>
      <w:b/>
      <w:bCs/>
    </w:rPr>
  </w:style>
  <w:style w:type="paragraph" w:styleId="ListParagraph">
    <w:name w:val="List Paragraph"/>
    <w:basedOn w:val="Normal"/>
    <w:uiPriority w:val="34"/>
    <w:qFormat/>
    <w:rsid w:val="006F39C0"/>
    <w:pPr>
      <w:ind w:left="720"/>
      <w:contextualSpacing/>
    </w:pPr>
  </w:style>
  <w:style w:type="character" w:styleId="Emphasis">
    <w:name w:val="Emphasis"/>
    <w:basedOn w:val="DefaultParagraphFont"/>
    <w:uiPriority w:val="20"/>
    <w:qFormat/>
    <w:rsid w:val="000B47FC"/>
    <w:rPr>
      <w:i/>
      <w:iCs/>
    </w:rPr>
  </w:style>
  <w:style w:type="paragraph" w:styleId="Header">
    <w:name w:val="header"/>
    <w:basedOn w:val="Normal"/>
    <w:link w:val="HeaderChar"/>
    <w:uiPriority w:val="99"/>
    <w:unhideWhenUsed/>
    <w:rsid w:val="00EB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D7"/>
  </w:style>
  <w:style w:type="paragraph" w:styleId="Footer">
    <w:name w:val="footer"/>
    <w:basedOn w:val="Normal"/>
    <w:link w:val="FooterChar"/>
    <w:uiPriority w:val="99"/>
    <w:unhideWhenUsed/>
    <w:rsid w:val="00EB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D7"/>
  </w:style>
  <w:style w:type="character" w:customStyle="1" w:styleId="Heading1Char">
    <w:name w:val="Heading 1 Char"/>
    <w:basedOn w:val="DefaultParagraphFont"/>
    <w:link w:val="Heading1"/>
    <w:uiPriority w:val="9"/>
    <w:rsid w:val="00F27E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E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7E3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27E3B"/>
    <w:pPr>
      <w:outlineLvl w:val="9"/>
    </w:pPr>
    <w:rPr>
      <w:lang w:eastAsia="ja-JP"/>
    </w:rPr>
  </w:style>
  <w:style w:type="paragraph" w:styleId="TOC1">
    <w:name w:val="toc 1"/>
    <w:basedOn w:val="Normal"/>
    <w:next w:val="Normal"/>
    <w:autoRedefine/>
    <w:uiPriority w:val="39"/>
    <w:unhideWhenUsed/>
    <w:rsid w:val="00F27E3B"/>
    <w:pPr>
      <w:spacing w:after="100"/>
    </w:pPr>
  </w:style>
  <w:style w:type="paragraph" w:styleId="TOC2">
    <w:name w:val="toc 2"/>
    <w:basedOn w:val="Normal"/>
    <w:next w:val="Normal"/>
    <w:autoRedefine/>
    <w:uiPriority w:val="39"/>
    <w:unhideWhenUsed/>
    <w:rsid w:val="00F27E3B"/>
    <w:pPr>
      <w:spacing w:after="100"/>
      <w:ind w:left="220"/>
    </w:pPr>
  </w:style>
  <w:style w:type="paragraph" w:styleId="TOC3">
    <w:name w:val="toc 3"/>
    <w:basedOn w:val="Normal"/>
    <w:next w:val="Normal"/>
    <w:autoRedefine/>
    <w:uiPriority w:val="39"/>
    <w:unhideWhenUsed/>
    <w:rsid w:val="00F27E3B"/>
    <w:pPr>
      <w:spacing w:after="100"/>
      <w:ind w:left="440"/>
    </w:pPr>
  </w:style>
  <w:style w:type="character" w:styleId="HTMLCite">
    <w:name w:val="HTML Cite"/>
    <w:basedOn w:val="DefaultParagraphFont"/>
    <w:uiPriority w:val="99"/>
    <w:semiHidden/>
    <w:unhideWhenUsed/>
    <w:rsid w:val="00CC280A"/>
    <w:rPr>
      <w:i/>
      <w:iCs/>
    </w:rPr>
  </w:style>
  <w:style w:type="character" w:styleId="FollowedHyperlink">
    <w:name w:val="FollowedHyperlink"/>
    <w:basedOn w:val="DefaultParagraphFont"/>
    <w:uiPriority w:val="99"/>
    <w:semiHidden/>
    <w:unhideWhenUsed/>
    <w:rsid w:val="00CC28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E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6AC7"/>
  </w:style>
  <w:style w:type="character" w:styleId="Hyperlink">
    <w:name w:val="Hyperlink"/>
    <w:basedOn w:val="DefaultParagraphFont"/>
    <w:uiPriority w:val="99"/>
    <w:unhideWhenUsed/>
    <w:rsid w:val="00D26AC7"/>
    <w:rPr>
      <w:color w:val="0000FF"/>
      <w:u w:val="single"/>
    </w:rPr>
  </w:style>
  <w:style w:type="paragraph" w:styleId="BalloonText">
    <w:name w:val="Balloon Text"/>
    <w:basedOn w:val="Normal"/>
    <w:link w:val="BalloonTextChar"/>
    <w:uiPriority w:val="99"/>
    <w:semiHidden/>
    <w:unhideWhenUsed/>
    <w:rsid w:val="00D26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AC7"/>
    <w:rPr>
      <w:rFonts w:ascii="Tahoma" w:hAnsi="Tahoma" w:cs="Tahoma"/>
      <w:sz w:val="16"/>
      <w:szCs w:val="16"/>
    </w:rPr>
  </w:style>
  <w:style w:type="paragraph" w:styleId="NoSpacing">
    <w:name w:val="No Spacing"/>
    <w:uiPriority w:val="1"/>
    <w:qFormat/>
    <w:rsid w:val="0085476C"/>
    <w:pPr>
      <w:spacing w:after="0" w:line="240" w:lineRule="auto"/>
    </w:pPr>
  </w:style>
  <w:style w:type="paragraph" w:styleId="NormalWeb">
    <w:name w:val="Normal (Web)"/>
    <w:basedOn w:val="Normal"/>
    <w:uiPriority w:val="99"/>
    <w:unhideWhenUsed/>
    <w:rsid w:val="00854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9C0"/>
    <w:rPr>
      <w:b/>
      <w:bCs/>
    </w:rPr>
  </w:style>
  <w:style w:type="paragraph" w:styleId="ListParagraph">
    <w:name w:val="List Paragraph"/>
    <w:basedOn w:val="Normal"/>
    <w:uiPriority w:val="34"/>
    <w:qFormat/>
    <w:rsid w:val="006F39C0"/>
    <w:pPr>
      <w:ind w:left="720"/>
      <w:contextualSpacing/>
    </w:pPr>
  </w:style>
  <w:style w:type="character" w:styleId="Emphasis">
    <w:name w:val="Emphasis"/>
    <w:basedOn w:val="DefaultParagraphFont"/>
    <w:uiPriority w:val="20"/>
    <w:qFormat/>
    <w:rsid w:val="000B47FC"/>
    <w:rPr>
      <w:i/>
      <w:iCs/>
    </w:rPr>
  </w:style>
  <w:style w:type="paragraph" w:styleId="Header">
    <w:name w:val="header"/>
    <w:basedOn w:val="Normal"/>
    <w:link w:val="HeaderChar"/>
    <w:uiPriority w:val="99"/>
    <w:unhideWhenUsed/>
    <w:rsid w:val="00EB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3D7"/>
  </w:style>
  <w:style w:type="paragraph" w:styleId="Footer">
    <w:name w:val="footer"/>
    <w:basedOn w:val="Normal"/>
    <w:link w:val="FooterChar"/>
    <w:uiPriority w:val="99"/>
    <w:unhideWhenUsed/>
    <w:rsid w:val="00EB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3D7"/>
  </w:style>
  <w:style w:type="character" w:customStyle="1" w:styleId="Heading1Char">
    <w:name w:val="Heading 1 Char"/>
    <w:basedOn w:val="DefaultParagraphFont"/>
    <w:link w:val="Heading1"/>
    <w:uiPriority w:val="9"/>
    <w:rsid w:val="00F27E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E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7E3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27E3B"/>
    <w:pPr>
      <w:outlineLvl w:val="9"/>
    </w:pPr>
    <w:rPr>
      <w:lang w:eastAsia="ja-JP"/>
    </w:rPr>
  </w:style>
  <w:style w:type="paragraph" w:styleId="TOC1">
    <w:name w:val="toc 1"/>
    <w:basedOn w:val="Normal"/>
    <w:next w:val="Normal"/>
    <w:autoRedefine/>
    <w:uiPriority w:val="39"/>
    <w:unhideWhenUsed/>
    <w:rsid w:val="00F27E3B"/>
    <w:pPr>
      <w:spacing w:after="100"/>
    </w:pPr>
  </w:style>
  <w:style w:type="paragraph" w:styleId="TOC2">
    <w:name w:val="toc 2"/>
    <w:basedOn w:val="Normal"/>
    <w:next w:val="Normal"/>
    <w:autoRedefine/>
    <w:uiPriority w:val="39"/>
    <w:unhideWhenUsed/>
    <w:rsid w:val="00F27E3B"/>
    <w:pPr>
      <w:spacing w:after="100"/>
      <w:ind w:left="220"/>
    </w:pPr>
  </w:style>
  <w:style w:type="paragraph" w:styleId="TOC3">
    <w:name w:val="toc 3"/>
    <w:basedOn w:val="Normal"/>
    <w:next w:val="Normal"/>
    <w:autoRedefine/>
    <w:uiPriority w:val="39"/>
    <w:unhideWhenUsed/>
    <w:rsid w:val="00F27E3B"/>
    <w:pPr>
      <w:spacing w:after="100"/>
      <w:ind w:left="440"/>
    </w:pPr>
  </w:style>
  <w:style w:type="character" w:styleId="HTMLCite">
    <w:name w:val="HTML Cite"/>
    <w:basedOn w:val="DefaultParagraphFont"/>
    <w:uiPriority w:val="99"/>
    <w:semiHidden/>
    <w:unhideWhenUsed/>
    <w:rsid w:val="00CC280A"/>
    <w:rPr>
      <w:i/>
      <w:iCs/>
    </w:rPr>
  </w:style>
  <w:style w:type="character" w:styleId="FollowedHyperlink">
    <w:name w:val="FollowedHyperlink"/>
    <w:basedOn w:val="DefaultParagraphFont"/>
    <w:uiPriority w:val="99"/>
    <w:semiHidden/>
    <w:unhideWhenUsed/>
    <w:rsid w:val="00CC2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5857">
      <w:bodyDiv w:val="1"/>
      <w:marLeft w:val="0"/>
      <w:marRight w:val="0"/>
      <w:marTop w:val="0"/>
      <w:marBottom w:val="0"/>
      <w:divBdr>
        <w:top w:val="none" w:sz="0" w:space="0" w:color="auto"/>
        <w:left w:val="none" w:sz="0" w:space="0" w:color="auto"/>
        <w:bottom w:val="none" w:sz="0" w:space="0" w:color="auto"/>
        <w:right w:val="none" w:sz="0" w:space="0" w:color="auto"/>
      </w:divBdr>
      <w:divsChild>
        <w:div w:id="117309522">
          <w:marLeft w:val="432"/>
          <w:marRight w:val="0"/>
          <w:marTop w:val="96"/>
          <w:marBottom w:val="0"/>
          <w:divBdr>
            <w:top w:val="none" w:sz="0" w:space="0" w:color="auto"/>
            <w:left w:val="none" w:sz="0" w:space="0" w:color="auto"/>
            <w:bottom w:val="none" w:sz="0" w:space="0" w:color="auto"/>
            <w:right w:val="none" w:sz="0" w:space="0" w:color="auto"/>
          </w:divBdr>
        </w:div>
        <w:div w:id="271087325">
          <w:marLeft w:val="432"/>
          <w:marRight w:val="0"/>
          <w:marTop w:val="96"/>
          <w:marBottom w:val="0"/>
          <w:divBdr>
            <w:top w:val="none" w:sz="0" w:space="0" w:color="auto"/>
            <w:left w:val="none" w:sz="0" w:space="0" w:color="auto"/>
            <w:bottom w:val="none" w:sz="0" w:space="0" w:color="auto"/>
            <w:right w:val="none" w:sz="0" w:space="0" w:color="auto"/>
          </w:divBdr>
        </w:div>
        <w:div w:id="505021466">
          <w:marLeft w:val="432"/>
          <w:marRight w:val="0"/>
          <w:marTop w:val="96"/>
          <w:marBottom w:val="0"/>
          <w:divBdr>
            <w:top w:val="none" w:sz="0" w:space="0" w:color="auto"/>
            <w:left w:val="none" w:sz="0" w:space="0" w:color="auto"/>
            <w:bottom w:val="none" w:sz="0" w:space="0" w:color="auto"/>
            <w:right w:val="none" w:sz="0" w:space="0" w:color="auto"/>
          </w:divBdr>
        </w:div>
        <w:div w:id="328683072">
          <w:marLeft w:val="432"/>
          <w:marRight w:val="0"/>
          <w:marTop w:val="96"/>
          <w:marBottom w:val="0"/>
          <w:divBdr>
            <w:top w:val="none" w:sz="0" w:space="0" w:color="auto"/>
            <w:left w:val="none" w:sz="0" w:space="0" w:color="auto"/>
            <w:bottom w:val="none" w:sz="0" w:space="0" w:color="auto"/>
            <w:right w:val="none" w:sz="0" w:space="0" w:color="auto"/>
          </w:divBdr>
        </w:div>
      </w:divsChild>
    </w:div>
    <w:div w:id="223109562">
      <w:bodyDiv w:val="1"/>
      <w:marLeft w:val="0"/>
      <w:marRight w:val="0"/>
      <w:marTop w:val="0"/>
      <w:marBottom w:val="0"/>
      <w:divBdr>
        <w:top w:val="none" w:sz="0" w:space="0" w:color="auto"/>
        <w:left w:val="none" w:sz="0" w:space="0" w:color="auto"/>
        <w:bottom w:val="none" w:sz="0" w:space="0" w:color="auto"/>
        <w:right w:val="none" w:sz="0" w:space="0" w:color="auto"/>
      </w:divBdr>
      <w:divsChild>
        <w:div w:id="1907300522">
          <w:marLeft w:val="432"/>
          <w:marRight w:val="0"/>
          <w:marTop w:val="106"/>
          <w:marBottom w:val="0"/>
          <w:divBdr>
            <w:top w:val="none" w:sz="0" w:space="0" w:color="auto"/>
            <w:left w:val="none" w:sz="0" w:space="0" w:color="auto"/>
            <w:bottom w:val="none" w:sz="0" w:space="0" w:color="auto"/>
            <w:right w:val="none" w:sz="0" w:space="0" w:color="auto"/>
          </w:divBdr>
        </w:div>
        <w:div w:id="1154957136">
          <w:marLeft w:val="432"/>
          <w:marRight w:val="0"/>
          <w:marTop w:val="106"/>
          <w:marBottom w:val="0"/>
          <w:divBdr>
            <w:top w:val="none" w:sz="0" w:space="0" w:color="auto"/>
            <w:left w:val="none" w:sz="0" w:space="0" w:color="auto"/>
            <w:bottom w:val="none" w:sz="0" w:space="0" w:color="auto"/>
            <w:right w:val="none" w:sz="0" w:space="0" w:color="auto"/>
          </w:divBdr>
        </w:div>
        <w:div w:id="1186482185">
          <w:marLeft w:val="432"/>
          <w:marRight w:val="0"/>
          <w:marTop w:val="106"/>
          <w:marBottom w:val="0"/>
          <w:divBdr>
            <w:top w:val="none" w:sz="0" w:space="0" w:color="auto"/>
            <w:left w:val="none" w:sz="0" w:space="0" w:color="auto"/>
            <w:bottom w:val="none" w:sz="0" w:space="0" w:color="auto"/>
            <w:right w:val="none" w:sz="0" w:space="0" w:color="auto"/>
          </w:divBdr>
        </w:div>
        <w:div w:id="1915579376">
          <w:marLeft w:val="432"/>
          <w:marRight w:val="0"/>
          <w:marTop w:val="106"/>
          <w:marBottom w:val="0"/>
          <w:divBdr>
            <w:top w:val="none" w:sz="0" w:space="0" w:color="auto"/>
            <w:left w:val="none" w:sz="0" w:space="0" w:color="auto"/>
            <w:bottom w:val="none" w:sz="0" w:space="0" w:color="auto"/>
            <w:right w:val="none" w:sz="0" w:space="0" w:color="auto"/>
          </w:divBdr>
        </w:div>
      </w:divsChild>
    </w:div>
    <w:div w:id="734745668">
      <w:bodyDiv w:val="1"/>
      <w:marLeft w:val="0"/>
      <w:marRight w:val="0"/>
      <w:marTop w:val="0"/>
      <w:marBottom w:val="0"/>
      <w:divBdr>
        <w:top w:val="none" w:sz="0" w:space="0" w:color="auto"/>
        <w:left w:val="none" w:sz="0" w:space="0" w:color="auto"/>
        <w:bottom w:val="none" w:sz="0" w:space="0" w:color="auto"/>
        <w:right w:val="none" w:sz="0" w:space="0" w:color="auto"/>
      </w:divBdr>
      <w:divsChild>
        <w:div w:id="45615732">
          <w:marLeft w:val="0"/>
          <w:marRight w:val="0"/>
          <w:marTop w:val="0"/>
          <w:marBottom w:val="0"/>
          <w:divBdr>
            <w:top w:val="none" w:sz="0" w:space="0" w:color="auto"/>
            <w:left w:val="none" w:sz="0" w:space="0" w:color="auto"/>
            <w:bottom w:val="none" w:sz="0" w:space="0" w:color="auto"/>
            <w:right w:val="none" w:sz="0" w:space="0" w:color="auto"/>
          </w:divBdr>
          <w:divsChild>
            <w:div w:id="1350985682">
              <w:marLeft w:val="0"/>
              <w:marRight w:val="0"/>
              <w:marTop w:val="0"/>
              <w:marBottom w:val="0"/>
              <w:divBdr>
                <w:top w:val="none" w:sz="0" w:space="0" w:color="auto"/>
                <w:left w:val="none" w:sz="0" w:space="0" w:color="auto"/>
                <w:bottom w:val="none" w:sz="0" w:space="0" w:color="auto"/>
                <w:right w:val="none" w:sz="0" w:space="0" w:color="auto"/>
              </w:divBdr>
              <w:divsChild>
                <w:div w:id="17106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8875">
          <w:marLeft w:val="0"/>
          <w:marRight w:val="0"/>
          <w:marTop w:val="0"/>
          <w:marBottom w:val="0"/>
          <w:divBdr>
            <w:top w:val="none" w:sz="0" w:space="0" w:color="auto"/>
            <w:left w:val="none" w:sz="0" w:space="0" w:color="auto"/>
            <w:bottom w:val="none" w:sz="0" w:space="0" w:color="auto"/>
            <w:right w:val="none" w:sz="0" w:space="0" w:color="auto"/>
          </w:divBdr>
          <w:divsChild>
            <w:div w:id="1923248360">
              <w:marLeft w:val="0"/>
              <w:marRight w:val="0"/>
              <w:marTop w:val="0"/>
              <w:marBottom w:val="0"/>
              <w:divBdr>
                <w:top w:val="none" w:sz="0" w:space="0" w:color="auto"/>
                <w:left w:val="none" w:sz="0" w:space="0" w:color="auto"/>
                <w:bottom w:val="none" w:sz="0" w:space="0" w:color="auto"/>
                <w:right w:val="none" w:sz="0" w:space="0" w:color="auto"/>
              </w:divBdr>
              <w:divsChild>
                <w:div w:id="744953700">
                  <w:marLeft w:val="0"/>
                  <w:marRight w:val="0"/>
                  <w:marTop w:val="0"/>
                  <w:marBottom w:val="0"/>
                  <w:divBdr>
                    <w:top w:val="none" w:sz="0" w:space="0" w:color="auto"/>
                    <w:left w:val="none" w:sz="0" w:space="0" w:color="auto"/>
                    <w:bottom w:val="none" w:sz="0" w:space="0" w:color="auto"/>
                    <w:right w:val="none" w:sz="0" w:space="0" w:color="auto"/>
                  </w:divBdr>
                  <w:divsChild>
                    <w:div w:id="1593804">
                      <w:marLeft w:val="0"/>
                      <w:marRight w:val="0"/>
                      <w:marTop w:val="0"/>
                      <w:marBottom w:val="0"/>
                      <w:divBdr>
                        <w:top w:val="none" w:sz="0" w:space="0" w:color="auto"/>
                        <w:left w:val="none" w:sz="0" w:space="0" w:color="auto"/>
                        <w:bottom w:val="none" w:sz="0" w:space="0" w:color="auto"/>
                        <w:right w:val="none" w:sz="0" w:space="0" w:color="auto"/>
                      </w:divBdr>
                      <w:divsChild>
                        <w:div w:id="769278073">
                          <w:marLeft w:val="0"/>
                          <w:marRight w:val="0"/>
                          <w:marTop w:val="0"/>
                          <w:marBottom w:val="0"/>
                          <w:divBdr>
                            <w:top w:val="none" w:sz="0" w:space="0" w:color="auto"/>
                            <w:left w:val="none" w:sz="0" w:space="0" w:color="auto"/>
                            <w:bottom w:val="none" w:sz="0" w:space="0" w:color="auto"/>
                            <w:right w:val="none" w:sz="0" w:space="0" w:color="auto"/>
                          </w:divBdr>
                          <w:divsChild>
                            <w:div w:id="74397107">
                              <w:marLeft w:val="0"/>
                              <w:marRight w:val="0"/>
                              <w:marTop w:val="0"/>
                              <w:marBottom w:val="0"/>
                              <w:divBdr>
                                <w:top w:val="none" w:sz="0" w:space="0" w:color="auto"/>
                                <w:left w:val="none" w:sz="0" w:space="0" w:color="auto"/>
                                <w:bottom w:val="none" w:sz="0" w:space="0" w:color="auto"/>
                                <w:right w:val="none" w:sz="0" w:space="0" w:color="auto"/>
                              </w:divBdr>
                              <w:divsChild>
                                <w:div w:id="3413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7763">
      <w:bodyDiv w:val="1"/>
      <w:marLeft w:val="0"/>
      <w:marRight w:val="0"/>
      <w:marTop w:val="0"/>
      <w:marBottom w:val="0"/>
      <w:divBdr>
        <w:top w:val="none" w:sz="0" w:space="0" w:color="auto"/>
        <w:left w:val="none" w:sz="0" w:space="0" w:color="auto"/>
        <w:bottom w:val="none" w:sz="0" w:space="0" w:color="auto"/>
        <w:right w:val="none" w:sz="0" w:space="0" w:color="auto"/>
      </w:divBdr>
    </w:div>
    <w:div w:id="1468358610">
      <w:bodyDiv w:val="1"/>
      <w:marLeft w:val="0"/>
      <w:marRight w:val="0"/>
      <w:marTop w:val="0"/>
      <w:marBottom w:val="0"/>
      <w:divBdr>
        <w:top w:val="none" w:sz="0" w:space="0" w:color="auto"/>
        <w:left w:val="none" w:sz="0" w:space="0" w:color="auto"/>
        <w:bottom w:val="none" w:sz="0" w:space="0" w:color="auto"/>
        <w:right w:val="none" w:sz="0" w:space="0" w:color="auto"/>
      </w:divBdr>
    </w:div>
    <w:div w:id="1617518478">
      <w:bodyDiv w:val="1"/>
      <w:marLeft w:val="0"/>
      <w:marRight w:val="0"/>
      <w:marTop w:val="0"/>
      <w:marBottom w:val="0"/>
      <w:divBdr>
        <w:top w:val="none" w:sz="0" w:space="0" w:color="auto"/>
        <w:left w:val="none" w:sz="0" w:space="0" w:color="auto"/>
        <w:bottom w:val="none" w:sz="0" w:space="0" w:color="auto"/>
        <w:right w:val="none" w:sz="0" w:space="0" w:color="auto"/>
      </w:divBdr>
      <w:divsChild>
        <w:div w:id="1736930272">
          <w:marLeft w:val="432"/>
          <w:marRight w:val="0"/>
          <w:marTop w:val="106"/>
          <w:marBottom w:val="0"/>
          <w:divBdr>
            <w:top w:val="none" w:sz="0" w:space="0" w:color="auto"/>
            <w:left w:val="none" w:sz="0" w:space="0" w:color="auto"/>
            <w:bottom w:val="none" w:sz="0" w:space="0" w:color="auto"/>
            <w:right w:val="none" w:sz="0" w:space="0" w:color="auto"/>
          </w:divBdr>
        </w:div>
        <w:div w:id="1358849111">
          <w:marLeft w:val="432"/>
          <w:marRight w:val="0"/>
          <w:marTop w:val="106"/>
          <w:marBottom w:val="0"/>
          <w:divBdr>
            <w:top w:val="none" w:sz="0" w:space="0" w:color="auto"/>
            <w:left w:val="none" w:sz="0" w:space="0" w:color="auto"/>
            <w:bottom w:val="none" w:sz="0" w:space="0" w:color="auto"/>
            <w:right w:val="none" w:sz="0" w:space="0" w:color="auto"/>
          </w:divBdr>
        </w:div>
        <w:div w:id="1500802989">
          <w:marLeft w:val="432"/>
          <w:marRight w:val="0"/>
          <w:marTop w:val="106"/>
          <w:marBottom w:val="0"/>
          <w:divBdr>
            <w:top w:val="none" w:sz="0" w:space="0" w:color="auto"/>
            <w:left w:val="none" w:sz="0" w:space="0" w:color="auto"/>
            <w:bottom w:val="none" w:sz="0" w:space="0" w:color="auto"/>
            <w:right w:val="none" w:sz="0" w:space="0" w:color="auto"/>
          </w:divBdr>
        </w:div>
      </w:divsChild>
    </w:div>
    <w:div w:id="1883128498">
      <w:bodyDiv w:val="1"/>
      <w:marLeft w:val="0"/>
      <w:marRight w:val="0"/>
      <w:marTop w:val="0"/>
      <w:marBottom w:val="0"/>
      <w:divBdr>
        <w:top w:val="none" w:sz="0" w:space="0" w:color="auto"/>
        <w:left w:val="none" w:sz="0" w:space="0" w:color="auto"/>
        <w:bottom w:val="none" w:sz="0" w:space="0" w:color="auto"/>
        <w:right w:val="none" w:sz="0" w:space="0" w:color="auto"/>
      </w:divBdr>
      <w:divsChild>
        <w:div w:id="41827424">
          <w:marLeft w:val="0"/>
          <w:marRight w:val="0"/>
          <w:marTop w:val="0"/>
          <w:marBottom w:val="0"/>
          <w:divBdr>
            <w:top w:val="none" w:sz="0" w:space="0" w:color="auto"/>
            <w:left w:val="none" w:sz="0" w:space="0" w:color="auto"/>
            <w:bottom w:val="none" w:sz="0" w:space="0" w:color="auto"/>
            <w:right w:val="none" w:sz="0" w:space="0" w:color="auto"/>
          </w:divBdr>
          <w:divsChild>
            <w:div w:id="303120188">
              <w:marLeft w:val="0"/>
              <w:marRight w:val="0"/>
              <w:marTop w:val="0"/>
              <w:marBottom w:val="0"/>
              <w:divBdr>
                <w:top w:val="none" w:sz="0" w:space="0" w:color="auto"/>
                <w:left w:val="none" w:sz="0" w:space="0" w:color="auto"/>
                <w:bottom w:val="none" w:sz="0" w:space="0" w:color="auto"/>
                <w:right w:val="none" w:sz="0" w:space="0" w:color="auto"/>
              </w:divBdr>
              <w:divsChild>
                <w:div w:id="3571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926">
          <w:marLeft w:val="0"/>
          <w:marRight w:val="0"/>
          <w:marTop w:val="0"/>
          <w:marBottom w:val="0"/>
          <w:divBdr>
            <w:top w:val="none" w:sz="0" w:space="0" w:color="auto"/>
            <w:left w:val="none" w:sz="0" w:space="0" w:color="auto"/>
            <w:bottom w:val="none" w:sz="0" w:space="0" w:color="auto"/>
            <w:right w:val="none" w:sz="0" w:space="0" w:color="auto"/>
          </w:divBdr>
          <w:divsChild>
            <w:div w:id="281811173">
              <w:marLeft w:val="0"/>
              <w:marRight w:val="0"/>
              <w:marTop w:val="0"/>
              <w:marBottom w:val="0"/>
              <w:divBdr>
                <w:top w:val="none" w:sz="0" w:space="0" w:color="auto"/>
                <w:left w:val="none" w:sz="0" w:space="0" w:color="auto"/>
                <w:bottom w:val="none" w:sz="0" w:space="0" w:color="auto"/>
                <w:right w:val="none" w:sz="0" w:space="0" w:color="auto"/>
              </w:divBdr>
              <w:divsChild>
                <w:div w:id="1278105096">
                  <w:marLeft w:val="0"/>
                  <w:marRight w:val="0"/>
                  <w:marTop w:val="0"/>
                  <w:marBottom w:val="0"/>
                  <w:divBdr>
                    <w:top w:val="none" w:sz="0" w:space="0" w:color="auto"/>
                    <w:left w:val="none" w:sz="0" w:space="0" w:color="auto"/>
                    <w:bottom w:val="none" w:sz="0" w:space="0" w:color="auto"/>
                    <w:right w:val="none" w:sz="0" w:space="0" w:color="auto"/>
                  </w:divBdr>
                  <w:divsChild>
                    <w:div w:id="1813868073">
                      <w:marLeft w:val="0"/>
                      <w:marRight w:val="0"/>
                      <w:marTop w:val="0"/>
                      <w:marBottom w:val="0"/>
                      <w:divBdr>
                        <w:top w:val="none" w:sz="0" w:space="0" w:color="auto"/>
                        <w:left w:val="none" w:sz="0" w:space="0" w:color="auto"/>
                        <w:bottom w:val="none" w:sz="0" w:space="0" w:color="auto"/>
                        <w:right w:val="none" w:sz="0" w:space="0" w:color="auto"/>
                      </w:divBdr>
                      <w:divsChild>
                        <w:div w:id="951400445">
                          <w:marLeft w:val="0"/>
                          <w:marRight w:val="0"/>
                          <w:marTop w:val="0"/>
                          <w:marBottom w:val="0"/>
                          <w:divBdr>
                            <w:top w:val="none" w:sz="0" w:space="0" w:color="auto"/>
                            <w:left w:val="none" w:sz="0" w:space="0" w:color="auto"/>
                            <w:bottom w:val="none" w:sz="0" w:space="0" w:color="auto"/>
                            <w:right w:val="none" w:sz="0" w:space="0" w:color="auto"/>
                          </w:divBdr>
                          <w:divsChild>
                            <w:div w:id="912156417">
                              <w:marLeft w:val="0"/>
                              <w:marRight w:val="0"/>
                              <w:marTop w:val="0"/>
                              <w:marBottom w:val="0"/>
                              <w:divBdr>
                                <w:top w:val="none" w:sz="0" w:space="0" w:color="auto"/>
                                <w:left w:val="none" w:sz="0" w:space="0" w:color="auto"/>
                                <w:bottom w:val="none" w:sz="0" w:space="0" w:color="auto"/>
                                <w:right w:val="none" w:sz="0" w:space="0" w:color="auto"/>
                              </w:divBdr>
                              <w:divsChild>
                                <w:div w:id="1446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867567">
      <w:bodyDiv w:val="1"/>
      <w:marLeft w:val="0"/>
      <w:marRight w:val="0"/>
      <w:marTop w:val="0"/>
      <w:marBottom w:val="0"/>
      <w:divBdr>
        <w:top w:val="none" w:sz="0" w:space="0" w:color="auto"/>
        <w:left w:val="none" w:sz="0" w:space="0" w:color="auto"/>
        <w:bottom w:val="none" w:sz="0" w:space="0" w:color="auto"/>
        <w:right w:val="none" w:sz="0" w:space="0" w:color="auto"/>
      </w:divBdr>
      <w:divsChild>
        <w:div w:id="1086878207">
          <w:marLeft w:val="0"/>
          <w:marRight w:val="0"/>
          <w:marTop w:val="0"/>
          <w:marBottom w:val="0"/>
          <w:divBdr>
            <w:top w:val="none" w:sz="0" w:space="0" w:color="auto"/>
            <w:left w:val="none" w:sz="0" w:space="0" w:color="auto"/>
            <w:bottom w:val="none" w:sz="0" w:space="0" w:color="auto"/>
            <w:right w:val="none" w:sz="0" w:space="0" w:color="auto"/>
          </w:divBdr>
        </w:div>
      </w:divsChild>
    </w:div>
    <w:div w:id="2069376818">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0">
          <w:marLeft w:val="432"/>
          <w:marRight w:val="0"/>
          <w:marTop w:val="115"/>
          <w:marBottom w:val="0"/>
          <w:divBdr>
            <w:top w:val="none" w:sz="0" w:space="0" w:color="auto"/>
            <w:left w:val="none" w:sz="0" w:space="0" w:color="auto"/>
            <w:bottom w:val="none" w:sz="0" w:space="0" w:color="auto"/>
            <w:right w:val="none" w:sz="0" w:space="0" w:color="auto"/>
          </w:divBdr>
        </w:div>
        <w:div w:id="911239742">
          <w:marLeft w:val="432"/>
          <w:marRight w:val="0"/>
          <w:marTop w:val="115"/>
          <w:marBottom w:val="0"/>
          <w:divBdr>
            <w:top w:val="none" w:sz="0" w:space="0" w:color="auto"/>
            <w:left w:val="none" w:sz="0" w:space="0" w:color="auto"/>
            <w:bottom w:val="none" w:sz="0" w:space="0" w:color="auto"/>
            <w:right w:val="none" w:sz="0" w:space="0" w:color="auto"/>
          </w:divBdr>
        </w:div>
        <w:div w:id="1746486076">
          <w:marLeft w:val="432"/>
          <w:marRight w:val="0"/>
          <w:marTop w:val="115"/>
          <w:marBottom w:val="0"/>
          <w:divBdr>
            <w:top w:val="none" w:sz="0" w:space="0" w:color="auto"/>
            <w:left w:val="none" w:sz="0" w:space="0" w:color="auto"/>
            <w:bottom w:val="none" w:sz="0" w:space="0" w:color="auto"/>
            <w:right w:val="none" w:sz="0" w:space="0" w:color="auto"/>
          </w:divBdr>
        </w:div>
      </w:divsChild>
    </w:div>
    <w:div w:id="21309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www.elprocus.com/introduction-to-types-of-microwave-antennas-in-communication-systems/" TargetMode="External"/><Relationship Id="rId3" Type="http://schemas.openxmlformats.org/officeDocument/2006/relationships/styles" Target="styles.xml"/><Relationship Id="rId21" Type="http://schemas.openxmlformats.org/officeDocument/2006/relationships/hyperlink" Target="https://en.wikipedia.org/wiki/Frequency_bands" TargetMode="External"/><Relationship Id="rId34" Type="http://schemas.openxmlformats.org/officeDocument/2006/relationships/hyperlink" Target="https://www.elprocus.com/wp-content/uploads/2014/12/Broadcast-Radio.jpg" TargetMode="External"/><Relationship Id="rId42" Type="http://schemas.openxmlformats.org/officeDocument/2006/relationships/hyperlink" Target="https://www.elprocus.com/wp-content/uploads/2014/12/satellite-communciaiton.jpg"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19.jpeg"/><Relationship Id="rId46" Type="http://schemas.openxmlformats.org/officeDocument/2006/relationships/hyperlink" Target="http://www.commotionwireless.n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Electromagnetic_spectrum" TargetMode="External"/><Relationship Id="rId29" Type="http://schemas.openxmlformats.org/officeDocument/2006/relationships/image" Target="media/image15.png"/><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emf"/><Relationship Id="rId24" Type="http://schemas.openxmlformats.org/officeDocument/2006/relationships/image" Target="media/image10.png"/><Relationship Id="rId32" Type="http://schemas.openxmlformats.org/officeDocument/2006/relationships/hyperlink" Target="https://greencoast.org/terms/ancillary-services/" TargetMode="External"/><Relationship Id="rId37" Type="http://schemas.openxmlformats.org/officeDocument/2006/relationships/hyperlink" Target="http://ecomputernotes.com/images/Radio-Spectrum.jpg" TargetMode="External"/><Relationship Id="rId40" Type="http://schemas.openxmlformats.org/officeDocument/2006/relationships/hyperlink" Target="https://www.elprocus.com/wp-content/uploads/2014/12/microwave-communciation.jpg" TargetMode="External"/><Relationship Id="rId45" Type="http://schemas.openxmlformats.org/officeDocument/2006/relationships/hyperlink" Target="http://www.titorialspoint.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elprocus.com/different-types-of-antennas-with-properties-and-thier-working/" TargetMode="External"/><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en.wikipedia.org/wiki/Spectrum_management" TargetMode="External"/><Relationship Id="rId31" Type="http://schemas.openxmlformats.org/officeDocument/2006/relationships/hyperlink" Target="https://en.wikipedia.org/wiki/Electric_power_system" TargetMode="External"/><Relationship Id="rId44" Type="http://schemas.openxmlformats.org/officeDocument/2006/relationships/hyperlink" Target="http://www.javatpoin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Radio_propagation"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jpeg"/><Relationship Id="rId43" Type="http://schemas.openxmlformats.org/officeDocument/2006/relationships/image" Target="media/image2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61E65-E235-4AE3-8F0B-9520F516C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98</cp:revision>
  <cp:lastPrinted>2019-11-27T08:07:00Z</cp:lastPrinted>
  <dcterms:created xsi:type="dcterms:W3CDTF">2019-11-26T16:30:00Z</dcterms:created>
  <dcterms:modified xsi:type="dcterms:W3CDTF">2019-11-27T13:29:00Z</dcterms:modified>
</cp:coreProperties>
</file>