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6BDE" w:rsidRDefault="003D6BDE">
      <w:r>
        <w:t xml:space="preserve">Slogan </w:t>
      </w:r>
    </w:p>
    <w:p w:rsidR="003D6BDE" w:rsidRDefault="00F315C8">
      <w:r>
        <w:t xml:space="preserve"> </w:t>
      </w:r>
      <w:bookmarkStart w:id="0" w:name="_GoBack"/>
      <w:bookmarkEnd w:id="0"/>
    </w:p>
    <w:p w:rsidR="003D6BDE" w:rsidRDefault="003D6BDE"/>
    <w:p w:rsidR="003D6BDE" w:rsidRDefault="003D6BDE" w:rsidP="003D6BDE">
      <w:pPr>
        <w:pStyle w:val="ListParagraph"/>
        <w:numPr>
          <w:ilvl w:val="0"/>
          <w:numId w:val="1"/>
        </w:numPr>
      </w:pPr>
      <w:r>
        <w:t>Formation and Incorporation</w:t>
      </w:r>
    </w:p>
    <w:p w:rsidR="003D6BDE" w:rsidRDefault="003D6BDE">
      <w:r>
        <w:t xml:space="preserve">Central Pacific was incorporated and registered with the Securities and Exchange Commission under Registration No. 155725 </w:t>
      </w:r>
      <w:proofErr w:type="gramStart"/>
      <w:r>
        <w:t>on  September</w:t>
      </w:r>
      <w:proofErr w:type="gramEnd"/>
      <w:r>
        <w:t xml:space="preserve"> 27, 1988. It has an Authorized Capital of 5 million pesos, consisting of 50 thousand shares at a par value of 100 pesos per share. </w:t>
      </w:r>
    </w:p>
    <w:p w:rsidR="003D6BDE" w:rsidRDefault="003D6BDE">
      <w:r>
        <w:t xml:space="preserve">All Shares of Stock are fully subscribed and its paid-up capital now stands at 5 million pesos. </w:t>
      </w:r>
    </w:p>
    <w:p w:rsidR="003D6BDE" w:rsidRDefault="003D6BDE"/>
    <w:p w:rsidR="003D6BDE" w:rsidRDefault="003D6BDE">
      <w:r>
        <w:t xml:space="preserve">The company principal office </w:t>
      </w:r>
      <w:proofErr w:type="gramStart"/>
      <w:r>
        <w:t>is located in</w:t>
      </w:r>
      <w:proofErr w:type="gramEnd"/>
      <w:r>
        <w:t xml:space="preserve"> its own building at Central Pacific Building, 1249 EDSA, Balintawak, Quezon City.</w:t>
      </w:r>
    </w:p>
    <w:p w:rsidR="003D6BDE" w:rsidRDefault="003D6BDE"/>
    <w:p w:rsidR="003D6BDE" w:rsidRDefault="003D6BDE" w:rsidP="003D6BDE">
      <w:pPr>
        <w:pStyle w:val="ListParagraph"/>
        <w:numPr>
          <w:ilvl w:val="0"/>
          <w:numId w:val="1"/>
        </w:numPr>
      </w:pPr>
      <w:r>
        <w:t>Stockholding and Control</w:t>
      </w:r>
    </w:p>
    <w:p w:rsidR="003D6BDE" w:rsidRDefault="003D6BDE">
      <w:r>
        <w:t xml:space="preserve">The controlling stockholders of Central Pacific are the spouses Carlos D. Chua and Elaine C. Chua, who own at least sixty percent of the total subscribed and outstanding capital stock of the corporation. </w:t>
      </w:r>
    </w:p>
    <w:p w:rsidR="003D6BDE" w:rsidRDefault="003D6BDE" w:rsidP="003D6BDE">
      <w:pPr>
        <w:pStyle w:val="ListParagraph"/>
        <w:numPr>
          <w:ilvl w:val="0"/>
          <w:numId w:val="1"/>
        </w:numPr>
      </w:pPr>
      <w:r>
        <w:t>Officer and Directors</w:t>
      </w:r>
    </w:p>
    <w:p w:rsidR="003D6BDE" w:rsidRDefault="003D6BDE">
      <w:r>
        <w:t>CEO and President of the Corporation is Carlos D. Chua.</w:t>
      </w:r>
    </w:p>
    <w:p w:rsidR="003D6BDE" w:rsidRDefault="003D6BDE">
      <w:r>
        <w:t xml:space="preserve">Vice President is Yu </w:t>
      </w:r>
      <w:proofErr w:type="spellStart"/>
      <w:r>
        <w:t>Liong</w:t>
      </w:r>
      <w:proofErr w:type="spellEnd"/>
      <w:r>
        <w:t xml:space="preserve"> So.</w:t>
      </w:r>
    </w:p>
    <w:p w:rsidR="003D6BDE" w:rsidRDefault="003D6BDE">
      <w:r>
        <w:t>Treasurer is Evangeline O. Chiu.</w:t>
      </w:r>
    </w:p>
    <w:p w:rsidR="003D6BDE" w:rsidRDefault="003D6BDE">
      <w:r>
        <w:t xml:space="preserve">Corporate Secretary is Elaine C. Chua. </w:t>
      </w:r>
    </w:p>
    <w:p w:rsidR="003D6BDE" w:rsidRDefault="003D6BDE">
      <w:r>
        <w:t xml:space="preserve">Directors of the corporation are Carlos D. Chua, Yu </w:t>
      </w:r>
      <w:proofErr w:type="spellStart"/>
      <w:r>
        <w:t>Liong</w:t>
      </w:r>
      <w:proofErr w:type="spellEnd"/>
      <w:r>
        <w:t xml:space="preserve"> So, Evangeline O. Chiu, Elaine C. Chua and Eddy O. Chiu. </w:t>
      </w:r>
    </w:p>
    <w:p w:rsidR="003D6BDE" w:rsidRDefault="003D6BDE" w:rsidP="003D6BDE">
      <w:pPr>
        <w:pStyle w:val="ListParagraph"/>
        <w:numPr>
          <w:ilvl w:val="0"/>
          <w:numId w:val="1"/>
        </w:numPr>
      </w:pPr>
      <w:r>
        <w:t xml:space="preserve">A Great and long </w:t>
      </w:r>
      <w:proofErr w:type="gramStart"/>
      <w:r>
        <w:t>Tradition  of</w:t>
      </w:r>
      <w:proofErr w:type="gramEnd"/>
      <w:r>
        <w:t xml:space="preserve"> Excellence in the Trucking Industry</w:t>
      </w:r>
    </w:p>
    <w:p w:rsidR="003D6BDE" w:rsidRDefault="003D6BDE" w:rsidP="003D6BDE">
      <w:r>
        <w:t xml:space="preserve">Since 1981, Mr. Carlos D. Chua has been setting a tradition of excellence in the trucking industry, both as supplier/importer of all kinds of trucks and other special purpose and commercial vehicles, and as a hauler and trucker. </w:t>
      </w:r>
    </w:p>
    <w:p w:rsidR="003D6BDE" w:rsidRDefault="003D6BDE" w:rsidP="003D6BDE">
      <w:r>
        <w:t xml:space="preserve">As one of the biggest dealers of cement, he owned and maintained fifty hauler-trucks, which regularly carried and hauled cement from the Northern Cement Corporation depot to various destination points in Luzon. For this purpose, the Carlo Martin Cement Marketing Corporation was formed and established by Mr. Carlos Chua. </w:t>
      </w:r>
    </w:p>
    <w:p w:rsidR="003D6BDE" w:rsidRDefault="003D6BDE" w:rsidP="003D6BDE">
      <w:r>
        <w:t>As Importer and supplier of all kinds of trucks and other special purpose and commercial vehicles, Central Pacific was formed and established by Mr. Chua. It remains to be one of the most reputable and reliable suppliers of trucks in Metro Manila.</w:t>
      </w:r>
    </w:p>
    <w:p w:rsidR="003D6BDE" w:rsidRDefault="00502853" w:rsidP="003D6BDE">
      <w:pPr>
        <w:pStyle w:val="ListParagraph"/>
        <w:numPr>
          <w:ilvl w:val="0"/>
          <w:numId w:val="1"/>
        </w:numPr>
      </w:pPr>
      <w:r>
        <w:lastRenderedPageBreak/>
        <w:t>Trucking Equipment and Personnel</w:t>
      </w:r>
    </w:p>
    <w:p w:rsidR="00502853" w:rsidRDefault="001E0241" w:rsidP="00502853">
      <w:r>
        <w:t>As an importer, distributor, and supplier of trucks of all kinds, Central Pacific can make available fleets of trucks needed for its use in any hauling activity or requirement.</w:t>
      </w:r>
    </w:p>
    <w:p w:rsidR="001E0241" w:rsidRDefault="001E0241" w:rsidP="00502853">
      <w:r>
        <w:t xml:space="preserve">Its track record in the hauling industry is difficult to match, having been in the truck hauling for more than twenty years. Since 1981, Mr. Chua has been hauling cement from Northern Cement Corporation with fifty truck haulers, as a dealer in cement, himself. </w:t>
      </w:r>
    </w:p>
    <w:p w:rsidR="001E0241" w:rsidRDefault="001E0241" w:rsidP="00502853">
      <w:r>
        <w:t xml:space="preserve">Central Pacific has a complete complement of personnel to sustain its hauling business. Well trained, skilled, experienced and disciplined drivers, helpers, mechanics and other support personnel, who have been working for Mr. Chua and Central Pacific for fifteen to twenty years or more, make up the working force of the company. Their having stayed with the company all these years is clear testimony to the exemplary management and direction that the company has practiced and maintained for these past twenty years. </w:t>
      </w:r>
    </w:p>
    <w:p w:rsidR="001E0241" w:rsidRDefault="001E0241" w:rsidP="00502853">
      <w:r>
        <w:t>With a happy and well directed personnel, the clientele of the company is assured that its goods and merchandise are in good hands and that I can put its truck in the good name and track record of this reliable service provider.</w:t>
      </w:r>
    </w:p>
    <w:p w:rsidR="009904CC" w:rsidRDefault="009904CC" w:rsidP="00502853"/>
    <w:p w:rsidR="009904CC" w:rsidRDefault="009904CC" w:rsidP="009904CC">
      <w:pPr>
        <w:pStyle w:val="ListParagraph"/>
        <w:numPr>
          <w:ilvl w:val="0"/>
          <w:numId w:val="1"/>
        </w:numPr>
      </w:pPr>
      <w:r>
        <w:t>Maintenance and Repairs Crew and Facilities</w:t>
      </w:r>
    </w:p>
    <w:p w:rsidR="009904CC" w:rsidRDefault="009904CC" w:rsidP="009904CC">
      <w:r>
        <w:t xml:space="preserve">Having had to maintain a fleet of fifty truck/haulers, the company has built up its maintenance and repairs facilities and trained an experienced maintenance crew to ensure that all its hauling equipment are in good condition, safe and roadworthy </w:t>
      </w:r>
      <w:proofErr w:type="gramStart"/>
      <w:r>
        <w:t>at all times</w:t>
      </w:r>
      <w:proofErr w:type="gramEnd"/>
      <w:r>
        <w:t>.</w:t>
      </w:r>
    </w:p>
    <w:p w:rsidR="009904CC" w:rsidRDefault="009904CC" w:rsidP="009904CC"/>
    <w:p w:rsidR="009904CC" w:rsidRDefault="009904CC" w:rsidP="009904CC">
      <w:pPr>
        <w:pStyle w:val="ListParagraph"/>
        <w:numPr>
          <w:ilvl w:val="0"/>
          <w:numId w:val="1"/>
        </w:numPr>
      </w:pPr>
      <w:r>
        <w:t>Initial Trucking Equipment Available</w:t>
      </w:r>
    </w:p>
    <w:p w:rsidR="009904CC" w:rsidRDefault="009904CC" w:rsidP="009904CC">
      <w:r>
        <w:t xml:space="preserve">For the initial hauling operations, the company shall provide a 2 million initial working capital and 10-wheeler ISUZU wing vans for the job. </w:t>
      </w:r>
    </w:p>
    <w:p w:rsidR="009904CC" w:rsidRDefault="009904CC" w:rsidP="009904CC"/>
    <w:p w:rsidR="009904CC" w:rsidRDefault="009904CC" w:rsidP="009904CC">
      <w:r>
        <w:t>However, as the requirements grow and the need arises, the company shall infuse additional working capital and acquire the kind and model of hauling equipment that will ensure the efficient and reliable provision of the services expected by the client.</w:t>
      </w:r>
    </w:p>
    <w:p w:rsidR="009904CC" w:rsidRDefault="009904CC" w:rsidP="009904CC"/>
    <w:p w:rsidR="009904CC" w:rsidRDefault="009904CC" w:rsidP="009904CC">
      <w:r>
        <w:t xml:space="preserve">The company’s record, experience, equipment, facilities, personnel and crew, and capability to provide the services sought by the client are backed by its long years of tradition of excellence. </w:t>
      </w:r>
    </w:p>
    <w:sectPr w:rsidR="009904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F2852"/>
    <w:multiLevelType w:val="hybridMultilevel"/>
    <w:tmpl w:val="3E5EFF12"/>
    <w:lvl w:ilvl="0" w:tplc="99E2EC28">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BDE"/>
    <w:rsid w:val="001E0241"/>
    <w:rsid w:val="003D6BDE"/>
    <w:rsid w:val="00477304"/>
    <w:rsid w:val="00502853"/>
    <w:rsid w:val="00593597"/>
    <w:rsid w:val="0073057E"/>
    <w:rsid w:val="009904CC"/>
    <w:rsid w:val="00A11992"/>
    <w:rsid w:val="00D66B78"/>
    <w:rsid w:val="00F315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0340E"/>
  <w15:chartTrackingRefBased/>
  <w15:docId w15:val="{9BA40E56-8D4E-4331-BA03-DB07AA8B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B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5624</TotalTime>
  <Pages>1</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Bervyn Co</dc:creator>
  <cp:keywords/>
  <dc:description/>
  <cp:lastModifiedBy>Bervyn Co</cp:lastModifiedBy>
  <cp:revision>5</cp:revision>
  <dcterms:created xsi:type="dcterms:W3CDTF">2017-09-30T07:40:00Z</dcterms:created>
  <dcterms:modified xsi:type="dcterms:W3CDTF">2017-10-27T04:27:00Z</dcterms:modified>
</cp:coreProperties>
</file>