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F901" w14:textId="31AD704B" w:rsidR="008E2B96" w:rsidRDefault="00A4290D" w:rsidP="00A4290D">
      <w:pPr>
        <w:pStyle w:val="Title"/>
        <w:rPr>
          <w:lang w:val="en-US"/>
        </w:rPr>
      </w:pPr>
      <w:r>
        <w:rPr>
          <w:lang w:val="en-US"/>
        </w:rPr>
        <w:t>Statistical Equations</w:t>
      </w:r>
    </w:p>
    <w:p w14:paraId="65B9C090" w14:textId="7810C027" w:rsidR="00A4290D" w:rsidRDefault="00A4290D" w:rsidP="00A4290D">
      <w:pPr>
        <w:pStyle w:val="Subtitle"/>
        <w:rPr>
          <w:lang w:val="en-US"/>
        </w:rPr>
      </w:pPr>
      <w:r>
        <w:rPr>
          <w:lang w:val="en-US"/>
        </w:rPr>
        <w:t>A guide by E. Walker (2022)</w:t>
      </w:r>
    </w:p>
    <w:p w14:paraId="35A884BD" w14:textId="1CF92825" w:rsidR="00A4290D" w:rsidRDefault="00A4290D" w:rsidP="00A4290D">
      <w:pPr>
        <w:rPr>
          <w:lang w:val="en-US"/>
        </w:rPr>
      </w:pPr>
    </w:p>
    <w:p w14:paraId="51D23000" w14:textId="09F3F45F" w:rsidR="00B373DE" w:rsidRDefault="00A4290D" w:rsidP="00A4290D">
      <w:pPr>
        <w:rPr>
          <w:lang w:val="en-US"/>
        </w:rPr>
      </w:pPr>
      <w:r>
        <w:rPr>
          <w:lang w:val="en-US"/>
        </w:rPr>
        <w:t>Below is a tabulated overview of</w:t>
      </w:r>
      <w:r w:rsidR="00B373DE">
        <w:rPr>
          <w:lang w:val="en-US"/>
        </w:rPr>
        <w:t xml:space="preserve"> central equations utilized in statistics. Each entry </w:t>
      </w:r>
      <w:r w:rsidR="001F59C7">
        <w:rPr>
          <w:lang w:val="en-US"/>
        </w:rPr>
        <w:t>comprises of a full equation, and a sum</w:t>
      </w:r>
      <w:r w:rsidR="0080488C">
        <w:rPr>
          <w:lang w:val="en-US"/>
        </w:rPr>
        <w:t>mary</w:t>
      </w:r>
      <w:r w:rsidR="001F59C7">
        <w:rPr>
          <w:lang w:val="en-US"/>
        </w:rPr>
        <w:t>.</w:t>
      </w:r>
    </w:p>
    <w:p w14:paraId="4D1478F9" w14:textId="2571C4B2" w:rsidR="001F59C7" w:rsidRDefault="001F59C7" w:rsidP="00A4290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9C7" w14:paraId="51272355" w14:textId="77777777" w:rsidTr="001F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56C5CE" w14:textId="7344C971" w:rsidR="001F59C7" w:rsidRPr="001F59C7" w:rsidRDefault="001F59C7" w:rsidP="001F5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508" w:type="dxa"/>
          </w:tcPr>
          <w:p w14:paraId="01EF373F" w14:textId="38D39977" w:rsidR="001F59C7" w:rsidRPr="001F59C7" w:rsidRDefault="0080488C" w:rsidP="001F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F59C7" w14:paraId="64579375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146DA" w14:textId="77777777" w:rsid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03CD37" w14:textId="77777777" w:rsidR="0034031F" w:rsidRP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497FC5D" w14:textId="03F64A6F" w:rsidR="0034031F" w:rsidRDefault="0034031F" w:rsidP="001F59C7">
            <w:pPr>
              <w:jc w:val="center"/>
              <w:rPr>
                <w:lang w:val="en-US"/>
              </w:rPr>
            </w:pPr>
          </w:p>
          <w:p w14:paraId="1A922718" w14:textId="73F281FB" w:rsidR="00812EA4" w:rsidRDefault="00812EA4" w:rsidP="001F59C7">
            <w:pPr>
              <w:jc w:val="center"/>
              <w:rPr>
                <w:lang w:val="en-US"/>
              </w:rPr>
            </w:pPr>
          </w:p>
          <w:p w14:paraId="39717837" w14:textId="77777777" w:rsidR="00812EA4" w:rsidRPr="0034031F" w:rsidRDefault="00812EA4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65835D9A" w14:textId="4416AC12" w:rsidR="001F59C7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508" w:type="dxa"/>
          </w:tcPr>
          <w:p w14:paraId="7BAAD919" w14:textId="0F38AC80" w:rsidR="00E04FD6" w:rsidRPr="00520DCA" w:rsidRDefault="00C02FB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linear regressive model used to simulate phenomena which exhibit a linear relationship.</w:t>
            </w:r>
            <w:r w:rsidR="00A447DA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 w:rsidR="00A447DA">
              <w:rPr>
                <w:b/>
                <w:bCs/>
                <w:lang w:val="en-US"/>
              </w:rPr>
              <w:t xml:space="preserve"> </w:t>
            </w:r>
            <w:r w:rsidR="00A447DA">
              <w:rPr>
                <w:lang w:val="en-US"/>
              </w:rPr>
              <w:t>occurs as a linear model</w:t>
            </w:r>
            <w:r w:rsidR="002328E2">
              <w:rPr>
                <w:lang w:val="en-US"/>
              </w:rPr>
              <w:t xml:space="preserve"> which considers input variables from the environment </w:t>
            </w:r>
            <w:r w:rsidR="00EA5CB6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EA5CB6">
              <w:rPr>
                <w:lang w:val="en-US"/>
              </w:rPr>
              <w:t xml:space="preserve">). </w:t>
            </w:r>
            <w:proofErr w:type="gramStart"/>
            <w:r w:rsidR="00EA5CB6">
              <w:rPr>
                <w:lang w:val="en-US"/>
              </w:rPr>
              <w:t>Similar to</w:t>
            </w:r>
            <w:proofErr w:type="gramEnd"/>
            <w:r w:rsidR="00EA5CB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y=mx+b</m:t>
              </m:r>
            </m:oMath>
            <w:r w:rsidR="00EA5CB6">
              <w:rPr>
                <w:lang w:val="en-US"/>
              </w:rPr>
              <w:t>, these models comprise of a constant y-intercept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EA5CB6">
              <w:rPr>
                <w:lang w:val="en-US"/>
              </w:rPr>
              <w:t>)</w:t>
            </w:r>
            <w:r w:rsidR="00520DCA">
              <w:rPr>
                <w:lang w:val="en-US"/>
              </w:rPr>
              <w:t xml:space="preserve">, but one gradient for </w:t>
            </w:r>
            <w:r w:rsidR="00520DCA">
              <w:rPr>
                <w:i/>
                <w:iCs/>
                <w:lang w:val="en-US"/>
              </w:rPr>
              <w:t>each</w:t>
            </w:r>
            <w:r w:rsidR="00520DCA">
              <w:rPr>
                <w:lang w:val="en-US"/>
              </w:rPr>
              <w:t xml:space="preserve"> environment variable</w:t>
            </w:r>
            <w:r w:rsidR="007A3A1F"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7A3A1F">
              <w:rPr>
                <w:lang w:val="en-US"/>
              </w:rPr>
              <w:t>)</w:t>
            </w:r>
            <w:r w:rsidR="00EC2D61">
              <w:rPr>
                <w:lang w:val="en-US"/>
              </w:rPr>
              <w:t>.</w:t>
            </w:r>
            <w:r w:rsidR="00917D87">
              <w:rPr>
                <w:lang w:val="en-US"/>
              </w:rPr>
              <w:t xml:space="preserve"> This formula takes into consideration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917D87">
              <w:rPr>
                <w:lang w:val="en-US"/>
              </w:rPr>
              <w:t xml:space="preserve"> environment variables, and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917D87">
              <w:rPr>
                <w:lang w:val="en-US"/>
              </w:rPr>
              <w:t xml:space="preserve"> </w:t>
            </w:r>
            <w:r w:rsidR="00E04FD6">
              <w:rPr>
                <w:lang w:val="en-US"/>
              </w:rPr>
              <w:t>“dummy variables” – which are numeric representations of categorical data.</w:t>
            </w:r>
          </w:p>
        </w:tc>
      </w:tr>
      <w:tr w:rsidR="001F59C7" w14:paraId="379FB6C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96775" w14:textId="77777777" w:rsid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70F8005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248BF2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FEC80D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EC0E79E" w14:textId="62198B38" w:rsidR="001F59C7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508" w:type="dxa"/>
          </w:tcPr>
          <w:p w14:paraId="19825265" w14:textId="2391CBEB" w:rsidR="001F59C7" w:rsidRDefault="00625E10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polynomial regressive model used to simulate phenomena which exhibit a polynomial relationship. A quadratic </w:t>
            </w:r>
            <w:r w:rsidR="003C1F85">
              <w:rPr>
                <w:lang w:val="en-US"/>
              </w:rPr>
              <w:t xml:space="preserve">regressive model would be an expression of degree </w:t>
            </w:r>
            <m:oMath>
              <m:r>
                <w:rPr>
                  <w:rFonts w:ascii="Cambria Math" w:hAnsi="Cambria Math"/>
                  <w:lang w:val="en-US"/>
                </w:rPr>
                <m:t>n=2</m:t>
              </m:r>
            </m:oMath>
            <w:r w:rsidR="003C1F85">
              <w:rPr>
                <w:lang w:val="en-US"/>
              </w:rPr>
              <w:t xml:space="preserve">, trinomial </w:t>
            </w:r>
            <m:oMath>
              <m:r>
                <w:rPr>
                  <w:rFonts w:ascii="Cambria Math" w:hAnsi="Cambria Math"/>
                  <w:lang w:val="en-US"/>
                </w:rPr>
                <m:t>n=3</m:t>
              </m:r>
            </m:oMath>
            <w:r w:rsidR="003C1F85">
              <w:rPr>
                <w:lang w:val="en-US"/>
              </w:rPr>
              <w:t>, etc.</w:t>
            </w:r>
            <w:r w:rsidR="009C4E8B">
              <w:rPr>
                <w:lang w:val="en-US"/>
              </w:rPr>
              <w:t xml:space="preserve"> A standard linear regressive model would be degree </w:t>
            </w:r>
            <m:oMath>
              <m:r>
                <w:rPr>
                  <w:rFonts w:ascii="Cambria Math" w:hAnsi="Cambria Math"/>
                  <w:lang w:val="en-US"/>
                </w:rPr>
                <m:t>n=1</m:t>
              </m:r>
            </m:oMath>
            <w:r w:rsidR="009C4E8B">
              <w:rPr>
                <w:lang w:val="en-US"/>
              </w:rPr>
              <w:t>.</w:t>
            </w:r>
            <w:r w:rsidR="00EA5CE3">
              <w:rPr>
                <w:lang w:val="en-US"/>
              </w:rPr>
              <w:t xml:space="preserve"> This formula considers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C0434">
              <w:rPr>
                <w:lang w:val="en-US"/>
              </w:rPr>
              <w:t xml:space="preserve"> environment variables.</w:t>
            </w:r>
          </w:p>
        </w:tc>
      </w:tr>
      <w:tr w:rsidR="002E5C2E" w14:paraId="6A9C2D7F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9C79B0" w14:textId="77777777" w:rsidR="002E5C2E" w:rsidRDefault="002E5C2E" w:rsidP="001F59C7">
            <w:pPr>
              <w:jc w:val="center"/>
              <w:rPr>
                <w:lang w:val="en-US"/>
              </w:rPr>
            </w:pPr>
          </w:p>
          <w:p w14:paraId="01AAB879" w14:textId="0172DC2E" w:rsidR="00BB7DAA" w:rsidRPr="007A2337" w:rsidRDefault="003F2D68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=Pr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Y=y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x)</m:t>
                </m:r>
              </m:oMath>
            </m:oMathPara>
          </w:p>
          <w:p w14:paraId="27338B22" w14:textId="77777777" w:rsidR="007A2337" w:rsidRDefault="007A233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3C85B1F" w14:textId="77777777" w:rsidR="007A2337" w:rsidRPr="00D62815" w:rsidRDefault="00813BE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64DE5F5" w14:textId="77777777" w:rsidR="00D62815" w:rsidRDefault="00D62815" w:rsidP="001F59C7">
            <w:pPr>
              <w:jc w:val="center"/>
              <w:rPr>
                <w:lang w:val="en-US"/>
              </w:rPr>
            </w:pPr>
          </w:p>
          <w:p w14:paraId="0A60992B" w14:textId="4C0B28BB" w:rsidR="00475FA6" w:rsidRPr="00D62815" w:rsidRDefault="00000000" w:rsidP="00475FA6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MLR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  <w:p w14:paraId="04CEB112" w14:textId="77777777" w:rsidR="00475FA6" w:rsidRDefault="00475FA6" w:rsidP="001F59C7">
            <w:pPr>
              <w:jc w:val="center"/>
              <w:rPr>
                <w:lang w:val="en-US"/>
              </w:rPr>
            </w:pPr>
          </w:p>
          <w:p w14:paraId="56717EB4" w14:textId="4C575A3F" w:rsidR="003719E9" w:rsidRPr="00D62815" w:rsidRDefault="00A43A26" w:rsidP="003719E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Y=k|X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74A09443" w14:textId="6E992934" w:rsidR="003719E9" w:rsidRDefault="003719E9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51CE694" w14:textId="77777777" w:rsidR="002E5C2E" w:rsidRDefault="00865701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logistic regressive model used in non-binary (e.g., ordinal) classification</w:t>
            </w:r>
            <w:r w:rsidR="00437BC5">
              <w:rPr>
                <w:lang w:val="en-US"/>
              </w:rPr>
              <w:t>. Outputs the probability</w:t>
            </w:r>
            <w:r w:rsidR="00BB7DAA">
              <w:rPr>
                <w:lang w:val="en-US"/>
              </w:rPr>
              <w:t xml:space="preserve"> of an environment variable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BB7DAA">
              <w:rPr>
                <w:lang w:val="en-US"/>
              </w:rPr>
              <w:t xml:space="preserve"> yielding a response (a classification)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BB7DAA">
              <w:rPr>
                <w:lang w:val="en-US"/>
              </w:rPr>
              <w:t>.</w:t>
            </w:r>
          </w:p>
          <w:p w14:paraId="3D43AE88" w14:textId="77777777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64D715" w14:textId="18AAC2E2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Multivariate Logistic Regression (MLR)</w:t>
            </w:r>
            <w:r w:rsidR="0042409E">
              <w:rPr>
                <w:lang w:val="en-US"/>
              </w:rPr>
              <w:t xml:space="preserve"> is also given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475FA6">
              <w:rPr>
                <w:lang w:val="en-US"/>
              </w:rPr>
              <w:t xml:space="preserve"> environment variables</w:t>
            </w:r>
            <w:r w:rsidR="00EC59E6">
              <w:rPr>
                <w:lang w:val="en-US"/>
              </w:rPr>
              <w:t>, in addition to Multiclass Logistic Regression</w:t>
            </w:r>
            <w:r w:rsidR="003719E9">
              <w:rPr>
                <w:lang w:val="en-US"/>
              </w:rPr>
              <w:t xml:space="preserve"> (MCLR)</w:t>
            </w:r>
            <w:r w:rsidR="00EC59E6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EC59E6">
              <w:rPr>
                <w:lang w:val="en-US"/>
              </w:rPr>
              <w:t xml:space="preserve"> classes</w:t>
            </w:r>
            <w:r w:rsidR="003719E9">
              <w:rPr>
                <w:lang w:val="en-US"/>
              </w:rPr>
              <w:t>.</w:t>
            </w:r>
          </w:p>
        </w:tc>
      </w:tr>
      <w:tr w:rsidR="00A1350A" w14:paraId="613E7A2E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D9B50" w14:textId="77777777" w:rsidR="00A1350A" w:rsidRDefault="00A1350A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960BC71" w14:textId="77777777" w:rsidR="00F9501D" w:rsidRDefault="00F9501D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79217C1E" w14:textId="3BB13C3D" w:rsidR="001F16A5" w:rsidRDefault="001F16A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2B7922CE" w14:textId="5E6C3B08" w:rsidR="001F16A5" w:rsidRDefault="001F16A5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56F8837" w14:textId="77777777" w:rsidR="00A1350A" w:rsidRDefault="00A1350A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  <w:r w:rsidR="001F16A5">
              <w:rPr>
                <w:lang w:val="en-US"/>
              </w:rPr>
              <w:t>. Exhibits an s-shaped trend.</w:t>
            </w:r>
          </w:p>
          <w:p w14:paraId="47254DDE" w14:textId="77777777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38F5E7" w14:textId="1E1D43A3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0CE491A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DDB960" w14:textId="77777777" w:rsidR="00615760" w:rsidRDefault="00615760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5BDF71" w14:textId="4397BA95" w:rsidR="001F59C7" w:rsidRPr="00615760" w:rsidRDefault="0045409B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05347C3E" w14:textId="08D37C80" w:rsidR="00615760" w:rsidRDefault="00615760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27DF838" w14:textId="77777777" w:rsidR="001F59C7" w:rsidRDefault="00037E0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Arithmetic mean of a collection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values.</w:t>
            </w:r>
          </w:p>
          <w:p w14:paraId="0F50C7B3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9CB22A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8EF89E" w14:textId="2909E4D6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795E4B16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924E3" w14:textId="77777777" w:rsidR="006224A8" w:rsidRDefault="006224A8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B5703E" w14:textId="6C393C3F" w:rsidR="001F59C7" w:rsidRDefault="00311ED8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RErr=f(x)-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4508" w:type="dxa"/>
          </w:tcPr>
          <w:p w14:paraId="469FBE8F" w14:textId="56FD4D61" w:rsidR="001F59C7" w:rsidRDefault="00311ED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Reductible error</w:t>
            </w:r>
            <w:r w:rsidR="00FE0120">
              <w:rPr>
                <w:lang w:val="en-US"/>
              </w:rPr>
              <w:t xml:space="preserve">, given by the difference between the actual environmental response </w:t>
            </w:r>
            <m:oMath>
              <m:r>
                <w:rPr>
                  <w:rFonts w:ascii="Cambria Math" w:hAnsi="Cambria Math"/>
                  <w:lang w:val="en-US"/>
                </w:rPr>
                <m:t>f(x)</m:t>
              </m:r>
            </m:oMath>
            <w:r w:rsidR="00FE0120">
              <w:rPr>
                <w:lang w:val="en-US"/>
              </w:rPr>
              <w:t xml:space="preserve"> and our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FE012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F59C7" w14:paraId="009308F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68135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2005F1E" w14:textId="77777777" w:rsidR="00F36D03" w:rsidRDefault="00F36D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7394B6" w14:textId="23BAD815" w:rsidR="00722C3B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x-min(X)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3A1CDE90" w14:textId="13261CB7" w:rsidR="001F59C7" w:rsidRDefault="00832DE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Min-max</w:t>
            </w:r>
            <w:r w:rsidR="00693813">
              <w:rPr>
                <w:lang w:val="en-US"/>
              </w:rPr>
              <w:t xml:space="preserve"> normalization to ensure that all values within a collection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693813">
              <w:rPr>
                <w:lang w:val="en-US"/>
              </w:rPr>
              <w:t xml:space="preserve"> reside in the same range/neighborhood of values</w:t>
            </w:r>
            <w:r w:rsidR="00722C3B">
              <w:rPr>
                <w:lang w:val="en-US"/>
              </w:rPr>
              <w:t xml:space="preserve"> between </w:t>
            </w:r>
            <m:oMath>
              <m:r>
                <w:rPr>
                  <w:rFonts w:ascii="Cambria Math" w:hAnsi="Cambria Math"/>
                  <w:lang w:val="en-US"/>
                </w:rPr>
                <m:t>[0,1]</m:t>
              </m:r>
            </m:oMath>
            <w:r w:rsidR="00722C3B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[-1,1]</m:t>
              </m:r>
            </m:oMath>
            <w:r w:rsidR="00722C3B">
              <w:rPr>
                <w:lang w:val="en-US"/>
              </w:rPr>
              <w:t xml:space="preserve">, or an arbitrary range </w:t>
            </w:r>
            <m:oMath>
              <m:r>
                <w:rPr>
                  <w:rFonts w:ascii="Cambria Math" w:hAnsi="Cambria Math"/>
                  <w:lang w:val="en-US"/>
                </w:rPr>
                <m:t>[a,b]</m:t>
              </m:r>
            </m:oMath>
            <w:r w:rsidR="00722C3B">
              <w:rPr>
                <w:lang w:val="en-US"/>
              </w:rPr>
              <w:t>.</w:t>
            </w:r>
          </w:p>
        </w:tc>
      </w:tr>
      <w:tr w:rsidR="001F59C7" w14:paraId="458575A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B75E8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EB98A18" w14:textId="77777777" w:rsidR="00C54B2A" w:rsidRPr="00223382" w:rsidRDefault="00000000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  <w:p w14:paraId="6B9808AE" w14:textId="77777777" w:rsidR="00223382" w:rsidRDefault="00223382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28881CD0" w14:textId="289ED86D" w:rsidR="00223382" w:rsidRPr="00F36D03" w:rsidRDefault="00000000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=z</m:t>
                </m:r>
              </m:oMath>
            </m:oMathPara>
          </w:p>
          <w:p w14:paraId="23CCA11D" w14:textId="4B842B90" w:rsidR="00F36D03" w:rsidRDefault="00F36D03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16B53FBE" w14:textId="77777777" w:rsidR="001F59C7" w:rsidRDefault="002E7B6C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scaling. Including the </w:t>
            </w:r>
            <w:r>
              <w:rPr>
                <w:i/>
                <w:iCs/>
                <w:lang w:val="en-US"/>
              </w:rPr>
              <w:t>standardization</w:t>
            </w:r>
            <w:r>
              <w:rPr>
                <w:lang w:val="en-US"/>
              </w:rPr>
              <w:t xml:space="preserve"> variant which divides by the set’s standard deviation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  <w:r w:rsidR="00C54B2A">
              <w:rPr>
                <w:lang w:val="en-US"/>
              </w:rPr>
              <w:t>.</w:t>
            </w:r>
          </w:p>
          <w:p w14:paraId="3949405D" w14:textId="77777777" w:rsidR="00F75125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4D88C9" w14:textId="2FD63DED" w:rsidR="00F75125" w:rsidRPr="002E7B6C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z-statistic is also defined by the standardiz</w:t>
            </w:r>
            <w:r w:rsidR="00560027">
              <w:rPr>
                <w:lang w:val="en-US"/>
              </w:rPr>
              <w:t>ed form</w:t>
            </w:r>
            <w:r>
              <w:rPr>
                <w:lang w:val="en-US"/>
              </w:rPr>
              <w:t>.</w:t>
            </w:r>
          </w:p>
        </w:tc>
      </w:tr>
      <w:tr w:rsidR="008D45B7" w14:paraId="402202E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033E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0DB1F1A1" w14:textId="7E8F745E" w:rsidR="008D45B7" w:rsidRPr="00F36D03" w:rsidRDefault="003561C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MAD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-μ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48B5C63E" w14:textId="5C7B9FE5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4793F6A" w14:textId="77777777" w:rsidR="0000612D" w:rsidRDefault="0000612D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0831750" w14:textId="4B541A14" w:rsidR="008D45B7" w:rsidRDefault="003D3EDE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Absolute </w:t>
            </w:r>
            <w:r w:rsidR="00C62295">
              <w:rPr>
                <w:lang w:val="en-US"/>
              </w:rPr>
              <w:t>Deviation (MAD)</w:t>
            </w:r>
            <w:r w:rsidR="00A50235">
              <w:rPr>
                <w:lang w:val="en-US"/>
              </w:rPr>
              <w:t>.</w:t>
            </w:r>
          </w:p>
        </w:tc>
      </w:tr>
      <w:tr w:rsidR="008D45B7" w14:paraId="31090A4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34E9D" w14:textId="77777777" w:rsidR="006E29BA" w:rsidRP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259C17D7" w14:textId="569C0A48" w:rsidR="008D45B7" w:rsidRPr="006E29BA" w:rsidRDefault="0000000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=(-1,1)</m:t>
                </m:r>
              </m:oMath>
            </m:oMathPara>
          </w:p>
          <w:p w14:paraId="73D6EDAD" w14:textId="067DDD36" w:rsid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768F844" w14:textId="6EA8C572" w:rsidR="008D45B7" w:rsidRDefault="008B4395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</w:t>
            </w:r>
            <w:r w:rsidR="00335155">
              <w:rPr>
                <w:lang w:val="en-US"/>
              </w:rPr>
              <w:t xml:space="preserve"> Coefficient of Skewness.</w:t>
            </w:r>
          </w:p>
        </w:tc>
      </w:tr>
      <w:tr w:rsidR="008D45B7" w14:paraId="3E52FE9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6190A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F21EA5" w14:textId="478E6FBD" w:rsidR="008D45B7" w:rsidRPr="00F36D03" w:rsidRDefault="001133E7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42DBAA12" w14:textId="08C627D0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0184671" w14:textId="24E5BD6D" w:rsidR="008D45B7" w:rsidRPr="00F62BCF" w:rsidRDefault="003561C0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Deviation (SD)</w:t>
            </w:r>
            <w:r w:rsidR="00F62BCF">
              <w:rPr>
                <w:lang w:val="en-US"/>
              </w:rPr>
              <w:t xml:space="preserve">, equal to the square root of </w:t>
            </w:r>
            <w:r w:rsidR="00F62BCF">
              <w:rPr>
                <w:b/>
                <w:bCs/>
                <w:lang w:val="en-US"/>
              </w:rPr>
              <w:t>variance</w:t>
            </w:r>
            <w:r w:rsidR="00F62BCF">
              <w:rPr>
                <w:lang w:val="en-US"/>
              </w:rPr>
              <w:t>.</w:t>
            </w:r>
          </w:p>
        </w:tc>
      </w:tr>
      <w:tr w:rsidR="002619A3" w14:paraId="270B8F03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B427B" w14:textId="77777777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69BF6BBE" w14:textId="341A1EC5" w:rsidR="002619A3" w:rsidRPr="007719E6" w:rsidRDefault="001948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416A3AA7" w14:textId="454456B6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58F714" w14:textId="288B5811" w:rsidR="002619A3" w:rsidRDefault="002619A3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Error (SE)</w:t>
            </w:r>
            <w:r w:rsidR="00194828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94828">
              <w:rPr>
                <w:lang w:val="en-US"/>
              </w:rPr>
              <w:t xml:space="preserve"> observations of a population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194828">
              <w:rPr>
                <w:lang w:val="en-US"/>
              </w:rPr>
              <w:t>.</w:t>
            </w:r>
          </w:p>
        </w:tc>
      </w:tr>
      <w:tr w:rsidR="008D45B7" w14:paraId="53C74E3D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A8DB2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10FFE157" w14:textId="43747789" w:rsidR="008D45B7" w:rsidRPr="00F36D03" w:rsidRDefault="00445E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10FEDBA1" w14:textId="3FF7658E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C3C63A4" w14:textId="7CB2CA9C" w:rsidR="008D45B7" w:rsidRDefault="00A50235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 Squared Error (MSE).</w:t>
            </w:r>
            <w:r w:rsidR="002763A4">
              <w:rPr>
                <w:lang w:val="en-US"/>
              </w:rPr>
              <w:t xml:space="preserve"> Also applied as a cost (loss) function </w:t>
            </w:r>
            <w:r w:rsidR="00D462C7">
              <w:rPr>
                <w:lang w:val="en-US"/>
              </w:rPr>
              <w:t>in Artificial Neural Networks</w:t>
            </w:r>
            <w:r w:rsidR="002763A4">
              <w:rPr>
                <w:lang w:val="en-US"/>
              </w:rPr>
              <w:t xml:space="preserve">. </w:t>
            </w:r>
          </w:p>
        </w:tc>
      </w:tr>
      <w:tr w:rsidR="005934CB" w14:paraId="36B022F0" w14:textId="77777777" w:rsidTr="003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33838E" w14:textId="77777777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2D545E" w14:textId="4E0A60E1" w:rsidR="005934CB" w:rsidRPr="007A51C6" w:rsidRDefault="00A013BD" w:rsidP="0035630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75DC457" w14:textId="619765E8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42046A" w14:textId="2C2CA450" w:rsidR="005934CB" w:rsidRDefault="00A013BD" w:rsidP="0035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Residual Sum of Squares (RSS).</w:t>
            </w:r>
          </w:p>
        </w:tc>
      </w:tr>
      <w:tr w:rsidR="005934CB" w14:paraId="4462A10B" w14:textId="77777777" w:rsidTr="0035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8243FD" w14:textId="77777777" w:rsidR="005934CB" w:rsidRDefault="005934CB" w:rsidP="00356309">
            <w:pPr>
              <w:jc w:val="center"/>
              <w:rPr>
                <w:lang w:val="en-US"/>
              </w:rPr>
            </w:pPr>
          </w:p>
          <w:p w14:paraId="1BE030BD" w14:textId="3DE2D5AB" w:rsidR="007A51C6" w:rsidRPr="00533F78" w:rsidRDefault="00533F78" w:rsidP="00356309">
            <w:pPr>
              <w:jc w:val="center"/>
              <w:rPr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E390F28" w14:textId="277703F9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648B5E76" w14:textId="77777777" w:rsidR="005934CB" w:rsidRDefault="00A013BD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Sum of Squares (TSS).</w:t>
            </w:r>
          </w:p>
          <w:p w14:paraId="7A7DAB28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B460BB3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173D2DD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140FACB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E072D54" w14:textId="336D401A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45B7" w14:paraId="377A0DAC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B8726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180E0D41" w14:textId="77777777" w:rsidR="008B6B02" w:rsidRPr="00D82A8C" w:rsidRDefault="008B6B02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201154D3" w14:textId="01EDBA3B" w:rsidR="00D82A8C" w:rsidRDefault="00D82A8C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3EFF440" w14:textId="139F34DE" w:rsidR="008D45B7" w:rsidRDefault="0047501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t-statistic</w:t>
            </w:r>
            <w:r w:rsidR="000D2803">
              <w:rPr>
                <w:lang w:val="en-US"/>
              </w:rPr>
              <w:t xml:space="preserve"> (or t-student test).</w:t>
            </w:r>
            <w:r w:rsidR="00BB5376">
              <w:rPr>
                <w:lang w:val="en-US"/>
              </w:rPr>
              <w:t xml:space="preserve"> Used when given a </w:t>
            </w:r>
            <w:r w:rsidR="009A7C2D">
              <w:rPr>
                <w:lang w:val="en-US"/>
              </w:rPr>
              <w:t>normally distributed</w:t>
            </w:r>
            <w:r w:rsidR="00BB5376">
              <w:rPr>
                <w:lang w:val="en-US"/>
              </w:rPr>
              <w:t xml:space="preserve"> </w:t>
            </w:r>
            <w:r w:rsidR="00CB276C">
              <w:rPr>
                <w:lang w:val="en-US"/>
              </w:rPr>
              <w:t>population.</w:t>
            </w:r>
          </w:p>
        </w:tc>
      </w:tr>
      <w:tr w:rsidR="008D45B7" w14:paraId="7B7B98F9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6B51D4" w14:textId="18AF4C8C" w:rsidR="008D45B7" w:rsidRDefault="00283A1D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102F23C3" w14:textId="4108E4D1" w:rsidR="008D45B7" w:rsidRPr="0056477C" w:rsidRDefault="00475016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F-statistic</w:t>
            </w:r>
            <w:r w:rsidR="00055110">
              <w:rPr>
                <w:lang w:val="en-US"/>
              </w:rPr>
              <w:t xml:space="preserve">, calculated as the ratio between the </w:t>
            </w:r>
            <w:r w:rsidR="00055110">
              <w:rPr>
                <w:i/>
                <w:iCs/>
                <w:lang w:val="en-US"/>
              </w:rPr>
              <w:t>Mean Square Between (MSB)</w:t>
            </w:r>
            <w:r w:rsidR="0056477C">
              <w:rPr>
                <w:lang w:val="en-US"/>
              </w:rPr>
              <w:t xml:space="preserve"> and the Mean Squared Error (MSE).</w:t>
            </w:r>
          </w:p>
        </w:tc>
      </w:tr>
      <w:tr w:rsidR="000E306A" w14:paraId="2A0A346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C61F4A" w14:textId="77777777" w:rsidR="000E306A" w:rsidRDefault="000E306A" w:rsidP="007C651A">
            <w:pPr>
              <w:jc w:val="center"/>
              <w:rPr>
                <w:lang w:val="en-US"/>
              </w:rPr>
            </w:pPr>
          </w:p>
          <w:p w14:paraId="47B1420D" w14:textId="77777777" w:rsidR="002B26C1" w:rsidRPr="002B26C1" w:rsidRDefault="0000000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RSS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TSS</m:t>
                    </m:r>
                  </m:den>
                </m:f>
              </m:oMath>
            </m:oMathPara>
          </w:p>
          <w:p w14:paraId="0A51F5BA" w14:textId="77777777" w:rsid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F91B06C" w14:textId="77777777" w:rsidR="002B26C1" w:rsidRDefault="002B26C1" w:rsidP="007C651A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or</w:t>
            </w:r>
          </w:p>
          <w:p w14:paraId="596DC009" w14:textId="77777777" w:rsidR="002B26C1" w:rsidRDefault="002B26C1" w:rsidP="007C651A">
            <w:pPr>
              <w:jc w:val="center"/>
              <w:rPr>
                <w:lang w:val="en-US"/>
              </w:rPr>
            </w:pPr>
          </w:p>
          <w:p w14:paraId="08F68801" w14:textId="2C5CFBCB" w:rsidR="002B26C1" w:rsidRPr="00812FF1" w:rsidRDefault="00000000" w:rsidP="007C651A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25794397" w14:textId="626CF4C1" w:rsidR="002B26C1" w:rsidRP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B2657C9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8BA6DF0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2A116A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22CC73" w14:textId="33186010" w:rsidR="000E306A" w:rsidRDefault="000E306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lang w:val="en-US"/>
              </w:rPr>
              <w:t>-statistic</w:t>
            </w:r>
            <w:r w:rsidR="00B143B8">
              <w:rPr>
                <w:lang w:val="en-US"/>
              </w:rPr>
              <w:t xml:space="preserve"> measures </w:t>
            </w:r>
            <w:r w:rsidR="00060703">
              <w:rPr>
                <w:lang w:val="en-US"/>
              </w:rPr>
              <w:t xml:space="preserve">how well a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060703">
              <w:rPr>
                <w:lang w:val="en-US"/>
              </w:rPr>
              <w:t xml:space="preserve"> </w:t>
            </w:r>
            <w:r w:rsidR="00FA17F5">
              <w:rPr>
                <w:lang w:val="en-US"/>
              </w:rPr>
              <w:t>represents its environment.</w:t>
            </w:r>
          </w:p>
        </w:tc>
      </w:tr>
      <w:tr w:rsidR="000F7770" w14:paraId="1985306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0EA5FF" w14:textId="77777777" w:rsidR="00874DA6" w:rsidRPr="00874DA6" w:rsidRDefault="00874DA6" w:rsidP="007C651A">
            <w:pPr>
              <w:jc w:val="center"/>
              <w:rPr>
                <w:lang w:val="en-US"/>
              </w:rPr>
            </w:pPr>
          </w:p>
          <w:p w14:paraId="07EC5E13" w14:textId="279C5251" w:rsidR="000F7770" w:rsidRDefault="0079027B" w:rsidP="007C651A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-1.96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&lt;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-μ &lt;1.96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=α%</m:t>
                </m:r>
              </m:oMath>
            </m:oMathPara>
          </w:p>
        </w:tc>
        <w:tc>
          <w:tcPr>
            <w:tcW w:w="4508" w:type="dxa"/>
          </w:tcPr>
          <w:p w14:paraId="11E1ABB6" w14:textId="58A96570" w:rsidR="000F7770" w:rsidRDefault="00FF7518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Confidence interval</w:t>
            </w:r>
            <w:r w:rsidR="0096425C">
              <w:rPr>
                <w:lang w:val="en-US"/>
              </w:rPr>
              <w:t xml:space="preserve"> of</w:t>
            </w:r>
            <w:r w:rsidR="0001525E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α%</m:t>
              </m:r>
            </m:oMath>
            <w:r w:rsidR="006A7E34">
              <w:rPr>
                <w:lang w:val="en-US"/>
              </w:rPr>
              <w:t xml:space="preserve"> utilizing the sample mean</w:t>
            </w:r>
            <w:r w:rsidR="00AB79BC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oMath>
            <w:r w:rsidR="00DA442C">
              <w:rPr>
                <w:lang w:val="en-US"/>
              </w:rPr>
              <w:t>, variance</w:t>
            </w:r>
            <w:r w:rsidR="0026715D">
              <w:rPr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DA442C">
              <w:rPr>
                <w:lang w:val="en-US"/>
              </w:rPr>
              <w:t xml:space="preserve"> and </w:t>
            </w:r>
            <w:r w:rsidR="0079027B">
              <w:rPr>
                <w:lang w:val="en-US"/>
              </w:rPr>
              <w:t xml:space="preserve">an unknown mean </w:t>
            </w:r>
            <m:oMath>
              <m:r>
                <w:rPr>
                  <w:rFonts w:ascii="Cambria Math" w:hAnsi="Cambria Math"/>
                  <w:lang w:val="en-US"/>
                </w:rPr>
                <m:t>μ</m:t>
              </m:r>
            </m:oMath>
            <w:r w:rsidR="0079027B">
              <w:rPr>
                <w:lang w:val="en-US"/>
              </w:rPr>
              <w:t>.</w:t>
            </w:r>
          </w:p>
        </w:tc>
      </w:tr>
      <w:tr w:rsidR="008D45B7" w14:paraId="3B8015B6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2D2DC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3B1B9941" w14:textId="35576732" w:rsidR="00914456" w:rsidRPr="005E4294" w:rsidRDefault="00000000" w:rsidP="007C651A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X=x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Pr</m:t>
                        </m:r>
                      </m:fName>
                      <m:e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X=x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)Pr(Y=k)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Pr⁡(X=x)</m:t>
                    </m:r>
                  </m:den>
                </m:f>
              </m:oMath>
            </m:oMathPara>
          </w:p>
          <w:p w14:paraId="296E1329" w14:textId="77777777" w:rsidR="00914456" w:rsidRDefault="00914456" w:rsidP="007C651A">
            <w:pPr>
              <w:jc w:val="center"/>
              <w:rPr>
                <w:lang w:val="en-US"/>
              </w:rPr>
            </w:pPr>
          </w:p>
          <w:p w14:paraId="50D7076C" w14:textId="77777777" w:rsidR="005E4294" w:rsidRDefault="005E4294" w:rsidP="007C651A">
            <w:pPr>
              <w:jc w:val="center"/>
              <w:rPr>
                <w:lang w:val="en-US"/>
              </w:rPr>
            </w:pPr>
          </w:p>
          <w:p w14:paraId="4680FF32" w14:textId="77777777" w:rsidR="005E4294" w:rsidRPr="00057331" w:rsidRDefault="006977DC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Y=k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 where Y=k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</m:t>
                    </m:r>
                  </m:den>
                </m:f>
              </m:oMath>
            </m:oMathPara>
          </w:p>
          <w:p w14:paraId="4DC17533" w14:textId="77777777" w:rsidR="00057331" w:rsidRDefault="0005733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AB5CD7" w14:textId="77777777" w:rsidR="00057331" w:rsidRPr="009E47C8" w:rsidRDefault="005842A3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neighborings of test observation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</m:t>
                    </m:r>
                  </m:den>
                </m:f>
              </m:oMath>
            </m:oMathPara>
          </w:p>
          <w:p w14:paraId="5D8C6519" w14:textId="77777777" w:rsid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E2316EB" w14:textId="07EBF4F1" w:rsidR="009E47C8" w:rsidRDefault="00FF760A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neighbors of class 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no. of neighbors</m:t>
                    </m:r>
                  </m:den>
                </m:f>
              </m:oMath>
            </m:oMathPara>
          </w:p>
          <w:p w14:paraId="46E621E8" w14:textId="6E0F5B01" w:rsidR="009E47C8" w:rsidRP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EA09B2E" w14:textId="77777777" w:rsidR="008203AA" w:rsidRDefault="008203A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18A2072" w14:textId="7E8EE780" w:rsidR="00490EDD" w:rsidRDefault="0009748E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Bayes Theorem</w:t>
            </w:r>
            <w:r w:rsidR="00F11E51">
              <w:rPr>
                <w:lang w:val="en-US"/>
              </w:rPr>
              <w:t xml:space="preserve"> considers the probability of an element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F11E51">
              <w:rPr>
                <w:lang w:val="en-US"/>
              </w:rPr>
              <w:t xml:space="preserve"> belonging to class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F11E51">
              <w:rPr>
                <w:lang w:val="en-US"/>
              </w:rPr>
              <w:t xml:space="preserve"> given a condition </w:t>
            </w:r>
            <m:oMath>
              <m:r>
                <w:rPr>
                  <w:rFonts w:ascii="Cambria Math" w:hAnsi="Cambria Math"/>
                  <w:lang w:val="en-US"/>
                </w:rPr>
                <m:t>X=x</m:t>
              </m:r>
            </m:oMath>
            <w:r w:rsidR="00274D06">
              <w:rPr>
                <w:lang w:val="en-US"/>
              </w:rPr>
              <w:t>.</w:t>
            </w:r>
          </w:p>
          <w:p w14:paraId="3DB28B39" w14:textId="77777777" w:rsidR="00274D06" w:rsidRDefault="00274D0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AF91FC" w14:textId="7628F516" w:rsidR="00274D06" w:rsidRDefault="00074F7D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prior probability </w:t>
            </w:r>
            <m:oMath>
              <m:r>
                <w:rPr>
                  <w:rFonts w:ascii="Cambria Math" w:hAnsi="Cambria Math"/>
                  <w:lang w:val="en-US"/>
                </w:rPr>
                <m:t>Pr(Y=k)</m:t>
              </m:r>
            </m:oMath>
            <w:r>
              <w:rPr>
                <w:lang w:val="en-US"/>
              </w:rPr>
              <w:t xml:space="preserve">, marginal likelihood </w:t>
            </w:r>
            <m:oMath>
              <m:r>
                <w:rPr>
                  <w:rFonts w:ascii="Cambria Math" w:hAnsi="Cambria Math"/>
                  <w:lang w:val="en-US"/>
                </w:rPr>
                <m:t>Pr(X=x)</m:t>
              </m:r>
            </m:oMath>
            <w:r w:rsidR="00F02010">
              <w:rPr>
                <w:lang w:val="en-US"/>
              </w:rPr>
              <w:t>,</w:t>
            </w:r>
            <w:r w:rsidR="006A4C32">
              <w:rPr>
                <w:lang w:val="en-US"/>
              </w:rPr>
              <w:t xml:space="preserve"> and the</w:t>
            </w:r>
            <w:r w:rsidR="00F02010">
              <w:rPr>
                <w:lang w:val="en-US"/>
              </w:rPr>
              <w:t xml:space="preserve"> </w:t>
            </w:r>
            <w:r w:rsidR="00A36E0C">
              <w:rPr>
                <w:lang w:val="en-US"/>
              </w:rPr>
              <w:t>likelihood</w:t>
            </w:r>
            <w:r w:rsidR="00F02010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X=x</m:t>
                      </m:r>
                    </m:e>
                  </m:d>
                </m:e>
              </m:func>
            </m:oMath>
            <w:r w:rsidR="006A4C32">
              <w:rPr>
                <w:lang w:val="en-US"/>
              </w:rPr>
              <w:t xml:space="preserve"> are utilized to determine the </w:t>
            </w:r>
            <w:r w:rsidR="00A36E0C">
              <w:rPr>
                <w:lang w:val="en-US"/>
              </w:rPr>
              <w:t xml:space="preserve">posterior probability </w:t>
            </w:r>
            <m:oMath>
              <m:r>
                <w:rPr>
                  <w:rFonts w:ascii="Cambria Math" w:hAnsi="Cambria Math"/>
                  <w:lang w:val="en-US"/>
                </w:rPr>
                <m:t>P(X=x|Y=y)</m:t>
              </m:r>
            </m:oMath>
            <w:r w:rsidR="005E4294">
              <w:rPr>
                <w:lang w:val="en-US"/>
              </w:rPr>
              <w:t>.</w:t>
            </w:r>
          </w:p>
        </w:tc>
      </w:tr>
      <w:tr w:rsidR="008D45B7" w14:paraId="1ED4C8F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CDC48E" w14:textId="77777777" w:rsidR="008D45B7" w:rsidRDefault="008D45B7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FFA4277" w14:textId="26AC6988" w:rsidR="008D45B7" w:rsidRDefault="00FE4FFB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Pearson’s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>
              <w:rPr>
                <w:lang w:val="en-US"/>
              </w:rPr>
              <w:t xml:space="preserve"> correlation coefficient for continuous data.</w:t>
            </w:r>
          </w:p>
        </w:tc>
      </w:tr>
      <w:tr w:rsidR="00FE4FFB" w14:paraId="3ACDDFCB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26FE23" w14:textId="77777777" w:rsidR="00FE4FFB" w:rsidRDefault="00FE4FFB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0F0392B" w14:textId="212248A4" w:rsidR="00FE4FFB" w:rsidRDefault="00FE4FFB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Kendall’s </w:t>
            </w:r>
            <m:oMath>
              <m:r>
                <w:rPr>
                  <w:rFonts w:ascii="Cambria Math" w:hAnsi="Cambria Math"/>
                  <w:lang w:val="en-US"/>
                </w:rPr>
                <m:t>τ</m:t>
              </m:r>
            </m:oMath>
            <w:r>
              <w:rPr>
                <w:lang w:val="en-US"/>
              </w:rPr>
              <w:t xml:space="preserve"> (tau) rank correlation coefficient for categorical data. Suited for ordinal relationships</w:t>
            </w:r>
            <w:r w:rsidR="002629AE">
              <w:rPr>
                <w:lang w:val="en-US"/>
              </w:rPr>
              <w:t>, and comes in three forms – tau A, tau B, and tau C.</w:t>
            </w:r>
          </w:p>
        </w:tc>
      </w:tr>
      <w:tr w:rsidR="008D45B7" w14:paraId="121A4959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2D60A" w14:textId="77777777" w:rsidR="008D45B7" w:rsidRDefault="008D45B7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40293912" w14:textId="77777777" w:rsidR="008D45B7" w:rsidRDefault="00FE4FF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Spearman’s </w:t>
            </w: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>
              <w:rPr>
                <w:lang w:val="en-US"/>
              </w:rPr>
              <w:t xml:space="preserve"> (rho) rank correlation coefficient for categorical data.</w:t>
            </w:r>
          </w:p>
          <w:p w14:paraId="4D09F574" w14:textId="0FB57A80" w:rsidR="00B52429" w:rsidRDefault="00B5242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29AE" w14:paraId="34A8197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6F2965" w14:textId="77777777" w:rsidR="002629AE" w:rsidRDefault="002629AE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4B371B6" w14:textId="77777777" w:rsidR="002629AE" w:rsidRDefault="002629AE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Bowley’s Coefficient of Skewness.</w:t>
            </w:r>
          </w:p>
          <w:p w14:paraId="708E36CC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8793C8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3BA5E03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493C98F" w14:textId="303D1E26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389B" w14:paraId="512BBA72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521AB7" w14:textId="1B672901" w:rsidR="000B389B" w:rsidRDefault="00BF01C0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WS=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+bias</m:t>
                    </m:r>
                  </m:e>
                </m:nary>
              </m:oMath>
            </m:oMathPara>
          </w:p>
        </w:tc>
        <w:tc>
          <w:tcPr>
            <w:tcW w:w="4508" w:type="dxa"/>
          </w:tcPr>
          <w:p w14:paraId="40586E6B" w14:textId="77777777" w:rsidR="000B389B" w:rsidRDefault="000B389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Weighted sum of variables</w:t>
            </w:r>
            <w:r w:rsidR="00C20EC8">
              <w:rPr>
                <w:lang w:val="en-US"/>
              </w:rPr>
              <w:t xml:space="preserve"> with a given bias.</w:t>
            </w:r>
          </w:p>
          <w:p w14:paraId="3FD7B446" w14:textId="71C57CFA" w:rsidR="004D24FB" w:rsidRDefault="004D24F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63A4" w14:paraId="2CF0737D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A1ABD" w14:textId="77777777" w:rsidR="002763A4" w:rsidRDefault="002763A4" w:rsidP="001F59C7">
            <w:pPr>
              <w:jc w:val="center"/>
              <w:rPr>
                <w:lang w:val="en-US"/>
              </w:rPr>
            </w:pPr>
          </w:p>
          <w:p w14:paraId="26275867" w14:textId="77777777" w:rsidR="00845C65" w:rsidRPr="00845C65" w:rsidRDefault="00845C65" w:rsidP="001F59C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 if x≥0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 if x&lt;0</m:t>
                        </m:r>
                      </m:e>
                    </m:eqArr>
                  </m:e>
                </m:d>
              </m:oMath>
            </m:oMathPara>
          </w:p>
          <w:p w14:paraId="04C98F74" w14:textId="654F16B7" w:rsidR="00845C65" w:rsidRPr="00845C65" w:rsidRDefault="00845C65" w:rsidP="001F59C7">
            <w:pPr>
              <w:jc w:val="center"/>
              <w:rPr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5C80EBB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4DA88E4" w14:textId="7B2449A1" w:rsidR="00B52429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Threshold Activator Function.</w:t>
            </w:r>
          </w:p>
          <w:p w14:paraId="4391016C" w14:textId="36E9DD46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5C65" w14:paraId="75A9EC25" w14:textId="77777777" w:rsidTr="008E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04D4C9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14:paraId="3684203E" w14:textId="603D4173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5D5C9C3" w14:textId="6DED0C09" w:rsidR="00845C65" w:rsidRDefault="00845C65" w:rsidP="008E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Sigmoid </w:t>
            </w:r>
            <w:r>
              <w:rPr>
                <w:lang w:val="en-US"/>
              </w:rPr>
              <w:t>Activator Function.</w:t>
            </w:r>
          </w:p>
        </w:tc>
      </w:tr>
      <w:tr w:rsidR="00845C65" w14:paraId="2EB220A7" w14:textId="77777777" w:rsidTr="008E0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1DB1DC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=max(x,0)</m:t>
                </m:r>
              </m:oMath>
            </m:oMathPara>
          </w:p>
          <w:p w14:paraId="353A7C10" w14:textId="12B663C2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FB64642" w14:textId="5F997E20" w:rsidR="00845C65" w:rsidRDefault="00845C65" w:rsidP="008E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Rectifier </w:t>
            </w:r>
            <w:r>
              <w:rPr>
                <w:lang w:val="en-US"/>
              </w:rPr>
              <w:t>Activator Function.</w:t>
            </w:r>
          </w:p>
        </w:tc>
      </w:tr>
      <w:tr w:rsidR="00845C65" w14:paraId="297788CF" w14:textId="77777777" w:rsidTr="008E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964A8B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FBBB078" w14:textId="5D68DA94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E6DE85A" w14:textId="469F054E" w:rsidR="00845C65" w:rsidRDefault="00845C65" w:rsidP="008E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Hyperbolic Tangent </w:t>
            </w:r>
            <w:r>
              <w:rPr>
                <w:lang w:val="en-US"/>
              </w:rPr>
              <w:t>Activator Function.</w:t>
            </w:r>
          </w:p>
        </w:tc>
      </w:tr>
      <w:tr w:rsidR="00845C65" w14:paraId="4D1740D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65F24F" w14:textId="54316C2D" w:rsidR="00845C65" w:rsidRPr="00845C65" w:rsidRDefault="00845C65" w:rsidP="001F59C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14FCE0FD" w14:textId="304594B0" w:rsidR="00845C65" w:rsidRPr="00845C65" w:rsidRDefault="00845C65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8AD4030" w14:textId="77777777" w:rsidR="00845C65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4500687" w14:textId="4CDF997D" w:rsidR="00845C65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Softmax </w:t>
            </w:r>
            <w:r>
              <w:rPr>
                <w:lang w:val="en-US"/>
              </w:rPr>
              <w:t>Activator Function</w:t>
            </w:r>
            <w:r w:rsidR="00615D71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615D71">
              <w:rPr>
                <w:lang w:val="en-US"/>
              </w:rPr>
              <w:t xml:space="preserve"> classes.</w:t>
            </w:r>
          </w:p>
        </w:tc>
      </w:tr>
    </w:tbl>
    <w:p w14:paraId="1893AB25" w14:textId="78CB857F" w:rsidR="001F59C7" w:rsidRDefault="001F59C7" w:rsidP="00A4290D">
      <w:pPr>
        <w:rPr>
          <w:lang w:val="en-US"/>
        </w:rPr>
      </w:pPr>
    </w:p>
    <w:p w14:paraId="32CD5EA9" w14:textId="0BB54740" w:rsidR="00B52429" w:rsidRDefault="00B52429" w:rsidP="00A4290D">
      <w:pPr>
        <w:rPr>
          <w:lang w:val="en-US"/>
        </w:rPr>
      </w:pPr>
    </w:p>
    <w:p w14:paraId="447B0B29" w14:textId="77777777" w:rsidR="00B52429" w:rsidRPr="00A4290D" w:rsidRDefault="00B52429" w:rsidP="00A4290D">
      <w:pPr>
        <w:rPr>
          <w:lang w:val="en-US"/>
        </w:rPr>
      </w:pPr>
    </w:p>
    <w:sectPr w:rsidR="00B52429" w:rsidRPr="00A42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D"/>
    <w:rsid w:val="0000612D"/>
    <w:rsid w:val="0001525E"/>
    <w:rsid w:val="00037E08"/>
    <w:rsid w:val="00042AB1"/>
    <w:rsid w:val="00055110"/>
    <w:rsid w:val="00057331"/>
    <w:rsid w:val="00060703"/>
    <w:rsid w:val="00071D7D"/>
    <w:rsid w:val="00074F7D"/>
    <w:rsid w:val="0009748E"/>
    <w:rsid w:val="00097903"/>
    <w:rsid w:val="000B389B"/>
    <w:rsid w:val="000C4C87"/>
    <w:rsid w:val="000D2803"/>
    <w:rsid w:val="000E2C42"/>
    <w:rsid w:val="000E306A"/>
    <w:rsid w:val="000F7770"/>
    <w:rsid w:val="0010287A"/>
    <w:rsid w:val="00105B08"/>
    <w:rsid w:val="001133E7"/>
    <w:rsid w:val="00150348"/>
    <w:rsid w:val="001776EB"/>
    <w:rsid w:val="00194828"/>
    <w:rsid w:val="001C0434"/>
    <w:rsid w:val="001C5115"/>
    <w:rsid w:val="001D748E"/>
    <w:rsid w:val="001E56AA"/>
    <w:rsid w:val="001F16A5"/>
    <w:rsid w:val="001F59C7"/>
    <w:rsid w:val="00223382"/>
    <w:rsid w:val="002328E2"/>
    <w:rsid w:val="00241E7D"/>
    <w:rsid w:val="002619A3"/>
    <w:rsid w:val="002629AE"/>
    <w:rsid w:val="0026715D"/>
    <w:rsid w:val="00274B83"/>
    <w:rsid w:val="00274D06"/>
    <w:rsid w:val="002763A4"/>
    <w:rsid w:val="002773C9"/>
    <w:rsid w:val="00283A1D"/>
    <w:rsid w:val="002B26C1"/>
    <w:rsid w:val="002E5C2E"/>
    <w:rsid w:val="002E7B6C"/>
    <w:rsid w:val="00311ED8"/>
    <w:rsid w:val="00335155"/>
    <w:rsid w:val="0034031F"/>
    <w:rsid w:val="003431A8"/>
    <w:rsid w:val="003561C0"/>
    <w:rsid w:val="00370636"/>
    <w:rsid w:val="003719E9"/>
    <w:rsid w:val="003B4CCD"/>
    <w:rsid w:val="003C1F85"/>
    <w:rsid w:val="003D3EDE"/>
    <w:rsid w:val="003E7AF5"/>
    <w:rsid w:val="003F2D68"/>
    <w:rsid w:val="0042409E"/>
    <w:rsid w:val="0043786C"/>
    <w:rsid w:val="00437BC5"/>
    <w:rsid w:val="00445E28"/>
    <w:rsid w:val="0045409B"/>
    <w:rsid w:val="00475016"/>
    <w:rsid w:val="00475FA6"/>
    <w:rsid w:val="00490EDD"/>
    <w:rsid w:val="004B13F1"/>
    <w:rsid w:val="004C46B9"/>
    <w:rsid w:val="004D24FB"/>
    <w:rsid w:val="004D4CAE"/>
    <w:rsid w:val="004E4E77"/>
    <w:rsid w:val="0050546C"/>
    <w:rsid w:val="005078D4"/>
    <w:rsid w:val="00520DCA"/>
    <w:rsid w:val="00533F78"/>
    <w:rsid w:val="00545CBC"/>
    <w:rsid w:val="00560027"/>
    <w:rsid w:val="0056477C"/>
    <w:rsid w:val="005778B2"/>
    <w:rsid w:val="005842A3"/>
    <w:rsid w:val="005903F8"/>
    <w:rsid w:val="005934CB"/>
    <w:rsid w:val="005D3868"/>
    <w:rsid w:val="005E1D51"/>
    <w:rsid w:val="005E4294"/>
    <w:rsid w:val="00615760"/>
    <w:rsid w:val="00615D71"/>
    <w:rsid w:val="006224A8"/>
    <w:rsid w:val="0062291A"/>
    <w:rsid w:val="00625E10"/>
    <w:rsid w:val="00642D74"/>
    <w:rsid w:val="00647BB2"/>
    <w:rsid w:val="0065441A"/>
    <w:rsid w:val="00666444"/>
    <w:rsid w:val="00677036"/>
    <w:rsid w:val="00693813"/>
    <w:rsid w:val="006977DC"/>
    <w:rsid w:val="006A4C32"/>
    <w:rsid w:val="006A7E34"/>
    <w:rsid w:val="006C6DE2"/>
    <w:rsid w:val="006D14E9"/>
    <w:rsid w:val="006D2696"/>
    <w:rsid w:val="006E29BA"/>
    <w:rsid w:val="006E67E5"/>
    <w:rsid w:val="00722C3B"/>
    <w:rsid w:val="0075264B"/>
    <w:rsid w:val="00752AA5"/>
    <w:rsid w:val="007719E6"/>
    <w:rsid w:val="0079027B"/>
    <w:rsid w:val="00795EA4"/>
    <w:rsid w:val="007A2337"/>
    <w:rsid w:val="007A3A1F"/>
    <w:rsid w:val="007A51C6"/>
    <w:rsid w:val="007D15CE"/>
    <w:rsid w:val="007F11B9"/>
    <w:rsid w:val="0080488C"/>
    <w:rsid w:val="00810EFF"/>
    <w:rsid w:val="00812EA4"/>
    <w:rsid w:val="00812FF1"/>
    <w:rsid w:val="00813BE5"/>
    <w:rsid w:val="00817B7C"/>
    <w:rsid w:val="008203AA"/>
    <w:rsid w:val="00820C54"/>
    <w:rsid w:val="00823A76"/>
    <w:rsid w:val="00832DE9"/>
    <w:rsid w:val="00845C65"/>
    <w:rsid w:val="00853BFC"/>
    <w:rsid w:val="00865701"/>
    <w:rsid w:val="00874DA6"/>
    <w:rsid w:val="008A180B"/>
    <w:rsid w:val="008B4395"/>
    <w:rsid w:val="008B5975"/>
    <w:rsid w:val="008B6B02"/>
    <w:rsid w:val="008C5EB0"/>
    <w:rsid w:val="008D45B7"/>
    <w:rsid w:val="008E2B96"/>
    <w:rsid w:val="008E68AA"/>
    <w:rsid w:val="009103E7"/>
    <w:rsid w:val="00914456"/>
    <w:rsid w:val="00917D87"/>
    <w:rsid w:val="0096425C"/>
    <w:rsid w:val="009A7C2D"/>
    <w:rsid w:val="009C4E8B"/>
    <w:rsid w:val="009E10B8"/>
    <w:rsid w:val="009E47C8"/>
    <w:rsid w:val="00A013BD"/>
    <w:rsid w:val="00A04160"/>
    <w:rsid w:val="00A1350A"/>
    <w:rsid w:val="00A2597E"/>
    <w:rsid w:val="00A26933"/>
    <w:rsid w:val="00A36E0C"/>
    <w:rsid w:val="00A4290D"/>
    <w:rsid w:val="00A43A26"/>
    <w:rsid w:val="00A447DA"/>
    <w:rsid w:val="00A45B0D"/>
    <w:rsid w:val="00A50235"/>
    <w:rsid w:val="00AA35B7"/>
    <w:rsid w:val="00AA751B"/>
    <w:rsid w:val="00AB1CD3"/>
    <w:rsid w:val="00AB79BC"/>
    <w:rsid w:val="00AD5C9C"/>
    <w:rsid w:val="00AE239E"/>
    <w:rsid w:val="00B143B8"/>
    <w:rsid w:val="00B373DE"/>
    <w:rsid w:val="00B52429"/>
    <w:rsid w:val="00BB4DF0"/>
    <w:rsid w:val="00BB5376"/>
    <w:rsid w:val="00BB7DAA"/>
    <w:rsid w:val="00BF01C0"/>
    <w:rsid w:val="00C02FB8"/>
    <w:rsid w:val="00C17F71"/>
    <w:rsid w:val="00C20EC8"/>
    <w:rsid w:val="00C54B2A"/>
    <w:rsid w:val="00C564CC"/>
    <w:rsid w:val="00C565AE"/>
    <w:rsid w:val="00C62295"/>
    <w:rsid w:val="00C65E20"/>
    <w:rsid w:val="00C81CCA"/>
    <w:rsid w:val="00CB276C"/>
    <w:rsid w:val="00CC28B1"/>
    <w:rsid w:val="00D20C17"/>
    <w:rsid w:val="00D462C7"/>
    <w:rsid w:val="00D62815"/>
    <w:rsid w:val="00D82A8C"/>
    <w:rsid w:val="00D83251"/>
    <w:rsid w:val="00D83B30"/>
    <w:rsid w:val="00D9254B"/>
    <w:rsid w:val="00DA442C"/>
    <w:rsid w:val="00DD3D14"/>
    <w:rsid w:val="00DF30BC"/>
    <w:rsid w:val="00E04FD6"/>
    <w:rsid w:val="00E1283A"/>
    <w:rsid w:val="00E33A3C"/>
    <w:rsid w:val="00E450D0"/>
    <w:rsid w:val="00EA5CB6"/>
    <w:rsid w:val="00EA5CE3"/>
    <w:rsid w:val="00EC2D61"/>
    <w:rsid w:val="00EC59E6"/>
    <w:rsid w:val="00EE0541"/>
    <w:rsid w:val="00F02010"/>
    <w:rsid w:val="00F10A59"/>
    <w:rsid w:val="00F11E51"/>
    <w:rsid w:val="00F36D03"/>
    <w:rsid w:val="00F62BCF"/>
    <w:rsid w:val="00F652D8"/>
    <w:rsid w:val="00F75125"/>
    <w:rsid w:val="00F94158"/>
    <w:rsid w:val="00F9501D"/>
    <w:rsid w:val="00FA17F5"/>
    <w:rsid w:val="00FA69C2"/>
    <w:rsid w:val="00FB39C1"/>
    <w:rsid w:val="00FE0120"/>
    <w:rsid w:val="00FE3278"/>
    <w:rsid w:val="00FE4FFB"/>
    <w:rsid w:val="00FF7518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C3B"/>
  <w15:chartTrackingRefBased/>
  <w15:docId w15:val="{D5356860-DE95-4538-A46D-007EA2F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0D"/>
  </w:style>
  <w:style w:type="paragraph" w:styleId="Heading1">
    <w:name w:val="heading 1"/>
    <w:basedOn w:val="Normal"/>
    <w:next w:val="Normal"/>
    <w:link w:val="Heading1Char"/>
    <w:uiPriority w:val="9"/>
    <w:qFormat/>
    <w:rsid w:val="00A429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9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9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90D"/>
    <w:rPr>
      <w:i/>
      <w:iCs/>
      <w:color w:val="auto"/>
    </w:rPr>
  </w:style>
  <w:style w:type="paragraph" w:styleId="NoSpacing">
    <w:name w:val="No Spacing"/>
    <w:uiPriority w:val="1"/>
    <w:qFormat/>
    <w:rsid w:val="00A429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9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9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9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9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9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9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0D"/>
    <w:pPr>
      <w:outlineLvl w:val="9"/>
    </w:pPr>
  </w:style>
  <w:style w:type="table" w:styleId="TableGrid">
    <w:name w:val="Table Grid"/>
    <w:basedOn w:val="TableNormal"/>
    <w:uiPriority w:val="39"/>
    <w:rsid w:val="001F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9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52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4082-3DC9-4650-9783-EC0410D6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211</cp:revision>
  <dcterms:created xsi:type="dcterms:W3CDTF">2022-11-21T06:43:00Z</dcterms:created>
  <dcterms:modified xsi:type="dcterms:W3CDTF">2022-12-10T21:29:00Z</dcterms:modified>
</cp:coreProperties>
</file>