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40" w:lineRule="auto"/>
      </w:pPr>
      <w:r>
        <w:rPr>
          <w:rFonts w:ascii="맑은 고딕" w:cs="맑은 고딕" w:eastAsia="맑은 고딕" w:hAnsi="맑은 고딕"/>
          <w:b/>
          <w:bCs/>
          <w:color w:val="1D3567"/>
          <w:sz w:val="26"/>
          <w:szCs w:val="26"/>
        </w:rPr>
        <w:t xml:space="preserve">해외 자율실험실(Self-Driving Lab) 대표사례</w:t>
      </w:r>
    </w:p>
    <w:p>
      <w:pPr>
        <w:pBdr>
          <w:bottom w:val="single" w:color="1D3567" w:sz="8" w:space="4"/>
        </w:pBdr>
        <w:spacing w:after="140"/>
      </w:pPr>
      <w:r>
        <w:rPr>
          <w:rFonts w:ascii="맑은 고딕" w:cs="맑은 고딕" w:eastAsia="맑은 고딕" w:hAnsi="맑은 고딕"/>
          <w:color w:val="666666"/>
          <w:sz w:val="14"/>
          <w:szCs w:val="14"/>
        </w:rPr>
        <w:t xml:space="preserve">기준일: 2026년 8월  |  학술지·기관 발표 기준 정리  |  국내 사례는 별도 보고서 참조</w:t>
      </w:r>
    </w:p>
    <w:tbl>
      <w:tblPr>
        <w:tblW w:type="dxa" w:w="10319"/>
        <w:tblBorders>
          <w:top w:val="single" w:color="1D3567" w:sz="6"/>
          <w:left w:val="single" w:color="1D3567" w:sz="18"/>
          <w:bottom w:val="single" w:color="1D3567" w:sz="6"/>
          <w:right w:val="single" w:color="1D3567" w:sz="6"/>
          <w:insideH w:val="single" w:color="auto" w:sz="4"/>
          <w:insideV w:val="single" w:color="auto" w:sz="4"/>
        </w:tblBorders>
      </w:tblPr>
      <w:tblGrid>
        <w:gridCol w:w="10319"/>
      </w:tblGrid>
      <w:tr>
        <w:tc>
          <w:tcPr>
            <w:tcW w:type="dxa" w:w="10319"/>
            <w:shd w:fill="EEF2F9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line="22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D3567"/>
                <w:sz w:val="16"/>
                <w:szCs w:val="16"/>
              </w:rPr>
              <w:t xml:space="preserve">한눈에 보기</w:t>
            </w:r>
          </w:p>
          <w:p>
            <w:pPr>
              <w:spacing w:line="23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해외 자율실험실은 2020년 영국 리버풀대의 이동형 로봇 화학자를 기점으로 “AI가 다음 실험을 결정하는” 폐루프가 학술적으로 입증된 뒤, </w:t>
            </w:r>
            <w:hyperlink w:history="1" r:id="rIdox6tnwt5ux-d17d2_zyxb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버클리연구소 A-Lab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·</w:t>
            </w:r>
            <w:hyperlink w:history="1" r:id="rIdheztpaw4icr4kjp-jg7zo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아르곤 Polybot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 같은 국립연구소 플랫폼과 </w:t>
            </w:r>
            <w:hyperlink w:history="1" r:id="rIdohzyymnvrrbjq24vqvf-k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중국과기대 로봇 AI 화학자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로 확산됐다. 국가 차원 투자(</w:t>
            </w:r>
            <w:hyperlink w:history="1" r:id="rIdcohfb_2augw-xinpgcoht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캐나다 CFREF 2억 달러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, </w:t>
            </w:r>
            <w:hyperlink w:history="1" r:id="rIdi7d-fsrpqa0idwpx7th0v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미국 NSF SPEED 2,000만 달러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)와 민간 자본(</w:t>
            </w:r>
            <w:hyperlink w:history="1" r:id="rIdin_uospp2zuqtitzuqir8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Periodic Labs 3억 달러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, </w:t>
            </w:r>
            <w:hyperlink w:history="1" r:id="rIdong60f2mzrms2xsn9mdi_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Lila Sciences 총 5.5억 달러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)이 2025년을 기점으로 동시에 유입되면서, SDL은 실험실 규모의 연구 주제에서 산업 카테고리로 넘어가는 국면에 있다. 다만 </w:t>
            </w:r>
            <w:hyperlink w:history="1" r:id="rIdviuoccxa8hmq-ceft6-nl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A-Lab 결과에 대한 검증 논란과 논문 정정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이 보여주듯, 속도 지표와 별개로 결과의 신뢰성 검증은 아직 해결되지 않은 과제다.</w:t>
            </w:r>
          </w:p>
        </w:tc>
      </w:tr>
    </w:tbl>
    <w:p>
      <w:pPr>
        <w:spacing w:after="70" w:before="220"/>
      </w:pPr>
      <w:r>
        <w:rPr>
          <w:rFonts w:ascii="맑은 고딕" w:cs="맑은 고딕" w:eastAsia="맑은 고딕" w:hAnsi="맑은 고딕"/>
          <w:b/>
          <w:bCs/>
          <w:color w:val="1D3567"/>
          <w:sz w:val="17"/>
          <w:szCs w:val="17"/>
        </w:rPr>
        <w:t xml:space="preserve">표 1. 해외 자율실험실(폐루프 SDL) 대표사례</w:t>
      </w:r>
    </w:p>
    <w:tbl>
      <w:tblPr>
        <w:tblW w:type="dxa" w:w="10318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900"/>
        <w:gridCol w:w="2400"/>
        <w:gridCol w:w="1200"/>
        <w:gridCol w:w="4518"/>
        <w:gridCol w:w="1300"/>
      </w:tblGrid>
      <w:tr>
        <w:trPr>
          <w:tblHeader/>
        </w:trPr>
        <w:tc>
          <w:tcPr>
            <w:tcW w:type="dxa" w:w="900"/>
            <w:shd w:fill="1D3567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국가</w:t>
            </w:r>
          </w:p>
        </w:tc>
        <w:tc>
          <w:tcPr>
            <w:tcW w:type="dxa" w:w="2400"/>
            <w:shd w:fill="1D3567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기관·실험실 (담당자)</w:t>
            </w:r>
          </w:p>
        </w:tc>
        <w:tc>
          <w:tcPr>
            <w:tcW w:type="dxa" w:w="1200"/>
            <w:shd w:fill="1D3567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주요 분야</w:t>
            </w:r>
          </w:p>
        </w:tc>
        <w:tc>
          <w:tcPr>
            <w:tcW w:type="dxa" w:w="4518"/>
            <w:shd w:fill="1D3567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주요 성과</w:t>
            </w:r>
          </w:p>
        </w:tc>
        <w:tc>
          <w:tcPr>
            <w:tcW w:type="dxa" w:w="1300"/>
            <w:shd w:fill="1D3567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자율실험 정도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영국</w:t>
            </w:r>
          </w:p>
        </w:tc>
        <w:tc>
          <w:tcPr>
            <w:tcW w:type="dxa" w:w="24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University of Liverpool</w:t>
            </w:r>
          </w:p>
          <w:p>
            <w:pPr>
              <w:spacing w:after="12" w:before="12" w:line="200" w:lineRule="auto"/>
              <w:jc w:val="left"/>
            </w:pPr>
            <w:hyperlink w:history="1" r:id="rId4rybitf8d55porrpjypjb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Mobile Robotic Chemist</w:t>
              </w:r>
            </w:hyperlink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Andrew Cooper 교수</w:t>
            </w:r>
          </w:p>
        </w:tc>
        <w:tc>
          <w:tcPr>
            <w:tcW w:type="dxa" w:w="12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광촉매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(수소 생산)</w:t>
            </w:r>
          </w:p>
        </w:tc>
        <w:tc>
          <w:tcPr>
            <w:tcW w:type="dxa" w:w="4518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실험실을 자유롭게 돌아다니는 이동형 로봇이 고체 촉매 계량·액체 분주·광조사·수소 측정을 수행하고 다음 실험을 스스로 결정. </w:t>
            </w:r>
            <w:hyperlink w:history="1" r:id="rIdcdconx0xkwkulpqzjqbmv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10개 변수 공간에서 8일간 688회 실험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(배치 베이지안 탐색)으로 초기 조성 대비 활성 6배인 광촉매 조합 발견 — 사람이면 수개월. </w:t>
            </w:r>
            <w:hyperlink w:history="1" r:id="rId_ckgxa-ee7qqkkkxue5o5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Nature(2020)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 게재, SDL 폐루프의 최초 실증</w:t>
            </w:r>
          </w:p>
        </w:tc>
        <w:tc>
          <w:tcPr>
            <w:tcW w:type="dxa" w:w="13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★★★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폐루프 완전자율</w:t>
            </w:r>
          </w:p>
        </w:tc>
      </w:tr>
      <w:tr>
        <w:trPr>
          <w:cantSplit/>
        </w:trPr>
        <w:tc>
          <w:tcPr>
            <w:tcW w:type="dxa" w:w="9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미국</w:t>
            </w:r>
          </w:p>
        </w:tc>
        <w:tc>
          <w:tcPr>
            <w:tcW w:type="dxa" w:w="24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Lawrence Berkeley National Lab</w:t>
            </w:r>
          </w:p>
          <w:p>
            <w:pPr>
              <w:spacing w:after="12" w:before="12" w:line="200" w:lineRule="auto"/>
              <w:jc w:val="left"/>
            </w:pPr>
            <w:hyperlink w:history="1" r:id="rId5pphdxlg2u9aqlbjq4mzp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A-Lab</w:t>
              </w:r>
            </w:hyperlink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Gerbrand Ceder·Yan Zeng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(Google DeepMind 협력)</w:t>
            </w:r>
          </w:p>
        </w:tc>
        <w:tc>
          <w:tcPr>
            <w:tcW w:type="dxa" w:w="12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무기소재 합성</w:t>
            </w:r>
          </w:p>
        </w:tc>
        <w:tc>
          <w:tcPr>
            <w:tcW w:type="dxa" w:w="4518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l5ajbvprfw-kntkwde-qe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17일간 58개 목표 중 41종의 신규 무기화합물을 합성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(성공률 71%, 하루 21건). 계산·문헌 데이터·능동학습으로 합성 경로를 설계하고 실패를 학습해 조건을 수정. 다만 </w:t>
            </w:r>
            <w:hyperlink w:history="1" r:id="rIdd4npr-icbzky7ouj4b8ih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발표 직후 UCL 연구자가 실험 분석 품질에 “매우 심각한 문제”를 제기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했고 </w:t>
            </w:r>
            <w:hyperlink w:history="1" r:id="rIdmxpfvaigcuw3pomnttopu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2026년 1월 논문이 정정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됐다</w:t>
            </w:r>
          </w:p>
        </w:tc>
        <w:tc>
          <w:tcPr>
            <w:tcW w:type="dxa" w:w="13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★★★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폐루프 완전자율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(결과 검증 논란)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미국</w:t>
            </w:r>
          </w:p>
        </w:tc>
        <w:tc>
          <w:tcPr>
            <w:tcW w:type="dxa" w:w="24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Carnegie Mellon University</w:t>
            </w:r>
          </w:p>
          <w:p>
            <w:pPr>
              <w:spacing w:after="12" w:before="12" w:line="200" w:lineRule="auto"/>
              <w:jc w:val="left"/>
            </w:pPr>
            <w:hyperlink w:history="1" r:id="rIdwz3ofjobyalb04ogdk-ay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Coscientist</w:t>
              </w:r>
            </w:hyperlink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Gabe Gomes 교수팀</w:t>
            </w:r>
          </w:p>
        </w:tc>
        <w:tc>
          <w:tcPr>
            <w:tcW w:type="dxa" w:w="12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유기합성</w:t>
            </w:r>
          </w:p>
        </w:tc>
        <w:tc>
          <w:tcPr>
            <w:tcW w:type="dxa" w:w="4518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uhrn95y6jmllcu55_rofh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LLM(GPT-4·Claude)이 문헌 검색·코드 실행·장비 제어를 도구로 삼아 실험을 스스로 설계·계획·수행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한 최초 사례. </w:t>
            </w:r>
            <w:hyperlink w:history="1" r:id="rIdnldsnncofozxcyqu16lon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팔라듐 촉매 교차결합 반응의 최적화를 자율 수행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하는 등 6가지 과제를 시연, Nature(2023) 게재. “로봇이 조건을 바꾸는” 단계에서 “언어모델이 연구를 지휘하는” 단계로 넘어간 전환점</w:t>
            </w:r>
          </w:p>
        </w:tc>
        <w:tc>
          <w:tcPr>
            <w:tcW w:type="dxa" w:w="13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★★★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LLM 주도 폐루프</w:t>
            </w:r>
          </w:p>
        </w:tc>
      </w:tr>
      <w:tr>
        <w:trPr>
          <w:cantSplit/>
        </w:trPr>
        <w:tc>
          <w:tcPr>
            <w:tcW w:type="dxa" w:w="9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캐나다</w:t>
            </w:r>
          </w:p>
        </w:tc>
        <w:tc>
          <w:tcPr>
            <w:tcW w:type="dxa" w:w="24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University of Toronto</w:t>
            </w:r>
          </w:p>
          <w:p>
            <w:pPr>
              <w:spacing w:after="12" w:before="12" w:line="200" w:lineRule="auto"/>
              <w:jc w:val="left"/>
            </w:pPr>
            <w:hyperlink w:history="1" r:id="rIdzoa797a3a167idfwijkqw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Acceleration Consortium</w:t>
              </w:r>
            </w:hyperlink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Alán Aspuru-Guzik 소장</w:t>
            </w:r>
          </w:p>
        </w:tc>
        <w:tc>
          <w:tcPr>
            <w:tcW w:type="dxa" w:w="12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소재·신약 전반</w:t>
            </w:r>
          </w:p>
        </w:tc>
        <w:tc>
          <w:tcPr>
            <w:tcW w:type="dxa" w:w="4518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n-fktxsd1dioh0zzn1aeu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CFREF에서 2억 달러를 지원받은 캐나다 대학 사상 최대 규모의 연방 연구비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로 SDL 거점을 구축. 자율실험실로 </w:t>
            </w:r>
            <w:hyperlink w:history="1" r:id="rIdbwdmostuua3cyy8xifpwk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항암 후보물질을 30일 만에 도출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(통상 수년~수십 년), </w:t>
            </w:r>
            <w:hyperlink w:history="1" r:id="rIdnfaysqv6gbdyyjjzjvlqm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전 세계 SDL을 연결한 국제 협업으로 유기 고체 레이저용 신규 분자 발견</w:t>
              </w:r>
            </w:hyperlink>
          </w:p>
        </w:tc>
        <w:tc>
          <w:tcPr>
            <w:tcW w:type="dxa" w:w="13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★★★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다기관 SDL 네트워크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미국</w:t>
            </w:r>
          </w:p>
        </w:tc>
        <w:tc>
          <w:tcPr>
            <w:tcW w:type="dxa" w:w="24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Argonne National Laboratory</w:t>
            </w:r>
          </w:p>
          <w:p>
            <w:pPr>
              <w:spacing w:after="12" w:before="12" w:line="200" w:lineRule="auto"/>
              <w:jc w:val="left"/>
            </w:pPr>
            <w:hyperlink w:history="1" r:id="rIdjx-4x9wyx06h2hd2abt3l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Polybot</w:t>
              </w:r>
            </w:hyperlink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(Center for Nanoscale Materials)</w:t>
            </w:r>
          </w:p>
        </w:tc>
        <w:tc>
          <w:tcPr>
            <w:tcW w:type="dxa" w:w="12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전자 고분자 박막</w:t>
            </w:r>
          </w:p>
        </w:tc>
        <w:tc>
          <w:tcPr>
            <w:tcW w:type="dxa" w:w="4518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3bxaoou88brk_krir73bv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공정 조합이 약 100만 가지에 이르는 전자 고분자 박막 공정을 자율 탐색해, 현재 최고 수준에 필적하는 평균 전도도의 박막과 대량생산용 레시피를 도출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모든 데이터가 자동 기록·기계학습 분석을 거쳐 AI에 전달되고, AI가 다음 실험을 지시하는 구조</w:t>
            </w:r>
          </w:p>
        </w:tc>
        <w:tc>
          <w:tcPr>
            <w:tcW w:type="dxa" w:w="13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★★★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폐루프 완전자율</w:t>
            </w:r>
          </w:p>
        </w:tc>
      </w:tr>
      <w:tr>
        <w:trPr>
          <w:cantSplit/>
        </w:trPr>
        <w:tc>
          <w:tcPr>
            <w:tcW w:type="dxa" w:w="9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미국</w:t>
            </w:r>
          </w:p>
        </w:tc>
        <w:tc>
          <w:tcPr>
            <w:tcW w:type="dxa" w:w="24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NC State University</w:t>
            </w:r>
          </w:p>
          <w:p>
            <w:pPr>
              <w:spacing w:after="12" w:before="12" w:line="200" w:lineRule="auto"/>
              <w:jc w:val="left"/>
            </w:pPr>
            <w:hyperlink w:history="1" r:id="rId1z5mci9qx95li3xqlmcec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Rainbow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(다중로봇 SDL)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Milad Abolhasani 교수</w:t>
            </w:r>
          </w:p>
        </w:tc>
        <w:tc>
          <w:tcPr>
            <w:tcW w:type="dxa" w:w="12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퀀텀닷·용액 소재</w:t>
            </w:r>
          </w:p>
        </w:tc>
        <w:tc>
          <w:tcPr>
            <w:tcW w:type="dxa" w:w="4518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awp4qdygttgvpq661rnav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여러 로봇이 협업해 하루 최대 1,000회의 실험을 사람 개입 없이 수행·분석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가동 하루 만에 최고 수준(best-in-class) 퀀텀닷을 찾아냈는데, 이는 사람 중심 실험으로 축적된 약 7년치 문헌에 해당. </w:t>
            </w:r>
            <w:hyperlink w:history="1" r:id="rIdf9q3hcoospiuggh7nbynq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NSF가 4년간 2,000만 달러 규모의 SPEED 사업으로 지원</w:t>
              </w:r>
            </w:hyperlink>
          </w:p>
        </w:tc>
        <w:tc>
          <w:tcPr>
            <w:tcW w:type="dxa" w:w="13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★★★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폐루프 완전자율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중국</w:t>
            </w:r>
          </w:p>
        </w:tc>
        <w:tc>
          <w:tcPr>
            <w:tcW w:type="dxa" w:w="24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중국과학기술대(USTC)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·심우주탐사실험실</w:t>
            </w:r>
          </w:p>
          <w:p>
            <w:pPr>
              <w:spacing w:after="12" w:before="12" w:line="200" w:lineRule="auto"/>
              <w:jc w:val="left"/>
            </w:pPr>
            <w:hyperlink w:history="1" r:id="rIdjbwlp_tj8r7y9exfbxfj0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로봇 AI 화학자</w:t>
              </w:r>
            </w:hyperlink>
          </w:p>
        </w:tc>
        <w:tc>
          <w:tcPr>
            <w:tcW w:type="dxa" w:w="12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화성 산소 발생 촉매</w:t>
            </w:r>
          </w:p>
        </w:tc>
        <w:tc>
          <w:tcPr>
            <w:tcW w:type="dxa" w:w="4518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5gv7h-kkol4u2rag38mxj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화성 운석을 원료로 산소발생반응(OER) 촉매를 6주 만에 자동 합성·최적화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기계학습으로 376만 가지 가능한 조성 중 최적 조성을 탐색했는데, 사람이 하면 약 2,000년이 걸릴 규모. </w:t>
            </w:r>
            <w:hyperlink w:history="1" r:id="rIdoh9ybs-ukyq4wwskhstbj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Nature Synthesis(2023)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 게재</w:t>
            </w:r>
          </w:p>
        </w:tc>
        <w:tc>
          <w:tcPr>
            <w:tcW w:type="dxa" w:w="13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★★★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폐루프 완전자율</w:t>
            </w:r>
          </w:p>
        </w:tc>
      </w:tr>
      <w:tr>
        <w:trPr>
          <w:cantSplit/>
        </w:trPr>
        <w:tc>
          <w:tcPr>
            <w:tcW w:type="dxa" w:w="9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일본</w:t>
            </w:r>
          </w:p>
        </w:tc>
        <w:tc>
          <w:tcPr>
            <w:tcW w:type="dxa" w:w="24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NIMS(물질·재료연구기구)</w:t>
            </w:r>
          </w:p>
          <w:p>
            <w:pPr>
              <w:spacing w:after="12" w:before="12" w:line="200" w:lineRule="auto"/>
              <w:jc w:val="left"/>
            </w:pPr>
            <w:hyperlink w:history="1" r:id="rIdfgmdo__c553oky0qqvhwi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NIMS-OS</w:t>
              </w:r>
            </w:hyperlink>
          </w:p>
        </w:tc>
        <w:tc>
          <w:tcPr>
            <w:tcW w:type="dxa" w:w="12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소재 탐색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(범용 미들웨어)</w:t>
            </w:r>
          </w:p>
        </w:tc>
        <w:tc>
          <w:tcPr>
            <w:tcW w:type="dxa" w:w="4518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개별 실험실이 아니라 </w:t>
            </w:r>
            <w:hyperlink w:history="1" r:id="rIdwcrkjxgbxdyvb4465a9jq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어떤 소재탐색 AI와 어떤 로봇 실험 시스템이든 짝지어 사람 개입 없는 폐루프를 만들어 주는 범용 미들웨어(Python 라이브러리)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를 공개. 자율실험을 “한 연구실의 장치”가 아니라 “표준 소프트웨어 계층”으로 다룬 접근</w:t>
            </w:r>
          </w:p>
        </w:tc>
        <w:tc>
          <w:tcPr>
            <w:tcW w:type="dxa" w:w="13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★★★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폐루프 표준화 도구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일본</w:t>
            </w:r>
          </w:p>
        </w:tc>
        <w:tc>
          <w:tcPr>
            <w:tcW w:type="dxa" w:w="24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RIKEN(이화학연구소)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인간형 실험로봇 </w:t>
            </w:r>
            <w:hyperlink w:history="1" r:id="rIdgenwpg8jgmwko2r936pzz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Mahoro</w:t>
              </w:r>
            </w:hyperlink>
          </w:p>
        </w:tc>
        <w:tc>
          <w:tcPr>
            <w:tcW w:type="dxa" w:w="12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세포배양·생명과학</w:t>
            </w:r>
          </w:p>
        </w:tc>
        <w:tc>
          <w:tcPr>
            <w:tcW w:type="dxa" w:w="4518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xjhns1sfhcliyugrx-cla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최적화 알고리즘과 결합해 세포배양 조건을 자동으로 반복 조정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별도 연구에서는 자연어로 쓰인 실험 절차를 LLM이 로봇 동작 코드로 자동 변환하는 것을 시연 — 사람이 쓰는 프로토콜과 로봇 사이의 번역 문제를 겨냥</w:t>
            </w:r>
          </w:p>
        </w:tc>
        <w:tc>
          <w:tcPr>
            <w:tcW w:type="dxa" w:w="13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★★☆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생명과학 폐루프</w:t>
            </w:r>
          </w:p>
        </w:tc>
      </w:tr>
      <w:tr>
        <w:trPr>
          <w:cantSplit/>
        </w:trPr>
        <w:tc>
          <w:tcPr>
            <w:tcW w:type="dxa" w:w="9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영국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(기업)</w:t>
            </w:r>
          </w:p>
        </w:tc>
        <w:tc>
          <w:tcPr>
            <w:tcW w:type="dxa" w:w="24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p6dhortem1uvvcyhhla4j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Chemify</w:t>
              </w:r>
            </w:hyperlink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(Glasgow대 스핀아웃)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Lee Cronin 창업</w:t>
            </w:r>
          </w:p>
        </w:tc>
        <w:tc>
          <w:tcPr>
            <w:tcW w:type="dxa" w:w="12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유기합성·의약품</w:t>
            </w:r>
          </w:p>
        </w:tc>
        <w:tc>
          <w:tcPr>
            <w:tcW w:type="dxa" w:w="4518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화학 프로그래밍 언어 χDL로 분자 설계를 실행 코드로 바꾸고 모듈형 로봇 ‘Chemputer’가 수행. </w:t>
            </w:r>
            <w:hyperlink w:history="1" r:id="rIdud4ej-1ru57grgwnapah3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2025년 세계 최초의 대규모 자동합성 시설 Chemifarm을 글래스고에 개소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해 </w:t>
            </w:r>
            <w:hyperlink w:history="1" r:id="rId0mqtlusvfykygcqgqesnx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나이톨·루피나미드·실데나필 3종을 사람 개입 없이 합성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(수율은 수작업과 같거나 그 이상). </w:t>
            </w:r>
            <w:hyperlink w:history="1" r:id="rIdjic1pyxsnkappsekr0t0m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2025년 시리즈B 5,000만 달러</w:t>
              </w:r>
            </w:hyperlink>
          </w:p>
        </w:tc>
        <w:tc>
          <w:tcPr>
            <w:tcW w:type="dxa" w:w="13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★★★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무인 합성 시설 가동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중국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(기업)</w:t>
            </w:r>
          </w:p>
        </w:tc>
        <w:tc>
          <w:tcPr>
            <w:tcW w:type="dxa" w:w="24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ukbw4axgu0zqzd2cwelch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Insilico Medicine</w:t>
              </w:r>
            </w:hyperlink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Life Star(쑤저우 BioBAY)</w:t>
            </w:r>
          </w:p>
        </w:tc>
        <w:tc>
          <w:tcPr>
            <w:tcW w:type="dxa" w:w="12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AI 신약개발</w:t>
            </w:r>
          </w:p>
        </w:tc>
        <w:tc>
          <w:tcPr>
            <w:tcW w:type="dxa" w:w="4518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v42-rksf7lem8wzmlpnpm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자율주행 운반로봇(AGV)과 영상장비를 갖춘 6세대 지능형 로봇 실험실로, 사람 개입 없이 표적 발굴·화합물 스크리닝·정밀의료·중개연구를 수행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자사 AI 플랫폼 Pharma.AI와 완전 자동화 생물실험 모듈을 결합해 폐루프를 구성하고, 자체 실험실이 없는 기업에도 개방</w:t>
            </w:r>
          </w:p>
        </w:tc>
        <w:tc>
          <w:tcPr>
            <w:tcW w:type="dxa" w:w="13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★★★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신약 폐루프 가동</w:t>
            </w:r>
          </w:p>
        </w:tc>
      </w:tr>
      <w:tr>
        <w:trPr>
          <w:cantSplit/>
        </w:trPr>
        <w:tc>
          <w:tcPr>
            <w:tcW w:type="dxa" w:w="9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미국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(기업)</w:t>
            </w:r>
          </w:p>
        </w:tc>
        <w:tc>
          <w:tcPr>
            <w:tcW w:type="dxa" w:w="24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-5sqmiqp_blxwyqdt7slg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Lila Sciences</w:t>
              </w:r>
            </w:hyperlink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(Flagship Pioneering)</w:t>
            </w:r>
          </w:p>
        </w:tc>
        <w:tc>
          <w:tcPr>
            <w:tcW w:type="dxa" w:w="12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생명·화학·소재</w:t>
            </w:r>
          </w:p>
        </w:tc>
        <w:tc>
          <w:tcPr>
            <w:tcW w:type="dxa" w:w="4518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가설 수립 → 실험 수행 → 측정 → 다음 실험 결정을 무인으로 반복하는 ‘AI Science Factories’를 표방. </w:t>
            </w:r>
            <w:hyperlink w:history="1" r:id="rIdgexnmfxi_evejgharwauw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2025년 한 해에 시드 2억 달러·시리즈A 2.35억 달러·추가 1.15억 달러(엔비디아 벤처 참여) 등 총 5.5억 달러를 조달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, 기업가치 약 12억 달러</w:t>
            </w:r>
          </w:p>
        </w:tc>
        <w:tc>
          <w:tcPr>
            <w:tcW w:type="dxa" w:w="13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★★☆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기업 자체 운영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(외부 검증 제한)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미국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(기업)</w:t>
            </w:r>
          </w:p>
        </w:tc>
        <w:tc>
          <w:tcPr>
            <w:tcW w:type="dxa" w:w="24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rp3dykv8qdfml12xgl3ib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Periodic Labs</w:t>
              </w:r>
            </w:hyperlink>
          </w:p>
        </w:tc>
        <w:tc>
          <w:tcPr>
            <w:tcW w:type="dxa" w:w="12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고온 초전도체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·기능성 소재</w:t>
            </w:r>
          </w:p>
        </w:tc>
        <w:tc>
          <w:tcPr>
            <w:tcW w:type="dxa" w:w="4518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wszpbawkivyq_e8g1s8j9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구글 딥마인드 소재·화학팀 리드와 전 OpenAI 리서치 VP가 2025년 9월 창업, a16z 주도로 시드 3억 달러 조달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(엔비디아·베이조스·슈밋 등 참여). AI가 실험을 제안하고 로봇이 합성·소성, 장비가 물성을 측정해 다시 AI가 설계하는 폐루프로 월 수천 건 무인 실험을 목표</w:t>
            </w:r>
          </w:p>
        </w:tc>
        <w:tc>
          <w:tcPr>
            <w:tcW w:type="dxa" w:w="13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★☆☆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설립 초기(2025~)</w:t>
            </w:r>
          </w:p>
        </w:tc>
      </w:tr>
    </w:tbl>
    <w:p>
      <w:pPr>
        <w:spacing w:after="0" w:before="60" w:line="200" w:lineRule="auto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3"/>
          <w:szCs w:val="13"/>
        </w:rPr>
        <w:t xml:space="preserve">※ 자율실험 정도  ★★★ 설계–실험–분석–재설계가 폐루프로 무인 순환  |  ★★☆ 폐루프를 갖췄으나 적용 범위가 제한적이거나 외부 검증이 어려움  |  ★☆☆ 구축 초기 단계</w:t>
      </w:r>
    </w:p>
    <w:p>
      <w:pPr>
        <w:spacing w:after="40" w:before="260"/>
      </w:pPr>
      <w:r>
        <w:rPr>
          <w:rFonts w:ascii="맑은 고딕" w:cs="맑은 고딕" w:eastAsia="맑은 고딕" w:hAnsi="맑은 고딕"/>
          <w:b/>
          <w:bCs/>
          <w:color w:val="1D3567"/>
          <w:sz w:val="17"/>
          <w:szCs w:val="17"/>
        </w:rPr>
        <w:t xml:space="preserve">표 2. (별도 구분) 자율실험실은 아니나 AI 실험설계·드라이랩·원격 자동화에 해당하는 사례</w:t>
      </w:r>
    </w:p>
    <w:p>
      <w:pPr>
        <w:spacing w:after="70" w:line="200" w:lineRule="auto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3"/>
          <w:szCs w:val="13"/>
        </w:rPr>
        <w:t xml:space="preserve">해외 사례는 처음부터 폐루프를 목표로 설계·보도되는 경우가 많아 이 표가 국내 보고서보다 짧다. 여기 실린 것은 실험을 하지 않는 예측 모델, 또는 사람이 실험을 지시하되 실행만 자동화한 인프라다.</w:t>
      </w:r>
    </w:p>
    <w:tbl>
      <w:tblPr>
        <w:tblW w:type="dxa" w:w="10318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1450"/>
        <w:gridCol w:w="2600"/>
        <w:gridCol w:w="1300"/>
        <w:gridCol w:w="4968"/>
      </w:tblGrid>
      <w:tr>
        <w:trPr>
          <w:tblHeader/>
        </w:trPr>
        <w:tc>
          <w:tcPr>
            <w:tcW w:type="dxa" w:w="1450"/>
            <w:shd w:fill="1D3567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구분</w:t>
            </w:r>
          </w:p>
        </w:tc>
        <w:tc>
          <w:tcPr>
            <w:tcW w:type="dxa" w:w="2600"/>
            <w:shd w:fill="1D3567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기관 (국가)</w:t>
            </w:r>
          </w:p>
        </w:tc>
        <w:tc>
          <w:tcPr>
            <w:tcW w:type="dxa" w:w="1300"/>
            <w:shd w:fill="1D3567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주요 분야</w:t>
            </w:r>
          </w:p>
        </w:tc>
        <w:tc>
          <w:tcPr>
            <w:tcW w:type="dxa" w:w="4968"/>
            <w:shd w:fill="1D3567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내용 및 성과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드라이랩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(AI 예측)</w:t>
            </w:r>
          </w:p>
        </w:tc>
        <w:tc>
          <w:tcPr>
            <w:tcW w:type="dxa" w:w="26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Google DeepMind — </w:t>
            </w:r>
            <w:hyperlink w:history="1" r:id="rId767nvt8oc2t1qinw4bwsj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GNoME</w:t>
              </w:r>
            </w:hyperlink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(영국·미국)</w:t>
            </w:r>
          </w:p>
        </w:tc>
        <w:tc>
          <w:tcPr>
            <w:tcW w:type="dxa" w:w="13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신소재 탐색</w:t>
            </w:r>
          </w:p>
        </w:tc>
        <w:tc>
          <w:tcPr>
            <w:tcW w:type="dxa" w:w="4968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hyperlink w:history="1" r:id="rId8mjk-ebntvxhf1pwuynsi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그래프 신경망을 대규모로 학습시켜 220만 개 결정 구조를 예측하고 그중 38.1만 개를 새로운 안정 물질로 제시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, Nature(2023). </w:t>
            </w:r>
            <w:hyperlink w:history="1" r:id="rIdudvfqmry85jlr6uy8cass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이 가운데 736개는 전 세계 연구자들이 독립적으로 실제 합성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해 예측의 실현 가능성을 보였다. 실험은 하지 않는 순수 예측 모델로, A-Lab 등 SDL에 탐색 후보를 공급하는 위치</w:t>
            </w:r>
          </w:p>
        </w:tc>
      </w:tr>
      <w:tr>
        <w:trPr>
          <w:cantSplit/>
        </w:trPr>
        <w:tc>
          <w:tcPr>
            <w:tcW w:type="dxa" w:w="145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데이터 인프라</w:t>
            </w:r>
          </w:p>
        </w:tc>
        <w:tc>
          <w:tcPr>
            <w:tcW w:type="dxa" w:w="26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Berkeley Lab — </w:t>
            </w:r>
            <w:hyperlink w:history="1" r:id="rId0yr5cjo9-hjnj7yxzs8ff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Materials Project</w:t>
              </w:r>
            </w:hyperlink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(미국)</w:t>
            </w:r>
          </w:p>
        </w:tc>
        <w:tc>
          <w:tcPr>
            <w:tcW w:type="dxa" w:w="1300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소재 데이터베이스</w:t>
            </w:r>
          </w:p>
        </w:tc>
        <w:tc>
          <w:tcPr>
            <w:tcW w:type="dxa" w:w="4968"/>
            <w:shd w:fill="F7F9FC" w:color="auto" w:val="clear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hyperlink w:history="1" r:id="rIdmzsvxt7tvvwpedmwz5etd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GNoME이 예측한 화합물 약 40만 개가 편입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되며 공개 소재 데이터베이스가 크게 확장. 자율실험실이 “무엇을 만들어 볼지” 후보를 얻는 원천으로, SDL과 짝을 이루는 계산·데이터 계층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원격 자동화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(클라우드 랩)</w:t>
            </w:r>
          </w:p>
        </w:tc>
        <w:tc>
          <w:tcPr>
            <w:tcW w:type="dxa" w:w="26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eyzhl1w8ihoxghmxom8oh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Emerald Cloud Lab</w:t>
              </w:r>
            </w:hyperlink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(미국)</w:t>
            </w:r>
          </w:p>
        </w:tc>
        <w:tc>
          <w:tcPr>
            <w:tcW w:type="dxa" w:w="1300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생명과학·화학 실험 대행</w:t>
            </w:r>
          </w:p>
        </w:tc>
        <w:tc>
          <w:tcPr>
            <w:tcW w:type="dxa" w:w="4968"/>
            <w:tcMar>
              <w:top w:type="dxa" w:w="78"/>
              <w:left w:type="dxa" w:w="60"/>
              <w:bottom w:type="dxa" w:w="78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hyperlink w:history="1" r:id="rIdoppzsvzuqwud0boomzrz9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200종이 넘는 장비를 단일 소프트웨어(ECL Command Center)로 원격 제어하는 실험실을 24시간 365일 운영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연구자가 인터넷으로 실험을 의뢰하면 실행·측정·데이터 반환이 자동으로 이뤄진다. 다만 실험 설계와 다음 실험 결정은 사람 몫이라 폐루프가 아니다</w:t>
            </w:r>
          </w:p>
        </w:tc>
      </w:tr>
    </w:tbl>
    <w:p>
      <w:pPr>
        <w:spacing w:after="60" w:before="240"/>
      </w:pPr>
      <w:r>
        <w:rPr>
          <w:rFonts w:ascii="맑은 고딕" w:cs="맑은 고딕" w:eastAsia="맑은 고딕" w:hAnsi="맑은 고딕"/>
          <w:b/>
          <w:bCs/>
          <w:color w:val="1D3567"/>
          <w:sz w:val="17"/>
          <w:szCs w:val="17"/>
        </w:rPr>
        <w:t xml:space="preserve">참고. 흐름과 쟁점</w:t>
      </w:r>
    </w:p>
    <w:p>
      <w:pPr>
        <w:spacing w:after="30" w:before="30" w:line="210" w:lineRule="auto"/>
        <w:ind w:left="220" w:hanging="160"/>
      </w:pPr>
      <w:r>
        <w:rPr>
          <w:rFonts w:ascii="맑은 고딕" w:cs="맑은 고딕" w:eastAsia="맑은 고딕" w:hAnsi="맑은 고딕"/>
          <w:color w:val="1D3567"/>
          <w:sz w:val="14"/>
          <w:szCs w:val="14"/>
        </w:rPr>
        <w:t xml:space="preserve">▪ 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국가가 인프라로 투자한다 — </w:t>
      </w:r>
      <w:hyperlink w:history="1" r:id="rIdkadiiqacr39wyborgiwfy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5"/>
            <w:szCs w:val="15"/>
            <w:u w:val="single"/>
          </w:rPr>
          <w:t xml:space="preserve">캐나다는 CFREF 2억 달러를 토론토대 Acceleration Consortium에 몰아주며 자국 대학 사상 최대 연방 연구비를 SDL에 배정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했고, </w:t>
      </w:r>
      <w:hyperlink w:history="1" r:id="rIdfn1ds-auuw9lx797t_tht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5"/>
            <w:szCs w:val="15"/>
            <w:u w:val="single"/>
          </w:rPr>
          <w:t xml:space="preserve">미국 NSF는 4년 2,000만 달러 규모의 SPEED 사업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으로 용액 화학·소재 SDL을 지원한다. 일본은 개별 장치가 아니라 </w:t>
      </w:r>
      <w:hyperlink w:history="1" r:id="rId1zeetwi_-ae9oxfg_ro2l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5"/>
            <w:szCs w:val="15"/>
            <w:u w:val="single"/>
          </w:rPr>
          <w:t xml:space="preserve">AI와 로봇을 잇는 범용 미들웨어(NIMS-OS)를 공개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해 표준 계층을 선점하는 방식을 택했다.</w:t>
      </w:r>
    </w:p>
    <w:p>
      <w:pPr>
        <w:spacing w:after="30" w:before="30" w:line="210" w:lineRule="auto"/>
        <w:ind w:left="220" w:hanging="160"/>
      </w:pPr>
      <w:r>
        <w:rPr>
          <w:rFonts w:ascii="맑은 고딕" w:cs="맑은 고딕" w:eastAsia="맑은 고딕" w:hAnsi="맑은 고딕"/>
          <w:color w:val="1D3567"/>
          <w:sz w:val="14"/>
          <w:szCs w:val="14"/>
        </w:rPr>
        <w:t xml:space="preserve">▪ 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2025년, 민간 자본이 한꺼번에 들어왔다 — </w:t>
      </w:r>
      <w:hyperlink w:history="1" r:id="rIdrwexal2zwaq1-zywyxqvi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5"/>
            <w:szCs w:val="15"/>
            <w:u w:val="single"/>
          </w:rPr>
          <w:t xml:space="preserve">Lila Sciences 총 5.5억 달러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, </w:t>
      </w:r>
      <w:hyperlink w:history="1" r:id="rIdmd9u30xb9_xolwmknqabp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5"/>
            <w:szCs w:val="15"/>
            <w:u w:val="single"/>
          </w:rPr>
          <w:t xml:space="preserve">Periodic Labs 시드 3억 달러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, </w:t>
      </w:r>
      <w:hyperlink w:history="1" r:id="rIdcousxpetjpmgzsogkqw4p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5"/>
            <w:szCs w:val="15"/>
            <w:u w:val="single"/>
          </w:rPr>
          <w:t xml:space="preserve">Chemify 시리즈B 5,000만 달러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가 같은 해에 몰렸다. 딥마인드·OpenAI 출신이 소재·물리로 옮겨 온 것이 특징이며, </w:t>
      </w:r>
      <w:hyperlink w:history="1" r:id="rIdyarvssbbe0kojf84q3qqt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5"/>
            <w:szCs w:val="15"/>
            <w:u w:val="single"/>
          </w:rPr>
          <w:t xml:space="preserve">AI 소재 발굴이 예측 단계를 넘어 실물 실험으로 이동해야 한다는 문제의식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이 이 흐름의 배경이다.</w:t>
      </w:r>
    </w:p>
    <w:p>
      <w:pPr>
        <w:spacing w:after="30" w:before="30" w:line="210" w:lineRule="auto"/>
        <w:ind w:left="220" w:hanging="160"/>
      </w:pPr>
      <w:r>
        <w:rPr>
          <w:rFonts w:ascii="맑은 고딕" w:cs="맑은 고딕" w:eastAsia="맑은 고딕" w:hAnsi="맑은 고딕"/>
          <w:color w:val="1D3567"/>
          <w:sz w:val="14"/>
          <w:szCs w:val="14"/>
        </w:rPr>
        <w:t xml:space="preserve">▪ 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속도보다 검증이 쟁점이 됐다 — </w:t>
      </w:r>
      <w:hyperlink w:history="1" r:id="rIdty_xpciw56bocevtx8x6e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5"/>
            <w:szCs w:val="15"/>
            <w:u w:val="single"/>
          </w:rPr>
          <w:t xml:space="preserve">A-Lab의 “41종 신규 화합물”은 발표 직후 실험 분석의 품질 문제가 제기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됐고 </w:t>
      </w:r>
      <w:hyperlink w:history="1" r:id="rIdxctgckpjze8su4kpqem-x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5"/>
            <w:szCs w:val="15"/>
            <w:u w:val="single"/>
          </w:rPr>
          <w:t xml:space="preserve">2026년 1월 논문이 정정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됐다. 예측 쪽에서도 </w:t>
      </w:r>
      <w:hyperlink w:history="1" r:id="rIdzuhpgm1e5goa6j7g7kw4l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5"/>
            <w:szCs w:val="15"/>
            <w:u w:val="single"/>
          </w:rPr>
          <w:t xml:space="preserve">결정학 데이터베이스의 중복 구조 문제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가 지적됐다. 실험 횟수·기간 단축 같은 속도 지표는 쉽게 커지지만, 나온 결과가 정말 새로운 물질인지 확인하는 체계는 아직 따라가지 못하고 있다.</w:t>
      </w:r>
    </w:p>
    <w:p>
      <w:pPr>
        <w:spacing w:after="60" w:before="240"/>
      </w:pPr>
      <w:r>
        <w:rPr>
          <w:rFonts w:ascii="맑은 고딕" w:cs="맑은 고딕" w:eastAsia="맑은 고딕" w:hAnsi="맑은 고딕"/>
          <w:b/>
          <w:bCs/>
          <w:color w:val="1D3567"/>
          <w:sz w:val="17"/>
          <w:szCs w:val="17"/>
        </w:rPr>
        <w:t xml:space="preserve">출처</w:t>
      </w:r>
    </w:p>
    <w:tbl>
      <w:tblPr>
        <w:tblW w:type="dxa" w:w="1031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9"/>
        <w:gridCol w:w="5159"/>
      </w:tblGrid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[1] </w:t>
            </w:r>
            <w:hyperlink w:history="1" r:id="rIdpdgygx1cjvyswhabefgto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N. J. Szymanski et al., "An autonomous laboratory for the accelerated synthesis of novel materials", Nature 624, 86 (2023)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[16] </w:t>
            </w:r>
            <w:hyperlink w:history="1" r:id="rIdytd7fr8ctmbklpphkwqr1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C&amp;EN, "AI drug synthesizer Chemify raises $50 million"(2025.10)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[2] </w:t>
            </w:r>
            <w:hyperlink w:history="1" r:id="rId5fhfjdj014gtsrpmvpejz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Chemistry World, "New analysis raises doubts over autonomous lab's materials discoveries"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[17] </w:t>
            </w:r>
            <w:hyperlink w:history="1" r:id="rIdauylu_vfde2wgoyoinxpp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NIMS, "Development of NIMS-OS: General-Purpose Software Enabling Autonomous, Automated Experiments"(2023.7)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[3] </w:t>
            </w:r>
            <w:hyperlink w:history="1" r:id="rIdlmmi8m_0hpibbu4ijhpz6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C&amp;EN, "Nature robot chemist paper corrected"(2026.1)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[18] </w:t>
            </w:r>
            <w:hyperlink w:history="1" r:id="rId3hqvfcibo-_sq2ai2yd7g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"Self-driving laboratories in Japan", Digital Discovery 4, 1384 (2025) — RIKEN Mahoro 등 일본 사례 개관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[4] </w:t>
            </w:r>
            <w:hyperlink w:history="1" r:id="rIdgyqlv16vpwkwhbj6lzynh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B. Burger et al., "A mobile robotic chemist", Nature 583, 237 (2020)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[19] </w:t>
            </w:r>
            <w:hyperlink w:history="1" r:id="rIdjsy1rz_aki_usdcdqkije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A. Merchant et al., "Scaling deep learning for materials discovery", Nature 624, 80 (2023) — GNoME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[5] </w:t>
            </w:r>
            <w:hyperlink w:history="1" r:id="rId9teb4rwvl4y3v5hgxgvhg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Chemistry World, "Your new labmate does 700 reactions in eight days – and it's a robot"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[20] </w:t>
            </w:r>
            <w:hyperlink w:history="1" r:id="rIdxun7irs--hmhmefws-tgj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Google DeepMind, "Millions of new materials discovered with deep learning"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[6] </w:t>
            </w:r>
            <w:hyperlink w:history="1" r:id="rId_nmsxnho94i-btvpy_hvm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D. A. Boiko et al., "Autonomous chemical research with large language models", Nature 624, 570 (2023)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[21] </w:t>
            </w:r>
            <w:hyperlink w:history="1" r:id="rIdftix47ht0ho_n_3buf09t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Berkeley Lab, "Google DeepMind Adds Nearly 400,000 New Compounds to Berkeley Lab's Materials Project"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[7] </w:t>
            </w:r>
            <w:hyperlink w:history="1" r:id="rIdizjx0yfzacprrboot3gng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Carnegie Mellon University, "CMU-Designed Artificially Intelligent Coscientist Automates Scientific Discovery"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[22] </w:t>
            </w:r>
            <w:hyperlink w:history="1" r:id="rIdvkx6zr73cjnwxd9uiqevb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C&amp;EN, "Duplicate structures haunt crystallography databases"(2025.12)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[8] </w:t>
            </w:r>
            <w:hyperlink w:history="1" r:id="rId52wcbeyijihod9ldxktw0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University of Toronto, "U of T receives $200-million grant to support Acceleration Consortium's 'self-driving labs' research"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[23] </w:t>
            </w:r>
            <w:hyperlink w:history="1" r:id="rIdpigskxj7rgvehikbazyvw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Emerald Cloud Lab 공식 홈페이지 — 원격 접속 실험실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[9] </w:t>
            </w:r>
            <w:hyperlink w:history="1" r:id="rIdcjlmjsgxwsp9fbxe4cq-p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U of T Arts &amp; Science, "Acceleration Consortium and global collaboration of self-driving labs discovers new molecules for organic solid-state lasers"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[24] </w:t>
            </w:r>
            <w:hyperlink w:history="1" r:id="rId9pjzvou6talfgdzxyp5m6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Emerald Cloud Lab 개요(장비 200종 이상, 24/365 운영)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[10] </w:t>
            </w:r>
            <w:hyperlink w:history="1" r:id="rIdp5cuigwdjta1hluaa5tog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Argonne National Laboratory, "Self-driving lab transforms materials discovery"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[25] </w:t>
            </w:r>
            <w:hyperlink w:history="1" r:id="rIdup8hxt-cssge96viu5ius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Flagship Pioneering, "Flagship Pioneering Unveils Lila Sciences to Build Superintelligence in Science"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[11] </w:t>
            </w:r>
            <w:hyperlink w:history="1" r:id="rIdycfmtjth-f8hrtxveyd_g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NC State News, "Meet Rainbow: The Multi-Robot Lab Racing to Discover the Next Quantum Dots"(2025.8)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[26] </w:t>
            </w:r>
            <w:hyperlink w:history="1" r:id="rIdpvwg5p3l6xlvxsxcl6dy5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Fierce Biotech, "Flagship's Lila Sciences lands $235M to expand AI-powered autonomous research labs"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[12] </w:t>
            </w:r>
            <w:hyperlink w:history="1" r:id="rIdmvkf0fetzhyjd7vypqk12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NC State News, "Speeding Up Scientific Discovery"(NSF SPEED 사업, 2026.6)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[27] </w:t>
            </w:r>
            <w:hyperlink w:history="1" r:id="rId3kieepue4_iwvzdvu56gr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TechCrunch, "Former OpenAI and DeepMind researchers raise whopping $300M seed to automate science"(2025.9.30)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[13] </w:t>
            </w:r>
            <w:hyperlink w:history="1" r:id="rIdloryrkllyq2tx7vvavp17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Q. Zhu et al., "Automated synthesis of oxygen-producing catalysts from Martian meteorites by a robotic AI chemist", Nature Synthesis (2023)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[28] </w:t>
            </w:r>
            <w:hyperlink w:history="1" r:id="rIddplnbhd69wzrg0iswjeal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Insilico Medicine, "Insilico Medicine launches 6th generation Intelligent Robotics Lab"(Life Star, Suzhou)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[14] </w:t>
            </w:r>
            <w:hyperlink w:history="1" r:id="rIdvzlfxnxgyom6a9reeqqi9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Chinese Academy of Sciences, "China's AI Robotic Chemist Synthesizes Catalysts for Oxygen Production on Mars"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[29] </w:t>
            </w:r>
            <w:hyperlink w:history="1" r:id="rIdkbmd-iha3hepezvl1nreo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MIT Technology Review, "AI materials discovery now needs to move into the real world"(2025.12)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[15] </w:t>
            </w:r>
            <w:hyperlink w:history="1" r:id="rIdgqhsny3yrkqiczgir9z5w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The Cronin Group, "Chemify opens world-first chemputation facility"(Chemifarm, Glasgow)</w:t>
              </w:r>
            </w:hyperlink>
          </w:p>
        </w:tc>
        <w:tc>
          <w:tcPr>
            <w:tcW w:type="dxa" w:w="5159"/>
          </w:tcPr>
          <w:p>
            <w:r>
              <w:t xml:space="preserve"/>
            </w:r>
          </w:p>
        </w:tc>
      </w:tr>
    </w:tbl>
    <w:p>
      <w:pPr>
        <w:spacing w:before="100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2"/>
          <w:szCs w:val="12"/>
        </w:rPr>
        <w:t xml:space="preserve">본 보고서의 사례·수치는 위 학술논문 및 기관 공식 발표에 기재된 내용을 인용한 것이다. 기업 사례(Lila·Periodic·Insilico)는 자사 발표에 근거하며 동료평가를 거친 검증 자료가 아직 제한적이다.</w:t>
      </w:r>
    </w:p>
    <w:sectPr>
      <w:pgSz w:w="11905" w:h="16837" w:orient="portrait"/>
      <w:pgMar w:top="793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15"/>
        <w:szCs w:val="15"/>
      </w:rPr>
    </w:rPrDefault>
    <w:pPrDefault>
      <w:pPr>
        <w:spacing w:line="2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1B54B5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x6tnwt5ux-d17d2_zyxb" Type="http://schemas.openxmlformats.org/officeDocument/2006/relationships/hyperlink" Target="https://www.nature.com/articles/s41586-023-06734-w" TargetMode="External"/><Relationship Id="rIdheztpaw4icr4kjp-jg7zo" Type="http://schemas.openxmlformats.org/officeDocument/2006/relationships/hyperlink" Target="https://www.anl.gov/article/selfdriving-lab-transforms-materials-discovery" TargetMode="External"/><Relationship Id="rIdohzyymnvrrbjq24vqvf-k" Type="http://schemas.openxmlformats.org/officeDocument/2006/relationships/hyperlink" Target="https://www.nature.com/articles/s44160-023-00424-1" TargetMode="External"/><Relationship Id="rIdcohfb_2augw-xinpgcoht" Type="http://schemas.openxmlformats.org/officeDocument/2006/relationships/hyperlink" Target="https://www.utoronto.ca/news/u-t-receives-200-million-grant-support-acceleration-consortium-s-self-driving-labs-research" TargetMode="External"/><Relationship Id="rIdi7d-fsrpqa0idwpx7th0v" Type="http://schemas.openxmlformats.org/officeDocument/2006/relationships/hyperlink" Target="https://news.ncsu.edu/2026/06/speeding-up-scientific-discovery/" TargetMode="External"/><Relationship Id="rIdin_uospp2zuqtitzuqir8" Type="http://schemas.openxmlformats.org/officeDocument/2006/relationships/hyperlink" Target="https://techcrunch.com/2025/09/30/former-openai-and-deepmind-researchers-raise-whopping-300m-seed-to-automate-science" TargetMode="External"/><Relationship Id="rIdong60f2mzrms2xsn9mdi_" Type="http://schemas.openxmlformats.org/officeDocument/2006/relationships/hyperlink" Target="https://www.fiercebiotech.com/biotech/flagships-lila-sciences-lands-235m-expand-ai-powered-autonomous-research-labs" TargetMode="External"/><Relationship Id="rIdviuoccxa8hmq-ceft6-nl" Type="http://schemas.openxmlformats.org/officeDocument/2006/relationships/hyperlink" Target="https://www.chemistryworld.com/news/new-analysis-raises-doubts-over-autonomous-labs-materials-discoveries/4018791.article" TargetMode="External"/><Relationship Id="rId4rybitf8d55porrpjypjb" Type="http://schemas.openxmlformats.org/officeDocument/2006/relationships/hyperlink" Target="https://www.nature.com/articles/s41586-020-2442-2" TargetMode="External"/><Relationship Id="rIdcdconx0xkwkulpqzjqbmv" Type="http://schemas.openxmlformats.org/officeDocument/2006/relationships/hyperlink" Target="https://www.chemistryworld.com/news/your-new-labmate-does-700-reactions-in-eight-days-and-its-a-robot/4012125.article" TargetMode="External"/><Relationship Id="rId_ckgxa-ee7qqkkkxue5o5" Type="http://schemas.openxmlformats.org/officeDocument/2006/relationships/hyperlink" Target="https://www.nature.com/articles/s41586-020-2442-2" TargetMode="External"/><Relationship Id="rId5pphdxlg2u9aqlbjq4mzp" Type="http://schemas.openxmlformats.org/officeDocument/2006/relationships/hyperlink" Target="https://www.nature.com/articles/s41586-023-06734-w" TargetMode="External"/><Relationship Id="rIdl5ajbvprfw-kntkwde-qe" Type="http://schemas.openxmlformats.org/officeDocument/2006/relationships/hyperlink" Target="https://www.nature.com/articles/s41586-023-06734-w" TargetMode="External"/><Relationship Id="rIdd4npr-icbzky7ouj4b8ih" Type="http://schemas.openxmlformats.org/officeDocument/2006/relationships/hyperlink" Target="https://www.chemistryworld.com/news/new-analysis-raises-doubts-over-autonomous-labs-materials-discoveries/4018791.article" TargetMode="External"/><Relationship Id="rIdmxpfvaigcuw3pomnttopu" Type="http://schemas.openxmlformats.org/officeDocument/2006/relationships/hyperlink" Target="https://cen.acs.org/research-integrity/Nature-robot-chemist-paper-corrected/104/web/2026/01" TargetMode="External"/><Relationship Id="rIdwz3ofjobyalb04ogdk-ay" Type="http://schemas.openxmlformats.org/officeDocument/2006/relationships/hyperlink" Target="https://www.nature.com/articles/s41586-023-06792-0" TargetMode="External"/><Relationship Id="rIduhrn95y6jmllcu55_rofh" Type="http://schemas.openxmlformats.org/officeDocument/2006/relationships/hyperlink" Target="https://www.cmu.edu/chemistry/news/2023/1220_ai-coscientist-automates-discovery.html" TargetMode="External"/><Relationship Id="rIdnldsnncofozxcyqu16lon" Type="http://schemas.openxmlformats.org/officeDocument/2006/relationships/hyperlink" Target="https://www.nature.com/articles/s41586-023-06792-0" TargetMode="External"/><Relationship Id="rIdzoa797a3a167idfwijkqw" Type="http://schemas.openxmlformats.org/officeDocument/2006/relationships/hyperlink" Target="https://www.utoronto.ca/news/u-t-receives-200-million-grant-support-acceleration-consortium-s-self-driving-labs-research" TargetMode="External"/><Relationship Id="rIdn-fktxsd1dioh0zzn1aeu" Type="http://schemas.openxmlformats.org/officeDocument/2006/relationships/hyperlink" Target="https://www.utoronto.ca/news/u-t-receives-200-million-grant-support-acceleration-consortium-s-self-driving-labs-research" TargetMode="External"/><Relationship Id="rIdbwdmostuua3cyy8xifpwk" Type="http://schemas.openxmlformats.org/officeDocument/2006/relationships/hyperlink" Target="https://www.utoronto.ca/news/u-t-receives-200-million-grant-support-acceleration-consortium-s-self-driving-labs-research" TargetMode="External"/><Relationship Id="rIdnfaysqv6gbdyyjjzjvlqm" Type="http://schemas.openxmlformats.org/officeDocument/2006/relationships/hyperlink" Target="https://www.artsci.utoronto.ca/news/acceleration-consortium-and-global-collaboration-self-driving-labs-discovers-new-molecules" TargetMode="External"/><Relationship Id="rIdjx-4x9wyx06h2hd2abt3l" Type="http://schemas.openxmlformats.org/officeDocument/2006/relationships/hyperlink" Target="https://www.anl.gov/article/selfdriving-lab-transforms-materials-discovery" TargetMode="External"/><Relationship Id="rId3bxaoou88brk_krir73bv" Type="http://schemas.openxmlformats.org/officeDocument/2006/relationships/hyperlink" Target="https://www.anl.gov/article/selfdriving-lab-transforms-materials-discovery" TargetMode="External"/><Relationship Id="rId1z5mci9qx95li3xqlmcec" Type="http://schemas.openxmlformats.org/officeDocument/2006/relationships/hyperlink" Target="https://news.ncsu.edu/2025/08/rainbow-multi-robot-lab/" TargetMode="External"/><Relationship Id="rIdawp4qdygttgvpq661rnav" Type="http://schemas.openxmlformats.org/officeDocument/2006/relationships/hyperlink" Target="https://news.ncsu.edu/2025/08/rainbow-multi-robot-lab/" TargetMode="External"/><Relationship Id="rIdf9q3hcoospiuggh7nbynq" Type="http://schemas.openxmlformats.org/officeDocument/2006/relationships/hyperlink" Target="https://news.ncsu.edu/2026/06/speeding-up-scientific-discovery/" TargetMode="External"/><Relationship Id="rIdjbwlp_tj8r7y9exfbxfj0" Type="http://schemas.openxmlformats.org/officeDocument/2006/relationships/hyperlink" Target="https://www.nature.com/articles/s44160-023-00424-1" TargetMode="External"/><Relationship Id="rId5gv7h-kkol4u2rag38mxj" Type="http://schemas.openxmlformats.org/officeDocument/2006/relationships/hyperlink" Target="https://english.cas.cn/newsroom/cas_media/202311/t20231115_643207.shtml" TargetMode="External"/><Relationship Id="rIdoh9ybs-ukyq4wwskhstbj" Type="http://schemas.openxmlformats.org/officeDocument/2006/relationships/hyperlink" Target="https://www.nature.com/articles/s44160-023-00424-1" TargetMode="External"/><Relationship Id="rIdfgmdo__c553oky0qqvhwi" Type="http://schemas.openxmlformats.org/officeDocument/2006/relationships/hyperlink" Target="https://www.nims.go.jp/eng/press/2023/07/202307200.html" TargetMode="External"/><Relationship Id="rIdwcrkjxgbxdyvb4465a9jq" Type="http://schemas.openxmlformats.org/officeDocument/2006/relationships/hyperlink" Target="https://www.nims.go.jp/eng/press/2023/07/202307200.html" TargetMode="External"/><Relationship Id="rIdgenwpg8jgmwko2r936pzz" Type="http://schemas.openxmlformats.org/officeDocument/2006/relationships/hyperlink" Target="https://pubs.rsc.org/dd/article/4/6/1384/846229/Self-driving-laboratories-in-Japan" TargetMode="External"/><Relationship Id="rIdxjhns1sfhcliyugrx-cla" Type="http://schemas.openxmlformats.org/officeDocument/2006/relationships/hyperlink" Target="https://pubs.rsc.org/dd/article/4/6/1384/846229/Self-driving-laboratories-in-Japan" TargetMode="External"/><Relationship Id="rIdp6dhortem1uvvcyhhla4j" Type="http://schemas.openxmlformats.org/officeDocument/2006/relationships/hyperlink" Target="https://www.chem.gla.ac.uk/cronin/news/chemify-opens-world-first-chemputation-facility" TargetMode="External"/><Relationship Id="rIdud4ej-1ru57grgwnapah3" Type="http://schemas.openxmlformats.org/officeDocument/2006/relationships/hyperlink" Target="https://www.chem.gla.ac.uk/cronin/news/chemify-opens-world-first-chemputation-facility" TargetMode="External"/><Relationship Id="rId0mqtlusvfykygcqgqesnx" Type="http://schemas.openxmlformats.org/officeDocument/2006/relationships/hyperlink" Target="https://www.chem.gla.ac.uk/cronin/news/chemify-opens-world-first-chemputation-facility" TargetMode="External"/><Relationship Id="rIdjic1pyxsnkappsekr0t0m" Type="http://schemas.openxmlformats.org/officeDocument/2006/relationships/hyperlink" Target="https://cen.acs.org/business/informatics/AI-drug-synthesizer-Chemify-raises/103/web/2025/10" TargetMode="External"/><Relationship Id="rIdukbw4axgu0zqzd2cwelch" Type="http://schemas.openxmlformats.org/officeDocument/2006/relationships/hyperlink" Target="https://www.eurekalert.org/news-releases/975722" TargetMode="External"/><Relationship Id="rIdv42-rksf7lem8wzmlpnpm" Type="http://schemas.openxmlformats.org/officeDocument/2006/relationships/hyperlink" Target="https://www.eurekalert.org/news-releases/975722" TargetMode="External"/><Relationship Id="rId-5sqmiqp_blxwyqdt7slg" Type="http://schemas.openxmlformats.org/officeDocument/2006/relationships/hyperlink" Target="https://www.flagshippioneering.com/news/press-release/flagship-pioneering-unveils-lila-sciences-to-build-superintelligence-in-science" TargetMode="External"/><Relationship Id="rIdgexnmfxi_evejgharwauw" Type="http://schemas.openxmlformats.org/officeDocument/2006/relationships/hyperlink" Target="https://www.fiercebiotech.com/biotech/flagships-lila-sciences-lands-235m-expand-ai-powered-autonomous-research-labs" TargetMode="External"/><Relationship Id="rIdrp3dykv8qdfml12xgl3ib" Type="http://schemas.openxmlformats.org/officeDocument/2006/relationships/hyperlink" Target="https://techcrunch.com/2025/09/30/former-openai-and-deepmind-researchers-raise-whopping-300m-seed-to-automate-science" TargetMode="External"/><Relationship Id="rIdwszpbawkivyq_e8g1s8j9" Type="http://schemas.openxmlformats.org/officeDocument/2006/relationships/hyperlink" Target="https://techcrunch.com/2025/09/30/former-openai-and-deepmind-researchers-raise-whopping-300m-seed-to-automate-science" TargetMode="External"/><Relationship Id="rId767nvt8oc2t1qinw4bwsj" Type="http://schemas.openxmlformats.org/officeDocument/2006/relationships/hyperlink" Target="https://www.nature.com/articles/s41586-023-06735-9" TargetMode="External"/><Relationship Id="rId8mjk-ebntvxhf1pwuynsi" Type="http://schemas.openxmlformats.org/officeDocument/2006/relationships/hyperlink" Target="https://www.nature.com/articles/s41586-023-06735-9" TargetMode="External"/><Relationship Id="rIdudvfqmry85jlr6uy8cass" Type="http://schemas.openxmlformats.org/officeDocument/2006/relationships/hyperlink" Target="https://deepmind.google/blog/millions-of-new-materials-discovered-with-deep-learning/" TargetMode="External"/><Relationship Id="rId0yr5cjo9-hjnj7yxzs8ff" Type="http://schemas.openxmlformats.org/officeDocument/2006/relationships/hyperlink" Target="https://newscenter.lbl.gov/2023/11/29/google-deepmind-new-compounds-materials-project/" TargetMode="External"/><Relationship Id="rIdmzsvxt7tvvwpedmwz5etd" Type="http://schemas.openxmlformats.org/officeDocument/2006/relationships/hyperlink" Target="https://newscenter.lbl.gov/2023/11/29/google-deepmind-new-compounds-materials-project/" TargetMode="External"/><Relationship Id="rIdeyzhl1w8ihoxghmxom8oh" Type="http://schemas.openxmlformats.org/officeDocument/2006/relationships/hyperlink" Target="https://www.emeraldcloudlab.com/" TargetMode="External"/><Relationship Id="rIdoppzsvzuqwud0boomzrz9" Type="http://schemas.openxmlformats.org/officeDocument/2006/relationships/hyperlink" Target="https://en.wikipedia.org/wiki/Emerald_Cloud_Lab" TargetMode="External"/><Relationship Id="rIdkadiiqacr39wyborgiwfy" Type="http://schemas.openxmlformats.org/officeDocument/2006/relationships/hyperlink" Target="https://www.utoronto.ca/news/u-t-receives-200-million-grant-support-acceleration-consortium-s-self-driving-labs-research" TargetMode="External"/><Relationship Id="rIdfn1ds-auuw9lx797t_tht" Type="http://schemas.openxmlformats.org/officeDocument/2006/relationships/hyperlink" Target="https://news.ncsu.edu/2026/06/speeding-up-scientific-discovery/" TargetMode="External"/><Relationship Id="rId1zeetwi_-ae9oxfg_ro2l" Type="http://schemas.openxmlformats.org/officeDocument/2006/relationships/hyperlink" Target="https://www.nims.go.jp/eng/press/2023/07/202307200.html" TargetMode="External"/><Relationship Id="rIdrwexal2zwaq1-zywyxqvi" Type="http://schemas.openxmlformats.org/officeDocument/2006/relationships/hyperlink" Target="https://www.fiercebiotech.com/biotech/flagships-lila-sciences-lands-235m-expand-ai-powered-autonomous-research-labs" TargetMode="External"/><Relationship Id="rIdmd9u30xb9_xolwmknqabp" Type="http://schemas.openxmlformats.org/officeDocument/2006/relationships/hyperlink" Target="https://techcrunch.com/2025/09/30/former-openai-and-deepmind-researchers-raise-whopping-300m-seed-to-automate-science" TargetMode="External"/><Relationship Id="rIdcousxpetjpmgzsogkqw4p" Type="http://schemas.openxmlformats.org/officeDocument/2006/relationships/hyperlink" Target="https://cen.acs.org/business/informatics/AI-drug-synthesizer-Chemify-raises/103/web/2025/10" TargetMode="External"/><Relationship Id="rIdyarvssbbe0kojf84q3qqt" Type="http://schemas.openxmlformats.org/officeDocument/2006/relationships/hyperlink" Target="https://www.technologyreview.com/2025/12/15/1129210/ai-materials-science-discovery-startups-investment/" TargetMode="External"/><Relationship Id="rIdty_xpciw56bocevtx8x6e" Type="http://schemas.openxmlformats.org/officeDocument/2006/relationships/hyperlink" Target="https://www.chemistryworld.com/news/new-analysis-raises-doubts-over-autonomous-labs-materials-discoveries/4018791.article" TargetMode="External"/><Relationship Id="rIdxctgckpjze8su4kpqem-x" Type="http://schemas.openxmlformats.org/officeDocument/2006/relationships/hyperlink" Target="https://cen.acs.org/research-integrity/Nature-robot-chemist-paper-corrected/104/web/2026/01" TargetMode="External"/><Relationship Id="rIdzuhpgm1e5goa6j7g7kw4l" Type="http://schemas.openxmlformats.org/officeDocument/2006/relationships/hyperlink" Target="https://cen.acs.org/research-integrity/Duplicate-structures-haunt-crystallography-databases/103/web/2025/12" TargetMode="External"/><Relationship Id="rIdpdgygx1cjvyswhabefgto" Type="http://schemas.openxmlformats.org/officeDocument/2006/relationships/hyperlink" Target="https://www.nature.com/articles/s41586-023-06734-w" TargetMode="External"/><Relationship Id="rIdytd7fr8ctmbklpphkwqr1" Type="http://schemas.openxmlformats.org/officeDocument/2006/relationships/hyperlink" Target="https://cen.acs.org/business/informatics/AI-drug-synthesizer-Chemify-raises/103/web/2025/10" TargetMode="External"/><Relationship Id="rId5fhfjdj014gtsrpmvpejz" Type="http://schemas.openxmlformats.org/officeDocument/2006/relationships/hyperlink" Target="https://www.chemistryworld.com/news/new-analysis-raises-doubts-over-autonomous-labs-materials-discoveries/4018791.article" TargetMode="External"/><Relationship Id="rIdauylu_vfde2wgoyoinxpp" Type="http://schemas.openxmlformats.org/officeDocument/2006/relationships/hyperlink" Target="https://www.nims.go.jp/eng/press/2023/07/202307200.html" TargetMode="External"/><Relationship Id="rIdlmmi8m_0hpibbu4ijhpz6" Type="http://schemas.openxmlformats.org/officeDocument/2006/relationships/hyperlink" Target="https://cen.acs.org/research-integrity/Nature-robot-chemist-paper-corrected/104/web/2026/01" TargetMode="External"/><Relationship Id="rId3hqvfcibo-_sq2ai2yd7g" Type="http://schemas.openxmlformats.org/officeDocument/2006/relationships/hyperlink" Target="https://pubs.rsc.org/dd/article/4/6/1384/846229/Self-driving-laboratories-in-Japan" TargetMode="External"/><Relationship Id="rIdgyqlv16vpwkwhbj6lzynh" Type="http://schemas.openxmlformats.org/officeDocument/2006/relationships/hyperlink" Target="https://www.nature.com/articles/s41586-020-2442-2" TargetMode="External"/><Relationship Id="rIdjsy1rz_aki_usdcdqkije" Type="http://schemas.openxmlformats.org/officeDocument/2006/relationships/hyperlink" Target="https://www.nature.com/articles/s41586-023-06735-9" TargetMode="External"/><Relationship Id="rId9teb4rwvl4y3v5hgxgvhg" Type="http://schemas.openxmlformats.org/officeDocument/2006/relationships/hyperlink" Target="https://www.chemistryworld.com/news/your-new-labmate-does-700-reactions-in-eight-days-and-its-a-robot/4012125.article" TargetMode="External"/><Relationship Id="rIdxun7irs--hmhmefws-tgj" Type="http://schemas.openxmlformats.org/officeDocument/2006/relationships/hyperlink" Target="https://deepmind.google/blog/millions-of-new-materials-discovered-with-deep-learning/" TargetMode="External"/><Relationship Id="rId_nmsxnho94i-btvpy_hvm" Type="http://schemas.openxmlformats.org/officeDocument/2006/relationships/hyperlink" Target="https://www.nature.com/articles/s41586-023-06792-0" TargetMode="External"/><Relationship Id="rIdftix47ht0ho_n_3buf09t" Type="http://schemas.openxmlformats.org/officeDocument/2006/relationships/hyperlink" Target="https://newscenter.lbl.gov/2023/11/29/google-deepmind-new-compounds-materials-project/" TargetMode="External"/><Relationship Id="rIdizjx0yfzacprrboot3gng" Type="http://schemas.openxmlformats.org/officeDocument/2006/relationships/hyperlink" Target="https://www.cmu.edu/chemistry/news/2023/1220_ai-coscientist-automates-discovery.html" TargetMode="External"/><Relationship Id="rIdvkx6zr73cjnwxd9uiqevb" Type="http://schemas.openxmlformats.org/officeDocument/2006/relationships/hyperlink" Target="https://cen.acs.org/research-integrity/Duplicate-structures-haunt-crystallography-databases/103/web/2025/12" TargetMode="External"/><Relationship Id="rId52wcbeyijihod9ldxktw0" Type="http://schemas.openxmlformats.org/officeDocument/2006/relationships/hyperlink" Target="https://www.utoronto.ca/news/u-t-receives-200-million-grant-support-acceleration-consortium-s-self-driving-labs-research" TargetMode="External"/><Relationship Id="rIdpigskxj7rgvehikbazyvw" Type="http://schemas.openxmlformats.org/officeDocument/2006/relationships/hyperlink" Target="https://www.emeraldcloudlab.com/" TargetMode="External"/><Relationship Id="rIdcjlmjsgxwsp9fbxe4cq-p" Type="http://schemas.openxmlformats.org/officeDocument/2006/relationships/hyperlink" Target="https://www.artsci.utoronto.ca/news/acceleration-consortium-and-global-collaboration-self-driving-labs-discovers-new-molecules" TargetMode="External"/><Relationship Id="rId9pjzvou6talfgdzxyp5m6" Type="http://schemas.openxmlformats.org/officeDocument/2006/relationships/hyperlink" Target="https://en.wikipedia.org/wiki/Emerald_Cloud_Lab" TargetMode="External"/><Relationship Id="rIdp5cuigwdjta1hluaa5tog" Type="http://schemas.openxmlformats.org/officeDocument/2006/relationships/hyperlink" Target="https://www.anl.gov/article/selfdriving-lab-transforms-materials-discovery" TargetMode="External"/><Relationship Id="rIdup8hxt-cssge96viu5ius" Type="http://schemas.openxmlformats.org/officeDocument/2006/relationships/hyperlink" Target="https://www.flagshippioneering.com/news/press-release/flagship-pioneering-unveils-lila-sciences-to-build-superintelligence-in-science" TargetMode="External"/><Relationship Id="rIdycfmtjth-f8hrtxveyd_g" Type="http://schemas.openxmlformats.org/officeDocument/2006/relationships/hyperlink" Target="https://news.ncsu.edu/2025/08/rainbow-multi-robot-lab/" TargetMode="External"/><Relationship Id="rIdpvwg5p3l6xlvxsxcl6dy5" Type="http://schemas.openxmlformats.org/officeDocument/2006/relationships/hyperlink" Target="https://www.fiercebiotech.com/biotech/flagships-lila-sciences-lands-235m-expand-ai-powered-autonomous-research-labs" TargetMode="External"/><Relationship Id="rIdmvkf0fetzhyjd7vypqk12" Type="http://schemas.openxmlformats.org/officeDocument/2006/relationships/hyperlink" Target="https://news.ncsu.edu/2026/06/speeding-up-scientific-discovery/" TargetMode="External"/><Relationship Id="rId3kieepue4_iwvzdvu56gr" Type="http://schemas.openxmlformats.org/officeDocument/2006/relationships/hyperlink" Target="https://techcrunch.com/2025/09/30/former-openai-and-deepmind-researchers-raise-whopping-300m-seed-to-automate-science" TargetMode="External"/><Relationship Id="rIdloryrkllyq2tx7vvavp17" Type="http://schemas.openxmlformats.org/officeDocument/2006/relationships/hyperlink" Target="https://www.nature.com/articles/s44160-023-00424-1" TargetMode="External"/><Relationship Id="rIddplnbhd69wzrg0iswjeal" Type="http://schemas.openxmlformats.org/officeDocument/2006/relationships/hyperlink" Target="https://www.eurekalert.org/news-releases/975722" TargetMode="External"/><Relationship Id="rIdvzlfxnxgyom6a9reeqqi9" Type="http://schemas.openxmlformats.org/officeDocument/2006/relationships/hyperlink" Target="https://english.cas.cn/newsroom/cas_media/202311/t20231115_643207.shtml" TargetMode="External"/><Relationship Id="rIdkbmd-iha3hepezvl1nreo" Type="http://schemas.openxmlformats.org/officeDocument/2006/relationships/hyperlink" Target="https://www.technologyreview.com/2025/12/15/1129210/ai-materials-science-discovery-startups-investment/" TargetMode="External"/><Relationship Id="rIdgqhsny3yrkqiczgir9z5w" Type="http://schemas.openxmlformats.org/officeDocument/2006/relationships/hyperlink" Target="https://www.chem.gla.ac.uk/cronin/news/chemify-opens-world-first-chemputation-facility" TargetMode="External"/><Relationship Id="rId9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2026-08-21T07:19:43.577Z</dcterms:created>
  <dcterms:modified xsi:type="dcterms:W3CDTF">2026-08-21T07:19:43.577Z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