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5A" w:rsidRDefault="00C77E5A" w:rsidP="00C77E5A">
      <w:pPr>
        <w:spacing w:line="280" w:lineRule="exact"/>
        <w:rPr>
          <w:rFonts w:ascii="Frutiger LT Com 45 Light" w:hAnsi="Frutiger LT Com 45 Light" w:cs="Frutiger 45 Light"/>
          <w:bCs/>
          <w:sz w:val="21"/>
          <w:szCs w:val="21"/>
          <w:lang w:val="en-GB"/>
        </w:rPr>
      </w:pPr>
      <w:r>
        <w:rPr>
          <w:rFonts w:ascii="Frutiger LT Com 45 Light" w:hAnsi="Frutiger LT Com 45 Light" w:cs="Frutiger 45 Light"/>
          <w:sz w:val="21"/>
          <w:szCs w:val="21"/>
          <w:lang w:val="en-GB"/>
        </w:rPr>
        <w:t xml:space="preserve">Place, Date, </w:t>
      </w:r>
    </w:p>
    <w:p w:rsidR="00C77E5A" w:rsidRDefault="00C77E5A" w:rsidP="00C77E5A">
      <w:pPr>
        <w:spacing w:line="250" w:lineRule="exact"/>
        <w:rPr>
          <w:rFonts w:ascii="Frutiger LT Com 45 Light" w:hAnsi="Frutiger LT Com 45 Light" w:cs="Frutiger 45 Light"/>
          <w:bCs/>
          <w:sz w:val="21"/>
          <w:szCs w:val="21"/>
          <w:lang w:val="en-GB"/>
        </w:rPr>
      </w:pPr>
    </w:p>
    <w:p w:rsidR="00C77E5A" w:rsidRDefault="00C77E5A" w:rsidP="00C77E5A">
      <w:pPr>
        <w:spacing w:after="60" w:line="250" w:lineRule="exact"/>
        <w:rPr>
          <w:rFonts w:ascii="Frutiger LT Com 45 Light" w:hAnsi="Frutiger LT Com 45 Light" w:cs="Frutiger 45 Light"/>
          <w:b/>
          <w:bCs/>
          <w:sz w:val="21"/>
          <w:szCs w:val="21"/>
          <w:lang w:val="en-GB"/>
        </w:rPr>
      </w:pPr>
      <w:r>
        <w:rPr>
          <w:rFonts w:ascii="Frutiger LT Com 45 Light" w:hAnsi="Frutiger LT Com 45 Light" w:cs="Frutiger 45 Light"/>
          <w:b/>
          <w:bCs/>
          <w:sz w:val="21"/>
          <w:szCs w:val="21"/>
          <w:lang w:val="en-GB"/>
        </w:rPr>
        <w:t>Confirmation of PCI Compliance</w:t>
      </w:r>
    </w:p>
    <w:p w:rsidR="00C77E5A" w:rsidRDefault="00C77E5A" w:rsidP="00C77E5A">
      <w:pPr>
        <w:spacing w:after="60" w:line="250" w:lineRule="exact"/>
        <w:rPr>
          <w:rFonts w:ascii="Frutiger LT Com 45 Light" w:hAnsi="Frutiger LT Com 45 Light" w:cs="Frutiger 45 Light"/>
          <w:b/>
          <w:bCs/>
          <w:sz w:val="21"/>
          <w:szCs w:val="21"/>
          <w:lang w:val="en-GB"/>
        </w:rPr>
      </w:pPr>
    </w:p>
    <w:p w:rsidR="00C77E5A" w:rsidRDefault="00C77E5A" w:rsidP="00C77E5A">
      <w:pPr>
        <w:spacing w:line="240" w:lineRule="exact"/>
        <w:rPr>
          <w:rFonts w:ascii="Frutiger LT Com 45 Light" w:hAnsi="Frutiger LT Com 45 Light" w:cs="Arial"/>
          <w:spacing w:val="4"/>
          <w:sz w:val="21"/>
          <w:szCs w:val="21"/>
          <w:lang w:val="en-GB"/>
        </w:rPr>
      </w:pPr>
      <w:r>
        <w:rPr>
          <w:rFonts w:ascii="Frutiger LT Com 45 Light" w:hAnsi="Frutiger LT Com 45 Light" w:cs="Arial"/>
          <w:spacing w:val="4"/>
          <w:sz w:val="21"/>
          <w:szCs w:val="21"/>
        </w:rPr>
        <w:fldChar w:fldCharType="begin"/>
      </w:r>
      <w:r>
        <w:rPr>
          <w:rFonts w:ascii="Frutiger LT Com 45 Light" w:hAnsi="Frutiger LT Com 45 Light" w:cs="Arial"/>
          <w:spacing w:val="4"/>
          <w:sz w:val="21"/>
          <w:szCs w:val="21"/>
          <w:lang w:val="en-GB"/>
        </w:rPr>
        <w:instrText xml:space="preserve"> MERGEFIELD "Briefanrede" </w:instrText>
      </w:r>
      <w:r>
        <w:rPr>
          <w:rFonts w:ascii="Frutiger LT Com 45 Light" w:hAnsi="Frutiger LT Com 45 Light" w:cs="Arial"/>
          <w:spacing w:val="4"/>
          <w:sz w:val="21"/>
          <w:szCs w:val="21"/>
        </w:rPr>
        <w:fldChar w:fldCharType="separate"/>
      </w:r>
      <w:r>
        <w:rPr>
          <w:rFonts w:ascii="Frutiger LT Com 45 Light" w:hAnsi="Frutiger LT Com 45 Light" w:cs="Arial"/>
          <w:noProof/>
          <w:spacing w:val="4"/>
          <w:sz w:val="21"/>
          <w:szCs w:val="21"/>
          <w:lang w:val="en-GB"/>
        </w:rPr>
        <w:t>Dear Sirs,</w:t>
      </w:r>
      <w:r>
        <w:rPr>
          <w:rFonts w:ascii="Frutiger LT Com 45 Light" w:hAnsi="Frutiger LT Com 45 Light" w:cs="Arial"/>
          <w:spacing w:val="4"/>
          <w:sz w:val="21"/>
          <w:szCs w:val="21"/>
        </w:rPr>
        <w:fldChar w:fldCharType="end"/>
      </w:r>
    </w:p>
    <w:p w:rsidR="00C77E5A" w:rsidRDefault="00C77E5A" w:rsidP="00C77E5A">
      <w:pPr>
        <w:spacing w:line="250" w:lineRule="exact"/>
        <w:rPr>
          <w:rFonts w:ascii="Frutiger LT Com 45 Light" w:hAnsi="Frutiger LT Com 45 Light" w:cs="Frutiger 45 Light"/>
          <w:sz w:val="21"/>
          <w:szCs w:val="21"/>
          <w:lang w:val="en-GB"/>
        </w:rPr>
      </w:pPr>
    </w:p>
    <w:p w:rsidR="00C77E5A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Frutiger LT Com 45 Light" w:hAnsi="Frutiger LT Com 45 Light" w:cs="Arial"/>
          <w:color w:val="000000"/>
          <w:sz w:val="21"/>
          <w:szCs w:val="21"/>
          <w:lang w:val="en-GB"/>
        </w:rPr>
      </w:pP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We, «service provider», hereby confirm that we will maintain our PCI </w:t>
      </w:r>
      <w:r w:rsidR="00752C30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c</w:t>
      </w: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ompliance in full during the period of our cooperation with Datatrans Ltd </w:t>
      </w:r>
      <w:r w:rsidR="00A340E2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on behalf of </w:t>
      </w:r>
      <w:r w:rsidR="00752C30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«customer» </w:t>
      </w: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and that we will always process the card data </w:t>
      </w:r>
      <w:r w:rsidR="00A340E2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received from</w:t>
      </w: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 </w:t>
      </w:r>
      <w:r w:rsidR="00752C30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Datatrans Ltd on behalf of «customer»</w:t>
      </w:r>
      <w:r w:rsidR="00752C30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 </w:t>
      </w: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fully in accordance with the respectively valid version of PCI DSS and we will be fully responsible in the event of any negligent compromising of the card data.</w:t>
      </w:r>
    </w:p>
    <w:p w:rsidR="00C77E5A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Frutiger LT Com 45 Light" w:hAnsi="Frutiger LT Com 45 Light"/>
          <w:sz w:val="21"/>
          <w:szCs w:val="21"/>
          <w:lang w:val="en-GB"/>
        </w:rPr>
      </w:pPr>
    </w:p>
    <w:p w:rsidR="00C77E5A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Frutiger LT Com 45 Light" w:hAnsi="Frutiger LT Com 45 Light" w:cs="Arial"/>
          <w:color w:val="000000"/>
          <w:sz w:val="21"/>
          <w:szCs w:val="21"/>
          <w:lang w:val="en-GB"/>
        </w:rPr>
      </w:pP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We also undertake to info</w:t>
      </w:r>
      <w:r w:rsidR="00A16ED2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rm </w:t>
      </w:r>
      <w:r w:rsidR="00752C30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Datatrans Ltd on behalf of «customer»</w:t>
      </w:r>
      <w:r w:rsidR="00752C30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 </w:t>
      </w:r>
      <w:r w:rsidR="00A16ED2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w</w:t>
      </w: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ithout delay of any possible loss of PCI Compliance.</w:t>
      </w:r>
    </w:p>
    <w:p w:rsidR="00C77E5A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Frutiger LT Com 45 Light" w:hAnsi="Frutiger LT Com 45 Light" w:cs="Arial"/>
          <w:color w:val="000000"/>
          <w:sz w:val="21"/>
          <w:szCs w:val="21"/>
          <w:lang w:val="en-GB"/>
        </w:rPr>
      </w:pPr>
    </w:p>
    <w:p w:rsidR="00C77E5A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Frutiger LT Com 45 Light" w:hAnsi="Frutiger LT Com 45 Light" w:cs="Arial"/>
          <w:color w:val="000000"/>
          <w:sz w:val="21"/>
          <w:szCs w:val="21"/>
          <w:lang w:val="en-GB"/>
        </w:rPr>
      </w:pP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Co-operation with «service provider» does not release </w:t>
      </w:r>
      <w:r w:rsidR="00752C30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Datatrans Ltd</w:t>
      </w: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 and </w:t>
      </w:r>
      <w:r w:rsidR="00752C30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«customer» </w:t>
      </w: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from the obligation to comply with the PCI guidelines for the operations of its own infrastructure.</w:t>
      </w:r>
    </w:p>
    <w:p w:rsidR="00C77E5A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Frutiger LT Com 45 Light" w:hAnsi="Frutiger LT Com 45 Light" w:cs="Arial"/>
          <w:color w:val="000000"/>
          <w:sz w:val="21"/>
          <w:szCs w:val="21"/>
          <w:lang w:val="en-GB"/>
        </w:rPr>
      </w:pPr>
    </w:p>
    <w:p w:rsidR="00C77E5A" w:rsidRDefault="00C77E5A" w:rsidP="00C77E5A">
      <w:pPr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4536"/>
        </w:tabs>
        <w:spacing w:line="250" w:lineRule="exact"/>
        <w:jc w:val="both"/>
        <w:rPr>
          <w:rFonts w:ascii="Frutiger LT Com 45 Light" w:hAnsi="Frutiger LT Com 45 Light"/>
          <w:sz w:val="21"/>
          <w:szCs w:val="21"/>
          <w:lang w:val="en-GB"/>
        </w:rPr>
      </w:pP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«service provider» is not liable for any possible damages, which are attributable to the operation of infrastructure by Datatrans Ltd</w:t>
      </w:r>
      <w:r w:rsidR="00752C30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 xml:space="preserve"> and </w:t>
      </w:r>
      <w:r w:rsidR="00752C30"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«customer»</w:t>
      </w:r>
      <w:r>
        <w:rPr>
          <w:rFonts w:ascii="Frutiger LT Com 45 Light" w:hAnsi="Frutiger LT Com 45 Light" w:cs="Arial"/>
          <w:color w:val="000000"/>
          <w:sz w:val="21"/>
          <w:szCs w:val="21"/>
          <w:lang w:val="en-GB"/>
        </w:rPr>
        <w:t>, which does not conform to the PCI standards.</w:t>
      </w:r>
    </w:p>
    <w:p w:rsidR="00C77E5A" w:rsidRDefault="00C77E5A" w:rsidP="00C77E5A">
      <w:pPr>
        <w:spacing w:after="40" w:line="250" w:lineRule="exact"/>
        <w:rPr>
          <w:rFonts w:ascii="Frutiger LT Com 45 Light" w:hAnsi="Frutiger LT Com 45 Light" w:cs="Frutiger 45 Light"/>
          <w:sz w:val="21"/>
          <w:szCs w:val="21"/>
          <w:lang w:val="en-GB"/>
        </w:rPr>
      </w:pPr>
    </w:p>
    <w:p w:rsidR="00C77E5A" w:rsidRPr="00C77E5A" w:rsidRDefault="00C77E5A" w:rsidP="00C77E5A">
      <w:pPr>
        <w:spacing w:after="40" w:line="250" w:lineRule="exact"/>
        <w:rPr>
          <w:rFonts w:ascii="Frutiger LT Com 45 Light" w:hAnsi="Frutiger LT Com 45 Light" w:cs="Frutiger 45 Light"/>
          <w:sz w:val="21"/>
          <w:szCs w:val="21"/>
          <w:lang w:val="en-GB"/>
        </w:rPr>
      </w:pPr>
      <w:r w:rsidRPr="00C77E5A">
        <w:rPr>
          <w:rFonts w:ascii="Frutiger LT Com 45 Light" w:hAnsi="Frutiger LT Com 45 Light" w:cs="Frutiger 45 Light"/>
          <w:sz w:val="21"/>
          <w:szCs w:val="21"/>
          <w:lang w:val="en-GB"/>
        </w:rPr>
        <w:t>Yours faithfully</w:t>
      </w:r>
    </w:p>
    <w:p w:rsidR="00C77E5A" w:rsidRPr="00C77E5A" w:rsidRDefault="00C77E5A" w:rsidP="00C77E5A">
      <w:pPr>
        <w:spacing w:after="40" w:line="250" w:lineRule="exact"/>
        <w:rPr>
          <w:rFonts w:ascii="Frutiger LT Com 45 Light" w:hAnsi="Frutiger LT Com 45 Light" w:cs="Frutiger 45 Light"/>
          <w:sz w:val="21"/>
          <w:szCs w:val="21"/>
          <w:lang w:val="en-GB"/>
        </w:rPr>
      </w:pPr>
    </w:p>
    <w:p w:rsidR="00C77E5A" w:rsidRPr="00C77E5A" w:rsidRDefault="00C77E5A" w:rsidP="00C77E5A">
      <w:pPr>
        <w:tabs>
          <w:tab w:val="left" w:pos="3544"/>
        </w:tabs>
        <w:spacing w:line="540" w:lineRule="exact"/>
        <w:rPr>
          <w:rFonts w:ascii="Frutiger LT Com 45 Light" w:hAnsi="Frutiger LT Com 45 Light" w:cs="Frutiger 45 Light"/>
          <w:sz w:val="21"/>
          <w:szCs w:val="21"/>
          <w:lang w:val="en-GB"/>
        </w:rPr>
      </w:pPr>
      <w:r w:rsidRPr="00C77E5A">
        <w:rPr>
          <w:rFonts w:ascii="Frutiger LT Com 45 Light" w:hAnsi="Frutiger LT Com 45 Light" w:cs="Frutiger 45 Light"/>
          <w:sz w:val="21"/>
          <w:szCs w:val="21"/>
          <w:lang w:val="en-GB"/>
        </w:rPr>
        <w:t>«service provider»</w:t>
      </w:r>
      <w:bookmarkStart w:id="0" w:name="_GoBack"/>
      <w:bookmarkEnd w:id="0"/>
    </w:p>
    <w:p w:rsidR="00C77E5A" w:rsidRPr="00C77E5A" w:rsidRDefault="00C77E5A" w:rsidP="00C77E5A">
      <w:pPr>
        <w:tabs>
          <w:tab w:val="left" w:pos="3544"/>
        </w:tabs>
        <w:spacing w:line="540" w:lineRule="exact"/>
        <w:rPr>
          <w:rFonts w:ascii="Frutiger LT Com 45 Light" w:hAnsi="Frutiger LT Com 45 Light" w:cs="Frutiger 45 Light"/>
          <w:sz w:val="21"/>
          <w:szCs w:val="21"/>
          <w:lang w:val="en-GB"/>
        </w:rPr>
      </w:pPr>
    </w:p>
    <w:p w:rsidR="00C77E5A" w:rsidRPr="00C77E5A" w:rsidRDefault="00C77E5A" w:rsidP="00C77E5A">
      <w:pPr>
        <w:pStyle w:val="Kopfzeile"/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835"/>
          <w:tab w:val="left" w:pos="-28"/>
          <w:tab w:val="right" w:pos="9855"/>
        </w:tabs>
        <w:spacing w:line="540" w:lineRule="exact"/>
        <w:rPr>
          <w:rFonts w:ascii="Frutiger LT Com 45 Light" w:hAnsi="Frutiger LT Com 45 Light" w:cs="Frutiger 45 Light"/>
          <w:sz w:val="21"/>
          <w:szCs w:val="21"/>
          <w:lang w:val="en-GB"/>
        </w:rPr>
      </w:pPr>
      <w:r w:rsidRPr="00C77E5A">
        <w:rPr>
          <w:rFonts w:ascii="Frutiger LT Com 45 Light" w:hAnsi="Frutiger LT Com 45 Light" w:cs="Frutiger 45 Light"/>
          <w:sz w:val="21"/>
          <w:szCs w:val="21"/>
          <w:lang w:val="en-GB"/>
        </w:rPr>
        <w:t>Name,</w:t>
      </w:r>
    </w:p>
    <w:p w:rsidR="00C77E5A" w:rsidRDefault="00C77E5A" w:rsidP="00C77E5A">
      <w:pPr>
        <w:pStyle w:val="Kopfzeile"/>
        <w:tabs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835"/>
          <w:tab w:val="left" w:pos="-28"/>
          <w:tab w:val="right" w:pos="9855"/>
        </w:tabs>
        <w:spacing w:line="540" w:lineRule="exact"/>
        <w:rPr>
          <w:rFonts w:ascii="Frutiger LT Com 45 Light" w:hAnsi="Frutiger LT Com 45 Light"/>
          <w:sz w:val="21"/>
          <w:szCs w:val="21"/>
        </w:rPr>
      </w:pPr>
      <w:r>
        <w:rPr>
          <w:rFonts w:ascii="Frutiger LT Com 45 Light" w:hAnsi="Frutiger LT Com 45 Light" w:cs="Frutiger 45 Light"/>
          <w:sz w:val="21"/>
          <w:szCs w:val="21"/>
        </w:rPr>
        <w:t>Signature,</w:t>
      </w:r>
      <w:r>
        <w:rPr>
          <w:rFonts w:ascii="Frutiger LT Com 45 Light" w:hAnsi="Frutiger LT Com 45 Light" w:cs="Frutiger 45 Light"/>
          <w:sz w:val="21"/>
          <w:szCs w:val="21"/>
        </w:rPr>
        <w:tab/>
      </w:r>
    </w:p>
    <w:p w:rsidR="00C77E5A" w:rsidRDefault="00C77E5A" w:rsidP="00C77E5A">
      <w:pPr>
        <w:rPr>
          <w:rFonts w:ascii="Frutiger LT Com 45 Light" w:hAnsi="Frutiger LT Com 45 Light"/>
          <w:sz w:val="21"/>
          <w:szCs w:val="21"/>
        </w:rPr>
      </w:pPr>
    </w:p>
    <w:p w:rsidR="00C77E5A" w:rsidRDefault="00C77E5A" w:rsidP="00C77E5A"/>
    <w:p w:rsidR="005B65BD" w:rsidRDefault="005B65BD"/>
    <w:sectPr w:rsidR="005B6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Frutiger 45 Light"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5A"/>
    <w:rsid w:val="005B65BD"/>
    <w:rsid w:val="00752C30"/>
    <w:rsid w:val="00A16ED2"/>
    <w:rsid w:val="00A340E2"/>
    <w:rsid w:val="00C7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711A5F-0677-4DA8-B3A2-9D1406AE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7E5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center" w:pos="4536"/>
        <w:tab w:val="right" w:pos="9072"/>
      </w:tabs>
      <w:overflowPunct w:val="0"/>
      <w:autoSpaceDE w:val="0"/>
      <w:autoSpaceDN w:val="0"/>
      <w:adjustRightInd w:val="0"/>
      <w:spacing w:line="300" w:lineRule="exact"/>
    </w:pPr>
    <w:rPr>
      <w:rFonts w:ascii="AGaramond" w:eastAsia="Times New Roman" w:hAnsi="AGaramond" w:cs="Times New Roman"/>
      <w:spacing w:val="6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unhideWhenUsed/>
    <w:rsid w:val="00C77E5A"/>
    <w:pPr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C77E5A"/>
    <w:rPr>
      <w:rFonts w:ascii="AGaramond" w:eastAsia="Times New Roman" w:hAnsi="AGaramond" w:cs="Times New Roman"/>
      <w:spacing w:val="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Huwyler</dc:creator>
  <cp:keywords/>
  <dc:description/>
  <cp:lastModifiedBy>Sascha Huwyler</cp:lastModifiedBy>
  <cp:revision>4</cp:revision>
  <dcterms:created xsi:type="dcterms:W3CDTF">2016-09-22T11:26:00Z</dcterms:created>
  <dcterms:modified xsi:type="dcterms:W3CDTF">2016-10-06T13:16:00Z</dcterms:modified>
</cp:coreProperties>
</file>