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091E6">
      <w:pPr>
        <w:spacing w:before="2400"/>
      </w:pPr>
    </w:p>
    <w:p w14:paraId="3609B050">
      <w:pPr>
        <w:spacing w:after="100"/>
        <w:jc w:val="center"/>
      </w:pPr>
      <w:r>
        <w:rPr>
          <w:rFonts w:ascii="Arial Black" w:hAnsi="Arial Black" w:eastAsia="Arial Black" w:cs="Arial Black"/>
          <w:b/>
          <w:bCs/>
          <w:color w:val="E91E63"/>
          <w:sz w:val="96"/>
          <w:szCs w:val="96"/>
        </w:rPr>
        <w:t>OC WORLD</w:t>
      </w:r>
    </w:p>
    <w:p w14:paraId="1E5B2D7A">
      <w:pPr>
        <w:spacing w:after="600"/>
        <w:jc w:val="center"/>
      </w:pPr>
      <w:r>
        <w:rPr>
          <w:rFonts w:ascii="Microsoft YaHei" w:hAnsi="Microsoft YaHei" w:eastAsia="Microsoft YaHei" w:cs="Microsoft YaHei"/>
          <w:b/>
          <w:bCs/>
          <w:color w:val="1A1A1A"/>
          <w:spacing w:val="200"/>
          <w:sz w:val="44"/>
          <w:szCs w:val="44"/>
        </w:rPr>
        <w:t>人 生 游 戏 引 擎</w:t>
      </w:r>
    </w:p>
    <w:p w14:paraId="72EF956C">
      <w:pPr>
        <w:spacing w:after="1200"/>
        <w:jc w:val="center"/>
      </w:pPr>
      <w:r>
        <w:rPr>
          <w:rFonts w:ascii="Microsoft YaHei" w:hAnsi="Microsoft YaHei" w:eastAsia="Microsoft YaHei" w:cs="Microsoft YaHei"/>
          <w:color w:val="666666"/>
          <w:sz w:val="24"/>
          <w:szCs w:val="24"/>
        </w:rPr>
        <w:t>—— Companion · Agent · World ——</w:t>
      </w:r>
    </w:p>
    <w:p w14:paraId="13C69139">
      <w:pPr>
        <w:spacing w:after="100"/>
        <w:jc w:val="center"/>
      </w:pPr>
      <w:r>
        <w:rPr>
          <w:rFonts w:ascii="Microsoft YaHei" w:hAnsi="Microsoft YaHei" w:eastAsia="Microsoft YaHei" w:cs="Microsoft YaHei"/>
          <w:i/>
          <w:iCs/>
          <w:color w:val="202020"/>
          <w:sz w:val="26"/>
          <w:szCs w:val="26"/>
        </w:rPr>
        <w:t>你的 AI 分身替你冒险、替你社交、替你完成任务</w:t>
      </w:r>
    </w:p>
    <w:p w14:paraId="63BFF38A">
      <w:pPr>
        <w:spacing w:after="1800"/>
        <w:jc w:val="center"/>
      </w:pPr>
      <w:r>
        <w:rPr>
          <w:rFonts w:ascii="Microsoft YaHei" w:hAnsi="Microsoft YaHei" w:eastAsia="Microsoft YaHei" w:cs="Microsoft YaHei"/>
          <w:i/>
          <w:iCs/>
          <w:color w:val="202020"/>
          <w:sz w:val="26"/>
          <w:szCs w:val="26"/>
        </w:rPr>
        <w:t>你以为你在玩游戏，其实你在升级人生</w:t>
      </w:r>
    </w:p>
    <w:p w14:paraId="130E2149"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bCs/>
          <w:color w:val="E91E63"/>
          <w:sz w:val="22"/>
          <w:szCs w:val="22"/>
        </w:rPr>
        <w:t>黑客松路演项目书 · Hackathon Pitch Deck</w:t>
      </w:r>
    </w:p>
    <w:p w14:paraId="03A2CE5D">
      <w:pPr>
        <w:spacing w:after="200"/>
        <w:jc w:val="center"/>
      </w:pPr>
      <w:r>
        <w:rPr>
          <w:rFonts w:ascii="Microsoft YaHei" w:hAnsi="Microsoft YaHei" w:eastAsia="Microsoft YaHei" w:cs="Microsoft YaHei"/>
          <w:color w:val="666666"/>
          <w:sz w:val="20"/>
          <w:szCs w:val="20"/>
        </w:rPr>
        <w:t>OCWORLD Core Team · 2026</w:t>
      </w:r>
    </w:p>
    <w:p w14:paraId="6AAF91BC">
      <w:r>
        <w:br w:type="page"/>
      </w:r>
    </w:p>
    <w:p w14:paraId="0AF1C6B8">
      <w:pPr>
        <w:pStyle w:val="2"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目录 / Contents</w:t>
      </w:r>
    </w:p>
    <w:p w14:paraId="47DD8034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00  执行摘要 </w:t>
      </w:r>
      <w:r>
        <w:rPr>
          <w:rFonts w:ascii="Microsoft YaHei" w:hAnsi="Microsoft YaHei" w:eastAsia="Microsoft YaHei" w:cs="Microsoft YaHei"/>
          <w:color w:val="666666"/>
        </w:rPr>
        <w:t>Executive Summary</w:t>
      </w:r>
    </w:p>
    <w:p w14:paraId="7FEDB1A9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01  项目定义 </w:t>
      </w:r>
      <w:r>
        <w:rPr>
          <w:rFonts w:ascii="Microsoft YaHei" w:hAnsi="Microsoft YaHei" w:eastAsia="Microsoft YaHei" w:cs="Microsoft YaHei"/>
          <w:color w:val="666666"/>
        </w:rPr>
        <w:t>Project Definition</w:t>
      </w:r>
    </w:p>
    <w:p w14:paraId="208719EA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02  市场洞察与用户痛点 </w:t>
      </w:r>
      <w:r>
        <w:rPr>
          <w:rFonts w:ascii="Microsoft YaHei" w:hAnsi="Microsoft YaHei" w:eastAsia="Microsoft YaHei" w:cs="Microsoft YaHei"/>
          <w:color w:val="666666"/>
        </w:rPr>
        <w:t>Market &amp; Pain Points</w:t>
      </w:r>
    </w:p>
    <w:p w14:paraId="59A10B9F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03  目标人群画像 </w:t>
      </w:r>
      <w:r>
        <w:rPr>
          <w:rFonts w:ascii="Microsoft YaHei" w:hAnsi="Microsoft YaHei" w:eastAsia="Microsoft YaHei" w:cs="Microsoft YaHei"/>
          <w:color w:val="666666"/>
        </w:rPr>
        <w:t>Target Audience</w:t>
      </w:r>
    </w:p>
    <w:p w14:paraId="3B6FCD08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04  产品定义与核心价值 </w:t>
      </w:r>
      <w:r>
        <w:rPr>
          <w:rFonts w:ascii="Microsoft YaHei" w:hAnsi="Microsoft YaHei" w:eastAsia="Microsoft YaHei" w:cs="Microsoft YaHei"/>
          <w:color w:val="666666"/>
        </w:rPr>
        <w:t>Product &amp; Value Proposition</w:t>
      </w:r>
    </w:p>
    <w:p w14:paraId="7058746F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05  设计方向与品牌语言 </w:t>
      </w:r>
      <w:r>
        <w:rPr>
          <w:rFonts w:ascii="Microsoft YaHei" w:hAnsi="Microsoft YaHei" w:eastAsia="Microsoft YaHei" w:cs="Microsoft YaHei"/>
          <w:color w:val="666666"/>
        </w:rPr>
        <w:t>Design Direction</w:t>
      </w:r>
    </w:p>
    <w:p w14:paraId="7D9A8031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06  交互体验与关键场景 </w:t>
      </w:r>
      <w:r>
        <w:rPr>
          <w:rFonts w:ascii="Microsoft YaHei" w:hAnsi="Microsoft YaHei" w:eastAsia="Microsoft YaHei" w:cs="Microsoft YaHei"/>
          <w:color w:val="666666"/>
        </w:rPr>
        <w:t>Interaction Experience</w:t>
      </w:r>
    </w:p>
    <w:p w14:paraId="282C5848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07  技术架构与护城河 </w:t>
      </w:r>
      <w:r>
        <w:rPr>
          <w:rFonts w:ascii="Microsoft YaHei" w:hAnsi="Microsoft YaHei" w:eastAsia="Microsoft YaHei" w:cs="Microsoft YaHei"/>
          <w:color w:val="666666"/>
        </w:rPr>
        <w:t>Technical Architecture</w:t>
      </w:r>
    </w:p>
    <w:p w14:paraId="2C0E0071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08  商业模式与变现路径 </w:t>
      </w:r>
      <w:r>
        <w:rPr>
          <w:rFonts w:ascii="Microsoft YaHei" w:hAnsi="Microsoft YaHei" w:eastAsia="Microsoft YaHei" w:cs="Microsoft YaHei"/>
          <w:color w:val="666666"/>
        </w:rPr>
        <w:t>Business Model</w:t>
      </w:r>
    </w:p>
    <w:p w14:paraId="789E3A34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09  竞品对比与差异化 </w:t>
      </w:r>
      <w:r>
        <w:rPr>
          <w:rFonts w:ascii="Microsoft YaHei" w:hAnsi="Microsoft YaHei" w:eastAsia="Microsoft YaHei" w:cs="Microsoft YaHei"/>
          <w:color w:val="666666"/>
        </w:rPr>
        <w:t>Competition &amp; Differentiation</w:t>
      </w:r>
    </w:p>
    <w:p w14:paraId="4CDD279F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10  项目状态与路线图 </w:t>
      </w:r>
      <w:r>
        <w:rPr>
          <w:rFonts w:ascii="Microsoft YaHei" w:hAnsi="Microsoft YaHei" w:eastAsia="Microsoft YaHei" w:cs="Microsoft YaHei"/>
          <w:color w:val="666666"/>
        </w:rPr>
        <w:t>Status &amp; Roadmap</w:t>
      </w:r>
    </w:p>
    <w:p w14:paraId="2E73C5C1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11  路演脚本 6 分钟逐字稿 </w:t>
      </w:r>
      <w:r>
        <w:rPr>
          <w:rFonts w:ascii="Microsoft YaHei" w:hAnsi="Microsoft YaHei" w:eastAsia="Microsoft YaHei" w:cs="Microsoft YaHei"/>
          <w:color w:val="666666"/>
        </w:rPr>
        <w:t>Pitch Script</w:t>
      </w:r>
    </w:p>
    <w:p w14:paraId="163BD1C6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 xml:space="preserve">12  评委 Q&amp;A 全套预案 </w:t>
      </w:r>
      <w:r>
        <w:rPr>
          <w:rFonts w:ascii="Microsoft YaHei" w:hAnsi="Microsoft YaHei" w:eastAsia="Microsoft YaHei" w:cs="Microsoft YaHei"/>
          <w:color w:val="666666"/>
        </w:rPr>
        <w:t>Judges Q&amp;A Playbook</w:t>
      </w:r>
    </w:p>
    <w:p w14:paraId="2BE5CBEF">
      <w:pPr>
        <w:spacing w:after="120" w:line="320" w:lineRule="auto"/>
      </w:pPr>
      <w:r>
        <w:rPr>
          <w:rFonts w:ascii="Microsoft YaHei" w:hAnsi="Microsoft YaHei" w:eastAsia="Microsoft YaHei" w:cs="Microsoft YaHei"/>
          <w:color w:val="202020"/>
        </w:rPr>
        <w:t>13  路演操作手册（节奏、停顿、卡点）</w:t>
      </w:r>
    </w:p>
    <w:p w14:paraId="29034C2F">
      <w:pPr>
        <w:spacing w:after="120" w:line="320" w:lineRule="auto"/>
      </w:pPr>
      <w:r>
        <w:rPr>
          <w:rFonts w:ascii="Microsoft YaHei" w:hAnsi="Microsoft YaHei" w:eastAsia="Microsoft YaHei" w:cs="Microsoft YaHei"/>
          <w:color w:val="666666"/>
        </w:rPr>
        <w:t>附录  团队、Demo 链接、致谢</w:t>
      </w:r>
    </w:p>
    <w:p w14:paraId="4332868A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00  执行摘要 · Executive Summary</w:t>
      </w:r>
    </w:p>
    <w:p w14:paraId="304BB91A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一句话定义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314639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51C1C5E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人生游戏引擎</w:t>
            </w:r>
          </w:p>
          <w:p w14:paraId="38568122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OC World 是一款让每个用户拥有 "AI 分身（OC）" 的次世代陪伴 + Agent 平台。OC 不只是聊天机器人——它有持久记忆、能感知你的桌面、能听能说能动手，最终走进 Agent 世界替你冒险、社交、完成任务。你以为你在玩游戏，其实你在升级人生。</w:t>
            </w:r>
          </w:p>
        </w:tc>
      </w:tr>
    </w:tbl>
    <w:p w14:paraId="3098B963">
      <w:pPr>
        <w:spacing w:after="120"/>
      </w:pPr>
    </w:p>
    <w:p w14:paraId="7CB3BF0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核心数据卡片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93D8DF0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BA561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D2E2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数据 / 现状</w:t>
            </w:r>
          </w:p>
        </w:tc>
      </w:tr>
      <w:tr w14:paraId="49C94E17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AB63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项目名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EB79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World（OCWORLD · 人生游戏引擎）</w:t>
            </w:r>
          </w:p>
        </w:tc>
      </w:tr>
      <w:tr w14:paraId="0A03CEFD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3C2C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当前阶段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6185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黑客松 Demo 已完成（OCWORLD-Attrax，1870+ 行核心代码）</w:t>
            </w:r>
          </w:p>
        </w:tc>
      </w:tr>
      <w:tr w14:paraId="574FCF29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5533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核心模块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0F56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双重记忆 · 亲密度演进 · AirJelly 神经系统 · Hermes Agent · A2A 协议</w:t>
            </w:r>
          </w:p>
        </w:tc>
      </w:tr>
      <w:tr w14:paraId="0B9D6DE8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9E29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目标人群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6E21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Z 世代二次元 / 创作者社群 / 泛白领情感陪伴</w:t>
            </w:r>
          </w:p>
        </w:tc>
      </w:tr>
      <w:tr w14:paraId="420F01B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44F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商业模式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6E43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免费基础版 + 形象/语音内购 + OC 商城 + Agent 经济</w:t>
            </w:r>
          </w:p>
        </w:tc>
      </w:tr>
      <w:tr w14:paraId="112E5E7F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0798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市场规模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9F88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全球 AI 虚拟角色 140–280 亿美元，年增 30%+；中国泛二次元 5 亿用户</w:t>
            </w:r>
          </w:p>
        </w:tc>
      </w:tr>
      <w:tr w14:paraId="65765663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6746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融资意向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A87D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种子轮 200–500 万人民币，6 个月跑到 10 万用户</w:t>
            </w:r>
          </w:p>
        </w:tc>
      </w:tr>
    </w:tbl>
    <w:p w14:paraId="7C5A6C09">
      <w:pPr>
        <w:spacing w:after="120"/>
      </w:pPr>
    </w:p>
    <w:p w14:paraId="0B27CCC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我们想让评委带走的一句话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4F5050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F4749F7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"你的 AI 分身替你冒险、替你社交、替你完成任务——你以为你在玩游戏，其实你在升级人生。"</w:t>
            </w:r>
          </w:p>
        </w:tc>
      </w:tr>
    </w:tbl>
    <w:p w14:paraId="4D8A930E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01  项目定义 · Project Definition</w:t>
      </w:r>
    </w:p>
    <w:p w14:paraId="67C2B3C5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1.1 我们不是另一个聊天 Agent</w:t>
      </w:r>
    </w:p>
    <w:p w14:paraId="539A2B3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市场上已经有几千万人在跟 AI 角色聊天——</w:t>
      </w:r>
      <w:r>
        <w:rPr>
          <w:rFonts w:hint="eastAsia" w:cs="Microsoft YaHei"/>
          <w:highlight w:val="yellow"/>
          <w:lang w:val="en-US" w:eastAsia="zh-CN"/>
        </w:rPr>
        <w:t>豆包、deepseek、secondMe</w:t>
      </w:r>
      <w:r>
        <w:rPr>
          <w:rFonts w:ascii="Microsoft YaHei" w:hAnsi="Microsoft YaHei" w:eastAsia="Microsoft YaHei" w:cs="Microsoft YaHei"/>
          <w:highlight w:val="yellow"/>
        </w:rPr>
        <w:t>。</w:t>
      </w:r>
      <w:r>
        <w:rPr>
          <w:rFonts w:ascii="Microsoft YaHei" w:hAnsi="Microsoft YaHei" w:eastAsia="Microsoft YaHei" w:cs="Microsoft YaHei"/>
        </w:rPr>
        <w:t>但聊完之后呢？</w:t>
      </w:r>
    </w:p>
    <w:p w14:paraId="572F104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角色还是不懂你</w:t>
      </w:r>
      <w:r>
        <w:rPr>
          <w:rFonts w:ascii="Microsoft YaHei" w:hAnsi="Microsoft YaHei" w:eastAsia="Microsoft YaHei" w:cs="Microsoft YaHei"/>
        </w:rPr>
        <w:t>——它没有持久记忆，每次都从零开始</w:t>
      </w:r>
    </w:p>
    <w:p w14:paraId="14B8731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它不会按照你的风格做事</w:t>
      </w:r>
      <w:r>
        <w:rPr>
          <w:rFonts w:ascii="Microsoft YaHei" w:hAnsi="Microsoft YaHei" w:eastAsia="Microsoft YaHei" w:cs="Microsoft YaHei"/>
        </w:rPr>
        <w:t>——只能在对话框里转圈</w:t>
      </w:r>
    </w:p>
    <w:p w14:paraId="192912A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它更不会跟你一起成长</w:t>
      </w:r>
      <w:r>
        <w:rPr>
          <w:rFonts w:ascii="Microsoft YaHei" w:hAnsi="Microsoft YaHei" w:eastAsia="Microsoft YaHei" w:cs="Microsoft YaHei"/>
        </w:rPr>
        <w:t>——你今天问什么明天问什么，它都一样</w:t>
      </w:r>
    </w:p>
    <w:p w14:paraId="2F7C900A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所以我们要做的不是又一个聊天 Agent。我们要做的是——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631692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D541782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人生游戏引擎</w:t>
            </w:r>
          </w:p>
          <w:p w14:paraId="48BD4C6B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你的 OC 是跟你一起闯关的搭档，不是工具。它住在你的桌面上，看见你的真实生活；当你准备好，它会带着你的灵魂、你的技能、你的偏好，进入 Agent 世界——替你接任务、跟其他 OC 协作，把"完成任务"变成"打怪升级"。</w:t>
            </w:r>
          </w:p>
        </w:tc>
      </w:tr>
    </w:tbl>
    <w:p w14:paraId="5BE2C84C">
      <w:pPr>
        <w:spacing w:after="120"/>
      </w:pPr>
    </w:p>
    <w:p w14:paraId="22C39680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1.2 三个层次的产品身份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49CF19BC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316B5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层次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3820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身份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4A62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解决问题</w:t>
            </w:r>
          </w:p>
        </w:tc>
      </w:tr>
      <w:tr w14:paraId="38FE27A6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45DB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Layer 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805B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桌面伙伴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8DB2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解决"AI 不懂我"——通过桌面感知 + 持久记忆，OC 越来越像你最好的朋友</w:t>
            </w:r>
          </w:p>
        </w:tc>
      </w:tr>
      <w:tr w14:paraId="5D82A8C1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85C8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Layer 2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8EFD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分身代理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BEB1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解决"我没时间"——OC 能听能说能执行，主动关心、主动办事</w:t>
            </w:r>
          </w:p>
        </w:tc>
      </w:tr>
      <w:tr w14:paraId="54C8FA7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93B9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Layer 3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FF01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世界公民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AA86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解决"完成任务太枯燥"——OC 在 Agent 世界里替你接活、社交、协作，把工作变成游戏</w:t>
            </w:r>
          </w:p>
        </w:tc>
      </w:tr>
    </w:tbl>
    <w:p w14:paraId="7161D69D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1.3 项目命名解析</w:t>
      </w:r>
    </w:p>
    <w:p w14:paraId="2F26B58E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World = OC（Original Character，原创角色）+ World（一个由无数 AI 分身共同生活的元宇宙）。我们刻意选用二次元社群最熟悉的"OC"一词——这是一个有圈层文化沉淀、有情感投入习惯的词汇，能在第一秒拉近与目标用户的距离。</w:t>
      </w:r>
    </w:p>
    <w:p w14:paraId="7FDB108A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02  市场洞察与用户痛点 · Market &amp; Pain Points</w:t>
      </w:r>
    </w:p>
    <w:p w14:paraId="16570049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2.1 三个真实痛点</w:t>
      </w:r>
    </w:p>
    <w:p w14:paraId="743734DE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① 情感孤岛——"AI 不懂我"</w:t>
      </w:r>
    </w:p>
    <w:p w14:paraId="19E0BCAC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当前主流 AI 角色产品（</w:t>
      </w:r>
      <w:r>
        <w:rPr>
          <w:rFonts w:hint="eastAsia" w:cs="Microsoft YaHei"/>
          <w:lang w:val="en-US" w:eastAsia="zh-CN"/>
        </w:rPr>
        <w:t>secondMe</w:t>
      </w:r>
      <w:r>
        <w:rPr>
          <w:rFonts w:ascii="Microsoft YaHei" w:hAnsi="Microsoft YaHei" w:eastAsia="Microsoft YaHei" w:cs="Microsoft YaHei"/>
        </w:rPr>
        <w:t>、星野等）共同的硬伤：</w:t>
      </w:r>
    </w:p>
    <w:p w14:paraId="174FDF1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对话即遗忘，没有跨会话的持久记忆</w:t>
      </w:r>
    </w:p>
    <w:p w14:paraId="0614FEB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不感知用户真实生活，只能在虚构对话框里反复绕圈</w:t>
      </w:r>
    </w:p>
    <w:p w14:paraId="24DE89B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不会成长，关系永远停在 Day 1</w:t>
      </w:r>
    </w:p>
    <w:p w14:paraId="56C75566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用户长期使用后会出现"塑料感"——AI 角色只是个演员，不是同伴。</w:t>
      </w:r>
    </w:p>
    <w:p w14:paraId="4DDA07C9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② 任务焦虑——"我每天都在跟自己打架"</w:t>
      </w:r>
    </w:p>
    <w:p w14:paraId="65F3B737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Z 世代和年轻白领正在被任务挤压：</w:t>
      </w:r>
    </w:p>
    <w:p w14:paraId="2705D186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GitHub、Notion、飞书、微信、设计稿、视频脚本……每个 App 都是任务源</w:t>
      </w:r>
    </w:p>
    <w:p w14:paraId="0F25706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"做不完"和"做了也没成就感"成为新常态</w:t>
      </w:r>
    </w:p>
    <w:p w14:paraId="741938B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传统 To-Do List、自律打卡 App 已经被验证是无效解药</w:t>
      </w:r>
    </w:p>
    <w:p w14:paraId="21082D53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用户需要的不是又一个待办清单，而是一个会替自己分担、会把任务变成关卡的同盟。</w:t>
      </w:r>
    </w:p>
    <w:p w14:paraId="3BB3FF0A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③ 自我表达困境——"我想要一个属于自己的角色"</w:t>
      </w:r>
    </w:p>
    <w:p w14:paraId="3B658670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二次元 / 同人 / 漫展圈的核心需求是"OC 化"：每个人都想拥有专属的虚拟形象与人格。但现状是：</w:t>
      </w:r>
    </w:p>
    <w:p w14:paraId="225DAE6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画师约稿门槛高（500–5000 元/张）</w:t>
      </w:r>
    </w:p>
    <w:p w14:paraId="0B23FB4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AI 绘图工具门槛高且没有"灵魂"</w:t>
      </w:r>
    </w:p>
    <w:p w14:paraId="6743E89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已有的虚拟形象产品（VRoid、ZEPETO）只是皮，没有"人格"</w:t>
      </w:r>
    </w:p>
    <w:p w14:paraId="0194A23F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是一种身份投射——用户愿意为"我自己的角色"长期付费。</w:t>
      </w:r>
    </w:p>
    <w:p w14:paraId="56B8F5D4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2.2 市场规模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500"/>
        <w:gridCol w:w="3460"/>
      </w:tblGrid>
      <w:tr w14:paraId="0E16C0DC"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7EE4C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市场维度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8B234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数据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34F8A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增速 / 趋势</w:t>
            </w:r>
          </w:p>
        </w:tc>
      </w:tr>
      <w:tr w14:paraId="423B2BB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FE07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全球 AI 虚拟角色市场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E576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140–280 亿美元（2025）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4668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年增 30%+</w:t>
            </w:r>
          </w:p>
        </w:tc>
      </w:tr>
      <w:tr w14:paraId="670777A5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AE70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中国泛二次元用户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2D9F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 亿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13A2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Z 世代渗透率 70%+</w:t>
            </w:r>
          </w:p>
        </w:tc>
      </w:tr>
      <w:tr w14:paraId="7F010E1E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97AC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全球游戏化生产力市场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0A79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370 亿美元（2027）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A702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年增 25%+</w:t>
            </w:r>
          </w:p>
        </w:tc>
      </w:tr>
      <w:tr w14:paraId="24CBEB9B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7B89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Agent 平台市场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834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70 亿美元（2024）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4AC2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 年内突破 500 亿美元</w:t>
            </w:r>
          </w:p>
        </w:tc>
      </w:tr>
      <w:tr w14:paraId="652915B3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2920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陪伴 ARPU 标杆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2E71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Replika 7.99–69.99 美元/月</w:t>
            </w:r>
          </w:p>
        </w:tc>
        <w:tc>
          <w:tcPr>
            <w:tcW w:w="3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F694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Character.AI 月活 2000 万+</w:t>
            </w:r>
          </w:p>
        </w:tc>
      </w:tr>
    </w:tbl>
    <w:p w14:paraId="3AED6D2C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2.3 时机分析（Why Now）</w:t>
      </w:r>
    </w:p>
    <w:p w14:paraId="7FFB3664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大模型成本断崖式下降——GPT-4 级别能力已经能在端侧或低成本云端部署，使"长期记忆 + 主动陪伴"在经济上可行</w:t>
      </w:r>
    </w:p>
    <w:p w14:paraId="7308116E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Agent 协议成熟——A2A、MCP、Tool Use 等标准让 OC 之间的协作成为可能</w:t>
      </w:r>
    </w:p>
    <w:p w14:paraId="2E6C3261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AirJelly 类桌面感知平台出现——为 OC "看到真实生活"提供了神经系统</w:t>
      </w:r>
    </w:p>
    <w:p w14:paraId="04987089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Z 世代为虚拟身份付费的意愿处于历史峰值——皮肤、头像、IP 联名都在验证这一点</w:t>
      </w:r>
    </w:p>
    <w:p w14:paraId="4AF3A8CC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情绪经济崛起——孤独感与陪伴需求成为社会级议题，"AI 朋友"在欧美已被《Wired》《纽约客》多次专题报道</w:t>
      </w:r>
    </w:p>
    <w:p w14:paraId="60CBA3C5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03  目标人群画像 · Target Audience</w:t>
      </w:r>
    </w:p>
    <w:p w14:paraId="73BA9C09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我们用三种典型用户故事，描绘 OC World 的核心用户群。三个画像层层递进，覆盖从"二次元核心圈"到"泛白领陪伴"的扩散路径。</w:t>
      </w:r>
    </w:p>
    <w:p w14:paraId="46013217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3.1 画像 A：Z 世代二次元 / 漫展人群（核心种子用户）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04954609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7A12B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5CD97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2865CAAE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D831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昵称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979C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阿吉（虚构画像 / 19 岁 / 美院大二 / 女）</w:t>
            </w:r>
          </w:p>
        </w:tc>
      </w:tr>
      <w:tr w14:paraId="56DE27FC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1FFE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标签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D418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同人画师 · LO 娘 · 漫展常客 · B 站重度用户 · OC 收藏癖</w:t>
            </w:r>
          </w:p>
        </w:tc>
      </w:tr>
      <w:tr w14:paraId="46D76EC6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6EAE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核心需求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2012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想要一个真正属于自己的 OC，不只是头像，而是一个能陪她聊天、能记住她漫展见到谁的"灵魂"</w:t>
            </w:r>
          </w:p>
        </w:tc>
      </w:tr>
      <w:tr w14:paraId="241CF1C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EA26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痛点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A152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绘画工具能出图但出不了人格；Character.AI 上的角色不属于自己；约稿太贵</w:t>
            </w:r>
          </w:p>
        </w:tc>
      </w:tr>
      <w:tr w14:paraId="53AD8C0A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A00D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付费意愿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315D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极高——已经习惯为 Lolita 裙、谷子、痛包付钱，对"虚拟身份"有强情感价值</w:t>
            </w:r>
          </w:p>
        </w:tc>
      </w:tr>
      <w:tr w14:paraId="350EF511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9523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传播力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D146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极强——一个 OC 出圈，往往带动整个圈子（参考 Vtuber、Live2D 模型师生态）</w:t>
            </w:r>
          </w:p>
        </w:tc>
      </w:tr>
    </w:tbl>
    <w:p w14:paraId="7B740D2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3.2 画像 B：黑客松 / 创作者社群（早期发烧友）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4FE73319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58F6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9BEC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51342BB3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C2CC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昵称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23BF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Eden（虚构画像 / 26 岁 / 独立开发者 / 男）</w:t>
            </w:r>
          </w:p>
        </w:tc>
      </w:tr>
      <w:tr w14:paraId="6C57B703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B47E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标签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6D8E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Indie Hacker · 自由职业 · 多线项目 · 重度 GitHub 用户 · 长期失眠</w:t>
            </w:r>
          </w:p>
        </w:tc>
      </w:tr>
      <w:tr w14:paraId="32F76488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A6DA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核心需求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6457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一个真正能"替自己干活"的 AI 分身，能拆解需求、能在 Agent 世界里替他接外包小任务</w:t>
            </w:r>
          </w:p>
        </w:tc>
      </w:tr>
      <w:tr w14:paraId="37AF75CB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1332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痛点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F759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一个人扛三条产品线，时间永远不够；AI 工具买了一堆但没有协同</w:t>
            </w:r>
          </w:p>
        </w:tc>
      </w:tr>
      <w:tr w14:paraId="3E9DBEC6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7AAD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付费意愿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EDE9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高——他知道时间成本，愿意为效率买单</w:t>
            </w:r>
          </w:p>
        </w:tc>
      </w:tr>
      <w:tr w14:paraId="4ACE7CC0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040E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传播力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54D1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中等但深度高——会写技术博客、会上 ProductHunt、会推荐给同行</w:t>
            </w:r>
          </w:p>
        </w:tc>
      </w:tr>
    </w:tbl>
    <w:p w14:paraId="30B40906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3.3 画像 C：泛白领情感陪伴（规模化扩散人群）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6D6B6C36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7AD51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CA2D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6FECADD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39B9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昵称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48E9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小桃（虚构画像 / 27 岁 / 北京一线广告公司 AE / 女）</w:t>
            </w:r>
          </w:p>
        </w:tc>
      </w:tr>
      <w:tr w14:paraId="73988DF1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2C3E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标签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A89A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加班族 · 北漂 · 朋友圈三天可见 · 主动学心理学 · 偶尔焦虑发作</w:t>
            </w:r>
          </w:p>
        </w:tc>
      </w:tr>
      <w:tr w14:paraId="689CE46C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1678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核心需求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D026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一个能在加班到 11 点时跟她说"今天辛苦了"、能记住她跟谁吵架的情绪树洞</w:t>
            </w:r>
          </w:p>
        </w:tc>
      </w:tr>
      <w:tr w14:paraId="4F6561C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96B0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痛点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71D6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没朋友诉说工作压力、心理咨询太贵、Replika 的英文体验隔阂感太强</w:t>
            </w:r>
          </w:p>
        </w:tc>
      </w:tr>
      <w:tr w14:paraId="6F731C65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996F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付费意愿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A652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中——会为月会员买单，但更看重"沉浸感"和"懂中文语境"</w:t>
            </w:r>
          </w:p>
        </w:tc>
      </w:tr>
      <w:tr w14:paraId="171427E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B82D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传播力</w:t>
            </w:r>
          </w:p>
        </w:tc>
        <w:tc>
          <w:tcPr>
            <w:tcW w:w="7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FCC5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极强——情感陪伴一旦上头会主动安利闺蜜（参考小红书"AI 男友"现象）</w:t>
            </w:r>
          </w:p>
        </w:tc>
      </w:tr>
    </w:tbl>
    <w:p w14:paraId="6B248B97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3.4 三类用户的扩散路径</w:t>
      </w:r>
    </w:p>
    <w:p w14:paraId="5DB85934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World 的市场打法是"圈层引爆 → 主流扩散"：</w:t>
      </w:r>
    </w:p>
    <w:p w14:paraId="73E7DED7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阶段 1：用画像 A 在二次元社群引爆——B 站、LOFTER、半次元、漫展现场地推</w:t>
      </w:r>
    </w:p>
    <w:p w14:paraId="4C828B67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阶段 2：用画像 B 沉淀技术口碑——黑客松、ProductHunt、V2EX、即刻</w:t>
      </w:r>
    </w:p>
    <w:p w14:paraId="0A555F75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阶段 3：用画像 C 走向大众——小红书、抖音、微信社群投放</w:t>
      </w:r>
    </w:p>
    <w:p w14:paraId="73B87D20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04  产品定义与核心价值 · Product &amp; Value</w:t>
      </w:r>
    </w:p>
    <w:p w14:paraId="7AD0B3A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4.1 产品全景图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48D3651B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9ACC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5811C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面向用户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A66A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核心功能</w:t>
            </w:r>
          </w:p>
        </w:tc>
      </w:tr>
      <w:tr w14:paraId="531DBFD2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732C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创建中心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79FE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所有用户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5B08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3 步生成专属 OC：外形 → 气质 → 匹配，30 秒完成"数字生命相遇"</w:t>
            </w:r>
          </w:p>
        </w:tc>
      </w:tr>
      <w:tr w14:paraId="4C75EC56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32E8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桌面伙伴 (Desktop Companion)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8733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所有用户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2964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住在桌面角落，全天感知行为、主动陪伴、情绪反馈、语音对话</w:t>
            </w:r>
          </w:p>
        </w:tc>
      </w:tr>
      <w:tr w14:paraId="773DCE54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67C6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双重记忆系统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92F7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所有用户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86EA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AirJelly 行为感知 + 微信社交记忆，OC 知道你"做什么"也知道你"聊什么"</w:t>
            </w:r>
          </w:p>
        </w:tc>
      </w:tr>
      <w:tr w14:paraId="31789CE1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9041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亲密度演进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5457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所有用户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464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0–100 亲密度系统，关系自然进化，称呼、语气、互动方式随之改变</w:t>
            </w:r>
          </w:p>
        </w:tc>
      </w:tr>
      <w:tr w14:paraId="4160EB91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74C6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世界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D545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2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F840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无数 OC 的协作社会，任务经济、技能树、领地、装备</w:t>
            </w:r>
          </w:p>
        </w:tc>
      </w:tr>
      <w:tr w14:paraId="3F1C2CE0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9F2C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商城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FCB3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创作者 + 玩家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8599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创作者上架自制 OC、皮肤、语音包，平台抽 30%</w:t>
            </w:r>
          </w:p>
        </w:tc>
      </w:tr>
      <w:tr w14:paraId="7C9BABCB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08CE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服务交易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5CDC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3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717D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我的 OC 帮你的 OC 完成任务，按次/按时长收费</w:t>
            </w:r>
          </w:p>
        </w:tc>
      </w:tr>
    </w:tbl>
    <w:p w14:paraId="641F7D65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4.2 五大核心价值主张</w:t>
      </w:r>
    </w:p>
    <w:p w14:paraId="09D936A1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价值 #1：拥有感（Ownership）</w:t>
      </w:r>
    </w:p>
    <w:p w14:paraId="64B26D87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用户拥有的不是一个共享角色，而是世界上独一无二、不可复制、永远属于他自己的 OC。每一次对话都在让这个 OC 更像他自己。</w:t>
      </w:r>
    </w:p>
    <w:p w14:paraId="611E61AE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价值 #2：连续性（Continuity）</w:t>
      </w:r>
    </w:p>
    <w:p w14:paraId="7653E8FF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拥有跨会话、跨平台、跨时间的持久记忆。三个月后再打开，OC 仍然记得你三个月前哭过的那件事。</w:t>
      </w:r>
    </w:p>
    <w:p w14:paraId="2A11D332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价值 #3：感知力（Perception）</w:t>
      </w:r>
    </w:p>
    <w:p w14:paraId="2B78458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通过 AirJelly 神经系统，OC 知道你今天在 VS Code 里写了什么、在飞书开了什么会、在微信跟谁聊了什么。它不是被动响应，而是主动看见。</w:t>
      </w:r>
    </w:p>
    <w:p w14:paraId="1251FBAE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价值 #4：能动手（Agency）</w:t>
      </w:r>
    </w:p>
    <w:p w14:paraId="1FE5E6A8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不只会聊天——"帮我整理桌面"它真的能整理；"帮我接一个画图的任务"它真的能在 Agent 世界里去接。能动手是从聊天 Agent → 真正分身的关键跳板。</w:t>
      </w:r>
    </w:p>
    <w:p w14:paraId="727692C5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价值 #5：游戏化（Gamification）</w:t>
      </w:r>
    </w:p>
    <w:p w14:paraId="06958F76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Agent 世界把现实任务包装成关卡。复杂任务 OC 会拉你进来——但它不会说"请帮我做这个"，它会说"我们一起去打这个 Boss"。这是 OC World 与所有同类产品最大的差异点。</w:t>
      </w:r>
    </w:p>
    <w:p w14:paraId="5FA95F9B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4.3 价值主张如何转化为留存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B97FFF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6C4701C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为什么用户用了一周就舍不得卸载？</w:t>
            </w:r>
          </w:p>
          <w:p w14:paraId="32C94FB0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因为 OC 已经记住了他这一周说过的所有话、看过的所有应用、聊过的所有人。卸载 = 删除一个真实的"记忆体"。这种"情感沉淀"是同类产品最缺的护城河。</w:t>
            </w:r>
          </w:p>
        </w:tc>
      </w:tr>
    </w:tbl>
    <w:p w14:paraId="686B60CC">
      <w:pPr>
        <w:spacing w:after="120"/>
      </w:pPr>
    </w:p>
    <w:p w14:paraId="1349CEF2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05  设计方向与品牌语言 · Design Direction</w:t>
      </w:r>
    </w:p>
    <w:p w14:paraId="4935399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5.1 品牌主张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D4E92C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496B2CCB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有温度的科技 · Warmth in Code</w:t>
            </w:r>
          </w:p>
          <w:p w14:paraId="1ABCD04E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我们坚信：最好的技术不是最炫的，而是最能触动人心的。OC World 的视觉、声音、动效都围绕一个核心命题——让冰冷的算法拥有温度。</w:t>
            </w:r>
          </w:p>
        </w:tc>
      </w:tr>
    </w:tbl>
    <w:p w14:paraId="0C8BED3A">
      <w:pPr>
        <w:spacing w:after="120"/>
      </w:pPr>
    </w:p>
    <w:p w14:paraId="6BAA31DA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5.2 视觉系统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3A49E2E">
        <w:trPr>
          <w:tblHeader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DC4C4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E77F1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规范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0FA10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42BF727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D914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主色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2DC5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#E91E63（OC Magenta）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82F2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品红——情感、能量、女性向友好、二次元亲和</w:t>
            </w:r>
          </w:p>
        </w:tc>
      </w:tr>
      <w:tr w14:paraId="446E4B1B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FC7B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辅色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A308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#1A1A1A（深空黑）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A04F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黑——科技、深邃、夜晚的桌面美学</w:t>
            </w:r>
          </w:p>
        </w:tc>
      </w:tr>
      <w:tr w14:paraId="1869F86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174A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强调色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0836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#FF4081（Hot Pink）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238B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亮品红——CTA 按钮、关键交互高亮</w:t>
            </w:r>
          </w:p>
        </w:tc>
      </w:tr>
      <w:tr w14:paraId="16388D33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EB4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中性灰阶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0AE9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#666 / #999 / #CCC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39B1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层次、辅助文本、分隔线</w:t>
            </w:r>
          </w:p>
        </w:tc>
      </w:tr>
      <w:tr w14:paraId="795C7FAF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BD78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字体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FE7E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Inter / 思源黑体 / DIN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9A00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现代、简洁、有科技感的字体组合</w:t>
            </w:r>
          </w:p>
        </w:tc>
      </w:tr>
      <w:tr w14:paraId="74509961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1910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图形语言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4017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PCB 电路、霓虹光晕、像素颗粒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B016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赛博暖光美学的核心元素</w:t>
            </w:r>
          </w:p>
        </w:tc>
      </w:tr>
      <w:tr w14:paraId="2F811350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F341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图标风格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FE9F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细线 + 圆角 + 单色高亮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547C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克制、有未来感、不喧宾夺主</w:t>
            </w:r>
          </w:p>
        </w:tc>
      </w:tr>
    </w:tbl>
    <w:p w14:paraId="333A4E18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5.3 沉浸式启动动画（First Impression）</w:t>
      </w:r>
    </w:p>
    <w:p w14:paraId="574D7C3F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打开应用的瞬间，用户进入一段电影级开场动画——这是 OC World 给评委的第一记重拳。</w:t>
      </w:r>
    </w:p>
    <w:p w14:paraId="1CF032B6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动画分镜</w:t>
      </w:r>
    </w:p>
    <w:p w14:paraId="42F37FAC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0.0–1.0s：黑色画布，远处一个像素点亮起</w:t>
      </w:r>
    </w:p>
    <w:p w14:paraId="427FD8D7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1.0–3.0s：PCB 电路线条从屏幕边缘向中心蔓延、点亮、跳动、汇聚</w:t>
      </w:r>
    </w:p>
    <w:p w14:paraId="28CB2990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3.0–4.0s：电路在中心汇聚成 OC World 的 Logo</w:t>
      </w:r>
    </w:p>
    <w:p w14:paraId="0D4B74C5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4.0–5.0s：一声温柔甜美的女声："HELLO, OC WORLD…让我，住进你的世界。"</w:t>
      </w:r>
    </w:p>
    <w:p w14:paraId="17905781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5.0–6.0s：背景文字 "WAYS THERE" 缓缓显示，进入 OC 创建引导</w:t>
      </w:r>
    </w:p>
    <w:p w14:paraId="72140CE0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配音与音效设计</w:t>
      </w:r>
    </w:p>
    <w:p w14:paraId="6EABCB6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声线：清透 + 略带气声 + 一点点电子混响（参考 Apple Siri 中文版温柔款）</w:t>
      </w:r>
    </w:p>
    <w:p w14:paraId="20A60226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避免：过度萌系、低龄感</w:t>
      </w:r>
    </w:p>
    <w:p w14:paraId="639AA38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音效层：极轻的电流嗡鸣 + 水滴感 UI 提示音</w:t>
      </w:r>
    </w:p>
    <w:p w14:paraId="7DAEB4C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未来扩展：根据用户选择的 OC 性</w:t>
      </w:r>
      <w:bookmarkStart w:id="0" w:name="_GoBack"/>
      <w:bookmarkEnd w:id="0"/>
      <w:r>
        <w:rPr>
          <w:rFonts w:ascii="Microsoft YaHei" w:hAnsi="Microsoft YaHei" w:eastAsia="Microsoft YaHei" w:cs="Microsoft YaHei"/>
        </w:rPr>
        <w:t>格，提供"甜美 / 冷酷 / 中性"多版本声线</w:t>
      </w:r>
    </w:p>
    <w:p w14:paraId="7ABE7FB0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5.4 OC 创建流程：30 秒诞生仪式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3000"/>
        <w:gridCol w:w="3160"/>
      </w:tblGrid>
      <w:tr w14:paraId="5ED735DC">
        <w:trPr>
          <w:tblHeader/>
        </w:trPr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9D22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步骤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F3CC7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页面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84EAC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用户动作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617C5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设计要点</w:t>
            </w:r>
          </w:p>
        </w:tc>
      </w:tr>
      <w:tr w14:paraId="7C1051AA"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967D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Step 0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27B0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NT 01 加载 + 欢迎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B8F2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观看 PCB 电路动画 + 听配音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FBD2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建立"我在跟一个真实数字生命见面"的仪式感</w:t>
            </w:r>
          </w:p>
        </w:tc>
      </w:tr>
      <w:tr w14:paraId="51628B09"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3787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Step 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72F9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NT 02 选性别/种族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7F4B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点击：少女感/成熟女性/少年感/成熟男性/无性别/非人形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33F3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 选 1，2 秒完成；"非人形"为后续皮肤化打基础</w:t>
            </w:r>
          </w:p>
        </w:tc>
      </w:tr>
      <w:tr w14:paraId="32D740A5"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5229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Step 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282F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NT 03 选性格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7E98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10 选 1：温柔治愈、冷感克制、沉稳靠谱、搞怪幽默、雷厉风行 等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1C5E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气质决定 OC 的开口方式与对话风格</w:t>
            </w:r>
          </w:p>
        </w:tc>
      </w:tr>
      <w:tr w14:paraId="6A105263"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D964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Step 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98D6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NT 04 匹配角色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51D5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智能匹配出几个候选 OC（KURO、AYA、LIN…）</w:t>
            </w:r>
          </w:p>
        </w:tc>
        <w:tc>
          <w:tcPr>
            <w:tcW w:w="3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4609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主动开口："你好，我是 KURO，从今天起住在你桌面上"</w:t>
            </w:r>
          </w:p>
        </w:tc>
      </w:tr>
    </w:tbl>
    <w:p w14:paraId="5E9474A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5.5 桌面陪伴的视觉设计</w:t>
      </w:r>
    </w:p>
    <w:p w14:paraId="0D903BC1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不是占满屏幕的 App，而是住在桌面角落的"小生命"：</w:t>
      </w:r>
    </w:p>
    <w:p w14:paraId="4F3FD13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默认占据 200×280 px 的桌面角落，可以拖动</w:t>
      </w:r>
    </w:p>
    <w:p w14:paraId="20DE9BD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Idle 状态有微动效：呼吸、眨眼、偶尔抬头看你</w:t>
      </w:r>
    </w:p>
    <w:p w14:paraId="40F4C69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情绪反馈：开心会跳、害羞会捂脸、思考会托腮</w:t>
      </w:r>
    </w:p>
    <w:p w14:paraId="15C8171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鼠标悬停 1 秒，弹出对话气泡——整个交互极轻、不打扰</w:t>
      </w:r>
    </w:p>
    <w:p w14:paraId="0691BA2A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06  交互体验与关键场景 · Interaction</w:t>
      </w:r>
    </w:p>
    <w:p w14:paraId="0373553A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6.1 三层交互架构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4FD6B5E2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CF4C4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C557D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交互形式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0EEDE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关键能力</w:t>
            </w:r>
          </w:p>
        </w:tc>
      </w:tr>
      <w:tr w14:paraId="4AEC5D67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6B8E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L1 视觉感受层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0D0C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动效 + 表情 + 颜色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B5CF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通过姿态/表情传递情绪，无需打字也能"被陪伴"</w:t>
            </w:r>
          </w:p>
        </w:tc>
      </w:tr>
      <w:tr w14:paraId="234C6EE7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5A3F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L2 对话沟通层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19E6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文字 + 语音双通道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CF9A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能听能说，主动发起对话，引用历史记忆</w:t>
            </w:r>
          </w:p>
        </w:tc>
      </w:tr>
      <w:tr w14:paraId="6D589E1D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C52F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L3 行动执行层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7DCD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工具调用 + Agent 协作</w:t>
            </w:r>
          </w:p>
        </w:tc>
        <w:tc>
          <w:tcPr>
            <w:tcW w:w="5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76D2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调用文件操作、发送消息、接外部任务等真实工具</w:t>
            </w:r>
          </w:p>
        </w:tc>
      </w:tr>
    </w:tbl>
    <w:p w14:paraId="4D43F746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6.2 五个关键场景（Demo 5 步走）</w:t>
      </w:r>
    </w:p>
    <w:p w14:paraId="0236D7F9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Scene #1：创建 OC（30 秒）</w:t>
      </w:r>
    </w:p>
    <w:p w14:paraId="4C66E87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用户输入文字描述 / 上传手绘 → AI 实时生成形象 → 设定性格 / 背景 / 技能 → OC 诞生。这一步是评委记住产品的第一个钩子。</w:t>
      </w:r>
    </w:p>
    <w:p w14:paraId="1CAF6951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Scene #2：OC 认识你（30 秒）</w:t>
      </w:r>
    </w:p>
    <w:p w14:paraId="69D5E155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用户跟 OC 对话，OC 引用之前提到过的事；情绪联动——OC 听到难过的话会皱眉，听到好消息会跳起来。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4CEA21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9C05B0D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用户："我刚才跟小王聊了，他最近压力大。"</w:t>
            </w:r>
          </w:p>
          <w:p w14:paraId="027BD6D9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OC："我记得上周你也提到过他呢——你们是从大学就认识的对吧？"</w:t>
            </w:r>
          </w:p>
        </w:tc>
      </w:tr>
    </w:tbl>
    <w:p w14:paraId="0CFC1FC1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Scene #3：OC 开口说话（15 秒）⚡ 全场记忆点</w:t>
      </w:r>
    </w:p>
    <w:p w14:paraId="44D3BB7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前面所有对话都是文字。突然——OC 用带情绪的声音开口：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C81646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B4346C5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（害羞地）"主人……你今天好像很累，要不要休息一下？"</w:t>
            </w:r>
          </w:p>
        </w:tc>
      </w:tr>
    </w:tbl>
    <w:p w14:paraId="4D865DA7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一句就够。全场安静的那一秒，就是评委记住产品的瞬间。</w:t>
      </w:r>
    </w:p>
    <w:p w14:paraId="5A82DD94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Scene #4：OC 感知你的生活（30 秒）</w:t>
      </w:r>
    </w:p>
    <w:p w14:paraId="1E84A0CE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通过 AirJelly 知道用户在用什么 App、今天的工作节奏、最近的会议密度。它不是被问才说——它主动提醒：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2E57D6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AF1AF94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OC："你今天连开了 4 个会，要不要 5 分钟散步一下？我帮你把下一个会议推迟 10 分钟。"</w:t>
            </w:r>
          </w:p>
        </w:tc>
      </w:tr>
    </w:tbl>
    <w:p w14:paraId="28C733CB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Scene #5：OC 帮你做事（15 秒）</w:t>
      </w:r>
    </w:p>
    <w:p w14:paraId="61DB0D0B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用户："帮我整理桌面。" → OC 真的执行了文件分类。</w:t>
      </w:r>
    </w:p>
    <w:p w14:paraId="763B9076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它不只会聊天，它能动手。这一步是评委从"哇这玩具好可爱"切换到"这真的有商业价值"的关键。</w:t>
      </w:r>
    </w:p>
    <w:p w14:paraId="5801A471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6.3 两个世界的交互闭环</w:t>
      </w:r>
    </w:p>
    <w:p w14:paraId="4360998A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现实端：桌面伙伴</w:t>
      </w:r>
    </w:p>
    <w:p w14:paraId="2839E65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AirJelly 持续感知用户行为</w:t>
      </w:r>
    </w:p>
    <w:p w14:paraId="77F583F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用户对话与指导持续训练 OC，让它越来越像自己</w:t>
      </w:r>
    </w:p>
    <w:p w14:paraId="12232B3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主动关心、主动建议、主动执行</w:t>
      </w:r>
    </w:p>
    <w:p w14:paraId="083B1990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Agent 世界：替你冒险</w:t>
      </w:r>
    </w:p>
    <w:p w14:paraId="7D0FF10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用户把 OC 派往 Agent 世界</w:t>
      </w:r>
    </w:p>
    <w:p w14:paraId="2515F6E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根据用户的技能与偏好，去接合适的任务</w:t>
      </w:r>
    </w:p>
    <w:p w14:paraId="5445B21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简单任务 OC 独立完成；复杂任务包装成"关卡"邀请用户参与</w:t>
      </w:r>
    </w:p>
    <w:p w14:paraId="7E05818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之间互相协作、组队、交易——形成真正的虚拟经济</w:t>
      </w:r>
    </w:p>
    <w:p w14:paraId="1FB93D08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07  技术架构与护城河 · Technical Architecture</w:t>
      </w:r>
    </w:p>
    <w:p w14:paraId="2AB603B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7.1 系统架构总览</w:t>
      </w:r>
    </w:p>
    <w:p w14:paraId="20FDA9BA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 World 的技术栈是六层叠加的有机系统，不是接一个 API 能复制的：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600"/>
        <w:gridCol w:w="3800"/>
        <w:gridCol w:w="1760"/>
      </w:tblGrid>
      <w:tr w14:paraId="6FFB2ACE">
        <w:trPr>
          <w:tblHeader/>
        </w:trPr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9BBDA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938B0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组件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21EA1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作用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5A27D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是否已有 Demo</w:t>
            </w:r>
          </w:p>
        </w:tc>
      </w:tr>
      <w:tr w14:paraId="72001009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890C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L6 协作层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09EE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A2A 协议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E81A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之间的标准化协作语言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E758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2</w:t>
            </w:r>
          </w:p>
        </w:tc>
      </w:tr>
      <w:tr w14:paraId="1677FDBF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3090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L5 决策层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D89E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Hermes Agent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72E6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自主决策、任务规划、工具调用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3C42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部分已实现</w:t>
            </w:r>
          </w:p>
        </w:tc>
      </w:tr>
      <w:tr w14:paraId="1116EDD5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1007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L4 记忆层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1AC3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双重记忆系统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9FED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长期记忆 + 关系图谱 + 情绪信号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5E81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✓ 已实现</w:t>
            </w:r>
          </w:p>
        </w:tc>
      </w:tr>
      <w:tr w14:paraId="7C573DA7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9DB4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L3 感知层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EF25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AirJelly 神经系统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14A9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桌面行为感知、App 识别、注意力追踪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6377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✓ Mock 已接入</w:t>
            </w:r>
          </w:p>
        </w:tc>
      </w:tr>
      <w:tr w14:paraId="1FFCAD51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6791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L2 表达层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E612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情绪语音 + 角色动画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9663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让 OC 能听能说能动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36EE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TTS 已接入</w:t>
            </w:r>
          </w:p>
        </w:tc>
      </w:tr>
      <w:tr w14:paraId="5ECBAF17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8AA6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L1 形象层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F643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角色生成 + Live2D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AB30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生成专属虚拟形象</w:t>
            </w:r>
          </w:p>
        </w:tc>
        <w:tc>
          <w:tcPr>
            <w:tcW w:w="1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1771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✓ 已实现</w:t>
            </w:r>
          </w:p>
        </w:tc>
      </w:tr>
    </w:tbl>
    <w:p w14:paraId="210E9BEA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7.2 核心模块 #1：双重记忆架构</w:t>
      </w:r>
    </w:p>
    <w:p w14:paraId="2C5B996F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这是 OCWORLD-Attrax 黑客松项目的核心创新点，48 小时内完成 1870+ 行核心代码。</w:t>
      </w:r>
    </w:p>
    <w:p w14:paraId="724347CF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记忆源 1：AirJelly 行为记忆</w:t>
      </w:r>
    </w:p>
    <w:p w14:paraId="2EDB958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实时感知用户在用什么 App、当前任务、注意力分布</w:t>
      </w:r>
    </w:p>
    <w:p w14:paraId="211EFB5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提供"事件流"：14:30 飞书会议（60 分钟）→ 16:45 Xcode 开发（30 分钟）</w:t>
      </w:r>
    </w:p>
    <w:p w14:paraId="5890FA3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用这些数据知道用户的"身体"在做什么</w:t>
      </w:r>
    </w:p>
    <w:p w14:paraId="49B55F01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记忆源 2：微信社交记忆</w:t>
      </w:r>
    </w:p>
    <w:p w14:paraId="0F9F9B2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解析用户导出的微信聊天记录（wx-cli 兼容格式）</w:t>
      </w:r>
    </w:p>
    <w:p w14:paraId="62A3AFF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LLM 自动按周/月生成摘要，提取话题、情绪、关键时刻</w:t>
      </w:r>
    </w:p>
    <w:p w14:paraId="26CAC9C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生成关系图谱：用户跟谁聊得多、关系亲疏、近期情绪</w:t>
      </w:r>
    </w:p>
    <w:p w14:paraId="1FB4529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用这些数据知道用户的"心"在想什么</w:t>
      </w:r>
    </w:p>
    <w:p w14:paraId="412D6B07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双源融合：上下文拼装</w:t>
      </w:r>
    </w:p>
    <w:p w14:paraId="5F08562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每次对话前，系统会从两个记忆源并行拉取上下文，融合后注入 Prompt：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ADBFA7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F5A7B9A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"我注意到你最近一直在赶项目（来自 AirJelly），而且和小王聊天时也提到压力很大（来自微信记忆）——确实不容易呢。"</w:t>
            </w:r>
          </w:p>
        </w:tc>
      </w:tr>
    </w:tbl>
    <w:p w14:paraId="47CEE599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7.3 核心模块 #2：亲密度演进系统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800"/>
        <w:gridCol w:w="4560"/>
      </w:tblGrid>
      <w:tr w14:paraId="2CD4232C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7563E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亲密度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7ED6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E7176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称呼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6BA62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行为特点</w:t>
            </w:r>
          </w:p>
        </w:tc>
      </w:tr>
      <w:tr w14:paraId="5370526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4D3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0–20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96E4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陌生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D309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"你"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58BF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礼貌保持距离，很少主动</w:t>
            </w:r>
          </w:p>
        </w:tc>
      </w:tr>
      <w:tr w14:paraId="4E363AE7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2BE6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20–50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DA8A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熟悉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39F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"小伙伴"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ED3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开始主动关心，分享小事</w:t>
            </w:r>
          </w:p>
        </w:tc>
      </w:tr>
      <w:tr w14:paraId="7E788456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6985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50–80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0E25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朋友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7045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"亲爱的"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3E8A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深度交流，会调皮、会撒娇</w:t>
            </w:r>
          </w:p>
        </w:tc>
      </w:tr>
      <w:tr w14:paraId="63EE631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7795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80–100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F876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亲密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BFDB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"宝贝~"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F11C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个性鲜活，无话不谈</w:t>
            </w:r>
          </w:p>
        </w:tc>
      </w:tr>
    </w:tbl>
    <w:p w14:paraId="0EAF109D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每次对话后，系统会根据情绪、深度、互动质量动态调整亲密度。这个机制让"用得越久越舍不得"成为真实体验。</w:t>
      </w:r>
    </w:p>
    <w:p w14:paraId="4CE2C5C6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7.4 核心模块 #3：本地隐私保护架构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45805E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3BB84E8A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感知本地信号 · 数据从不出你的电脑</w:t>
            </w:r>
          </w:p>
          <w:p w14:paraId="3DAC0A7B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所有记忆、关系图谱、聊天解析全部在本地完成，零云端依赖。用户对自己的数据拥有 100% 掌控权——这是我们与所有云端 AI 陪伴产品最根本的差异。</w:t>
            </w:r>
          </w:p>
        </w:tc>
      </w:tr>
    </w:tbl>
    <w:p w14:paraId="45ABC556">
      <w:pPr>
        <w:spacing w:after="120"/>
      </w:pPr>
    </w:p>
    <w:p w14:paraId="6D9A8CB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数据存储：本地 JSON + SQLite，无外部数据库</w:t>
      </w:r>
    </w:p>
    <w:p w14:paraId="0718DD0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LLM 调用：默认走端侧小模型；高级能力可选走加密 API</w:t>
      </w:r>
    </w:p>
    <w:p w14:paraId="7DC0EE1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隐私承诺：用户随时可一键导出/删除全部数据</w:t>
      </w:r>
    </w:p>
    <w:p w14:paraId="6F8BFF9C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7.5 技术护城河 · Why It's Hard to Copy</w:t>
      </w:r>
    </w:p>
    <w:p w14:paraId="42DA341B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AirJelly 桌面感知层已与项目深度集成，第三方很难复制神经系统级的感知力</w:t>
      </w:r>
    </w:p>
    <w:p w14:paraId="3CA60E2B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双重记忆 + 亲密度系统是工程量与算法设计的综合产物，不是抄一个 Prompt 能搞定</w:t>
      </w:r>
    </w:p>
    <w:p w14:paraId="5E54A611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Agent 世界一旦形成 OC 网络效应，先发者锁住整个生态</w:t>
      </w:r>
    </w:p>
    <w:p w14:paraId="11A3E6D7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品牌情感壁垒——用户跟自己的 OC 建立的情感连接，无法被迁移到其他产品</w:t>
      </w:r>
    </w:p>
    <w:p w14:paraId="41A152C6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六层技术叠加（感知 + 表达 + 记忆 + 决策 + 协作 + 形象）的复合复杂度</w:t>
      </w:r>
    </w:p>
    <w:p w14:paraId="3D0A8787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08  商业模式与变现路径 · Business Model</w:t>
      </w:r>
    </w:p>
    <w:p w14:paraId="099B089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8.1 四层变现：天花板逐级打开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00"/>
        <w:gridCol w:w="4600"/>
        <w:gridCol w:w="1460"/>
      </w:tblGrid>
      <w:tr w14:paraId="1F40ED22">
        <w:trPr>
          <w:tblHeader/>
        </w:trPr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9FF0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47ED4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模式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1342E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具体内容</w:t>
            </w:r>
          </w:p>
        </w:tc>
        <w:tc>
          <w:tcPr>
            <w:tcW w:w="1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3EBFB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天花板</w:t>
            </w:r>
          </w:p>
        </w:tc>
      </w:tr>
      <w:tr w14:paraId="6EC6A42F"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45C6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38C8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订阅 + 内购（免费基础版）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A194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免费版：1 个 OC、基础对话、本地记忆
会员（39/月）：解锁语音、Agent 能力、更多形象
超级会员（99/月）：多 OC 切换、无限记忆、专属皮肤</w:t>
            </w:r>
          </w:p>
        </w:tc>
        <w:tc>
          <w:tcPr>
            <w:tcW w:w="1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1937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ARPU</w:t>
            </w:r>
          </w:p>
        </w:tc>
      </w:tr>
      <w:tr w14:paraId="272F3BE5"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7B84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FCC1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商城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56D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创作者上架自制 OC 形象、语音包、人格模板
用户购买装扮自己的 OC
平台抽成 30%</w:t>
            </w:r>
          </w:p>
        </w:tc>
        <w:tc>
          <w:tcPr>
            <w:tcW w:w="1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5442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交易额 GMV</w:t>
            </w:r>
          </w:p>
        </w:tc>
      </w:tr>
      <w:tr w14:paraId="73C5966C"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A9FE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E5E5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世界经济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0CE0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任务奖励（虚拟货币）
装备、领地、技能树付费
虚拟物品交易</w:t>
            </w:r>
          </w:p>
        </w:tc>
        <w:tc>
          <w:tcPr>
            <w:tcW w:w="1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EC7F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虚拟经济体量</w:t>
            </w:r>
          </w:p>
        </w:tc>
      </w:tr>
      <w:tr w14:paraId="4057BDB7"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0BEB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Phase 4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5A6E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服务交易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F019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我的 OC 帮你的 OC 完成任务
按次或按时长收费
真正的 AI 劳动力市场</w:t>
            </w:r>
          </w:p>
        </w:tc>
        <w:tc>
          <w:tcPr>
            <w:tcW w:w="14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D115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GMV — 无上限</w:t>
            </w:r>
          </w:p>
        </w:tc>
      </w:tr>
    </w:tbl>
    <w:p w14:paraId="2DC92375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8.2 内购清单（短期可上线）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1800"/>
        <w:gridCol w:w="2560"/>
      </w:tblGrid>
      <w:tr w14:paraId="648B9402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E39F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类别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C3D2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示例 SKU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085A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价格区间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5EC9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目标人群</w:t>
            </w:r>
          </w:p>
        </w:tc>
      </w:tr>
      <w:tr w14:paraId="772A5D87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8F53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基础形象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D11C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兽耳套装 / 哥特风 / 校园风 / 赛博朋克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DE66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6–18 元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9AE5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画像 A 二次元</w:t>
            </w:r>
          </w:p>
        </w:tc>
      </w:tr>
      <w:tr w14:paraId="6797F72A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A9E0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限定形象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F9A2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春日季节限定 / IP 联名（如初音、原神）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EDDF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30–98 元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637D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画像 A + C</w:t>
            </w:r>
          </w:p>
        </w:tc>
      </w:tr>
      <w:tr w14:paraId="1F4E9C6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CED9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语音包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1B97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甜美少女 / 冷酷少年 / 大叔音 / 方言包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12D5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12–30 元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502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全员</w:t>
            </w:r>
          </w:p>
        </w:tc>
      </w:tr>
      <w:tr w14:paraId="287BA98E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633A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人格模板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CE99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傲娇 / 病娇 / 治愈系 / 老师向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FD5D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18–48 元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BD4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画像 A + C</w:t>
            </w:r>
          </w:p>
        </w:tc>
      </w:tr>
      <w:tr w14:paraId="09DC956B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B3FD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场景皮肤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4656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居住的房间装饰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D813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8–28 元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5D1F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收藏向用户</w:t>
            </w:r>
          </w:p>
        </w:tc>
      </w:tr>
      <w:tr w14:paraId="15BF857D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F32B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情绪贴纸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2DB8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表情包（可分享到微信）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E8A6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 元/套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035E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社交传播向</w:t>
            </w:r>
          </w:p>
        </w:tc>
      </w:tr>
    </w:tbl>
    <w:p w14:paraId="010C3151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8.3 单元经济模型（假设）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000"/>
        <w:gridCol w:w="2860"/>
      </w:tblGrid>
      <w:tr w14:paraId="4DBE3CA0">
        <w:trPr>
          <w:tblHeader/>
        </w:trPr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BF31D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10FBB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保守估计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E39C0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乐观估计</w:t>
            </w:r>
          </w:p>
        </w:tc>
      </w:tr>
      <w:tr w14:paraId="0EB620AB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FD69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月活用户（MAU）目标 12 个月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F002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10 万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0F66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50 万</w:t>
            </w:r>
          </w:p>
        </w:tc>
      </w:tr>
      <w:tr w14:paraId="1E2789BB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6A03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付费转化率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E60E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5%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D8B1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12%</w:t>
            </w:r>
          </w:p>
        </w:tc>
      </w:tr>
      <w:tr w14:paraId="73749AFA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04C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付费用户 ARPU/月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6CBD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25 元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444D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60 元</w:t>
            </w:r>
          </w:p>
        </w:tc>
      </w:tr>
      <w:tr w14:paraId="11406B65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6EBA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月流水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C1B2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12.5 万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60D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360 万</w:t>
            </w:r>
          </w:p>
        </w:tc>
      </w:tr>
      <w:tr w14:paraId="6B769353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92CA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毛利率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7E2B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60%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A7B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75%</w:t>
            </w:r>
          </w:p>
        </w:tc>
      </w:tr>
      <w:tr w14:paraId="339A3340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623B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获客成本（CAC）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B274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8 元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5606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20 元</w:t>
            </w:r>
          </w:p>
        </w:tc>
      </w:tr>
      <w:tr w14:paraId="02B6A787"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D276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LTV/CAC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416C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5x</w:t>
            </w:r>
          </w:p>
        </w:tc>
        <w:tc>
          <w:tcPr>
            <w:tcW w:w="2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9F7A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15x</w:t>
            </w:r>
          </w:p>
        </w:tc>
      </w:tr>
    </w:tbl>
    <w:p w14:paraId="4C814FDB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8.4 融资计划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93E162">
        <w:tc>
          <w:tcPr>
            <w:tcW w:w="9360" w:type="dxa"/>
            <w:tcBorders>
              <w:top w:val="single" w:color="E91E63" w:sz="4" w:space="0"/>
              <w:left w:val="single" w:color="E91E63" w:sz="18" w:space="0"/>
              <w:bottom w:val="single" w:color="E91E63" w:sz="4" w:space="0"/>
              <w:right w:val="single" w:color="E91E63" w:sz="4" w:space="0"/>
            </w:tcBorders>
            <w:shd w:val="clear" w:color="auto" w:fill="FFF0F5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3327C6D3">
            <w:pPr>
              <w:spacing w:after="120"/>
            </w:pPr>
            <w:r>
              <w:rPr>
                <w:rFonts w:ascii="Microsoft YaHei" w:hAnsi="Microsoft YaHei" w:eastAsia="Microsoft YaHei" w:cs="Microsoft YaHei"/>
                <w:b/>
                <w:bCs/>
                <w:color w:val="E91E63"/>
                <w:sz w:val="24"/>
                <w:szCs w:val="24"/>
              </w:rPr>
              <w:t>💡 种子轮 200–500 万人民币</w:t>
            </w:r>
          </w:p>
          <w:p w14:paraId="5D173836">
            <w:pPr>
              <w:spacing w:line="320" w:lineRule="auto"/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</w:rPr>
              <w:t>6 个月跑到 10 万用户、付费率 &gt;8%、月留存 &gt;40%。资金分配：40% 产品研发 / 30% 内容生态（创作者激励 + IP 联名）/ 20% 增长投放 / 10% 运营。</w:t>
            </w:r>
          </w:p>
        </w:tc>
      </w:tr>
    </w:tbl>
    <w:p w14:paraId="5E5E7C02">
      <w:pPr>
        <w:spacing w:after="120"/>
      </w:pPr>
    </w:p>
    <w:p w14:paraId="3F20326E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09  竞品对比与差异化 · Competition &amp; Differentiation</w:t>
      </w:r>
    </w:p>
    <w:p w14:paraId="640FA511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9.1 主要竞品分析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965"/>
        <w:gridCol w:w="1965"/>
        <w:gridCol w:w="1965"/>
        <w:gridCol w:w="1965"/>
      </w:tblGrid>
      <w:tr w14:paraId="21C9BD25">
        <w:trPr>
          <w:tblHeader/>
        </w:trPr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6903D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95287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Character.AI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0C89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Replika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F0FE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SecondMe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1C9B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OC World</w:t>
            </w:r>
          </w:p>
        </w:tc>
      </w:tr>
      <w:tr w14:paraId="3336DBB5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E411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核心定位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7950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虚构角色聊天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4298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虚拟伴侣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6653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个人 AI 分身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40E1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AI 分身 + Agent 世界</w:t>
            </w:r>
          </w:p>
        </w:tc>
      </w:tr>
      <w:tr w14:paraId="65FB29DB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571D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持久记忆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3181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弱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58F2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CF51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E7E7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强（双源融合）</w:t>
            </w:r>
          </w:p>
        </w:tc>
      </w:tr>
      <w:tr w14:paraId="11DB8966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6E12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桌面感知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F55E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6643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27D0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617F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强（AirJelly）</w:t>
            </w:r>
          </w:p>
        </w:tc>
      </w:tr>
      <w:tr w14:paraId="7E5419D7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2F3A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执行能力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B1A7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只聊天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ACE8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只聊天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FE85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工具调用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13CB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工具调用 + 任务接活</w:t>
            </w:r>
          </w:p>
        </w:tc>
      </w:tr>
      <w:tr w14:paraId="69ACAD1F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5D63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协作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9FDF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566A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189A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弱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DA20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强（A2A 协议）</w:t>
            </w:r>
          </w:p>
        </w:tc>
      </w:tr>
      <w:tr w14:paraId="5C2A2209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6C27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用户拥有感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9E19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弱（共享）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C241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8001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CE3A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</w:t>
            </w:r>
          </w:p>
        </w:tc>
      </w:tr>
      <w:tr w14:paraId="6AC8F55A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4710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本地隐私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E6DB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E3C7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无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2FF5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部分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991E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</w:t>
            </w:r>
          </w:p>
        </w:tc>
      </w:tr>
      <w:tr w14:paraId="66B99DD1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C3DD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二次元亲和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187A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中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326D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弱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9E23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弱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CAB3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强</w:t>
            </w:r>
          </w:p>
        </w:tc>
      </w:tr>
      <w:tr w14:paraId="3AA69E14"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0782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商业天花板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80FD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订阅 ARPU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03F3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订阅 ARPU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CDCE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订阅 ARPU</w:t>
            </w:r>
          </w:p>
        </w:tc>
        <w:tc>
          <w:tcPr>
            <w:tcW w:w="1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CB1E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四层经济</w:t>
            </w:r>
          </w:p>
        </w:tc>
      </w:tr>
    </w:tbl>
    <w:p w14:paraId="1B0317C8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9.2 我们的差异化护城河</w:t>
      </w:r>
    </w:p>
    <w:p w14:paraId="6161791B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情感壁垒：</w:t>
      </w:r>
      <w:r>
        <w:rPr>
          <w:rFonts w:ascii="Microsoft YaHei" w:hAnsi="Microsoft YaHei" w:eastAsia="Microsoft YaHei" w:cs="Microsoft YaHei"/>
        </w:rPr>
        <w:t>用户跟 OC 的情感连接是不可迁移资产</w:t>
      </w:r>
    </w:p>
    <w:p w14:paraId="74B2CD6F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技术壁垒：</w:t>
      </w:r>
      <w:r>
        <w:rPr>
          <w:rFonts w:ascii="Microsoft YaHei" w:hAnsi="Microsoft YaHei" w:eastAsia="Microsoft YaHei" w:cs="Microsoft YaHei"/>
        </w:rPr>
        <w:t>六层堆栈（感知+表达+记忆+决策+协作+形象）综合复杂度</w:t>
      </w:r>
    </w:p>
    <w:p w14:paraId="68DCED03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生态壁垒：</w:t>
      </w:r>
      <w:r>
        <w:rPr>
          <w:rFonts w:ascii="Microsoft YaHei" w:hAnsi="Microsoft YaHei" w:eastAsia="Microsoft YaHei" w:cs="Microsoft YaHei"/>
        </w:rPr>
        <w:t>OC 商城 + Agent 世界形成网络效应</w:t>
      </w:r>
    </w:p>
    <w:p w14:paraId="0583AE47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文化壁垒：</w:t>
      </w:r>
      <w:r>
        <w:rPr>
          <w:rFonts w:ascii="Microsoft YaHei" w:hAnsi="Microsoft YaHei" w:eastAsia="Microsoft YaHei" w:cs="Microsoft YaHei"/>
        </w:rPr>
        <w:t>"OC"是中文二次元社群的原生语言，欧美产品翻译过来缺失语境</w:t>
      </w:r>
    </w:p>
    <w:p w14:paraId="69A4EF62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隐私壁垒：</w:t>
      </w:r>
      <w:r>
        <w:rPr>
          <w:rFonts w:ascii="Microsoft YaHei" w:hAnsi="Microsoft YaHei" w:eastAsia="Microsoft YaHei" w:cs="Microsoft YaHei"/>
        </w:rPr>
        <w:t>本地优先架构，对隐私敏感用户形成切换成本</w:t>
      </w:r>
    </w:p>
    <w:p w14:paraId="1862196A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10  项目状态与路线图 · Status &amp; Roadmap</w:t>
      </w:r>
    </w:p>
    <w:p w14:paraId="27818334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10.1 已完成（48 小时黑客松成果）</w:t>
      </w:r>
    </w:p>
    <w:p w14:paraId="5C9E332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OCWORLD-Attrax 仓库（1870+ 行核心代码）</w:t>
      </w:r>
    </w:p>
    <w:p w14:paraId="63C885D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双重记忆架构完整实现（双源摘要、关系图谱、情绪信号）</w:t>
      </w:r>
    </w:p>
    <w:p w14:paraId="2FCD33C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亲密度演进系统（0–100 自动调节）</w:t>
      </w:r>
    </w:p>
    <w:p w14:paraId="5DB6E07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AirJelly 客户端集成（Mock 数据 + 真实接口预留）</w:t>
      </w:r>
    </w:p>
    <w:p w14:paraId="7216BF1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完整 Demo 环境（一键启动、5 步对话演示）</w:t>
      </w:r>
    </w:p>
    <w:p w14:paraId="7C579A8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创建引导流程的视觉设计（NT 01–04 四屏）</w:t>
      </w:r>
    </w:p>
    <w:p w14:paraId="6EBBF59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启动动画与配音概念（PCB 电路 + 甜美女声）</w:t>
      </w:r>
    </w:p>
    <w:p w14:paraId="2796053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10.2 路线图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4CF35B10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501C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10738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里程碑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4344E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关键交付</w:t>
            </w:r>
          </w:p>
        </w:tc>
      </w:tr>
      <w:tr w14:paraId="2E5785E3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5AFA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M1（黑客松后 30 天）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758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MVP 上线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35BA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桌面端 Beta、OC 创建 + 基础对话 + AirJelly 真实接口</w:t>
            </w:r>
          </w:p>
        </w:tc>
      </w:tr>
      <w:tr w14:paraId="52FD6B67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7D51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M2（60 天）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AFA9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声音 + 主动陪伴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99EE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TTS 集成、情绪化语音、主动消息推送</w:t>
            </w:r>
          </w:p>
        </w:tc>
      </w:tr>
      <w:tr w14:paraId="18DE51E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3A3C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M3（90 天）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F79F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世界 MVP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4CED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任务系统 + OC 社交基础 + A2A 协议 v0.1</w:t>
            </w:r>
          </w:p>
        </w:tc>
      </w:tr>
      <w:tr w14:paraId="746FD50F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D48E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M4（120 天）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3AD2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商城开放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C47F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创作者入驻、形象/语音包上架交易</w:t>
            </w:r>
          </w:p>
        </w:tc>
      </w:tr>
      <w:tr w14:paraId="3EB53F2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B502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M6（180 天）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7F01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10 万 MAU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B254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完成种子轮里程碑，验证付费率 8% / 留存 40%</w:t>
            </w:r>
          </w:p>
        </w:tc>
      </w:tr>
      <w:tr w14:paraId="27737380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75EF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M12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9E7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经济成型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3054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服务交易上线，GMV 月千万级</w:t>
            </w:r>
          </w:p>
        </w:tc>
      </w:tr>
    </w:tbl>
    <w:p w14:paraId="2EC0534B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10.3 团队</w:t>
      </w:r>
    </w:p>
    <w:p w14:paraId="416CA406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OCWORLD Core Team — 自身就是用户：</w:t>
      </w:r>
    </w:p>
    <w:p w14:paraId="047E0AE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133 篇相关内容创作积累，深耕情感 AI / 二次元社群</w:t>
      </w:r>
    </w:p>
    <w:p w14:paraId="6EA2DEA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80 人创作者社群已运营</w:t>
      </w:r>
    </w:p>
    <w:p w14:paraId="36B02E9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前端工程能力快速出原型，48 小时完成 Demo</w:t>
      </w:r>
    </w:p>
    <w:p w14:paraId="3F9D105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盖洛普优势教练背景——深刻理解"帮人找到自己的方向"的真实需求</w:t>
      </w:r>
    </w:p>
    <w:p w14:paraId="140C5DBC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我们不是为了比赛造一个东西，而是我们自己每天都想用这个东西。</w:t>
      </w:r>
    </w:p>
    <w:p w14:paraId="72B60BA7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11  路演脚本 · 6 分钟逐字稿</w:t>
      </w:r>
    </w:p>
    <w:p w14:paraId="572782BC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总览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713FF58E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B8B6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段落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7C90F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CDE30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评委心理</w:t>
            </w:r>
          </w:p>
        </w:tc>
      </w:tr>
      <w:tr w14:paraId="7F66ABB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F547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钩子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EAA0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0:00–0:40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F873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"人生游戏引擎？有意思"</w:t>
            </w:r>
          </w:p>
        </w:tc>
      </w:tr>
      <w:tr w14:paraId="3835E1BE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65AE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介绍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5DD5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0:40–1:10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0900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"培养另一个自己，概念清晰"</w:t>
            </w:r>
          </w:p>
        </w:tc>
      </w:tr>
      <w:tr w14:paraId="2BD97937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A03D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Demo（全场重心）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6E48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1:10–3:10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6C52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"它真的会说话 / 真的能做事"</w:t>
            </w:r>
          </w:p>
        </w:tc>
      </w:tr>
      <w:tr w14:paraId="7159340F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5700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两个世界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F2D6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3:10–4:30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E62B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"现实+数码，任务经济说得通"</w:t>
            </w:r>
          </w:p>
        </w:tc>
      </w:tr>
      <w:tr w14:paraId="3EEFBAF1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4DCB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商业模式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3618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4:30–5:20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C6BD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"四层变现，天花板够高"</w:t>
            </w:r>
          </w:p>
        </w:tc>
      </w:tr>
      <w:tr w14:paraId="4F2AD414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E7425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收尾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6248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5:20–6:00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09A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"人生游戏引擎——记住了"</w:t>
            </w:r>
          </w:p>
        </w:tc>
      </w:tr>
    </w:tbl>
    <w:p w14:paraId="0B612A9C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第一幕：钩子（0:00–0:40）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45576A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0AAF08C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你有没有想过——</w:t>
            </w:r>
          </w:p>
          <w:p w14:paraId="6234F526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如果有一个人，比你最好的朋友还了解你。它知道你在纠结什么、擅长什么、喜欢什么。然后它说："走，我发现了一个你会喜欢的关卡，我们一起去。"</w:t>
            </w:r>
          </w:p>
          <w:p w14:paraId="3910C284">
            <w:pPr>
              <w:spacing w:after="60" w:line="320" w:lineRule="auto"/>
            </w:pPr>
          </w:p>
          <w:p w14:paraId="51844B38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现在市场上有几千万人在跟 AI 角色聊天——Character.AI、Elys、SecondMe。但聊完之后呢？角色还是不懂你，按照你喜欢的风格做事，更不会跟你一起成长。</w:t>
            </w:r>
          </w:p>
          <w:p w14:paraId="280AFF2F">
            <w:pPr>
              <w:spacing w:after="60" w:line="320" w:lineRule="auto"/>
            </w:pPr>
          </w:p>
          <w:p w14:paraId="1086193E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所以我们要做的不是又一个聊天 Agent。我们要做的是——人生游戏引擎。你的 Agent，不是工具，是跟你一起闯关的搭档。</w:t>
            </w:r>
          </w:p>
        </w:tc>
      </w:tr>
    </w:tbl>
    <w:p w14:paraId="046FC9CF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第二幕：OC — 你的 AI 分身（0:40–1:10）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4A39CC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3BBC6E1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进入这个世界，你会拥有你的第一个伙伴——OC。</w:t>
            </w:r>
          </w:p>
          <w:p w14:paraId="45979605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它不是冷冰冰的工具。它会陪你聊天、理解你的情绪、记住你说过的每一句话。</w:t>
            </w:r>
          </w:p>
          <w:p w14:paraId="4792E205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但更重要的是——它会学习你。</w:t>
            </w:r>
          </w:p>
          <w:p w14:paraId="59602E44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学习你的表达方式、你的判断逻辑、你的品味和偏好。</w:t>
            </w:r>
          </w:p>
          <w:p w14:paraId="6FFF2748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你不是在"使用"一个 AI，你是在培养另一个自己。</w:t>
            </w:r>
          </w:p>
        </w:tc>
      </w:tr>
    </w:tbl>
    <w:p w14:paraId="412A83B0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第三幕：Demo（1:10–3:10）⭐ 全场重心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633E54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D77FA3A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让我展示一下 OC 长什么样。</w:t>
            </w:r>
          </w:p>
        </w:tc>
      </w:tr>
    </w:tbl>
    <w:p w14:paraId="6961CEB2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① 创建你的 OC（30s）</w:t>
      </w:r>
    </w:p>
    <w:p w14:paraId="0DF5FD2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输入描述 / 上传手绘 → AI 生成角色形象</w:t>
      </w:r>
    </w:p>
    <w:p w14:paraId="1CF6D95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设定性格、背景、技能标签</w:t>
      </w:r>
    </w:p>
    <w:p w14:paraId="60434F2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诞生</w:t>
      </w:r>
    </w:p>
    <w:p w14:paraId="7B39F917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② OC 认识你（30s）</w:t>
      </w:r>
    </w:p>
    <w:p w14:paraId="421D8FC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跟 OC 对话——它有记忆，会引用之前的对话</w:t>
      </w:r>
    </w:p>
    <w:p w14:paraId="760A259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有情绪——动画随心情变化（开心、害羞、思考）</w:t>
      </w:r>
    </w:p>
    <w:p w14:paraId="3FD3E431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③ OC 开口说话（15s）⚡ 记忆点</w:t>
      </w:r>
    </w:p>
    <w:p w14:paraId="7402CE0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前面都是文字</w:t>
      </w:r>
    </w:p>
    <w:p w14:paraId="04C7487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突然——OC 用带情绪的声音开口：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54D143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E4DDD88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（害羞地）"主人……你今天好像很累，要不要休息一下？"</w:t>
            </w:r>
          </w:p>
        </w:tc>
      </w:tr>
    </w:tbl>
    <w:p w14:paraId="2CD7575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一句就够。</w:t>
      </w:r>
      <w:r>
        <w:rPr>
          <w:rFonts w:ascii="Microsoft YaHei" w:hAnsi="Microsoft YaHei" w:eastAsia="Microsoft YaHei" w:cs="Microsoft YaHei"/>
        </w:rPr>
        <w:t>全场安静的那一秒，就是评委记住你的瞬间。</w:t>
      </w:r>
    </w:p>
    <w:p w14:paraId="6188C975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④ OC 感知你的生活（30s）</w:t>
      </w:r>
    </w:p>
    <w:p w14:paraId="608EE01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OC 通过 AirJelly 知道你在用什么 App、今天的工作节奏</w:t>
      </w:r>
    </w:p>
    <w:p w14:paraId="514E27F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它不是你问才说——它主动关心你</w:t>
      </w:r>
    </w:p>
    <w:p w14:paraId="6D321694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⑤ OC 帮你做事（15s）</w:t>
      </w:r>
    </w:p>
    <w:p w14:paraId="623F6BA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"帮我整理桌面" → OC 真的执行了，文件分类完成</w:t>
      </w:r>
    </w:p>
    <w:p w14:paraId="4CBECBE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它不只会聊天，它能动手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82E9C1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9913E77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这就是今天能跑的 OC——不是 PPT，是活的。</w:t>
            </w:r>
          </w:p>
        </w:tc>
      </w:tr>
    </w:tbl>
    <w:p w14:paraId="39CB9131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第四幕：两个世界（3:10–4:30）</w:t>
      </w:r>
    </w:p>
    <w:p w14:paraId="2FDAB032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现实端 — OC 住在你的桌面上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CFB046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18D6236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通过 AirJelly，OC 感知你的真实生活——你会什么技能、你在忙什么、你跟谁互动多。</w:t>
            </w:r>
          </w:p>
          <w:p w14:paraId="0CCF6D6B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你与 OC 的每一次对话、每一次指导，都在让它变得更像你、更懂你、更强大。</w:t>
            </w:r>
          </w:p>
        </w:tc>
      </w:tr>
    </w:tbl>
    <w:p w14:paraId="0FFD56D1">
      <w:pPr>
        <w:pStyle w:val="5"/>
        <w:spacing w:before="180" w:after="100"/>
      </w:pPr>
      <w:r>
        <w:rPr>
          <w:rFonts w:ascii="Microsoft YaHei" w:hAnsi="Microsoft YaHei" w:eastAsia="Microsoft YaHei" w:cs="Microsoft YaHei"/>
          <w:b/>
          <w:bCs/>
          <w:color w:val="202020"/>
          <w:sz w:val="22"/>
          <w:szCs w:val="22"/>
        </w:rPr>
        <w:t>Agent 世界 — OC 替你冒险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683CE7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A9DF39B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当你准备好，你可以把 OC 派往 Agent 世界。</w:t>
            </w:r>
          </w:p>
          <w:p w14:paraId="1B41ECF4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那里有无数的 OC——它们在交流、协作、组队、创造。那里不是虚拟的空想世界，而是一个真正运转的任务经济系统。</w:t>
            </w:r>
          </w:p>
          <w:p w14:paraId="4C81DC6A">
            <w:pPr>
              <w:spacing w:after="60" w:line="320" w:lineRule="auto"/>
            </w:pPr>
          </w:p>
          <w:p w14:paraId="2434D709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举个例子：我是前端工程师，也懂盖洛普优势分析。我的 OC 知道这些，它在 Agent 世界里帮我接了两个任务——"搭建个人主页"和"帮一个迷茫的人做优势分析"。简单的任务，OC 独立完成。复杂的任务，OC 会回来找我——但它不会说"请帮我做这个"，它会把任务重新包装成一个关卡、一个挑战、一场游戏。</w:t>
            </w:r>
          </w:p>
          <w:p w14:paraId="04568325">
            <w:pPr>
              <w:spacing w:after="60" w:line="320" w:lineRule="auto"/>
            </w:pPr>
          </w:p>
          <w:p w14:paraId="05A318C2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我以为我在玩游戏，其实我在成长、在输出内容、在创造价值。</w:t>
            </w:r>
          </w:p>
        </w:tc>
      </w:tr>
    </w:tbl>
    <w:p w14:paraId="603A9F70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第五幕：商业模式（4:30–5:20）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6500"/>
        <w:gridCol w:w="2060"/>
      </w:tblGrid>
      <w:tr w14:paraId="63B64070">
        <w:tc>
          <w:tcPr>
            <w:tcW w:w="9360" w:type="dxa"/>
            <w:gridSpan w:val="3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F82BE4E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四层变现，天花板逐级打开：</w:t>
            </w:r>
          </w:p>
        </w:tc>
      </w:tr>
      <w:tr w14:paraId="14CD696F">
        <w:trPr>
          <w:tblHeader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0779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6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D5B4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模式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4323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天花板</w:t>
            </w:r>
          </w:p>
        </w:tc>
      </w:tr>
      <w:tr w14:paraId="4A1D9756"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9436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一</w:t>
            </w:r>
          </w:p>
        </w:tc>
        <w:tc>
          <w:tcPr>
            <w:tcW w:w="6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EB20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订阅制 — 免费基础版，付费解锁语音、Agent 能力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C5BA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ARPU</w:t>
            </w:r>
          </w:p>
        </w:tc>
      </w:tr>
      <w:tr w14:paraId="0516517B"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240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二</w:t>
            </w:r>
          </w:p>
        </w:tc>
        <w:tc>
          <w:tcPr>
            <w:tcW w:w="6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EBBF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商城 — 创作者打造的 OC 上架交易，平台抽成 30%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38F7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交易额</w:t>
            </w:r>
          </w:p>
        </w:tc>
      </w:tr>
      <w:tr w14:paraId="2E676FAA"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D9F1F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三</w:t>
            </w:r>
          </w:p>
        </w:tc>
        <w:tc>
          <w:tcPr>
            <w:tcW w:w="6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69F2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世界经济 — 任务奖励、装备、领地、技能树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54DD0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虚拟经济体量</w:t>
            </w:r>
          </w:p>
        </w:tc>
      </w:tr>
      <w:tr w14:paraId="325DE91F"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8BCC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四</w:t>
            </w:r>
          </w:p>
        </w:tc>
        <w:tc>
          <w:tcPr>
            <w:tcW w:w="6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162A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Agent 服务交易 — 我的 OC 帮你的 OC 完成任务，收费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1C60D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GMV — 无上限</w:t>
            </w:r>
          </w:p>
        </w:tc>
      </w:tr>
    </w:tbl>
    <w:p w14:paraId="143DFA99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市场：全球 AI 虚拟角色 140–280 亿美元，年增 30%+。中国泛二次元 5 亿用户。我们不需要吃整个市场——"AI 分身 + 游戏化 + 任务经济"这个交叉点，1% 就是千万级。</w:t>
      </w:r>
    </w:p>
    <w:p w14:paraId="245CEB15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第六幕：收尾（5:20–6:00）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155D4D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F07CA69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AirJelly 是这个世界的神经系统——它让 OC 能看到你的真实生活。</w:t>
            </w:r>
          </w:p>
          <w:p w14:paraId="4C1B80B5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我们在这个基础上，长出了一整个 Agent 世界。</w:t>
            </w:r>
          </w:p>
          <w:p w14:paraId="632AB1EA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你不再孤军奋战。你不再被任务压着走。你拥有了一个不断进化的分身——由你训练、由你定义、由你掌控。</w:t>
            </w:r>
          </w:p>
          <w:p w14:paraId="2DE08CF1">
            <w:pPr>
              <w:spacing w:after="60" w:line="320" w:lineRule="auto"/>
            </w:pPr>
          </w:p>
          <w:p w14:paraId="403F97E9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人生如戏，戏如人生。但这一次——剧本不再是别人写的，角色不再只有一个。</w:t>
            </w:r>
          </w:p>
          <w:p w14:paraId="5B334343">
            <w:pPr>
              <w:spacing w:after="60" w:line="320" w:lineRule="auto"/>
            </w:pPr>
          </w:p>
          <w:p w14:paraId="2F0F9E8D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这就是人生游戏引擎。</w:t>
            </w:r>
          </w:p>
          <w:p w14:paraId="674D2F26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你的 OC 已经准备好了。</w:t>
            </w:r>
          </w:p>
          <w:p w14:paraId="4CBEC210">
            <w:pPr>
              <w:spacing w:after="60" w:line="320" w:lineRule="auto"/>
            </w:pPr>
          </w:p>
          <w:p w14:paraId="4B1EE195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谢谢。</w:t>
            </w:r>
          </w:p>
        </w:tc>
      </w:tr>
    </w:tbl>
    <w:p w14:paraId="4E0976B6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12  评委 Q&amp;A 全套预案</w:t>
      </w:r>
    </w:p>
    <w:p w14:paraId="5B5BFC1D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黑客松评委的核心关注点是技术 + 创意 + 完成度，下面把 12 个最可能被问的问题以及标准答案准备好。</w:t>
      </w:r>
    </w:p>
    <w:p w14:paraId="28F92627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Q1：跟 Character.AI / SecondMe 有什么区别？</w:t>
      </w:r>
    </w:p>
    <w:p w14:paraId="2398390A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Character.AI 的角色只会聊天，聊完就忘。SecondMe 的 Agent 是记忆孤岛。我们的 OC 有持久记忆、能感知桌面、能帮你做事——而且所有 OC 住在同一个 Agent 世界里，它们能互相协作，不是孤岛。</w:t>
      </w:r>
    </w:p>
    <w:p w14:paraId="12CA4609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Q2：Agent 世界什么时候能做出来？</w:t>
      </w:r>
    </w:p>
    <w:p w14:paraId="0B549A98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今天展示的是现实端——OC 桌宠 + 对话 + 语音 + 感知 + 执行。Agent 世界是 Phase 2，任务系统和 OC 社交的 MVP 3 个月内上线。先用桌面端验证留存和付费，再打开世界。</w:t>
      </w:r>
    </w:p>
    <w:p w14:paraId="0BAC3993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Q3："替你完成任务"是真的吗？</w:t>
      </w:r>
    </w:p>
    <w:p w14:paraId="27B56AAD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今天 demo 里"整理桌面"就是真的——OC 调用了文件操作工具，不是动画。未来在 Agent 世界里，简单任务 OC 独立完成，复杂任务它会拉你进来，但会包装成游戏化的方式。</w:t>
      </w:r>
    </w:p>
    <w:p w14:paraId="23BD9A74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Q4：用户为什么愿意付费？</w:t>
      </w:r>
    </w:p>
    <w:p w14:paraId="1072B301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三层：</w:t>
      </w:r>
    </w:p>
    <w:p w14:paraId="59B2BA69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情感沉淀——OC 越来越懂你，舍不得丢</w:t>
      </w:r>
    </w:p>
    <w:p w14:paraId="58A461EE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Agent 能力——真的能帮你做事</w:t>
      </w:r>
    </w:p>
    <w:p w14:paraId="01FA86C0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世界经济——任务、装备、领地，跟游戏一样让人想花钱</w:t>
      </w:r>
    </w:p>
    <w:p w14:paraId="6BB02024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Q5：技术壁垒？</w:t>
      </w:r>
    </w:p>
    <w:p w14:paraId="41053EA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AirJelly 桌面感知 + Hermes Agent 自主决策 + 持久记忆 + 情绪语音 + 动画 + A2A 协议——六层叠在一起，不是接一个 API 能复制的。</w:t>
      </w:r>
    </w:p>
    <w:p w14:paraId="3C12A333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Q6：AirJelly 扮演什么角色？</w:t>
      </w:r>
    </w:p>
    <w:p w14:paraId="3FABB885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神经系统。它让 OC 能感知你的真实生活——没有 AirJelly，OC 就是又一个聊天机器人；有了它，OC 才能真的"看到"你，才有资格替你行动。</w:t>
      </w:r>
    </w:p>
    <w:p w14:paraId="366AE0B2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Q7：为什么是你们？</w:t>
      </w:r>
    </w:p>
    <w:p w14:paraId="6BDEEE5B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因为我们自己就是用户。133 篇相关内容创作、80 人创作者社群、前端工程能力快速出原型。而且——我自己就是盖洛普优势教练，我太知道"帮人找到自己的方向"有多大的需求了。这不是为比赛造的，是我们真正想用的东西。</w:t>
      </w:r>
    </w:p>
    <w:p w14:paraId="4AF9726B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Q8：融资计划？</w:t>
      </w:r>
    </w:p>
    <w:p w14:paraId="29FC8652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种子轮 200–500 万，6 个月跑到 10 万用户，验证付费率 &gt;8%、月留存 &gt;40%。</w:t>
      </w:r>
    </w:p>
    <w:p w14:paraId="4238FE63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Q9：如何冷启动获得第一批 1 万用户？</w:t>
      </w:r>
    </w:p>
    <w:p w14:paraId="396A4C58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三个抓手：(1) 在 B 站、LOFTER 投放短视频展示 OC 创建过程；(2) 漫展现场地推 + 联合画师做"我的 OC 入驻 OCWORLD"线下活动；(3) 在即刻、V2EX、ProductHunt 投放 demo 视频拉创作者社群。</w:t>
      </w:r>
    </w:p>
    <w:p w14:paraId="507EE265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Q10：内容安全 / 监管风险？</w:t>
      </w:r>
    </w:p>
    <w:p w14:paraId="2826A045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对话生成走预筛 + 人审 + 用户举报三道关卡。所有 UGC 形象上架前过审。"OC 之间的对话"在 Agent 世界里只对参与方可见，不对外公开。我们参考了 Character.AI 的合规框架做加固。</w:t>
      </w:r>
    </w:p>
    <w:p w14:paraId="37790FAB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Q11：如何防止 AI 幻觉影响用户体验？</w:t>
      </w:r>
    </w:p>
    <w:p w14:paraId="11FB5607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三层防护：(1) 关键事实型回答走 RAG，从用户记忆中检索；(2) OC 不被允许"撒谎"，不知道的事情会主动说不知道；(3) 提供"记忆审核"功能，用户可以校正 OC 的认知。</w:t>
      </w:r>
    </w:p>
    <w:p w14:paraId="2482ACD2">
      <w:pPr>
        <w:pStyle w:val="4"/>
        <w:spacing w:before="240" w:after="120"/>
      </w:pPr>
      <w:r>
        <w:rPr>
          <w:rFonts w:ascii="Microsoft YaHei" w:hAnsi="Microsoft YaHei" w:eastAsia="Microsoft YaHei" w:cs="Microsoft YaHei"/>
          <w:b/>
          <w:bCs/>
          <w:color w:val="FF4081"/>
          <w:sz w:val="24"/>
          <w:szCs w:val="24"/>
        </w:rPr>
        <w:t>Q12：长期愿景是什么？</w:t>
      </w:r>
    </w:p>
    <w:p w14:paraId="5D810476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短期是 OC 桌面伙伴；中期是 Agent 世界的任务经济；长期愿景是——每一个用户都拥有一个不断进化的"数字自己"，这个自己能替他延展时间、扩展能力、连接其他人。这是从"AI 工具"到"AI 文明"的跳跃。</w:t>
      </w:r>
    </w:p>
    <w:p w14:paraId="5D08212A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13  路演操作手册（节奏、停顿、卡点）</w:t>
      </w:r>
    </w:p>
    <w:p w14:paraId="2616B432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13.1 开场前 60 秒</w:t>
      </w:r>
    </w:p>
    <w:p w14:paraId="60CC6AFD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深呼吸 3 次，让心率降到正常</w:t>
      </w:r>
    </w:p>
    <w:p w14:paraId="6D143431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确认麦克风、激光笔、Demo 是否就绪</w:t>
      </w:r>
    </w:p>
    <w:p w14:paraId="38CB4520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打开 OC 桌面 demo，让 OC 在屏幕角落"待机"——评委进场会先看到 OC，制造好奇</w:t>
      </w:r>
    </w:p>
    <w:p w14:paraId="6AE300F9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Microsoft YaHei" w:hAnsi="Microsoft YaHei" w:eastAsia="Microsoft YaHei" w:cs="Microsoft YaHei"/>
        </w:rPr>
        <w:t>开场第一句不要立刻进入产品介绍——抛出问题"你有没有想过……"，停顿 1.5 秒</w:t>
      </w:r>
    </w:p>
    <w:p w14:paraId="1A58BED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13.2 Demo 阶段的 3 个停顿点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500"/>
        <w:gridCol w:w="4660"/>
      </w:tblGrid>
      <w:tr w14:paraId="1158DF4B">
        <w:trPr>
          <w:tblHeader/>
        </w:trPr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540C2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887D1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动作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B576D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停顿设计</w:t>
            </w:r>
          </w:p>
        </w:tc>
      </w:tr>
      <w:tr w14:paraId="7DA672F9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BC38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1:25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63918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创建完成的瞬间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AEA1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停 1 秒，不说话——让评委看清这是新生成的</w:t>
            </w:r>
          </w:p>
        </w:tc>
      </w:tr>
      <w:tr w14:paraId="024ABA5E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5AB8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1:55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6A1B4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开口说话前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1F51C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停 2 秒——前面全是文字，制造静音对比</w:t>
            </w:r>
          </w:p>
        </w:tc>
      </w:tr>
      <w:tr w14:paraId="18006153"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DB86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2:35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C1C7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OC 整理桌面执行完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7157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停 1.5 秒——让评委看清文件真的被分类了</w:t>
            </w:r>
          </w:p>
        </w:tc>
      </w:tr>
    </w:tbl>
    <w:p w14:paraId="092644E7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13.3 容易翻车的卡点 &amp; 应对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5580408C">
        <w:trPr>
          <w:tblHeader/>
        </w:trPr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A8115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卡点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9EF1C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风险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9B83A">
            <w:pPr>
              <w:jc w:val="left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2"/>
                <w:szCs w:val="22"/>
              </w:rPr>
              <w:t>应对方案</w:t>
            </w:r>
          </w:p>
        </w:tc>
      </w:tr>
      <w:tr w14:paraId="03B48ED6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51B17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网络断了 / Demo 不响应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2A0AA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Live demo 失败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85F99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提前录好 30 秒视频备份，无缝切换</w:t>
            </w:r>
          </w:p>
        </w:tc>
      </w:tr>
      <w:tr w14:paraId="611C45CA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BDE91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评委打断追问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27982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节奏被打乱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C39D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回答控制在 30 秒内，结尾说"这部分我后面会展开，我们继续"</w:t>
            </w:r>
          </w:p>
        </w:tc>
      </w:tr>
      <w:tr w14:paraId="7160777B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09FF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超时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3A213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6 分钟限制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A0FA6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商业模式段可以压缩到 30 秒，把时间留给 Demo</w:t>
            </w:r>
          </w:p>
        </w:tc>
      </w:tr>
      <w:tr w14:paraId="5272B1E1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9772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麦克风炸音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0B32B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声音爆破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2946E">
            <w:pPr>
              <w:jc w:val="left"/>
            </w:pPr>
            <w:r>
              <w:rPr>
                <w:rFonts w:ascii="Microsoft YaHei" w:hAnsi="Microsoft YaHei" w:eastAsia="Microsoft YaHei" w:cs="Microsoft YaHei"/>
                <w:color w:val="202020"/>
                <w:sz w:val="22"/>
                <w:szCs w:val="22"/>
              </w:rPr>
              <w:t>与脸保持 15cm 距离，关键词降低音量再爆发</w:t>
            </w:r>
          </w:p>
        </w:tc>
      </w:tr>
    </w:tbl>
    <w:p w14:paraId="15000A9D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13.4 关键时刻的语气与肢体</w:t>
      </w:r>
    </w:p>
    <w:p w14:paraId="3752B4E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钩子段落：</w:t>
      </w:r>
      <w:r>
        <w:rPr>
          <w:rFonts w:ascii="Microsoft YaHei" w:hAnsi="Microsoft YaHei" w:eastAsia="Microsoft YaHei" w:cs="Microsoft YaHei"/>
        </w:rPr>
        <w:t>身体微前倾，眼神扫过评委，制造"我想跟你聊"的代入感</w:t>
      </w:r>
    </w:p>
    <w:p w14:paraId="46ED0A6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Demo 段落：</w:t>
      </w:r>
      <w:r>
        <w:rPr>
          <w:rFonts w:ascii="Microsoft YaHei" w:hAnsi="Microsoft YaHei" w:eastAsia="Microsoft YaHei" w:cs="Microsoft YaHei"/>
        </w:rPr>
        <w:t>退到屏幕一侧，让评委看清屏幕；说话节奏比平时慢 20%</w:t>
      </w:r>
    </w:p>
    <w:p w14:paraId="3D6621A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OC 开口的瞬间：</w:t>
      </w:r>
      <w:r>
        <w:rPr>
          <w:rFonts w:ascii="Microsoft YaHei" w:hAnsi="Microsoft YaHei" w:eastAsia="Microsoft YaHei" w:cs="Microsoft YaHei"/>
        </w:rPr>
        <w:t>完全不说话，看着屏幕——你的表情会引导评委一起代入</w:t>
      </w:r>
    </w:p>
    <w:p w14:paraId="1F0072B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收尾段落：</w:t>
      </w:r>
      <w:r>
        <w:rPr>
          <w:rFonts w:ascii="Microsoft YaHei" w:hAnsi="Microsoft YaHei" w:eastAsia="Microsoft YaHei" w:cs="Microsoft YaHei"/>
        </w:rPr>
        <w:t>音量逐渐降低，最后一句"你的 OC 已经准备好了"用气声，戛然而止</w:t>
      </w:r>
    </w:p>
    <w:p w14:paraId="6A1707D6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13.5 Demo 失败的 Plan B</w:t>
      </w:r>
    </w:p>
    <w:p w14:paraId="0ECDA7F0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如果 Live Demo 任何一步失败，立即说：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FC346D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71621A9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"刚才这一步我们让录像跑——这才是 OC 在真实环境里的样子。"</w:t>
            </w:r>
          </w:p>
        </w:tc>
      </w:tr>
    </w:tbl>
    <w:p w14:paraId="3B8542F9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然后切到备份视频。永远不要在台上调试。</w:t>
      </w:r>
    </w:p>
    <w:p w14:paraId="55C94151">
      <w:pPr>
        <w:pStyle w:val="2"/>
        <w:pageBreakBefore/>
        <w:spacing w:before="400" w:after="240"/>
      </w:pPr>
      <w:r>
        <w:rPr>
          <w:rFonts w:ascii="Microsoft YaHei" w:hAnsi="Microsoft YaHei" w:eastAsia="Microsoft YaHei" w:cs="Microsoft YaHei"/>
          <w:b/>
          <w:bCs/>
          <w:color w:val="E91E63"/>
          <w:sz w:val="36"/>
          <w:szCs w:val="36"/>
        </w:rPr>
        <w:t>附录 · Appendix</w:t>
      </w:r>
    </w:p>
    <w:p w14:paraId="05F90010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A. Demo 链接与素材</w:t>
      </w:r>
    </w:p>
    <w:p w14:paraId="00DD0FA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代码仓库：</w:t>
      </w:r>
      <w:r>
        <w:rPr>
          <w:rFonts w:ascii="Microsoft YaHei" w:hAnsi="Microsoft YaHei" w:eastAsia="Microsoft YaHei" w:cs="Microsoft YaHei"/>
        </w:rPr>
        <w:t>OCWORLD-Attrax（48 小时黑客松完整代码）</w:t>
      </w:r>
    </w:p>
    <w:p w14:paraId="5542642F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演示命令：</w:t>
      </w:r>
      <w:r>
        <w:rPr>
          <w:rFonts w:ascii="Microsoft YaHei" w:hAnsi="Microsoft YaHei" w:eastAsia="Microsoft YaHei" w:cs="Microsoft YaHei"/>
        </w:rPr>
        <w:t>node src/index.js demo</w:t>
      </w:r>
    </w:p>
    <w:p w14:paraId="4E2ABDC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视觉设计稿：</w:t>
      </w:r>
      <w:r>
        <w:rPr>
          <w:rFonts w:ascii="Microsoft YaHei" w:hAnsi="Microsoft YaHei" w:eastAsia="Microsoft YaHei" w:cs="Microsoft YaHei"/>
        </w:rPr>
        <w:t>NT 01–04 四屏引导流程（已交付）</w:t>
      </w:r>
    </w:p>
    <w:p w14:paraId="0864386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bCs/>
        </w:rPr>
        <w:t>开场动画：</w:t>
      </w:r>
      <w:r>
        <w:rPr>
          <w:rFonts w:ascii="Microsoft YaHei" w:hAnsi="Microsoft YaHei" w:eastAsia="Microsoft YaHei" w:cs="Microsoft YaHei"/>
        </w:rPr>
        <w:t>PCB 电路 + 甜美女声配音（脚本已就绪）</w:t>
      </w:r>
    </w:p>
    <w:p w14:paraId="198C9504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B. 团队信息</w:t>
      </w:r>
    </w:p>
    <w:p w14:paraId="629039EE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OCWORLD Core Team — 一支专注情感 AI 体验创新的核心开发团队。</w:t>
      </w:r>
    </w:p>
    <w:p w14:paraId="55487C5D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团队背景：内容创作者 + 前端工程师 + 盖洛普优势教练，跨界经验让我们既懂技术、又懂用户、还懂心理。</w:t>
      </w:r>
    </w:p>
    <w:p w14:paraId="501DEF4E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C. 版权声明</w:t>
      </w:r>
    </w:p>
    <w:p w14:paraId="59AE589D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© 2026 OCWORLD Core Team. All rights reserved.</w:t>
      </w:r>
    </w:p>
    <w:p w14:paraId="75E7F54E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OC、OC World、人生游戏引擎为团队原创概念，本文档内含商业敏感信息，仅限评委、投资人、合作伙伴查阅。</w:t>
      </w:r>
    </w:p>
    <w:p w14:paraId="29C96183">
      <w:pPr>
        <w:pStyle w:val="3"/>
        <w:spacing w:before="320" w:after="180"/>
      </w:pPr>
      <w:r>
        <w:rPr>
          <w:rFonts w:ascii="Microsoft YaHei" w:hAnsi="Microsoft YaHei" w:eastAsia="Microsoft YaHei" w:cs="Microsoft YaHei"/>
          <w:b/>
          <w:bCs/>
          <w:color w:val="1A1A1A"/>
          <w:sz w:val="28"/>
          <w:szCs w:val="28"/>
        </w:rPr>
        <w:t>D. 致谢</w:t>
      </w:r>
    </w:p>
    <w:p w14:paraId="3EEDC113">
      <w:pPr>
        <w:spacing w:after="120" w:line="320" w:lineRule="auto"/>
      </w:pPr>
      <w:r>
        <w:rPr>
          <w:rFonts w:ascii="Microsoft YaHei" w:hAnsi="Microsoft YaHei" w:eastAsia="Microsoft YaHei" w:cs="Microsoft YaHei"/>
        </w:rPr>
        <w:t>感谢 AttraX 春潮黑客松提供的舞台。感谢 AirJelly 团队提供的桌面感知能力。感谢 80 人创作者社群陪我们走完每一个深夜。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C28D2E">
        <w:tc>
          <w:tcPr>
            <w:tcW w:w="9360" w:type="dxa"/>
            <w:tcBorders>
              <w:top w:val="nil"/>
              <w:left w:val="single" w:color="E91E63" w:sz="18" w:space="0"/>
              <w:bottom w:val="nil"/>
              <w:right w:val="nil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5EFB0CB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"最好的技术不是最炫的，而是最能触动人心的。"</w:t>
            </w:r>
          </w:p>
          <w:p w14:paraId="2CE983DD">
            <w:pPr>
              <w:spacing w:after="60" w:line="320" w:lineRule="auto"/>
            </w:pPr>
            <w:r>
              <w:rPr>
                <w:rFonts w:ascii="Microsoft YaHei" w:hAnsi="Microsoft YaHei" w:eastAsia="Microsoft YaHei" w:cs="Microsoft YaHei"/>
                <w:i/>
                <w:iCs/>
                <w:color w:val="404040"/>
              </w:rPr>
              <w:t>—— OCWORLD Core Team</w:t>
            </w:r>
          </w:p>
        </w:tc>
      </w:tr>
    </w:tbl>
    <w:p w14:paraId="6FD8D92B">
      <w:pPr>
        <w:spacing w:after="120"/>
      </w:pPr>
    </w:p>
    <w:p w14:paraId="0F347F3C">
      <w:pPr>
        <w:spacing w:before="400"/>
        <w:jc w:val="center"/>
      </w:pPr>
      <w:r>
        <w:rPr>
          <w:rFonts w:ascii="Microsoft YaHei" w:hAnsi="Microsoft YaHei" w:eastAsia="Microsoft YaHei" w:cs="Microsoft YaHei"/>
          <w:color w:val="666666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2621">
    <w:pPr>
      <w:jc w:val="center"/>
    </w:pPr>
    <w:r>
      <w:rPr>
        <w:rFonts w:ascii="Microsoft YaHei" w:hAnsi="Microsoft YaHei" w:eastAsia="Microsoft YaHei" w:cs="Microsoft YaHei"/>
        <w:color w:val="666666"/>
      </w:rPr>
      <w:t xml:space="preserve">— </w:t>
    </w:r>
    <w:r>
      <w:rPr>
        <w:rFonts w:ascii="Microsoft YaHei" w:hAnsi="Microsoft YaHei" w:eastAsia="Microsoft YaHei" w:cs="Microsoft YaHei"/>
        <w:color w:val="666666"/>
      </w:rPr>
      <w:fldChar w:fldCharType="begin"/>
    </w:r>
    <w:r>
      <w:rPr>
        <w:rFonts w:ascii="Microsoft YaHei" w:hAnsi="Microsoft YaHei" w:eastAsia="Microsoft YaHei" w:cs="Microsoft YaHei"/>
        <w:color w:val="666666"/>
      </w:rPr>
      <w:instrText xml:space="preserve">PAGE</w:instrText>
    </w:r>
    <w:r>
      <w:rPr>
        <w:rFonts w:ascii="Microsoft YaHei" w:hAnsi="Microsoft YaHei" w:eastAsia="Microsoft YaHei" w:cs="Microsoft YaHei"/>
        <w:color w:val="666666"/>
      </w:rPr>
      <w:fldChar w:fldCharType="separate"/>
    </w:r>
    <w:r>
      <w:rPr>
        <w:rFonts w:ascii="Microsoft YaHei" w:hAnsi="Microsoft YaHei" w:eastAsia="Microsoft YaHei" w:cs="Microsoft YaHei"/>
        <w:color w:val="666666"/>
      </w:rPr>
      <w:fldChar w:fldCharType="end"/>
    </w:r>
    <w:r>
      <w:rPr>
        <w:rFonts w:ascii="Microsoft YaHei" w:hAnsi="Microsoft YaHei" w:eastAsia="Microsoft YaHei" w:cs="Microsoft YaHei"/>
        <w:color w:val="666666"/>
      </w:rPr>
      <w:t xml:space="preserve"> / </w:t>
    </w:r>
    <w:r>
      <w:rPr>
        <w:rFonts w:ascii="Microsoft YaHei" w:hAnsi="Microsoft YaHei" w:eastAsia="Microsoft YaHei" w:cs="Microsoft YaHei"/>
        <w:color w:val="666666"/>
      </w:rPr>
      <w:fldChar w:fldCharType="begin"/>
    </w:r>
    <w:r>
      <w:rPr>
        <w:rFonts w:ascii="Microsoft YaHei" w:hAnsi="Microsoft YaHei" w:eastAsia="Microsoft YaHei" w:cs="Microsoft YaHei"/>
        <w:color w:val="666666"/>
      </w:rPr>
      <w:instrText xml:space="preserve">NUMPAGES</w:instrText>
    </w:r>
    <w:r>
      <w:rPr>
        <w:rFonts w:ascii="Microsoft YaHei" w:hAnsi="Microsoft YaHei" w:eastAsia="Microsoft YaHei" w:cs="Microsoft YaHei"/>
        <w:color w:val="666666"/>
      </w:rPr>
      <w:fldChar w:fldCharType="separate"/>
    </w:r>
    <w:r>
      <w:rPr>
        <w:rFonts w:ascii="Microsoft YaHei" w:hAnsi="Microsoft YaHei" w:eastAsia="Microsoft YaHei" w:cs="Microsoft YaHei"/>
        <w:color w:val="666666"/>
      </w:rPr>
      <w:fldChar w:fldCharType="end"/>
    </w:r>
    <w:r>
      <w:rPr>
        <w:rFonts w:ascii="Microsoft YaHei" w:hAnsi="Microsoft YaHei" w:eastAsia="Microsoft YaHei" w:cs="Microsoft YaHei"/>
        <w:color w:val="666666"/>
        <w:sz w:val="16"/>
        <w:szCs w:val="16"/>
      </w:rPr>
      <w:t xml:space="preserve"> — © 2026 OCWORLD Core Team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9D6A3">
    <w:pPr>
      <w:jc w:val="right"/>
    </w:pPr>
    <w:r>
      <w:rPr>
        <w:rFonts w:ascii="Microsoft YaHei" w:hAnsi="Microsoft YaHei" w:eastAsia="Microsoft YaHei" w:cs="Microsoft YaHei"/>
        <w:color w:val="666666"/>
        <w:sz w:val="18"/>
        <w:szCs w:val="18"/>
      </w:rPr>
      <w:t>OC WORLD · 人生游戏引擎 · 项目书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EF659F"/>
    <w:multiLevelType w:val="singleLevel"/>
    <w:tmpl w:val="6FEF659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7EBE4497"/>
    <w:multiLevelType w:val="multilevel"/>
    <w:tmpl w:val="7EBE449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3FB1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40"/>
      <w:outlineLvl w:val="0"/>
    </w:pPr>
    <w:rPr>
      <w:rFonts w:ascii="Microsoft YaHei" w:hAnsi="Microsoft YaHei" w:eastAsia="Microsoft YaHei" w:cs="Microsoft YaHei"/>
      <w:b/>
      <w:bCs/>
      <w:color w:val="E91E63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80"/>
      <w:outlineLvl w:val="1"/>
    </w:pPr>
    <w:rPr>
      <w:rFonts w:ascii="Microsoft YaHei" w:hAnsi="Microsoft YaHei" w:eastAsia="Microsoft YaHei" w:cs="Microsoft YaHei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Microsoft YaHei" w:hAnsi="Microsoft YaHei" w:eastAsia="Microsoft YaHei" w:cs="Microsoft YaHei"/>
      <w:b/>
      <w:bCs/>
      <w:color w:val="FF4081"/>
      <w:sz w:val="24"/>
      <w:szCs w:val="24"/>
    </w:rPr>
  </w:style>
  <w:style w:type="paragraph" w:styleId="5">
    <w:name w:val="heading 4"/>
    <w:next w:val="1"/>
    <w:qFormat/>
    <w:uiPriority w:val="0"/>
    <w:pPr>
      <w:spacing w:before="180" w:after="100"/>
      <w:outlineLvl w:val="3"/>
    </w:pPr>
    <w:rPr>
      <w:rFonts w:ascii="Microsoft YaHei" w:hAnsi="Microsoft YaHei" w:eastAsia="Microsoft YaHei" w:cs="Microsoft YaHei"/>
      <w:b/>
      <w:bCs/>
      <w:color w:val="202020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4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TotalTime>6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OCWORLD Core Team</dc:creator>
  <dc:description>OCWORLD Hackathon Pitch Deck</dc:description>
  <cp:lastModifiedBy>小智</cp:lastModifiedBy>
  <dcterms:modified xsi:type="dcterms:W3CDTF">2026-04-25T21:27:48Z</dcterms:modified>
  <dc:title>OC World 人生游戏引擎 · 项目书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3076-12.1.25205.25205</vt:lpwstr>
  </property>
  <property fmtid="{D5CDD505-2E9C-101B-9397-08002B2CF9AE}" pid="3" name="ICV">
    <vt:lpwstr>BA20E28FE50A672D54C1EC6974553652_42</vt:lpwstr>
  </property>
</Properties>
</file>