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Self-Study Template</w:t>
      </w:r>
    </w:p>
    <w:p>
      <w:r>
        <w:t>1. Specify the degree(s) offered for which accreditation is being sought.</w:t>
      </w:r>
    </w:p>
    <w:p>
      <w:r>
        <w:t>Reaccreditation is sought for the Bachelor of Science in Human Services.</w:t>
      </w:r>
    </w:p>
    <w:p>
      <w:r>
        <w:t>B. Include a glossary of terms as they are used in the self-study.</w:t>
      </w:r>
    </w:p>
    <w:p>
      <w:r>
        <w:t>HS: Human Services. PC: Program Coordinator.</w:t>
      </w:r>
    </w:p>
    <w:p>
      <w:r>
        <w:t>Standard 5: Policies and Procedures for Admitting, Retaining, and Dismissing Students</w:t>
      </w:r>
    </w:p>
    <w:p>
      <w:r>
        <w:t>5a. Provide documentation of policies regarding the selection and admission of students.</w:t>
      </w:r>
    </w:p>
    <w:p>
      <w:r>
        <w:t>Admission requires a completed application and a 2.5 GPA. ADMITWORD-alpha marks this response.</w:t>
      </w:r>
    </w:p>
    <w:p>
      <w:r>
        <w:t>5b.Provide documentation of policies for referring students for personal assistance.</w:t>
      </w:r>
    </w:p>
    <w:p>
      <w:r>
        <w:t>Faculty refer students to the Student Assistance Center. REFERWORD-bravo marks this response.</w:t>
      </w:r>
    </w:p>
    <w:p>
      <w:r>
        <w:t>5c. Provide documentation of due process for probation and dismissal.</w:t>
      </w:r>
    </w:p>
    <w:p>
      <w:r>
        <w:t>Due process follows the university grievance policy. DUEWORD-charlie marks this response.</w:t>
      </w:r>
    </w:p>
    <w:p>
      <w:r>
        <w:t>Standard 7: Personnel Roles, Responsibilities, and Evaluation</w:t>
      </w:r>
    </w:p>
    <w:p>
      <w:r>
        <w:t>7a. Document that faculty have ultimate responsibility for the curriculum.</w:t>
      </w:r>
    </w:p>
    <w:p>
      <w:r>
        <w:t>The faculty set curriculum policy through the department committee. FACWORD-delta marks this response.</w:t>
      </w:r>
    </w:p>
    <w:p>
      <w:r>
        <w:t>7b. Essential program roles include administration and field supervision.</w:t>
      </w:r>
    </w:p>
    <w:p>
      <w:r>
        <w:t>Roles are distributed among four faculty. ROLEWORD-echo marks this response.</w:t>
      </w:r>
    </w:p>
    <w:p>
      <w:r>
        <w:t>7c.</w:t>
      </w:r>
    </w:p>
    <w:p>
      <w:r>
        <w:t>Describe the process for faculty and staff evaluation.</w:t>
      </w:r>
    </w:p>
    <w:p>
      <w:r>
        <w:t>Faculty are evaluated annually via student surveys and administrative review. EVALWORD-foxtrot marks this response.</w:t>
      </w:r>
    </w:p>
    <w:p>
      <w:r>
        <w:t>7d. Document how the evaluative process identifies strengths and limitations.</w:t>
      </w:r>
    </w:p>
    <w:p>
      <w:r>
        <w:t>Findings feed the performance review plan. PRPWORD-golf marks this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