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758" w:rsidRPr="007E5A4B" w:rsidRDefault="00B62403" w:rsidP="00814704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7E5A4B">
        <w:rPr>
          <w:rFonts w:ascii="Sitka Heading" w:hAnsi="Sitka Heading" w:cstheme="minorHAnsi"/>
          <w:b/>
          <w:bCs/>
          <w:color w:val="000000"/>
          <w:sz w:val="26"/>
          <w:szCs w:val="26"/>
        </w:rPr>
        <w:t>Objective</w:t>
      </w:r>
    </w:p>
    <w:p w:rsidR="00292758" w:rsidRDefault="00B62403" w:rsidP="00B93C1F">
      <w:pPr>
        <w:spacing w:before="72" w:after="144" w:line="273" w:lineRule="auto"/>
        <w:ind w:right="288" w:firstLine="90"/>
        <w:rPr>
          <w:rFonts w:ascii="Times New Roman" w:hAnsi="Times New Roman"/>
          <w:color w:val="000000"/>
          <w:spacing w:val="6"/>
          <w:sz w:val="21"/>
        </w:rPr>
      </w:pPr>
      <w:r>
        <w:rPr>
          <w:rFonts w:ascii="Times New Roman" w:hAnsi="Times New Roman"/>
          <w:color w:val="000000"/>
          <w:spacing w:val="6"/>
          <w:sz w:val="21"/>
        </w:rPr>
        <w:t>Secure a responsible position in account management and serve as an account representative sharing my breadth of experience and abilities effecting mutual employee and employer growth and success.</w:t>
      </w:r>
    </w:p>
    <w:p w:rsidR="00292758" w:rsidRPr="007E5A4B" w:rsidRDefault="00B62403" w:rsidP="00F22EAE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7E5A4B">
        <w:rPr>
          <w:rFonts w:ascii="Sitka Heading" w:hAnsi="Sitka Heading" w:cstheme="minorHAnsi"/>
          <w:b/>
          <w:bCs/>
          <w:color w:val="000000"/>
          <w:sz w:val="26"/>
          <w:szCs w:val="26"/>
        </w:rPr>
        <w:t>Profile</w:t>
      </w:r>
    </w:p>
    <w:p w:rsidR="00292758" w:rsidRDefault="00B62403">
      <w:pPr>
        <w:spacing w:before="36"/>
        <w:ind w:right="216" w:firstLine="144"/>
        <w:jc w:val="both"/>
        <w:rPr>
          <w:rFonts w:ascii="Times New Roman" w:hAnsi="Times New Roman"/>
          <w:color w:val="000000"/>
          <w:spacing w:val="4"/>
          <w:sz w:val="21"/>
        </w:rPr>
      </w:pPr>
      <w:r>
        <w:rPr>
          <w:rFonts w:ascii="Times New Roman" w:hAnsi="Times New Roman"/>
          <w:color w:val="000000"/>
          <w:spacing w:val="5"/>
          <w:sz w:val="21"/>
        </w:rPr>
        <w:t xml:space="preserve">Accounting professional with over </w:t>
      </w:r>
      <w:r w:rsidR="00DC066F">
        <w:rPr>
          <w:rFonts w:ascii="Times New Roman" w:hAnsi="Times New Roman"/>
          <w:color w:val="000000"/>
          <w:spacing w:val="5"/>
          <w:sz w:val="21"/>
        </w:rPr>
        <w:t>05</w:t>
      </w:r>
      <w:r>
        <w:rPr>
          <w:rFonts w:ascii="Times New Roman" w:hAnsi="Times New Roman"/>
          <w:color w:val="000000"/>
          <w:spacing w:val="5"/>
          <w:sz w:val="21"/>
        </w:rPr>
        <w:t xml:space="preserve"> years of exper</w:t>
      </w:r>
      <w:r>
        <w:rPr>
          <w:rFonts w:ascii="Times New Roman" w:hAnsi="Times New Roman"/>
          <w:color w:val="000000"/>
          <w:spacing w:val="5"/>
          <w:sz w:val="21"/>
        </w:rPr>
        <w:t xml:space="preserve">ience, possesses multiple skills covering many financial </w:t>
      </w:r>
      <w:r>
        <w:rPr>
          <w:rFonts w:ascii="Times New Roman" w:hAnsi="Times New Roman"/>
          <w:color w:val="000000"/>
          <w:spacing w:val="3"/>
          <w:sz w:val="21"/>
        </w:rPr>
        <w:t xml:space="preserve">areas such as laws, cost control principals, ledger analysis, financial statements, budgeting, auditing practices, </w:t>
      </w:r>
      <w:r>
        <w:rPr>
          <w:rFonts w:ascii="Times New Roman" w:hAnsi="Times New Roman"/>
          <w:color w:val="000000"/>
          <w:spacing w:val="4"/>
          <w:sz w:val="21"/>
        </w:rPr>
        <w:t>taxation and economic regulations.</w:t>
      </w:r>
    </w:p>
    <w:p w:rsidR="00F22EAE" w:rsidRDefault="00F22EAE">
      <w:pPr>
        <w:spacing w:before="36"/>
        <w:ind w:right="216" w:firstLine="144"/>
        <w:jc w:val="both"/>
        <w:rPr>
          <w:rFonts w:ascii="Times New Roman" w:hAnsi="Times New Roman"/>
          <w:color w:val="000000"/>
          <w:spacing w:val="5"/>
          <w:sz w:val="21"/>
        </w:rPr>
      </w:pPr>
    </w:p>
    <w:p w:rsidR="00292758" w:rsidRPr="007E5A4B" w:rsidRDefault="00B62403" w:rsidP="00F22EAE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7E5A4B">
        <w:rPr>
          <w:rFonts w:ascii="Sitka Heading" w:hAnsi="Sitka Heading" w:cstheme="minorHAnsi"/>
          <w:b/>
          <w:bCs/>
          <w:color w:val="000000"/>
          <w:sz w:val="26"/>
          <w:szCs w:val="26"/>
        </w:rPr>
        <w:t>Key Specialties</w:t>
      </w:r>
    </w:p>
    <w:p w:rsidR="00292758" w:rsidRPr="00F22EAE" w:rsidRDefault="00B62403" w:rsidP="00F22EAE">
      <w:pPr>
        <w:spacing w:before="72" w:after="144" w:line="273" w:lineRule="auto"/>
        <w:ind w:right="288" w:firstLine="90"/>
        <w:rPr>
          <w:rFonts w:ascii="Times New Roman" w:hAnsi="Times New Roman"/>
          <w:color w:val="000000"/>
          <w:spacing w:val="6"/>
          <w:sz w:val="21"/>
        </w:rPr>
      </w:pPr>
      <w:r w:rsidRPr="00F22EAE">
        <w:rPr>
          <w:rFonts w:ascii="Times New Roman" w:hAnsi="Times New Roman"/>
          <w:color w:val="000000"/>
          <w:spacing w:val="6"/>
          <w:sz w:val="21"/>
        </w:rPr>
        <w:t xml:space="preserve">Budgeting, Financial Accounting, Forecasting, Financial Planning &amp; Management, Corporate Finance, </w:t>
      </w:r>
      <w:r w:rsidRPr="00F22EAE">
        <w:rPr>
          <w:rFonts w:ascii="Times New Roman" w:hAnsi="Times New Roman"/>
          <w:color w:val="000000"/>
          <w:spacing w:val="6"/>
          <w:sz w:val="21"/>
        </w:rPr>
        <w:t>Financial Analysis and Modeling.</w:t>
      </w:r>
    </w:p>
    <w:p w:rsidR="00F212DD" w:rsidRPr="007E5A4B" w:rsidRDefault="00B62403" w:rsidP="00F212DD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7E5A4B">
        <w:rPr>
          <w:rFonts w:ascii="Sitka Heading" w:hAnsi="Sitka Heading" w:cstheme="minorHAnsi"/>
          <w:b/>
          <w:bCs/>
          <w:color w:val="000000"/>
          <w:sz w:val="26"/>
          <w:szCs w:val="26"/>
        </w:rPr>
        <w:t>Professional Experience</w:t>
      </w:r>
    </w:p>
    <w:p w:rsidR="00292758" w:rsidRPr="00653D67" w:rsidRDefault="00F212DD">
      <w:pPr>
        <w:numPr>
          <w:ilvl w:val="0"/>
          <w:numId w:val="1"/>
        </w:numPr>
        <w:tabs>
          <w:tab w:val="clear" w:pos="432"/>
          <w:tab w:val="decimal" w:pos="936"/>
        </w:tabs>
        <w:spacing w:before="36"/>
        <w:ind w:left="936" w:right="216" w:hanging="432"/>
        <w:rPr>
          <w:rFonts w:ascii="Sitka Heading" w:hAnsi="Sitka Heading"/>
          <w:b/>
          <w:color w:val="000000"/>
          <w:spacing w:val="4"/>
        </w:rPr>
      </w:pPr>
      <w:r>
        <w:rPr>
          <w:rFonts w:ascii="Sitka Heading" w:hAnsi="Sitka Heading"/>
          <w:b/>
          <w:color w:val="000000"/>
          <w:spacing w:val="4"/>
        </w:rPr>
        <w:t xml:space="preserve">SENIOR </w:t>
      </w:r>
      <w:r w:rsidR="00DC066F" w:rsidRPr="00653D67">
        <w:rPr>
          <w:rFonts w:ascii="Sitka Heading" w:hAnsi="Sitka Heading"/>
          <w:b/>
          <w:color w:val="000000"/>
          <w:spacing w:val="4"/>
        </w:rPr>
        <w:t>ACCOUNTANT</w:t>
      </w:r>
      <w:r w:rsidR="00B62403" w:rsidRPr="00653D67">
        <w:rPr>
          <w:rFonts w:ascii="Sitka Heading" w:hAnsi="Sitka Heading"/>
          <w:b/>
          <w:color w:val="000000"/>
          <w:spacing w:val="4"/>
        </w:rPr>
        <w:t xml:space="preserve">, </w:t>
      </w:r>
      <w:r w:rsidR="00DC066F" w:rsidRPr="00653D67">
        <w:rPr>
          <w:rFonts w:ascii="Sitka Heading" w:hAnsi="Sitka Heading"/>
          <w:b/>
          <w:color w:val="000000"/>
          <w:spacing w:val="4"/>
        </w:rPr>
        <w:t xml:space="preserve">Ahmed Suliman Al </w:t>
      </w:r>
      <w:proofErr w:type="spellStart"/>
      <w:r w:rsidR="00DC066F" w:rsidRPr="00653D67">
        <w:rPr>
          <w:rFonts w:ascii="Sitka Heading" w:hAnsi="Sitka Heading"/>
          <w:b/>
          <w:color w:val="000000"/>
          <w:spacing w:val="4"/>
        </w:rPr>
        <w:t>fahhad</w:t>
      </w:r>
      <w:proofErr w:type="spellEnd"/>
      <w:r w:rsidR="00B62403" w:rsidRPr="00653D67">
        <w:rPr>
          <w:rFonts w:ascii="Sitka Heading" w:hAnsi="Sitka Heading"/>
          <w:b/>
          <w:color w:val="000000"/>
          <w:spacing w:val="4"/>
        </w:rPr>
        <w:t xml:space="preserve"> Company-</w:t>
      </w:r>
      <w:r w:rsidR="00DC066F" w:rsidRPr="00653D67">
        <w:rPr>
          <w:rFonts w:ascii="Sitka Heading" w:hAnsi="Sitka Heading"/>
          <w:b/>
          <w:color w:val="000000"/>
          <w:spacing w:val="4"/>
        </w:rPr>
        <w:t>Al-</w:t>
      </w:r>
      <w:proofErr w:type="spellStart"/>
      <w:r w:rsidR="00DC066F" w:rsidRPr="00653D67">
        <w:rPr>
          <w:rFonts w:ascii="Sitka Heading" w:hAnsi="Sitka Heading"/>
          <w:b/>
          <w:color w:val="000000"/>
          <w:spacing w:val="4"/>
        </w:rPr>
        <w:t>Fahhad</w:t>
      </w:r>
      <w:proofErr w:type="spellEnd"/>
      <w:r w:rsidR="00B62403" w:rsidRPr="00653D67">
        <w:rPr>
          <w:rFonts w:ascii="Sitka Heading" w:hAnsi="Sitka Heading"/>
          <w:b/>
          <w:color w:val="000000"/>
          <w:spacing w:val="4"/>
        </w:rPr>
        <w:t xml:space="preserve">, </w:t>
      </w:r>
      <w:r w:rsidR="00DC066F" w:rsidRPr="00653D67">
        <w:rPr>
          <w:rFonts w:ascii="Sitka Heading" w:hAnsi="Sitka Heading"/>
          <w:b/>
          <w:color w:val="000000"/>
          <w:spacing w:val="4"/>
        </w:rPr>
        <w:t>Riyadh</w:t>
      </w:r>
      <w:r w:rsidR="00B62403" w:rsidRPr="00653D67">
        <w:rPr>
          <w:rFonts w:ascii="Sitka Heading" w:hAnsi="Sitka Heading"/>
          <w:b/>
          <w:color w:val="000000"/>
          <w:spacing w:val="4"/>
        </w:rPr>
        <w:t xml:space="preserve">, Saudi Arabia, </w:t>
      </w:r>
      <w:r w:rsidR="00B62403" w:rsidRPr="00653D67">
        <w:rPr>
          <w:rFonts w:ascii="Sitka Heading" w:hAnsi="Sitka Heading"/>
          <w:b/>
          <w:color w:val="000000"/>
          <w:spacing w:val="1"/>
        </w:rPr>
        <w:t xml:space="preserve">from </w:t>
      </w:r>
      <w:r w:rsidR="00DC066F" w:rsidRPr="00653D67">
        <w:rPr>
          <w:rFonts w:ascii="Sitka Heading" w:hAnsi="Sitka Heading"/>
          <w:b/>
          <w:color w:val="000000"/>
          <w:spacing w:val="1"/>
        </w:rPr>
        <w:t>April</w:t>
      </w:r>
      <w:r w:rsidR="00B62403" w:rsidRPr="00653D67">
        <w:rPr>
          <w:rFonts w:ascii="Sitka Heading" w:hAnsi="Sitka Heading"/>
          <w:b/>
          <w:color w:val="000000"/>
          <w:spacing w:val="1"/>
          <w:sz w:val="6"/>
        </w:rPr>
        <w:t>-</w:t>
      </w:r>
      <w:r w:rsidR="00DC066F" w:rsidRPr="00653D67">
        <w:rPr>
          <w:rFonts w:ascii="Sitka Heading" w:hAnsi="Sitka Heading"/>
          <w:b/>
          <w:color w:val="000000"/>
          <w:spacing w:val="1"/>
        </w:rPr>
        <w:t>2015</w:t>
      </w:r>
      <w:r w:rsidR="00B62403" w:rsidRPr="00653D67">
        <w:rPr>
          <w:rFonts w:ascii="Sitka Heading" w:hAnsi="Sitka Heading"/>
          <w:b/>
          <w:color w:val="000000"/>
          <w:spacing w:val="1"/>
        </w:rPr>
        <w:t xml:space="preserve"> </w:t>
      </w:r>
      <w:r w:rsidR="00B62403" w:rsidRPr="00653D67">
        <w:rPr>
          <w:rFonts w:ascii="Sitka Heading" w:hAnsi="Sitka Heading"/>
          <w:b/>
          <w:color w:val="000000"/>
          <w:spacing w:val="1"/>
          <w:sz w:val="23"/>
        </w:rPr>
        <w:t xml:space="preserve">up to now where my job responsibility </w:t>
      </w:r>
      <w:r w:rsidR="00B62403" w:rsidRPr="00653D67">
        <w:rPr>
          <w:rFonts w:ascii="Sitka Heading" w:hAnsi="Sitka Heading"/>
          <w:b/>
          <w:color w:val="000000"/>
          <w:spacing w:val="1"/>
        </w:rPr>
        <w:t>as below:</w:t>
      </w:r>
    </w:p>
    <w:p w:rsidR="00DC066F" w:rsidRPr="00DC066F" w:rsidRDefault="00DC066F" w:rsidP="00DC066F">
      <w:pPr>
        <w:tabs>
          <w:tab w:val="decimal" w:pos="432"/>
          <w:tab w:val="decimal" w:pos="936"/>
        </w:tabs>
        <w:spacing w:before="36"/>
        <w:ind w:left="936" w:right="216"/>
        <w:rPr>
          <w:rFonts w:ascii="Times New Roman" w:hAnsi="Times New Roman"/>
          <w:b/>
          <w:color w:val="000000"/>
          <w:spacing w:val="4"/>
          <w:sz w:val="6"/>
          <w:szCs w:val="6"/>
        </w:rPr>
      </w:pPr>
    </w:p>
    <w:p w:rsidR="00292758" w:rsidRDefault="00B62403">
      <w:pPr>
        <w:numPr>
          <w:ilvl w:val="0"/>
          <w:numId w:val="2"/>
        </w:numPr>
        <w:tabs>
          <w:tab w:val="clear" w:pos="288"/>
          <w:tab w:val="decimal" w:pos="1224"/>
        </w:tabs>
        <w:spacing w:before="36" w:line="264" w:lineRule="auto"/>
        <w:ind w:left="1224" w:right="1872" w:hanging="288"/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Supervise the activities of the accounts payable function including verification, </w:t>
      </w:r>
      <w:r>
        <w:rPr>
          <w:rFonts w:ascii="Times New Roman" w:hAnsi="Times New Roman"/>
          <w:color w:val="000000"/>
          <w:spacing w:val="7"/>
          <w:sz w:val="21"/>
        </w:rPr>
        <w:t>recording/reporting, payment, and reconciliation of accounts.</w:t>
      </w:r>
    </w:p>
    <w:p w:rsidR="00292758" w:rsidRDefault="00B62403">
      <w:pPr>
        <w:numPr>
          <w:ilvl w:val="0"/>
          <w:numId w:val="2"/>
        </w:numPr>
        <w:tabs>
          <w:tab w:val="clear" w:pos="288"/>
          <w:tab w:val="decimal" w:pos="1224"/>
        </w:tabs>
        <w:ind w:left="1224" w:right="576" w:hanging="288"/>
        <w:rPr>
          <w:rFonts w:ascii="Times New Roman" w:hAnsi="Times New Roman"/>
          <w:color w:val="000000"/>
          <w:spacing w:val="3"/>
          <w:sz w:val="21"/>
        </w:rPr>
      </w:pPr>
      <w:r>
        <w:rPr>
          <w:rFonts w:ascii="Times New Roman" w:hAnsi="Times New Roman"/>
          <w:color w:val="000000"/>
          <w:spacing w:val="3"/>
          <w:sz w:val="21"/>
        </w:rPr>
        <w:t xml:space="preserve">Supervise the recording of AP/AR transactions and their transfer and reconciliation with the </w:t>
      </w:r>
      <w:r>
        <w:rPr>
          <w:rFonts w:ascii="Times New Roman" w:hAnsi="Times New Roman"/>
          <w:color w:val="000000"/>
          <w:spacing w:val="4"/>
          <w:sz w:val="21"/>
        </w:rPr>
        <w:t>General Ledger.</w:t>
      </w:r>
    </w:p>
    <w:p w:rsidR="00292758" w:rsidRDefault="00B62403">
      <w:pPr>
        <w:numPr>
          <w:ilvl w:val="0"/>
          <w:numId w:val="2"/>
        </w:numPr>
        <w:tabs>
          <w:tab w:val="clear" w:pos="288"/>
          <w:tab w:val="decimal" w:pos="1224"/>
        </w:tabs>
        <w:spacing w:before="72"/>
        <w:ind w:left="1224" w:right="792" w:hanging="288"/>
        <w:rPr>
          <w:rFonts w:ascii="Times New Roman" w:hAnsi="Times New Roman"/>
          <w:color w:val="000000"/>
          <w:spacing w:val="2"/>
          <w:sz w:val="21"/>
        </w:rPr>
      </w:pPr>
      <w:r>
        <w:rPr>
          <w:rFonts w:ascii="Times New Roman" w:hAnsi="Times New Roman"/>
          <w:color w:val="000000"/>
          <w:spacing w:val="2"/>
          <w:sz w:val="21"/>
        </w:rPr>
        <w:t xml:space="preserve">Supervise the reconciliation of the shared accounts i.e. procurement, inventory and payroll </w:t>
      </w:r>
      <w:r>
        <w:rPr>
          <w:rFonts w:ascii="Times New Roman" w:hAnsi="Times New Roman"/>
          <w:color w:val="000000"/>
          <w:sz w:val="21"/>
        </w:rPr>
        <w:t>accounts.</w:t>
      </w:r>
    </w:p>
    <w:p w:rsidR="00292758" w:rsidRDefault="00B62403">
      <w:pPr>
        <w:numPr>
          <w:ilvl w:val="0"/>
          <w:numId w:val="2"/>
        </w:numPr>
        <w:tabs>
          <w:tab w:val="clear" w:pos="288"/>
          <w:tab w:val="decimal" w:pos="1224"/>
        </w:tabs>
        <w:spacing w:before="36"/>
        <w:ind w:left="1224" w:right="864" w:hanging="288"/>
        <w:rPr>
          <w:rFonts w:ascii="Times New Roman" w:hAnsi="Times New Roman"/>
          <w:color w:val="000000"/>
          <w:spacing w:val="3"/>
          <w:sz w:val="21"/>
        </w:rPr>
      </w:pPr>
      <w:r>
        <w:rPr>
          <w:rFonts w:ascii="Times New Roman" w:hAnsi="Times New Roman"/>
          <w:color w:val="000000"/>
          <w:spacing w:val="3"/>
          <w:sz w:val="21"/>
        </w:rPr>
        <w:t>Review and approve the AP/AR transactions rel</w:t>
      </w:r>
      <w:r>
        <w:rPr>
          <w:rFonts w:ascii="Times New Roman" w:hAnsi="Times New Roman"/>
          <w:color w:val="000000"/>
          <w:spacing w:val="3"/>
          <w:sz w:val="21"/>
        </w:rPr>
        <w:t xml:space="preserve">ated to procurement and payroll payment </w:t>
      </w:r>
      <w:r>
        <w:rPr>
          <w:rFonts w:ascii="Times New Roman" w:hAnsi="Times New Roman"/>
          <w:color w:val="000000"/>
          <w:sz w:val="21"/>
        </w:rPr>
        <w:t>requests.</w:t>
      </w:r>
    </w:p>
    <w:p w:rsidR="00292758" w:rsidRDefault="00B62403">
      <w:pPr>
        <w:numPr>
          <w:ilvl w:val="0"/>
          <w:numId w:val="2"/>
        </w:numPr>
        <w:tabs>
          <w:tab w:val="clear" w:pos="288"/>
          <w:tab w:val="decimal" w:pos="1224"/>
        </w:tabs>
        <w:spacing w:before="72" w:line="266" w:lineRule="auto"/>
        <w:ind w:left="1224" w:hanging="288"/>
        <w:rPr>
          <w:rFonts w:ascii="Times New Roman" w:hAnsi="Times New Roman"/>
          <w:color w:val="000000"/>
          <w:spacing w:val="5"/>
          <w:sz w:val="21"/>
        </w:rPr>
      </w:pPr>
      <w:r>
        <w:rPr>
          <w:rFonts w:ascii="Times New Roman" w:hAnsi="Times New Roman"/>
          <w:color w:val="000000"/>
          <w:spacing w:val="5"/>
          <w:sz w:val="21"/>
        </w:rPr>
        <w:t>Monitor the accounts payable and ensure timely handling.</w:t>
      </w:r>
    </w:p>
    <w:p w:rsidR="00292758" w:rsidRDefault="00B62403">
      <w:pPr>
        <w:numPr>
          <w:ilvl w:val="0"/>
          <w:numId w:val="2"/>
        </w:numPr>
        <w:tabs>
          <w:tab w:val="clear" w:pos="288"/>
          <w:tab w:val="decimal" w:pos="1224"/>
        </w:tabs>
        <w:ind w:left="1224" w:right="1152" w:hanging="288"/>
        <w:rPr>
          <w:rFonts w:ascii="Times New Roman" w:hAnsi="Times New Roman"/>
          <w:color w:val="000000"/>
          <w:spacing w:val="2"/>
          <w:sz w:val="21"/>
        </w:rPr>
      </w:pPr>
      <w:r>
        <w:rPr>
          <w:rFonts w:ascii="Times New Roman" w:hAnsi="Times New Roman"/>
          <w:color w:val="000000"/>
          <w:spacing w:val="2"/>
          <w:sz w:val="21"/>
        </w:rPr>
        <w:t xml:space="preserve">Liaise with regional </w:t>
      </w:r>
      <w:proofErr w:type="spellStart"/>
      <w:r>
        <w:rPr>
          <w:rFonts w:ascii="Times New Roman" w:hAnsi="Times New Roman"/>
          <w:color w:val="000000"/>
          <w:spacing w:val="2"/>
          <w:sz w:val="21"/>
        </w:rPr>
        <w:t>counter part</w:t>
      </w:r>
      <w:proofErr w:type="spellEnd"/>
      <w:r>
        <w:rPr>
          <w:rFonts w:ascii="Times New Roman" w:hAnsi="Times New Roman"/>
          <w:color w:val="000000"/>
          <w:spacing w:val="2"/>
          <w:sz w:val="21"/>
        </w:rPr>
        <w:t xml:space="preserve"> for the proper accounting and reporting of economic </w:t>
      </w:r>
      <w:r>
        <w:rPr>
          <w:rFonts w:ascii="Times New Roman" w:hAnsi="Times New Roman"/>
          <w:color w:val="000000"/>
          <w:spacing w:val="4"/>
          <w:sz w:val="21"/>
        </w:rPr>
        <w:t>transactions.</w:t>
      </w:r>
    </w:p>
    <w:p w:rsidR="00292758" w:rsidRDefault="00B62403">
      <w:pPr>
        <w:numPr>
          <w:ilvl w:val="0"/>
          <w:numId w:val="2"/>
        </w:numPr>
        <w:tabs>
          <w:tab w:val="clear" w:pos="288"/>
          <w:tab w:val="decimal" w:pos="1224"/>
        </w:tabs>
        <w:spacing w:line="285" w:lineRule="auto"/>
        <w:ind w:left="1224" w:hanging="288"/>
        <w:rPr>
          <w:rFonts w:ascii="Times New Roman" w:hAnsi="Times New Roman"/>
          <w:color w:val="000000"/>
          <w:spacing w:val="5"/>
          <w:sz w:val="21"/>
        </w:rPr>
      </w:pPr>
      <w:r>
        <w:rPr>
          <w:rFonts w:ascii="Times New Roman" w:hAnsi="Times New Roman"/>
          <w:color w:val="000000"/>
          <w:spacing w:val="5"/>
          <w:sz w:val="21"/>
        </w:rPr>
        <w:t>Prepare financial and activity reports requested by management.</w:t>
      </w:r>
    </w:p>
    <w:p w:rsidR="00292758" w:rsidRDefault="00B62403">
      <w:pPr>
        <w:numPr>
          <w:ilvl w:val="0"/>
          <w:numId w:val="2"/>
        </w:numPr>
        <w:tabs>
          <w:tab w:val="clear" w:pos="288"/>
          <w:tab w:val="decimal" w:pos="1224"/>
        </w:tabs>
        <w:ind w:left="1224" w:right="216" w:hanging="288"/>
        <w:rPr>
          <w:rFonts w:ascii="Times New Roman" w:hAnsi="Times New Roman"/>
          <w:color w:val="000000"/>
          <w:spacing w:val="4"/>
          <w:sz w:val="21"/>
        </w:rPr>
      </w:pPr>
      <w:r>
        <w:rPr>
          <w:rFonts w:ascii="Times New Roman" w:hAnsi="Times New Roman"/>
          <w:color w:val="000000"/>
          <w:spacing w:val="4"/>
          <w:sz w:val="21"/>
        </w:rPr>
        <w:t xml:space="preserve">Prepare replies to queries from vendors/customers or employees regarding invoices and expense </w:t>
      </w:r>
      <w:r>
        <w:rPr>
          <w:rFonts w:ascii="Times New Roman" w:hAnsi="Times New Roman"/>
          <w:color w:val="000000"/>
          <w:sz w:val="21"/>
        </w:rPr>
        <w:t>claims.</w:t>
      </w:r>
    </w:p>
    <w:p w:rsidR="00292758" w:rsidRDefault="00B62403">
      <w:pPr>
        <w:numPr>
          <w:ilvl w:val="0"/>
          <w:numId w:val="2"/>
        </w:numPr>
        <w:tabs>
          <w:tab w:val="clear" w:pos="288"/>
          <w:tab w:val="decimal" w:pos="1224"/>
        </w:tabs>
        <w:spacing w:before="36" w:line="266" w:lineRule="auto"/>
        <w:ind w:left="1224" w:right="432" w:hanging="288"/>
        <w:rPr>
          <w:rFonts w:ascii="Times New Roman" w:hAnsi="Times New Roman"/>
          <w:color w:val="000000"/>
          <w:spacing w:val="3"/>
          <w:sz w:val="21"/>
        </w:rPr>
      </w:pPr>
      <w:r>
        <w:rPr>
          <w:rFonts w:ascii="Times New Roman" w:hAnsi="Times New Roman"/>
          <w:color w:val="000000"/>
          <w:spacing w:val="3"/>
          <w:sz w:val="21"/>
        </w:rPr>
        <w:t>Monitor the bank account balances, recommend replenishment transfers, initiate bank transf</w:t>
      </w:r>
      <w:r>
        <w:rPr>
          <w:rFonts w:ascii="Times New Roman" w:hAnsi="Times New Roman"/>
          <w:color w:val="000000"/>
          <w:spacing w:val="3"/>
          <w:sz w:val="21"/>
        </w:rPr>
        <w:t xml:space="preserve">er </w:t>
      </w:r>
      <w:r>
        <w:rPr>
          <w:rFonts w:ascii="Times New Roman" w:hAnsi="Times New Roman"/>
          <w:color w:val="000000"/>
          <w:spacing w:val="7"/>
          <w:sz w:val="21"/>
        </w:rPr>
        <w:t>payments and other bank transactions related to AP/AR.</w:t>
      </w:r>
    </w:p>
    <w:p w:rsidR="00292758" w:rsidRDefault="00B62403">
      <w:pPr>
        <w:numPr>
          <w:ilvl w:val="0"/>
          <w:numId w:val="3"/>
        </w:numPr>
        <w:tabs>
          <w:tab w:val="clear" w:pos="360"/>
          <w:tab w:val="decimal" w:pos="1296"/>
        </w:tabs>
        <w:spacing w:line="280" w:lineRule="auto"/>
        <w:ind w:left="936"/>
        <w:rPr>
          <w:rFonts w:ascii="Times New Roman" w:hAnsi="Times New Roman"/>
          <w:color w:val="000000"/>
          <w:spacing w:val="11"/>
          <w:sz w:val="21"/>
        </w:rPr>
      </w:pPr>
      <w:r>
        <w:rPr>
          <w:rFonts w:ascii="Times New Roman" w:hAnsi="Times New Roman"/>
          <w:color w:val="000000"/>
          <w:spacing w:val="11"/>
          <w:sz w:val="21"/>
        </w:rPr>
        <w:t>Review payment orders and recommend payment schedules.</w:t>
      </w:r>
    </w:p>
    <w:p w:rsidR="00292758" w:rsidRDefault="00B62403">
      <w:pPr>
        <w:numPr>
          <w:ilvl w:val="0"/>
          <w:numId w:val="3"/>
        </w:numPr>
        <w:tabs>
          <w:tab w:val="clear" w:pos="360"/>
          <w:tab w:val="decimal" w:pos="1296"/>
        </w:tabs>
        <w:spacing w:line="268" w:lineRule="auto"/>
        <w:ind w:left="1296" w:right="936" w:hanging="360"/>
        <w:rPr>
          <w:rFonts w:ascii="Times New Roman" w:hAnsi="Times New Roman"/>
          <w:color w:val="000000"/>
          <w:spacing w:val="2"/>
          <w:sz w:val="21"/>
        </w:rPr>
      </w:pPr>
      <w:r>
        <w:rPr>
          <w:rFonts w:ascii="Times New Roman" w:hAnsi="Times New Roman"/>
          <w:color w:val="000000"/>
          <w:spacing w:val="2"/>
          <w:sz w:val="21"/>
        </w:rPr>
        <w:t xml:space="preserve">Monitor Fixed Assets to update the Fixed Asset system and timely update of the General </w:t>
      </w:r>
      <w:r>
        <w:rPr>
          <w:rFonts w:ascii="Times New Roman" w:hAnsi="Times New Roman"/>
          <w:color w:val="000000"/>
          <w:sz w:val="21"/>
        </w:rPr>
        <w:t>Ledger.</w:t>
      </w:r>
    </w:p>
    <w:p w:rsidR="00292758" w:rsidRDefault="00B62403">
      <w:pPr>
        <w:numPr>
          <w:ilvl w:val="0"/>
          <w:numId w:val="3"/>
        </w:numPr>
        <w:tabs>
          <w:tab w:val="clear" w:pos="360"/>
          <w:tab w:val="decimal" w:pos="1296"/>
        </w:tabs>
        <w:spacing w:line="271" w:lineRule="auto"/>
        <w:ind w:left="1296" w:hanging="360"/>
        <w:rPr>
          <w:rFonts w:ascii="Times New Roman" w:hAnsi="Times New Roman"/>
          <w:color w:val="000000"/>
          <w:spacing w:val="9"/>
          <w:sz w:val="21"/>
        </w:rPr>
      </w:pPr>
      <w:r>
        <w:rPr>
          <w:rFonts w:ascii="Times New Roman" w:hAnsi="Times New Roman"/>
          <w:color w:val="000000"/>
          <w:spacing w:val="9"/>
          <w:sz w:val="21"/>
        </w:rPr>
        <w:t>Review creditor's accounts and recommend to management any required adjustment.</w:t>
      </w:r>
    </w:p>
    <w:p w:rsidR="00292758" w:rsidRDefault="00B62403">
      <w:pPr>
        <w:numPr>
          <w:ilvl w:val="0"/>
          <w:numId w:val="3"/>
        </w:numPr>
        <w:tabs>
          <w:tab w:val="clear" w:pos="360"/>
          <w:tab w:val="decimal" w:pos="1296"/>
        </w:tabs>
        <w:spacing w:line="264" w:lineRule="auto"/>
        <w:ind w:left="1296" w:hanging="360"/>
        <w:rPr>
          <w:rFonts w:ascii="Times New Roman" w:hAnsi="Times New Roman"/>
          <w:color w:val="000000"/>
          <w:spacing w:val="9"/>
          <w:sz w:val="21"/>
        </w:rPr>
      </w:pPr>
      <w:r>
        <w:rPr>
          <w:rFonts w:ascii="Times New Roman" w:hAnsi="Times New Roman"/>
          <w:color w:val="000000"/>
          <w:spacing w:val="9"/>
          <w:sz w:val="21"/>
        </w:rPr>
        <w:t>Work out budget and provide analysis of causes for budget variances.</w:t>
      </w:r>
    </w:p>
    <w:p w:rsidR="00292758" w:rsidRPr="00653D67" w:rsidRDefault="00B62403">
      <w:pPr>
        <w:numPr>
          <w:ilvl w:val="0"/>
          <w:numId w:val="3"/>
        </w:numPr>
        <w:tabs>
          <w:tab w:val="clear" w:pos="360"/>
          <w:tab w:val="decimal" w:pos="1296"/>
        </w:tabs>
        <w:ind w:left="1296" w:right="648" w:hanging="360"/>
        <w:rPr>
          <w:rFonts w:ascii="Times New Roman" w:hAnsi="Times New Roman"/>
          <w:color w:val="000000"/>
          <w:spacing w:val="4"/>
          <w:sz w:val="21"/>
        </w:rPr>
      </w:pPr>
      <w:r>
        <w:rPr>
          <w:rFonts w:ascii="Times New Roman" w:hAnsi="Times New Roman"/>
          <w:color w:val="000000"/>
          <w:spacing w:val="4"/>
          <w:sz w:val="21"/>
        </w:rPr>
        <w:t xml:space="preserve">Ensure disciplined conduct, and develop, empower, delegate, train, motivate all </w:t>
      </w:r>
      <w:r>
        <w:rPr>
          <w:rFonts w:ascii="Times New Roman" w:hAnsi="Times New Roman"/>
          <w:color w:val="000000"/>
          <w:spacing w:val="4"/>
          <w:sz w:val="20"/>
        </w:rPr>
        <w:t xml:space="preserve">subordinate </w:t>
      </w:r>
      <w:r>
        <w:rPr>
          <w:rFonts w:ascii="Times New Roman" w:hAnsi="Times New Roman"/>
          <w:color w:val="000000"/>
          <w:sz w:val="21"/>
        </w:rPr>
        <w:t>staff.</w:t>
      </w:r>
    </w:p>
    <w:p w:rsidR="00653D67" w:rsidRPr="00653D67" w:rsidRDefault="00653D67" w:rsidP="00653D67">
      <w:pPr>
        <w:numPr>
          <w:ilvl w:val="0"/>
          <w:numId w:val="3"/>
        </w:numPr>
        <w:tabs>
          <w:tab w:val="clear" w:pos="360"/>
          <w:tab w:val="decimal" w:pos="1296"/>
        </w:tabs>
        <w:ind w:left="1296" w:right="648" w:hanging="360"/>
        <w:rPr>
          <w:rFonts w:ascii="Times New Roman" w:hAnsi="Times New Roman"/>
          <w:color w:val="000000"/>
          <w:spacing w:val="4"/>
          <w:sz w:val="21"/>
        </w:rPr>
      </w:pPr>
      <w:r w:rsidRPr="00653D67">
        <w:rPr>
          <w:rFonts w:ascii="Times New Roman" w:hAnsi="Times New Roman"/>
          <w:color w:val="000000"/>
          <w:spacing w:val="4"/>
          <w:sz w:val="21"/>
        </w:rPr>
        <w:t>Prepare Zakat financial statements.</w:t>
      </w:r>
    </w:p>
    <w:p w:rsidR="00653D67" w:rsidRPr="00DC066F" w:rsidRDefault="00653D67">
      <w:pPr>
        <w:numPr>
          <w:ilvl w:val="0"/>
          <w:numId w:val="3"/>
        </w:numPr>
        <w:tabs>
          <w:tab w:val="clear" w:pos="360"/>
          <w:tab w:val="decimal" w:pos="1296"/>
        </w:tabs>
        <w:ind w:left="1296" w:right="648" w:hanging="360"/>
        <w:rPr>
          <w:rFonts w:ascii="Times New Roman" w:hAnsi="Times New Roman"/>
          <w:color w:val="000000"/>
          <w:spacing w:val="4"/>
          <w:sz w:val="21"/>
        </w:rPr>
      </w:pPr>
      <w:r w:rsidRPr="00653D67">
        <w:rPr>
          <w:rFonts w:ascii="Times New Roman" w:hAnsi="Times New Roman"/>
          <w:color w:val="000000"/>
          <w:spacing w:val="4"/>
          <w:sz w:val="21"/>
        </w:rPr>
        <w:t xml:space="preserve">Prepare </w:t>
      </w:r>
      <w:r>
        <w:rPr>
          <w:rFonts w:ascii="Times New Roman" w:hAnsi="Times New Roman"/>
          <w:color w:val="000000"/>
          <w:spacing w:val="4"/>
          <w:sz w:val="21"/>
        </w:rPr>
        <w:t>vat returns.</w:t>
      </w:r>
    </w:p>
    <w:p w:rsidR="00DC066F" w:rsidRDefault="00DC066F" w:rsidP="00DC066F">
      <w:pPr>
        <w:tabs>
          <w:tab w:val="decimal" w:pos="360"/>
          <w:tab w:val="decimal" w:pos="1296"/>
        </w:tabs>
        <w:ind w:left="1296" w:right="648"/>
        <w:rPr>
          <w:rFonts w:ascii="Times New Roman" w:hAnsi="Times New Roman"/>
          <w:color w:val="000000"/>
          <w:spacing w:val="4"/>
          <w:sz w:val="21"/>
        </w:rPr>
      </w:pPr>
    </w:p>
    <w:p w:rsidR="00292758" w:rsidRPr="00653D67" w:rsidRDefault="00653D67">
      <w:pPr>
        <w:numPr>
          <w:ilvl w:val="0"/>
          <w:numId w:val="4"/>
        </w:numPr>
        <w:tabs>
          <w:tab w:val="clear" w:pos="360"/>
          <w:tab w:val="decimal" w:pos="936"/>
        </w:tabs>
        <w:spacing w:before="36"/>
        <w:ind w:left="936" w:right="216" w:hanging="360"/>
        <w:rPr>
          <w:rFonts w:ascii="Sitka Heading" w:hAnsi="Sitka Heading"/>
          <w:b/>
          <w:color w:val="000000"/>
          <w:spacing w:val="7"/>
          <w:sz w:val="23"/>
        </w:rPr>
      </w:pPr>
      <w:r w:rsidRPr="00653D67">
        <w:rPr>
          <w:rFonts w:ascii="Sitka Heading" w:hAnsi="Sitka Heading"/>
          <w:b/>
          <w:color w:val="000000"/>
          <w:spacing w:val="7"/>
          <w:sz w:val="23"/>
        </w:rPr>
        <w:t xml:space="preserve">SENIOR </w:t>
      </w:r>
      <w:r w:rsidR="00B62403" w:rsidRPr="00653D67">
        <w:rPr>
          <w:rFonts w:ascii="Sitka Heading" w:hAnsi="Sitka Heading"/>
          <w:b/>
          <w:color w:val="000000"/>
          <w:spacing w:val="7"/>
          <w:sz w:val="23"/>
        </w:rPr>
        <w:t xml:space="preserve">ACCOUNTANT, </w:t>
      </w:r>
      <w:r w:rsidR="00DC066F" w:rsidRPr="00653D67">
        <w:rPr>
          <w:rFonts w:ascii="Sitka Heading" w:hAnsi="Sitka Heading"/>
          <w:b/>
          <w:color w:val="000000"/>
          <w:spacing w:val="7"/>
          <w:sz w:val="23"/>
        </w:rPr>
        <w:t>Dar Al-</w:t>
      </w:r>
      <w:proofErr w:type="spellStart"/>
      <w:proofErr w:type="gramStart"/>
      <w:r w:rsidR="00DC066F" w:rsidRPr="00653D67">
        <w:rPr>
          <w:rFonts w:ascii="Sitka Heading" w:hAnsi="Sitka Heading"/>
          <w:b/>
          <w:color w:val="000000"/>
          <w:spacing w:val="7"/>
          <w:sz w:val="23"/>
        </w:rPr>
        <w:t>Tabreed</w:t>
      </w:r>
      <w:proofErr w:type="spellEnd"/>
      <w:r w:rsidR="00DC066F" w:rsidRPr="00653D67">
        <w:rPr>
          <w:rFonts w:ascii="Sitka Heading" w:hAnsi="Sitka Heading"/>
          <w:b/>
          <w:color w:val="000000"/>
          <w:spacing w:val="7"/>
          <w:sz w:val="23"/>
        </w:rPr>
        <w:t xml:space="preserve"> </w:t>
      </w:r>
      <w:r w:rsidR="00B62403" w:rsidRPr="00653D67">
        <w:rPr>
          <w:rFonts w:ascii="Sitka Heading" w:hAnsi="Sitka Heading"/>
          <w:b/>
          <w:color w:val="000000"/>
          <w:spacing w:val="7"/>
        </w:rPr>
        <w:t>,</w:t>
      </w:r>
      <w:proofErr w:type="gramEnd"/>
      <w:r w:rsidR="00B62403" w:rsidRPr="00653D67">
        <w:rPr>
          <w:rFonts w:ascii="Sitka Heading" w:hAnsi="Sitka Heading"/>
          <w:b/>
          <w:color w:val="000000"/>
          <w:spacing w:val="7"/>
        </w:rPr>
        <w:t xml:space="preserve"> </w:t>
      </w:r>
      <w:proofErr w:type="spellStart"/>
      <w:r w:rsidR="00DC066F" w:rsidRPr="00653D67">
        <w:rPr>
          <w:rFonts w:ascii="Sitka Heading" w:hAnsi="Sitka Heading"/>
          <w:b/>
          <w:color w:val="000000"/>
          <w:spacing w:val="7"/>
        </w:rPr>
        <w:t>Buraidah</w:t>
      </w:r>
      <w:proofErr w:type="spellEnd"/>
      <w:r w:rsidR="00B62403" w:rsidRPr="00653D67">
        <w:rPr>
          <w:rFonts w:ascii="Sitka Heading" w:hAnsi="Sitka Heading"/>
          <w:b/>
          <w:color w:val="000000"/>
          <w:spacing w:val="7"/>
        </w:rPr>
        <w:t xml:space="preserve">, Saudi </w:t>
      </w:r>
      <w:r w:rsidR="00B62403" w:rsidRPr="00653D67">
        <w:rPr>
          <w:rFonts w:ascii="Sitka Heading" w:hAnsi="Sitka Heading"/>
          <w:b/>
          <w:color w:val="000000"/>
          <w:spacing w:val="1"/>
          <w:sz w:val="23"/>
        </w:rPr>
        <w:t xml:space="preserve">Arabia, from </w:t>
      </w:r>
      <w:r w:rsidR="00DC066F" w:rsidRPr="00653D67">
        <w:rPr>
          <w:rFonts w:ascii="Sitka Heading" w:hAnsi="Sitka Heading"/>
          <w:b/>
          <w:color w:val="000000"/>
          <w:spacing w:val="1"/>
          <w:sz w:val="23"/>
        </w:rPr>
        <w:t>April</w:t>
      </w:r>
      <w:r w:rsidR="00B62403" w:rsidRPr="00653D67">
        <w:rPr>
          <w:rFonts w:ascii="Sitka Heading" w:hAnsi="Sitka Heading"/>
          <w:b/>
          <w:color w:val="000000"/>
          <w:spacing w:val="1"/>
          <w:sz w:val="6"/>
        </w:rPr>
        <w:t>-</w:t>
      </w:r>
      <w:r w:rsidR="00DC066F" w:rsidRPr="00653D67">
        <w:rPr>
          <w:rFonts w:ascii="Sitka Heading" w:hAnsi="Sitka Heading"/>
          <w:b/>
          <w:color w:val="000000"/>
          <w:spacing w:val="1"/>
          <w:sz w:val="23"/>
        </w:rPr>
        <w:t>2013</w:t>
      </w:r>
      <w:r w:rsidR="00B62403" w:rsidRPr="00653D67">
        <w:rPr>
          <w:rFonts w:ascii="Sitka Heading" w:hAnsi="Sitka Heading"/>
          <w:b/>
          <w:color w:val="000000"/>
          <w:spacing w:val="1"/>
          <w:sz w:val="23"/>
        </w:rPr>
        <w:t xml:space="preserve"> up to Jun</w:t>
      </w:r>
      <w:r w:rsidR="00B62403" w:rsidRPr="00653D67">
        <w:rPr>
          <w:rFonts w:ascii="Sitka Heading" w:hAnsi="Sitka Heading"/>
          <w:b/>
          <w:color w:val="000000"/>
          <w:spacing w:val="1"/>
          <w:sz w:val="6"/>
        </w:rPr>
        <w:t>-</w:t>
      </w:r>
      <w:r w:rsidR="00527298" w:rsidRPr="00653D67">
        <w:rPr>
          <w:rFonts w:ascii="Sitka Heading" w:hAnsi="Sitka Heading"/>
          <w:b/>
          <w:color w:val="000000"/>
          <w:spacing w:val="1"/>
          <w:sz w:val="23"/>
        </w:rPr>
        <w:t>2014</w:t>
      </w:r>
      <w:r w:rsidR="00B62403" w:rsidRPr="00653D67">
        <w:rPr>
          <w:rFonts w:ascii="Sitka Heading" w:hAnsi="Sitka Heading"/>
          <w:b/>
          <w:color w:val="000000"/>
          <w:spacing w:val="1"/>
          <w:sz w:val="23"/>
        </w:rPr>
        <w:t>.</w:t>
      </w:r>
    </w:p>
    <w:p w:rsidR="00527298" w:rsidRPr="00527298" w:rsidRDefault="00527298" w:rsidP="00527298">
      <w:pPr>
        <w:tabs>
          <w:tab w:val="decimal" w:pos="360"/>
          <w:tab w:val="decimal" w:pos="936"/>
        </w:tabs>
        <w:spacing w:before="36"/>
        <w:ind w:left="936" w:right="216"/>
        <w:rPr>
          <w:rFonts w:ascii="Times New Roman" w:hAnsi="Times New Roman"/>
          <w:b/>
          <w:color w:val="000000"/>
          <w:spacing w:val="7"/>
          <w:sz w:val="8"/>
          <w:szCs w:val="6"/>
        </w:rPr>
      </w:pPr>
    </w:p>
    <w:p w:rsidR="00292758" w:rsidRPr="00F212DD" w:rsidRDefault="00B62403" w:rsidP="00F212DD">
      <w:pPr>
        <w:numPr>
          <w:ilvl w:val="0"/>
          <w:numId w:val="5"/>
        </w:numPr>
        <w:tabs>
          <w:tab w:val="clear" w:pos="288"/>
          <w:tab w:val="decimal" w:pos="1152"/>
        </w:tabs>
        <w:ind w:left="1152" w:right="504" w:hanging="288"/>
        <w:rPr>
          <w:rFonts w:ascii="Times New Roman" w:hAnsi="Times New Roman"/>
          <w:color w:val="1C1D22"/>
          <w:spacing w:val="-4"/>
        </w:rPr>
      </w:pPr>
      <w:r w:rsidRPr="00F212DD">
        <w:rPr>
          <w:rFonts w:ascii="Times New Roman" w:hAnsi="Times New Roman"/>
          <w:color w:val="1C1D22"/>
          <w:spacing w:val="-4"/>
        </w:rPr>
        <w:t>Review &amp; approve all payments &amp; bank transactions.</w:t>
      </w:r>
    </w:p>
    <w:p w:rsidR="00B93C1F" w:rsidRPr="00F212DD" w:rsidRDefault="00B62403" w:rsidP="00F212DD">
      <w:pPr>
        <w:numPr>
          <w:ilvl w:val="0"/>
          <w:numId w:val="5"/>
        </w:numPr>
        <w:tabs>
          <w:tab w:val="clear" w:pos="288"/>
          <w:tab w:val="decimal" w:pos="1170"/>
        </w:tabs>
        <w:ind w:left="1152" w:right="504" w:hanging="288"/>
        <w:rPr>
          <w:rFonts w:ascii="Times New Roman" w:hAnsi="Times New Roman"/>
          <w:color w:val="1C1D22"/>
          <w:spacing w:val="-4"/>
        </w:rPr>
      </w:pPr>
      <w:r w:rsidRPr="00F212DD">
        <w:rPr>
          <w:rFonts w:ascii="Times New Roman" w:hAnsi="Times New Roman"/>
          <w:color w:val="1C1D22"/>
          <w:spacing w:val="-4"/>
        </w:rPr>
        <w:t xml:space="preserve">Prepare company periodical financial reports, balance-sheets, Income Statements and </w:t>
      </w:r>
      <w:r w:rsidRPr="00F212DD">
        <w:rPr>
          <w:rFonts w:ascii="Times New Roman" w:hAnsi="Times New Roman"/>
          <w:color w:val="1C1D22"/>
          <w:spacing w:val="-4"/>
        </w:rPr>
        <w:t xml:space="preserve">comparing </w:t>
      </w:r>
      <w:r w:rsidRPr="00F212DD">
        <w:rPr>
          <w:rFonts w:ascii="Times New Roman" w:hAnsi="Times New Roman"/>
          <w:color w:val="1C1D22"/>
          <w:spacing w:val="-4"/>
        </w:rPr>
        <w:t>actual versus forecasting.</w:t>
      </w:r>
    </w:p>
    <w:p w:rsidR="00B93C1F" w:rsidRDefault="00B93C1F" w:rsidP="005F49A4">
      <w:pPr>
        <w:numPr>
          <w:ilvl w:val="0"/>
          <w:numId w:val="5"/>
        </w:numPr>
        <w:tabs>
          <w:tab w:val="clear" w:pos="288"/>
          <w:tab w:val="decimal" w:pos="1152"/>
        </w:tabs>
        <w:ind w:left="1152" w:right="504" w:hanging="288"/>
        <w:rPr>
          <w:rFonts w:ascii="Times New Roman" w:hAnsi="Times New Roman"/>
          <w:color w:val="1C1D22"/>
          <w:spacing w:val="-4"/>
        </w:rPr>
      </w:pPr>
      <w:r>
        <w:rPr>
          <w:rFonts w:ascii="Times New Roman" w:hAnsi="Times New Roman"/>
          <w:color w:val="1C1D22"/>
          <w:spacing w:val="-4"/>
        </w:rPr>
        <w:t xml:space="preserve">Prepare monthly reports using a computerized accounting containing the following sub-systems: </w:t>
      </w:r>
      <w:r>
        <w:rPr>
          <w:rFonts w:ascii="Times New Roman" w:hAnsi="Times New Roman"/>
          <w:color w:val="1C1D22"/>
          <w:spacing w:val="-3"/>
        </w:rPr>
        <w:t>Suppliers, General Ledger, Salaries, Inventory.</w:t>
      </w:r>
    </w:p>
    <w:p w:rsidR="00B93C1F" w:rsidRDefault="00B93C1F" w:rsidP="00B93C1F">
      <w:pPr>
        <w:numPr>
          <w:ilvl w:val="0"/>
          <w:numId w:val="5"/>
        </w:numPr>
        <w:tabs>
          <w:tab w:val="clear" w:pos="288"/>
          <w:tab w:val="decimal" w:pos="1152"/>
        </w:tabs>
        <w:spacing w:line="276" w:lineRule="auto"/>
        <w:ind w:left="1152" w:hanging="288"/>
        <w:rPr>
          <w:rFonts w:ascii="Times New Roman" w:hAnsi="Times New Roman"/>
          <w:color w:val="1C1D22"/>
          <w:spacing w:val="6"/>
        </w:rPr>
      </w:pPr>
      <w:r>
        <w:rPr>
          <w:rFonts w:ascii="Times New Roman" w:hAnsi="Times New Roman"/>
          <w:color w:val="1C1D22"/>
          <w:spacing w:val="6"/>
        </w:rPr>
        <w:t>Leading Accountants team and distributing jobs for everyone.</w:t>
      </w:r>
    </w:p>
    <w:p w:rsidR="00B93C1F" w:rsidRDefault="00B93C1F" w:rsidP="00B93C1F">
      <w:pPr>
        <w:numPr>
          <w:ilvl w:val="0"/>
          <w:numId w:val="5"/>
        </w:numPr>
        <w:tabs>
          <w:tab w:val="clear" w:pos="288"/>
          <w:tab w:val="decimal" w:pos="1152"/>
        </w:tabs>
        <w:ind w:left="1152" w:hanging="288"/>
        <w:rPr>
          <w:rFonts w:ascii="Times New Roman" w:hAnsi="Times New Roman"/>
          <w:color w:val="1C1D22"/>
          <w:spacing w:val="1"/>
        </w:rPr>
      </w:pPr>
      <w:r>
        <w:rPr>
          <w:rFonts w:ascii="Times New Roman" w:hAnsi="Times New Roman"/>
          <w:color w:val="1C1D22"/>
          <w:spacing w:val="1"/>
        </w:rPr>
        <w:t>Prepare budget and cash-flow for new fiscal years.</w:t>
      </w:r>
    </w:p>
    <w:p w:rsidR="00B93C1F" w:rsidRDefault="00B93C1F" w:rsidP="00B93C1F">
      <w:pPr>
        <w:numPr>
          <w:ilvl w:val="0"/>
          <w:numId w:val="5"/>
        </w:numPr>
        <w:tabs>
          <w:tab w:val="clear" w:pos="288"/>
          <w:tab w:val="decimal" w:pos="1152"/>
        </w:tabs>
        <w:spacing w:line="271" w:lineRule="auto"/>
        <w:ind w:left="1152" w:hanging="288"/>
        <w:rPr>
          <w:rFonts w:ascii="Times New Roman" w:hAnsi="Times New Roman"/>
          <w:color w:val="1C1D22"/>
          <w:spacing w:val="2"/>
        </w:rPr>
      </w:pPr>
      <w:r>
        <w:rPr>
          <w:rFonts w:ascii="Times New Roman" w:hAnsi="Times New Roman"/>
          <w:color w:val="1C1D22"/>
          <w:spacing w:val="2"/>
        </w:rPr>
        <w:t>Prepare Zakat financial statements.</w:t>
      </w:r>
    </w:p>
    <w:p w:rsidR="005F49A4" w:rsidRDefault="005F49A4" w:rsidP="00F212DD">
      <w:pPr>
        <w:numPr>
          <w:ilvl w:val="0"/>
          <w:numId w:val="5"/>
        </w:numPr>
        <w:tabs>
          <w:tab w:val="clear" w:pos="288"/>
          <w:tab w:val="decimal" w:pos="1152"/>
        </w:tabs>
        <w:spacing w:line="271" w:lineRule="auto"/>
        <w:ind w:left="1152" w:hanging="288"/>
        <w:rPr>
          <w:rFonts w:ascii="Times New Roman" w:hAnsi="Times New Roman"/>
          <w:color w:val="1C1D22"/>
          <w:spacing w:val="2"/>
        </w:rPr>
      </w:pPr>
      <w:r w:rsidRPr="00F212DD">
        <w:rPr>
          <w:rFonts w:ascii="Times New Roman" w:hAnsi="Times New Roman"/>
          <w:color w:val="1C1D22"/>
          <w:spacing w:val="2"/>
        </w:rPr>
        <w:t>Carry out any other task requested by my superior.</w:t>
      </w:r>
    </w:p>
    <w:p w:rsidR="00F212DD" w:rsidRPr="00F212DD" w:rsidRDefault="00F212DD" w:rsidP="00F212DD">
      <w:pPr>
        <w:tabs>
          <w:tab w:val="decimal" w:pos="1152"/>
        </w:tabs>
        <w:spacing w:line="271" w:lineRule="auto"/>
        <w:ind w:left="1152"/>
        <w:rPr>
          <w:rFonts w:ascii="Times New Roman" w:hAnsi="Times New Roman"/>
          <w:color w:val="1C1D22"/>
          <w:spacing w:val="2"/>
          <w:sz w:val="14"/>
          <w:szCs w:val="14"/>
        </w:rPr>
      </w:pPr>
    </w:p>
    <w:p w:rsidR="005F49A4" w:rsidRPr="007E5A4B" w:rsidRDefault="005F49A4" w:rsidP="007E5A4B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7E5A4B">
        <w:rPr>
          <w:rFonts w:ascii="Sitka Heading" w:hAnsi="Sitka Heading" w:cstheme="minorHAnsi"/>
          <w:b/>
          <w:bCs/>
          <w:color w:val="000000"/>
          <w:sz w:val="26"/>
          <w:szCs w:val="26"/>
        </w:rPr>
        <w:t>Education</w:t>
      </w:r>
    </w:p>
    <w:p w:rsidR="005F49A4" w:rsidRDefault="005F49A4" w:rsidP="005F49A4">
      <w:pPr>
        <w:spacing w:before="36" w:after="144"/>
        <w:ind w:right="288" w:firstLine="72"/>
        <w:rPr>
          <w:rFonts w:ascii="Times New Roman" w:hAnsi="Times New Roman"/>
          <w:color w:val="000000"/>
          <w:spacing w:val="2"/>
          <w:sz w:val="23"/>
        </w:rPr>
      </w:pPr>
      <w:r w:rsidRPr="00637EBF">
        <w:rPr>
          <w:rFonts w:ascii="Times New Roman" w:hAnsi="Times New Roman"/>
          <w:b/>
          <w:bCs/>
          <w:color w:val="000000"/>
          <w:spacing w:val="2"/>
          <w:sz w:val="23"/>
        </w:rPr>
        <w:t>Bachelor of Commerce</w:t>
      </w:r>
      <w:r w:rsidR="007E5A4B">
        <w:rPr>
          <w:rFonts w:ascii="Times New Roman" w:hAnsi="Times New Roman"/>
          <w:color w:val="000000"/>
          <w:spacing w:val="2"/>
          <w:sz w:val="23"/>
        </w:rPr>
        <w:t xml:space="preserve"> </w:t>
      </w:r>
      <w:r w:rsidR="007E5A4B" w:rsidRPr="00660123">
        <w:rPr>
          <w:rFonts w:ascii="Times New Roman" w:hAnsi="Times New Roman"/>
          <w:b/>
          <w:bCs/>
          <w:i/>
          <w:iCs/>
          <w:color w:val="000000"/>
          <w:spacing w:val="2"/>
          <w:sz w:val="23"/>
          <w:u w:val="single"/>
        </w:rPr>
        <w:t>English Section</w:t>
      </w:r>
      <w:r w:rsidR="007E5A4B">
        <w:rPr>
          <w:rFonts w:ascii="Times New Roman" w:hAnsi="Times New Roman"/>
          <w:color w:val="000000"/>
          <w:spacing w:val="2"/>
          <w:sz w:val="23"/>
        </w:rPr>
        <w:t xml:space="preserve"> </w:t>
      </w:r>
      <w:r>
        <w:rPr>
          <w:rFonts w:ascii="Times New Roman" w:hAnsi="Times New Roman"/>
          <w:color w:val="000000"/>
          <w:spacing w:val="2"/>
          <w:sz w:val="23"/>
        </w:rPr>
        <w:t>-</w:t>
      </w:r>
      <w:proofErr w:type="spellStart"/>
      <w:r>
        <w:rPr>
          <w:rFonts w:ascii="Times New Roman" w:hAnsi="Times New Roman"/>
          <w:color w:val="000000"/>
          <w:spacing w:val="2"/>
          <w:sz w:val="23"/>
        </w:rPr>
        <w:t>BCom</w:t>
      </w:r>
      <w:proofErr w:type="spellEnd"/>
      <w:r>
        <w:rPr>
          <w:rFonts w:ascii="Times New Roman" w:hAnsi="Times New Roman"/>
          <w:color w:val="000000"/>
          <w:spacing w:val="2"/>
          <w:sz w:val="23"/>
        </w:rPr>
        <w:t xml:space="preserve">, Majoring in Accounting, Faculty of Commerce, Zagazig University, </w:t>
      </w:r>
      <w:r>
        <w:rPr>
          <w:rFonts w:ascii="Times New Roman" w:hAnsi="Times New Roman"/>
          <w:color w:val="000000"/>
          <w:sz w:val="21"/>
        </w:rPr>
        <w:t xml:space="preserve">Graduated: </w:t>
      </w:r>
      <w:r w:rsidR="007E5A4B">
        <w:rPr>
          <w:rFonts w:ascii="Times New Roman" w:hAnsi="Times New Roman"/>
          <w:color w:val="000000"/>
          <w:sz w:val="21"/>
        </w:rPr>
        <w:t>May</w:t>
      </w:r>
      <w:r>
        <w:rPr>
          <w:rFonts w:ascii="Times New Roman" w:hAnsi="Times New Roman"/>
          <w:color w:val="000000"/>
          <w:sz w:val="21"/>
        </w:rPr>
        <w:t xml:space="preserve">- </w:t>
      </w:r>
      <w:r w:rsidR="007E5A4B">
        <w:rPr>
          <w:rFonts w:ascii="Times New Roman" w:hAnsi="Times New Roman"/>
          <w:color w:val="000000"/>
          <w:sz w:val="23"/>
        </w:rPr>
        <w:t>2012</w:t>
      </w:r>
      <w:r>
        <w:rPr>
          <w:rFonts w:ascii="Times New Roman" w:hAnsi="Times New Roman"/>
          <w:color w:val="000000"/>
          <w:sz w:val="23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8"/>
        <w:gridCol w:w="3602"/>
      </w:tblGrid>
      <w:tr w:rsidR="005F49A4" w:rsidTr="009C2185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66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C6C6C7" w:fill="C6C6C7"/>
            <w:vAlign w:val="center"/>
          </w:tcPr>
          <w:p w:rsidR="005F49A4" w:rsidRDefault="005F49A4" w:rsidP="007E5A4B">
            <w:pPr>
              <w:shd w:val="solid" w:color="C9C9CA" w:fill="C9C9CA"/>
              <w:spacing w:line="216" w:lineRule="auto"/>
              <w:ind w:right="275"/>
              <w:rPr>
                <w:rFonts w:ascii="Times New Roman" w:hAnsi="Times New Roman"/>
                <w:color w:val="000000"/>
                <w:spacing w:val="1"/>
                <w:sz w:val="28"/>
              </w:rPr>
            </w:pPr>
            <w:r w:rsidRPr="007E5A4B">
              <w:rPr>
                <w:rFonts w:ascii="Sitka Heading" w:hAnsi="Sitka Heading" w:cstheme="minorHAnsi"/>
                <w:b/>
                <w:bCs/>
                <w:color w:val="000000"/>
                <w:sz w:val="26"/>
                <w:szCs w:val="26"/>
              </w:rPr>
              <w:t>Training Courses</w:t>
            </w:r>
          </w:p>
        </w:tc>
        <w:tc>
          <w:tcPr>
            <w:tcW w:w="3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C6C6C7" w:fill="C6C6C7"/>
          </w:tcPr>
          <w:p w:rsidR="005F49A4" w:rsidRDefault="005F49A4" w:rsidP="009C2185">
            <w:pPr>
              <w:ind w:right="295"/>
            </w:pPr>
          </w:p>
        </w:tc>
      </w:tr>
    </w:tbl>
    <w:p w:rsidR="005F49A4" w:rsidRDefault="005F49A4" w:rsidP="005F49A4">
      <w:pPr>
        <w:spacing w:after="84" w:line="20" w:lineRule="exact"/>
      </w:pPr>
    </w:p>
    <w:p w:rsidR="005F49A4" w:rsidRPr="00F212DD" w:rsidRDefault="005F49A4" w:rsidP="005F49A4">
      <w:pPr>
        <w:numPr>
          <w:ilvl w:val="0"/>
          <w:numId w:val="11"/>
        </w:numPr>
        <w:tabs>
          <w:tab w:val="clear" w:pos="288"/>
          <w:tab w:val="decimal" w:pos="792"/>
        </w:tabs>
        <w:ind w:left="504"/>
        <w:rPr>
          <w:rFonts w:ascii="Times New Roman" w:hAnsi="Times New Roman"/>
          <w:b/>
          <w:bCs/>
          <w:color w:val="000000"/>
          <w:spacing w:val="4"/>
          <w:sz w:val="23"/>
        </w:rPr>
      </w:pPr>
      <w:r w:rsidRPr="00F212DD">
        <w:rPr>
          <w:rFonts w:ascii="Times New Roman" w:hAnsi="Times New Roman"/>
          <w:b/>
          <w:bCs/>
          <w:color w:val="000000"/>
          <w:spacing w:val="4"/>
          <w:sz w:val="23"/>
        </w:rPr>
        <w:t>Oracle Financial —10.7SC &amp; 11I for the following Modules:</w:t>
      </w:r>
    </w:p>
    <w:p w:rsidR="00866158" w:rsidRPr="00866158" w:rsidRDefault="00866158" w:rsidP="00866158">
      <w:pPr>
        <w:tabs>
          <w:tab w:val="decimal" w:pos="792"/>
        </w:tabs>
        <w:ind w:left="504"/>
        <w:rPr>
          <w:rFonts w:ascii="Times New Roman" w:hAnsi="Times New Roman"/>
          <w:color w:val="000000"/>
          <w:spacing w:val="4"/>
          <w:sz w:val="10"/>
          <w:szCs w:val="8"/>
        </w:rPr>
      </w:pP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ind w:left="864"/>
        <w:rPr>
          <w:rFonts w:ascii="Times New Roman" w:hAnsi="Times New Roman"/>
          <w:color w:val="000000"/>
          <w:spacing w:val="10"/>
          <w:sz w:val="23"/>
        </w:rPr>
      </w:pPr>
      <w:r>
        <w:rPr>
          <w:rFonts w:ascii="Times New Roman" w:hAnsi="Times New Roman"/>
          <w:color w:val="000000"/>
          <w:spacing w:val="10"/>
          <w:sz w:val="23"/>
        </w:rPr>
        <w:t>Accounts Payable.</w:t>
      </w: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ind w:left="864"/>
        <w:rPr>
          <w:rFonts w:ascii="Times New Roman" w:hAnsi="Times New Roman"/>
          <w:color w:val="000000"/>
          <w:spacing w:val="14"/>
          <w:sz w:val="23"/>
        </w:rPr>
      </w:pPr>
      <w:r>
        <w:rPr>
          <w:rFonts w:ascii="Times New Roman" w:hAnsi="Times New Roman"/>
          <w:color w:val="000000"/>
          <w:spacing w:val="14"/>
          <w:sz w:val="23"/>
        </w:rPr>
        <w:t>General Ledger.</w:t>
      </w: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spacing w:line="206" w:lineRule="auto"/>
        <w:ind w:left="864"/>
        <w:rPr>
          <w:rFonts w:ascii="Times New Roman" w:hAnsi="Times New Roman"/>
          <w:color w:val="000000"/>
          <w:spacing w:val="8"/>
          <w:sz w:val="23"/>
        </w:rPr>
      </w:pPr>
      <w:r>
        <w:rPr>
          <w:rFonts w:ascii="Times New Roman" w:hAnsi="Times New Roman"/>
          <w:color w:val="000000"/>
          <w:spacing w:val="8"/>
          <w:sz w:val="23"/>
        </w:rPr>
        <w:t>Accounts Receivable.</w:t>
      </w: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ind w:left="864"/>
        <w:rPr>
          <w:rFonts w:ascii="Times New Roman" w:hAnsi="Times New Roman"/>
          <w:color w:val="000000"/>
          <w:spacing w:val="10"/>
          <w:sz w:val="23"/>
        </w:rPr>
      </w:pPr>
      <w:r>
        <w:rPr>
          <w:rFonts w:ascii="Times New Roman" w:hAnsi="Times New Roman"/>
          <w:color w:val="000000"/>
          <w:spacing w:val="10"/>
          <w:sz w:val="23"/>
        </w:rPr>
        <w:t>Inventory.</w:t>
      </w: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spacing w:line="206" w:lineRule="auto"/>
        <w:ind w:left="864"/>
        <w:rPr>
          <w:rFonts w:ascii="Times New Roman" w:hAnsi="Times New Roman"/>
          <w:color w:val="000000"/>
          <w:spacing w:val="14"/>
          <w:sz w:val="23"/>
        </w:rPr>
      </w:pPr>
      <w:r>
        <w:rPr>
          <w:rFonts w:ascii="Times New Roman" w:hAnsi="Times New Roman"/>
          <w:color w:val="000000"/>
          <w:spacing w:val="14"/>
          <w:sz w:val="23"/>
        </w:rPr>
        <w:t>Fixed Assets.</w:t>
      </w:r>
    </w:p>
    <w:p w:rsidR="005F49A4" w:rsidRPr="00F212DD" w:rsidRDefault="005F49A4" w:rsidP="005F49A4">
      <w:pPr>
        <w:numPr>
          <w:ilvl w:val="0"/>
          <w:numId w:val="12"/>
        </w:numPr>
        <w:tabs>
          <w:tab w:val="clear" w:pos="432"/>
          <w:tab w:val="decimal" w:pos="936"/>
        </w:tabs>
        <w:ind w:left="504"/>
        <w:rPr>
          <w:rFonts w:ascii="Times New Roman" w:hAnsi="Times New Roman"/>
          <w:b/>
          <w:bCs/>
          <w:color w:val="000000"/>
          <w:spacing w:val="11"/>
          <w:sz w:val="23"/>
        </w:rPr>
      </w:pPr>
      <w:r w:rsidRPr="00F212DD">
        <w:rPr>
          <w:rFonts w:ascii="Times New Roman" w:hAnsi="Times New Roman"/>
          <w:b/>
          <w:bCs/>
          <w:color w:val="000000"/>
          <w:spacing w:val="11"/>
          <w:sz w:val="23"/>
        </w:rPr>
        <w:t xml:space="preserve">Knowledge of Computer &amp; </w:t>
      </w:r>
      <w:r w:rsidRPr="00F212DD">
        <w:rPr>
          <w:rFonts w:ascii="Times New Roman" w:hAnsi="Times New Roman"/>
          <w:b/>
          <w:bCs/>
          <w:color w:val="000000"/>
          <w:spacing w:val="11"/>
          <w:sz w:val="24"/>
        </w:rPr>
        <w:t>Managing Files Course:</w:t>
      </w:r>
    </w:p>
    <w:p w:rsidR="00866158" w:rsidRPr="00866158" w:rsidRDefault="00866158" w:rsidP="00866158">
      <w:pPr>
        <w:tabs>
          <w:tab w:val="decimal" w:pos="936"/>
        </w:tabs>
        <w:ind w:left="504"/>
        <w:rPr>
          <w:rFonts w:ascii="Times New Roman" w:hAnsi="Times New Roman"/>
          <w:color w:val="000000"/>
          <w:spacing w:val="11"/>
          <w:sz w:val="10"/>
          <w:szCs w:val="8"/>
        </w:rPr>
      </w:pP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ind w:left="864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Using the computer and managing files.</w:t>
      </w: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ind w:left="864"/>
        <w:rPr>
          <w:rFonts w:ascii="Times New Roman" w:hAnsi="Times New Roman"/>
          <w:color w:val="000000"/>
          <w:spacing w:val="-2"/>
          <w:sz w:val="23"/>
        </w:rPr>
      </w:pPr>
      <w:r>
        <w:rPr>
          <w:rFonts w:ascii="Times New Roman" w:hAnsi="Times New Roman"/>
          <w:color w:val="000000"/>
          <w:spacing w:val="-2"/>
          <w:sz w:val="23"/>
        </w:rPr>
        <w:t>Word processing.</w:t>
      </w: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spacing w:line="273" w:lineRule="auto"/>
        <w:ind w:left="864"/>
        <w:rPr>
          <w:rFonts w:ascii="Times New Roman" w:hAnsi="Times New Roman"/>
          <w:color w:val="000000"/>
          <w:spacing w:val="16"/>
          <w:sz w:val="23"/>
        </w:rPr>
      </w:pPr>
      <w:r>
        <w:rPr>
          <w:rFonts w:ascii="Times New Roman" w:hAnsi="Times New Roman"/>
          <w:color w:val="000000"/>
          <w:spacing w:val="16"/>
          <w:sz w:val="23"/>
        </w:rPr>
        <w:t>Spreadsheets.</w:t>
      </w:r>
    </w:p>
    <w:p w:rsidR="007E5A4B" w:rsidRPr="00F212DD" w:rsidRDefault="00866158" w:rsidP="007E5A4B">
      <w:pPr>
        <w:numPr>
          <w:ilvl w:val="0"/>
          <w:numId w:val="13"/>
        </w:numPr>
        <w:tabs>
          <w:tab w:val="clear" w:pos="432"/>
          <w:tab w:val="decimal" w:pos="936"/>
        </w:tabs>
        <w:ind w:left="504"/>
        <w:rPr>
          <w:rFonts w:ascii="Times New Roman" w:hAnsi="Times New Roman"/>
          <w:b/>
          <w:bCs/>
          <w:color w:val="000000"/>
          <w:spacing w:val="10"/>
          <w:sz w:val="24"/>
        </w:rPr>
      </w:pPr>
      <w:r w:rsidRPr="00F212DD">
        <w:rPr>
          <w:rFonts w:ascii="Times New Roman" w:hAnsi="Times New Roman"/>
          <w:b/>
          <w:bCs/>
          <w:color w:val="000000"/>
          <w:spacing w:val="10"/>
          <w:sz w:val="24"/>
        </w:rPr>
        <w:t>Peachtree.</w:t>
      </w:r>
    </w:p>
    <w:p w:rsidR="00866158" w:rsidRPr="00866158" w:rsidRDefault="00866158" w:rsidP="00866158">
      <w:pPr>
        <w:tabs>
          <w:tab w:val="decimal" w:pos="432"/>
          <w:tab w:val="decimal" w:pos="936"/>
        </w:tabs>
        <w:ind w:left="504"/>
        <w:rPr>
          <w:rFonts w:ascii="Times New Roman" w:hAnsi="Times New Roman"/>
          <w:color w:val="000000"/>
          <w:spacing w:val="10"/>
          <w:sz w:val="10"/>
          <w:szCs w:val="8"/>
        </w:rPr>
      </w:pPr>
    </w:p>
    <w:p w:rsidR="00866158" w:rsidRDefault="00866158" w:rsidP="00F212DD">
      <w:pPr>
        <w:numPr>
          <w:ilvl w:val="0"/>
          <w:numId w:val="17"/>
        </w:numPr>
        <w:tabs>
          <w:tab w:val="clear" w:pos="432"/>
          <w:tab w:val="decimal" w:pos="1224"/>
        </w:tabs>
        <w:ind w:left="900"/>
        <w:rPr>
          <w:rFonts w:ascii="Times New Roman" w:hAnsi="Times New Roman"/>
          <w:color w:val="000000"/>
          <w:spacing w:val="10"/>
          <w:sz w:val="23"/>
        </w:rPr>
      </w:pPr>
      <w:r>
        <w:rPr>
          <w:rFonts w:ascii="Times New Roman" w:hAnsi="Times New Roman"/>
          <w:color w:val="000000"/>
          <w:spacing w:val="10"/>
          <w:sz w:val="23"/>
        </w:rPr>
        <w:t>Accounts Payable.</w:t>
      </w:r>
    </w:p>
    <w:p w:rsidR="00866158" w:rsidRDefault="00866158" w:rsidP="00F212DD">
      <w:pPr>
        <w:numPr>
          <w:ilvl w:val="0"/>
          <w:numId w:val="17"/>
        </w:numPr>
        <w:tabs>
          <w:tab w:val="clear" w:pos="432"/>
          <w:tab w:val="decimal" w:pos="1224"/>
        </w:tabs>
        <w:ind w:left="900"/>
        <w:rPr>
          <w:rFonts w:ascii="Times New Roman" w:hAnsi="Times New Roman"/>
          <w:color w:val="000000"/>
          <w:spacing w:val="14"/>
          <w:sz w:val="23"/>
        </w:rPr>
      </w:pPr>
      <w:r>
        <w:rPr>
          <w:rFonts w:ascii="Times New Roman" w:hAnsi="Times New Roman"/>
          <w:color w:val="000000"/>
          <w:spacing w:val="14"/>
          <w:sz w:val="23"/>
        </w:rPr>
        <w:t>General Ledger.</w:t>
      </w:r>
    </w:p>
    <w:p w:rsidR="00866158" w:rsidRDefault="00866158" w:rsidP="00F212DD">
      <w:pPr>
        <w:numPr>
          <w:ilvl w:val="0"/>
          <w:numId w:val="17"/>
        </w:numPr>
        <w:tabs>
          <w:tab w:val="clear" w:pos="432"/>
          <w:tab w:val="decimal" w:pos="1224"/>
        </w:tabs>
        <w:spacing w:line="206" w:lineRule="auto"/>
        <w:ind w:left="900"/>
        <w:rPr>
          <w:rFonts w:ascii="Times New Roman" w:hAnsi="Times New Roman"/>
          <w:color w:val="000000"/>
          <w:spacing w:val="8"/>
          <w:sz w:val="23"/>
        </w:rPr>
      </w:pPr>
      <w:r>
        <w:rPr>
          <w:rFonts w:ascii="Times New Roman" w:hAnsi="Times New Roman"/>
          <w:color w:val="000000"/>
          <w:spacing w:val="8"/>
          <w:sz w:val="23"/>
        </w:rPr>
        <w:t>Accounts Receivable.</w:t>
      </w:r>
    </w:p>
    <w:p w:rsidR="00866158" w:rsidRDefault="00866158" w:rsidP="00F212DD">
      <w:pPr>
        <w:numPr>
          <w:ilvl w:val="0"/>
          <w:numId w:val="17"/>
        </w:numPr>
        <w:tabs>
          <w:tab w:val="clear" w:pos="432"/>
          <w:tab w:val="decimal" w:pos="1224"/>
        </w:tabs>
        <w:ind w:left="900"/>
        <w:rPr>
          <w:rFonts w:ascii="Times New Roman" w:hAnsi="Times New Roman"/>
          <w:color w:val="000000"/>
          <w:spacing w:val="10"/>
          <w:sz w:val="23"/>
        </w:rPr>
      </w:pPr>
      <w:r>
        <w:rPr>
          <w:rFonts w:ascii="Times New Roman" w:hAnsi="Times New Roman"/>
          <w:color w:val="000000"/>
          <w:spacing w:val="10"/>
          <w:sz w:val="23"/>
        </w:rPr>
        <w:t>Inventory.</w:t>
      </w:r>
    </w:p>
    <w:p w:rsidR="00866158" w:rsidRDefault="00866158" w:rsidP="00F212DD">
      <w:pPr>
        <w:numPr>
          <w:ilvl w:val="0"/>
          <w:numId w:val="17"/>
        </w:numPr>
        <w:tabs>
          <w:tab w:val="clear" w:pos="432"/>
          <w:tab w:val="decimal" w:pos="1224"/>
        </w:tabs>
        <w:spacing w:line="206" w:lineRule="auto"/>
        <w:ind w:left="900"/>
        <w:rPr>
          <w:rFonts w:ascii="Times New Roman" w:hAnsi="Times New Roman"/>
          <w:color w:val="000000"/>
          <w:spacing w:val="14"/>
          <w:sz w:val="23"/>
        </w:rPr>
      </w:pPr>
      <w:r>
        <w:rPr>
          <w:rFonts w:ascii="Times New Roman" w:hAnsi="Times New Roman"/>
          <w:color w:val="000000"/>
          <w:spacing w:val="14"/>
          <w:sz w:val="23"/>
        </w:rPr>
        <w:t>Fixed Assets.</w:t>
      </w:r>
    </w:p>
    <w:p w:rsidR="00866158" w:rsidRPr="007E5A4B" w:rsidRDefault="00866158" w:rsidP="00866158">
      <w:pPr>
        <w:tabs>
          <w:tab w:val="decimal" w:pos="432"/>
          <w:tab w:val="decimal" w:pos="936"/>
        </w:tabs>
        <w:ind w:left="504"/>
        <w:rPr>
          <w:rFonts w:ascii="Times New Roman" w:hAnsi="Times New Roman"/>
          <w:color w:val="000000"/>
          <w:spacing w:val="10"/>
          <w:sz w:val="24"/>
        </w:rPr>
      </w:pPr>
    </w:p>
    <w:p w:rsidR="005F49A4" w:rsidRPr="00866158" w:rsidRDefault="005F49A4" w:rsidP="00866158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866158">
        <w:rPr>
          <w:rFonts w:ascii="Sitka Heading" w:hAnsi="Sitka Heading" w:cstheme="minorHAnsi"/>
          <w:b/>
          <w:bCs/>
          <w:color w:val="000000"/>
          <w:sz w:val="26"/>
          <w:szCs w:val="26"/>
        </w:rPr>
        <w:t>Professional Qualification</w:t>
      </w:r>
    </w:p>
    <w:p w:rsidR="005F49A4" w:rsidRDefault="005F49A4" w:rsidP="00866158">
      <w:pPr>
        <w:numPr>
          <w:ilvl w:val="0"/>
          <w:numId w:val="14"/>
        </w:numPr>
        <w:tabs>
          <w:tab w:val="clear" w:pos="432"/>
          <w:tab w:val="decimal" w:pos="936"/>
        </w:tabs>
        <w:spacing w:before="72"/>
        <w:ind w:left="504" w:right="-180"/>
        <w:rPr>
          <w:rFonts w:ascii="Times New Roman" w:hAnsi="Times New Roman"/>
          <w:color w:val="000000"/>
          <w:spacing w:val="9"/>
          <w:sz w:val="21"/>
        </w:rPr>
      </w:pPr>
      <w:r>
        <w:rPr>
          <w:rFonts w:ascii="Times New Roman" w:hAnsi="Times New Roman"/>
          <w:color w:val="000000"/>
          <w:spacing w:val="9"/>
          <w:sz w:val="21"/>
        </w:rPr>
        <w:t>Annual statements — Analyze financial data and prepare reports/statements.</w:t>
      </w:r>
    </w:p>
    <w:p w:rsidR="005F49A4" w:rsidRDefault="005F49A4" w:rsidP="00866158">
      <w:pPr>
        <w:numPr>
          <w:ilvl w:val="0"/>
          <w:numId w:val="12"/>
        </w:numPr>
        <w:tabs>
          <w:tab w:val="clear" w:pos="432"/>
          <w:tab w:val="decimal" w:pos="936"/>
        </w:tabs>
        <w:ind w:left="936" w:right="-180" w:hanging="432"/>
        <w:rPr>
          <w:rFonts w:ascii="Times New Roman" w:hAnsi="Times New Roman"/>
          <w:color w:val="000000"/>
          <w:spacing w:val="-5"/>
          <w:sz w:val="23"/>
        </w:rPr>
      </w:pPr>
      <w:r>
        <w:rPr>
          <w:rFonts w:ascii="Times New Roman" w:hAnsi="Times New Roman"/>
          <w:color w:val="000000"/>
          <w:spacing w:val="-5"/>
          <w:sz w:val="23"/>
        </w:rPr>
        <w:t xml:space="preserve">Hands-on knowledge of related automated financial and accounting software systems: Oracle, Delta </w:t>
      </w:r>
      <w:r>
        <w:rPr>
          <w:rFonts w:ascii="Times New Roman" w:hAnsi="Times New Roman"/>
          <w:color w:val="000000"/>
          <w:sz w:val="23"/>
        </w:rPr>
        <w:t xml:space="preserve">Accounts Software </w:t>
      </w:r>
      <w:r>
        <w:rPr>
          <w:rFonts w:ascii="Times New Roman" w:hAnsi="Times New Roman"/>
          <w:i/>
          <w:color w:val="000000"/>
          <w:w w:val="110"/>
        </w:rPr>
        <w:t xml:space="preserve">&amp; </w:t>
      </w:r>
      <w:r>
        <w:rPr>
          <w:rFonts w:ascii="Times New Roman" w:hAnsi="Times New Roman"/>
          <w:color w:val="000000"/>
          <w:sz w:val="23"/>
        </w:rPr>
        <w:t>Inventory, BRITON Software</w:t>
      </w:r>
      <w:r w:rsidR="00866158">
        <w:rPr>
          <w:rFonts w:ascii="Times New Roman" w:hAnsi="Times New Roman"/>
          <w:color w:val="000000"/>
          <w:sz w:val="23"/>
        </w:rPr>
        <w:t>,</w:t>
      </w:r>
      <w:r w:rsidR="00866158" w:rsidRPr="00866158">
        <w:rPr>
          <w:rFonts w:ascii="Times New Roman" w:hAnsi="Times New Roman"/>
          <w:color w:val="000000"/>
          <w:sz w:val="23"/>
        </w:rPr>
        <w:t xml:space="preserve"> </w:t>
      </w:r>
      <w:r w:rsidR="00866158">
        <w:rPr>
          <w:rFonts w:ascii="Times New Roman" w:hAnsi="Times New Roman"/>
          <w:color w:val="000000"/>
          <w:sz w:val="23"/>
        </w:rPr>
        <w:t>Dynamics AX,</w:t>
      </w:r>
      <w:r w:rsidR="00866158" w:rsidRPr="00866158">
        <w:rPr>
          <w:rFonts w:ascii="Times New Roman" w:hAnsi="Times New Roman"/>
          <w:color w:val="000000"/>
          <w:sz w:val="23"/>
        </w:rPr>
        <w:t xml:space="preserve"> </w:t>
      </w:r>
      <w:r w:rsidR="00866158">
        <w:rPr>
          <w:rFonts w:ascii="Times New Roman" w:hAnsi="Times New Roman"/>
          <w:color w:val="000000"/>
          <w:sz w:val="23"/>
        </w:rPr>
        <w:t>PEACHTREE</w:t>
      </w:r>
      <w:r w:rsidR="00866158">
        <w:rPr>
          <w:rFonts w:ascii="Times New Roman" w:hAnsi="Times New Roman"/>
          <w:color w:val="000000"/>
          <w:sz w:val="23"/>
        </w:rPr>
        <w:t xml:space="preserve"> </w:t>
      </w:r>
      <w:r w:rsidR="00866158">
        <w:rPr>
          <w:rFonts w:ascii="Times New Roman" w:hAnsi="Times New Roman"/>
          <w:color w:val="000000"/>
          <w:sz w:val="23"/>
        </w:rPr>
        <w:t>so</w:t>
      </w:r>
      <w:r w:rsidR="00866158">
        <w:rPr>
          <w:rFonts w:ascii="Times New Roman" w:hAnsi="Times New Roman"/>
          <w:color w:val="000000"/>
          <w:sz w:val="23"/>
        </w:rPr>
        <w:t>ftware</w:t>
      </w:r>
      <w:r>
        <w:rPr>
          <w:rFonts w:ascii="Times New Roman" w:hAnsi="Times New Roman"/>
          <w:color w:val="000000"/>
          <w:sz w:val="23"/>
        </w:rPr>
        <w:t>...etc.</w:t>
      </w:r>
    </w:p>
    <w:p w:rsidR="005F49A4" w:rsidRDefault="005F49A4" w:rsidP="00866158">
      <w:pPr>
        <w:numPr>
          <w:ilvl w:val="0"/>
          <w:numId w:val="12"/>
        </w:numPr>
        <w:tabs>
          <w:tab w:val="clear" w:pos="432"/>
          <w:tab w:val="decimal" w:pos="936"/>
        </w:tabs>
        <w:ind w:left="936" w:right="-180" w:hanging="432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Proficient in MS Office (Excel in particular).</w:t>
      </w:r>
    </w:p>
    <w:p w:rsidR="005F49A4" w:rsidRDefault="005F49A4" w:rsidP="00866158">
      <w:pPr>
        <w:numPr>
          <w:ilvl w:val="0"/>
          <w:numId w:val="12"/>
        </w:numPr>
        <w:tabs>
          <w:tab w:val="clear" w:pos="432"/>
          <w:tab w:val="decimal" w:pos="936"/>
        </w:tabs>
        <w:ind w:left="936" w:right="-180" w:hanging="432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Analytical thinking, planning, organizing, prioritizing and executing with pinpoint accuracy.</w:t>
      </w:r>
    </w:p>
    <w:p w:rsidR="005F49A4" w:rsidRDefault="005F49A4" w:rsidP="00866158">
      <w:pPr>
        <w:numPr>
          <w:ilvl w:val="0"/>
          <w:numId w:val="14"/>
        </w:numPr>
        <w:tabs>
          <w:tab w:val="clear" w:pos="432"/>
          <w:tab w:val="decimal" w:pos="936"/>
        </w:tabs>
        <w:spacing w:after="180"/>
        <w:ind w:left="936" w:right="-180" w:hanging="432"/>
        <w:rPr>
          <w:rFonts w:ascii="Times New Roman" w:hAnsi="Times New Roman"/>
          <w:color w:val="000000"/>
          <w:spacing w:val="-1"/>
          <w:sz w:val="21"/>
        </w:rPr>
      </w:pPr>
      <w:r>
        <w:rPr>
          <w:rFonts w:ascii="Times New Roman" w:hAnsi="Times New Roman"/>
          <w:color w:val="000000"/>
          <w:spacing w:val="-1"/>
          <w:sz w:val="21"/>
        </w:rPr>
        <w:t xml:space="preserve">Problem analysis — Use </w:t>
      </w:r>
      <w:r>
        <w:rPr>
          <w:rFonts w:ascii="Times New Roman" w:hAnsi="Times New Roman"/>
          <w:color w:val="000000"/>
          <w:spacing w:val="-1"/>
          <w:sz w:val="23"/>
        </w:rPr>
        <w:t>judgment to solve problems efficiently.</w:t>
      </w:r>
    </w:p>
    <w:p w:rsidR="00866158" w:rsidRPr="00866158" w:rsidRDefault="005F49A4" w:rsidP="00866158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866158">
        <w:rPr>
          <w:rFonts w:ascii="Sitka Heading" w:hAnsi="Sitka Heading" w:cstheme="minorHAnsi"/>
          <w:b/>
          <w:bCs/>
          <w:color w:val="000000"/>
          <w:sz w:val="26"/>
          <w:szCs w:val="26"/>
        </w:rPr>
        <w:t>Personnel Details</w:t>
      </w:r>
    </w:p>
    <w:p w:rsidR="005F49A4" w:rsidRPr="00866158" w:rsidRDefault="005F49A4" w:rsidP="00866158">
      <w:pPr>
        <w:numPr>
          <w:ilvl w:val="0"/>
          <w:numId w:val="16"/>
        </w:numPr>
        <w:tabs>
          <w:tab w:val="clear" w:pos="504"/>
          <w:tab w:val="decimal" w:pos="864"/>
        </w:tabs>
        <w:ind w:left="360"/>
        <w:rPr>
          <w:rFonts w:ascii="Times New Roman" w:hAnsi="Times New Roman"/>
          <w:color w:val="000000"/>
          <w:spacing w:val="16"/>
          <w:sz w:val="24"/>
        </w:rPr>
      </w:pPr>
      <w:r w:rsidRPr="00637EBF">
        <w:rPr>
          <w:rFonts w:ascii="Times New Roman" w:hAnsi="Times New Roman"/>
          <w:b/>
          <w:bCs/>
          <w:color w:val="000000"/>
          <w:spacing w:val="9"/>
          <w:sz w:val="21"/>
        </w:rPr>
        <w:t>Date of Birth</w:t>
      </w:r>
      <w:r w:rsidRPr="00866158">
        <w:rPr>
          <w:rFonts w:ascii="Times New Roman" w:hAnsi="Times New Roman"/>
          <w:color w:val="000000"/>
          <w:spacing w:val="16"/>
          <w:sz w:val="24"/>
        </w:rPr>
        <w:t xml:space="preserve">: </w:t>
      </w:r>
      <w:r w:rsidR="00866158">
        <w:rPr>
          <w:rFonts w:ascii="Times New Roman" w:hAnsi="Times New Roman"/>
          <w:color w:val="000000"/>
          <w:spacing w:val="16"/>
          <w:sz w:val="24"/>
        </w:rPr>
        <w:t>15</w:t>
      </w:r>
      <w:r w:rsidRPr="00866158">
        <w:rPr>
          <w:rFonts w:ascii="Times New Roman" w:hAnsi="Times New Roman"/>
          <w:color w:val="000000"/>
          <w:spacing w:val="16"/>
          <w:sz w:val="24"/>
        </w:rPr>
        <w:t xml:space="preserve"> </w:t>
      </w:r>
      <w:r w:rsidR="00866158">
        <w:rPr>
          <w:rFonts w:ascii="Times New Roman" w:hAnsi="Times New Roman"/>
          <w:color w:val="000000"/>
          <w:spacing w:val="16"/>
          <w:sz w:val="24"/>
        </w:rPr>
        <w:t>Feb</w:t>
      </w:r>
      <w:r w:rsidRPr="00866158">
        <w:rPr>
          <w:rFonts w:ascii="Times New Roman" w:hAnsi="Times New Roman"/>
          <w:color w:val="000000"/>
          <w:spacing w:val="16"/>
          <w:sz w:val="24"/>
        </w:rPr>
        <w:t xml:space="preserve"> 19</w:t>
      </w:r>
      <w:r w:rsidR="00866158">
        <w:rPr>
          <w:rFonts w:ascii="Times New Roman" w:hAnsi="Times New Roman"/>
          <w:color w:val="000000"/>
          <w:spacing w:val="16"/>
          <w:sz w:val="24"/>
        </w:rPr>
        <w:t>91</w:t>
      </w:r>
      <w:r w:rsidRPr="00866158">
        <w:rPr>
          <w:rFonts w:ascii="Times New Roman" w:hAnsi="Times New Roman"/>
          <w:color w:val="000000"/>
          <w:spacing w:val="16"/>
          <w:sz w:val="24"/>
        </w:rPr>
        <w:t>.</w:t>
      </w:r>
    </w:p>
    <w:p w:rsidR="005F49A4" w:rsidRPr="00637EBF" w:rsidRDefault="005F49A4" w:rsidP="005F49A4">
      <w:pPr>
        <w:numPr>
          <w:ilvl w:val="0"/>
          <w:numId w:val="16"/>
        </w:numPr>
        <w:tabs>
          <w:tab w:val="clear" w:pos="504"/>
          <w:tab w:val="decimal" w:pos="864"/>
        </w:tabs>
        <w:ind w:left="360"/>
        <w:rPr>
          <w:rFonts w:ascii="Times New Roman" w:hAnsi="Times New Roman"/>
          <w:b/>
          <w:bCs/>
          <w:color w:val="000000"/>
          <w:spacing w:val="9"/>
          <w:sz w:val="21"/>
        </w:rPr>
      </w:pPr>
      <w:r w:rsidRPr="00637EBF">
        <w:rPr>
          <w:rFonts w:ascii="Times New Roman" w:hAnsi="Times New Roman"/>
          <w:b/>
          <w:bCs/>
          <w:color w:val="000000"/>
          <w:spacing w:val="9"/>
          <w:sz w:val="21"/>
        </w:rPr>
        <w:t xml:space="preserve">Country of Birth: </w:t>
      </w:r>
      <w:r w:rsidRPr="00637EBF">
        <w:rPr>
          <w:rFonts w:ascii="Times New Roman" w:hAnsi="Times New Roman"/>
          <w:color w:val="000000"/>
          <w:spacing w:val="9"/>
          <w:sz w:val="21"/>
        </w:rPr>
        <w:t>Egypt.</w:t>
      </w:r>
    </w:p>
    <w:p w:rsidR="005F49A4" w:rsidRPr="00637EBF" w:rsidRDefault="005F49A4" w:rsidP="005F49A4">
      <w:pPr>
        <w:numPr>
          <w:ilvl w:val="0"/>
          <w:numId w:val="16"/>
        </w:numPr>
        <w:tabs>
          <w:tab w:val="clear" w:pos="504"/>
          <w:tab w:val="decimal" w:pos="864"/>
        </w:tabs>
        <w:ind w:left="360"/>
        <w:rPr>
          <w:rFonts w:ascii="Times New Roman" w:hAnsi="Times New Roman"/>
          <w:color w:val="000000"/>
          <w:spacing w:val="9"/>
          <w:sz w:val="21"/>
        </w:rPr>
      </w:pPr>
      <w:r w:rsidRPr="00637EBF">
        <w:rPr>
          <w:rFonts w:ascii="Times New Roman" w:hAnsi="Times New Roman"/>
          <w:b/>
          <w:bCs/>
          <w:color w:val="000000"/>
          <w:spacing w:val="9"/>
          <w:sz w:val="21"/>
        </w:rPr>
        <w:t xml:space="preserve">Nationality: </w:t>
      </w:r>
      <w:r w:rsidRPr="00637EBF">
        <w:rPr>
          <w:rFonts w:ascii="Times New Roman" w:hAnsi="Times New Roman"/>
          <w:color w:val="000000"/>
          <w:spacing w:val="9"/>
          <w:sz w:val="21"/>
        </w:rPr>
        <w:t>Egyptian.</w:t>
      </w:r>
    </w:p>
    <w:p w:rsidR="005F49A4" w:rsidRDefault="005F49A4" w:rsidP="005F49A4">
      <w:pPr>
        <w:numPr>
          <w:ilvl w:val="0"/>
          <w:numId w:val="16"/>
        </w:numPr>
        <w:tabs>
          <w:tab w:val="clear" w:pos="504"/>
          <w:tab w:val="decimal" w:pos="864"/>
        </w:tabs>
        <w:spacing w:after="216" w:line="196" w:lineRule="auto"/>
        <w:ind w:left="360"/>
        <w:rPr>
          <w:rFonts w:ascii="Times New Roman" w:hAnsi="Times New Roman"/>
          <w:color w:val="000000"/>
          <w:spacing w:val="-1"/>
          <w:sz w:val="24"/>
        </w:rPr>
      </w:pPr>
      <w:r w:rsidRPr="00637EBF">
        <w:rPr>
          <w:rFonts w:ascii="Times New Roman" w:hAnsi="Times New Roman"/>
          <w:b/>
          <w:bCs/>
          <w:color w:val="000000"/>
          <w:spacing w:val="9"/>
          <w:sz w:val="21"/>
        </w:rPr>
        <w:t>Marital Status</w:t>
      </w:r>
      <w:r>
        <w:rPr>
          <w:rFonts w:ascii="Times New Roman" w:hAnsi="Times New Roman"/>
          <w:color w:val="000000"/>
          <w:spacing w:val="-1"/>
          <w:sz w:val="24"/>
        </w:rPr>
        <w:t xml:space="preserve">: </w:t>
      </w:r>
      <w:r>
        <w:rPr>
          <w:rFonts w:ascii="Times New Roman" w:hAnsi="Times New Roman"/>
          <w:color w:val="000000"/>
          <w:spacing w:val="-1"/>
          <w:sz w:val="23"/>
        </w:rPr>
        <w:t xml:space="preserve">Married with </w:t>
      </w:r>
      <w:r w:rsidR="00866158">
        <w:rPr>
          <w:rFonts w:ascii="Times New Roman" w:hAnsi="Times New Roman"/>
          <w:color w:val="000000"/>
          <w:spacing w:val="-1"/>
          <w:sz w:val="23"/>
        </w:rPr>
        <w:t>1</w:t>
      </w:r>
      <w:r>
        <w:rPr>
          <w:rFonts w:ascii="Times New Roman" w:hAnsi="Times New Roman"/>
          <w:color w:val="000000"/>
          <w:spacing w:val="-1"/>
          <w:sz w:val="23"/>
        </w:rPr>
        <w:t xml:space="preserve"> Children.</w:t>
      </w:r>
    </w:p>
    <w:p w:rsidR="005F49A4" w:rsidRPr="00637EBF" w:rsidRDefault="005F49A4" w:rsidP="00637EBF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637EBF">
        <w:rPr>
          <w:rFonts w:ascii="Sitka Heading" w:hAnsi="Sitka Heading" w:cstheme="minorHAnsi"/>
          <w:b/>
          <w:bCs/>
          <w:color w:val="000000"/>
          <w:sz w:val="26"/>
          <w:szCs w:val="26"/>
        </w:rPr>
        <w:t>References and Documentations</w:t>
      </w:r>
    </w:p>
    <w:p w:rsidR="00637EBF" w:rsidRPr="00637EBF" w:rsidRDefault="00637EBF" w:rsidP="005F49A4">
      <w:pPr>
        <w:spacing w:before="36"/>
        <w:ind w:left="72"/>
        <w:rPr>
          <w:rFonts w:ascii="Times New Roman" w:hAnsi="Times New Roman"/>
          <w:color w:val="000000"/>
          <w:spacing w:val="4"/>
          <w:sz w:val="6"/>
          <w:szCs w:val="4"/>
        </w:rPr>
      </w:pPr>
    </w:p>
    <w:p w:rsidR="005F49A4" w:rsidRPr="00637EBF" w:rsidRDefault="005F49A4" w:rsidP="005F49A4">
      <w:pPr>
        <w:spacing w:before="36"/>
        <w:ind w:left="72"/>
        <w:rPr>
          <w:rFonts w:ascii="Times New Roman" w:hAnsi="Times New Roman"/>
          <w:color w:val="000000"/>
          <w:spacing w:val="4"/>
          <w:sz w:val="24"/>
          <w:szCs w:val="24"/>
        </w:rPr>
      </w:pPr>
      <w:r w:rsidRPr="00637EBF">
        <w:rPr>
          <w:rFonts w:ascii="Times New Roman" w:hAnsi="Times New Roman"/>
          <w:color w:val="000000"/>
          <w:spacing w:val="4"/>
          <w:sz w:val="24"/>
          <w:szCs w:val="24"/>
        </w:rPr>
        <w:t>Available upon request.</w:t>
      </w:r>
    </w:p>
    <w:p w:rsidR="00653D67" w:rsidRDefault="00653D67" w:rsidP="00866158">
      <w:pPr>
        <w:tabs>
          <w:tab w:val="decimal" w:pos="1152"/>
        </w:tabs>
        <w:spacing w:line="271" w:lineRule="auto"/>
        <w:ind w:left="720"/>
        <w:rPr>
          <w:rFonts w:ascii="Times New Roman" w:hAnsi="Times New Roman"/>
          <w:color w:val="1C1D22"/>
          <w:spacing w:val="2"/>
        </w:rPr>
      </w:pPr>
    </w:p>
    <w:sectPr w:rsidR="00653D67" w:rsidSect="005F49A4">
      <w:headerReference w:type="default" r:id="rId7"/>
      <w:footerReference w:type="default" r:id="rId8"/>
      <w:pgSz w:w="12240" w:h="15840"/>
      <w:pgMar w:top="360" w:right="871" w:bottom="0" w:left="1109" w:header="36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403" w:rsidRDefault="00B62403" w:rsidP="00653D67">
      <w:r>
        <w:separator/>
      </w:r>
    </w:p>
  </w:endnote>
  <w:endnote w:type="continuationSeparator" w:id="0">
    <w:p w:rsidR="00B62403" w:rsidRDefault="00B62403" w:rsidP="0065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  <w:font w:name="Wingdings">
    <w:pitch w:val="default"/>
    <w:family w:val="auto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D67" w:rsidRPr="005F49A4" w:rsidRDefault="00637EBF">
    <w:pPr>
      <w:tabs>
        <w:tab w:val="center" w:pos="4550"/>
        <w:tab w:val="left" w:pos="5818"/>
      </w:tabs>
      <w:ind w:right="260"/>
      <w:jc w:val="right"/>
      <w:rPr>
        <w:b/>
        <w:bCs/>
        <w:color w:val="222A35" w:themeColor="text2" w:themeShade="80"/>
        <w:sz w:val="24"/>
        <w:szCs w:val="24"/>
      </w:rPr>
    </w:pPr>
    <w:r w:rsidRPr="005F49A4">
      <w:rPr>
        <w:b/>
        <w:bCs/>
        <w:noProof/>
        <w:color w:val="8496B0" w:themeColor="text2" w:themeTint="99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3844B" wp14:editId="1485BDB2">
              <wp:simplePos x="0" y="0"/>
              <wp:positionH relativeFrom="page">
                <wp:posOffset>708025</wp:posOffset>
              </wp:positionH>
              <wp:positionV relativeFrom="page">
                <wp:posOffset>9753600</wp:posOffset>
              </wp:positionV>
              <wp:extent cx="6407150" cy="0"/>
              <wp:effectExtent l="12700" t="1905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150" cy="0"/>
                      </a:xfrm>
                      <a:prstGeom prst="line">
                        <a:avLst/>
                      </a:prstGeom>
                      <a:noFill/>
                      <a:ln w="20320">
                        <a:solidFill>
                          <a:srgbClr val="AF283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C4912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75pt,768pt" to="560.25pt,7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tBIAIAAEIEAAAOAAAAZHJzL2Uyb0RvYy54bWysU02P2jAQvVfqf7Byh3yQZdmIsFol0Att&#10;kXb7A4ztEKuObdmGgKr+944dgpb2UlW9OOPMzPObmTfL53Mn0IkZy5Uso3SaRIhJoiiXhzL69raZ&#10;LCJkHZYUCyVZGV2YjZ5XHz8se12wTLVKUGYQgEhb9LqMWud0EceWtKzDdqo0k+BslOmwg6s5xNTg&#10;HtA7EWdJMo97Zag2ijBr4W89OKNVwG8aRtzXprHMIVFGwM2F04Rz7894tcTFwWDdcnKlgf+BRYe5&#10;hEdvUDV2GB0N/wOq48Qoqxo3JaqLVdNwwkINUE2a/FbNa4s1C7VAc6y+tcn+P1jy5bQziNMyyiIk&#10;cQcj2nLJUOY702tbQEAld8bXRs7yVW8V+W6RVFWL5YEFhm8XDWmpz4jvUvzFasDf958VhRh8dCq0&#10;6dyYzkNCA9A5TONymwY7O0Tg5zxPHtMHGBoZfTEuxkRtrPvEVIe8UUYCOAdgfNpa54ngYgzx70i1&#10;4UKEYQuJeqg2mWVJyLBKcOq9Ps6aw74SBp0w6OVlky1mQSKAdhfmoWts2yEuuAYlGXWUNDzTMkzX&#10;V9thLgYbgIT0D0GRQPRqDUr58ZQ8rRfrRT7Js/l6kid1PXnZVPlkvkkfH+pZXVV1+tNzTvOi5ZQy&#10;6WmPqk3zv1PFdX8Gvd10e2tQfI8eOglkx28gHabsBztIZK/oZWfG6YNQQ/B1qfwmvL+D/X71V78A&#10;AAD//wMAUEsDBBQABgAIAAAAIQDOnB/i3gAAAA4BAAAPAAAAZHJzL2Rvd25yZXYueG1sTE9Na8JA&#10;EL0X/A/LFHqrm1hNJc1GRCg9WapV8bhmxySYnQ3ZVeO/73go7W3eB2/ey2a9bcQFO187UhAPIxBI&#10;hTM1lQo23+/PUxA+aDK6cYQKbuhhlg8eMp0ad6UVXtahFBxCPtUKqhDaVEpfVGi1H7oWibWj66wO&#10;DLtSmk5fOdw2chRFibS6Jv5Q6RYXFRan9dkqmO7K08fncryrtwnZ4+vebL7mS6WeHvv5G4iAffgz&#10;w70+V4ecOx3cmYwXDeM4nrCVj8lLwqvulngUMXf45WSeyf8z8h8AAAD//wMAUEsBAi0AFAAGAAgA&#10;AAAhALaDOJL+AAAA4QEAABMAAAAAAAAAAAAAAAAAAAAAAFtDb250ZW50X1R5cGVzXS54bWxQSwEC&#10;LQAUAAYACAAAACEAOP0h/9YAAACUAQAACwAAAAAAAAAAAAAAAAAvAQAAX3JlbHMvLnJlbHNQSwEC&#10;LQAUAAYACAAAACEAaJCbQSACAABCBAAADgAAAAAAAAAAAAAAAAAuAgAAZHJzL2Uyb0RvYy54bWxQ&#10;SwECLQAUAAYACAAAACEAzpwf4t4AAAAOAQAADwAAAAAAAAAAAAAAAAB6BAAAZHJzL2Rvd25yZXYu&#10;eG1sUEsFBgAAAAAEAAQA8wAAAIUFAAAAAA==&#10;" strokecolor="#af2830" strokeweight="1.6pt">
              <w10:wrap anchorx="page" anchory="page"/>
            </v:line>
          </w:pict>
        </mc:Fallback>
      </mc:AlternateContent>
    </w:r>
    <w:r w:rsidR="00653D67" w:rsidRPr="005F49A4">
      <w:rPr>
        <w:b/>
        <w:bCs/>
        <w:color w:val="8496B0" w:themeColor="text2" w:themeTint="99"/>
        <w:spacing w:val="60"/>
        <w:sz w:val="16"/>
        <w:szCs w:val="16"/>
      </w:rPr>
      <w:t>Page</w:t>
    </w:r>
    <w:r w:rsidR="00653D67" w:rsidRPr="005F49A4">
      <w:rPr>
        <w:b/>
        <w:bCs/>
        <w:color w:val="8496B0" w:themeColor="text2" w:themeTint="99"/>
        <w:sz w:val="16"/>
        <w:szCs w:val="16"/>
      </w:rPr>
      <w:t xml:space="preserve"> </w:t>
    </w:r>
    <w:r w:rsidR="00653D67" w:rsidRPr="005F49A4">
      <w:rPr>
        <w:b/>
        <w:bCs/>
        <w:color w:val="323E4F" w:themeColor="text2" w:themeShade="BF"/>
        <w:sz w:val="16"/>
        <w:szCs w:val="16"/>
      </w:rPr>
      <w:fldChar w:fldCharType="begin"/>
    </w:r>
    <w:r w:rsidR="00653D67" w:rsidRPr="005F49A4">
      <w:rPr>
        <w:b/>
        <w:bCs/>
        <w:color w:val="323E4F" w:themeColor="text2" w:themeShade="BF"/>
        <w:sz w:val="16"/>
        <w:szCs w:val="16"/>
      </w:rPr>
      <w:instrText xml:space="preserve"> PAGE   \* MERGEFORMAT </w:instrText>
    </w:r>
    <w:r w:rsidR="00653D67" w:rsidRPr="005F49A4">
      <w:rPr>
        <w:b/>
        <w:bCs/>
        <w:color w:val="323E4F" w:themeColor="text2" w:themeShade="BF"/>
        <w:sz w:val="16"/>
        <w:szCs w:val="16"/>
      </w:rPr>
      <w:fldChar w:fldCharType="separate"/>
    </w:r>
    <w:r w:rsidR="00653D67" w:rsidRPr="005F49A4">
      <w:rPr>
        <w:b/>
        <w:bCs/>
        <w:noProof/>
        <w:color w:val="323E4F" w:themeColor="text2" w:themeShade="BF"/>
        <w:sz w:val="16"/>
        <w:szCs w:val="16"/>
      </w:rPr>
      <w:t>1</w:t>
    </w:r>
    <w:r w:rsidR="00653D67" w:rsidRPr="005F49A4">
      <w:rPr>
        <w:b/>
        <w:bCs/>
        <w:color w:val="323E4F" w:themeColor="text2" w:themeShade="BF"/>
        <w:sz w:val="16"/>
        <w:szCs w:val="16"/>
      </w:rPr>
      <w:fldChar w:fldCharType="end"/>
    </w:r>
    <w:r w:rsidR="00653D67" w:rsidRPr="005F49A4">
      <w:rPr>
        <w:b/>
        <w:bCs/>
        <w:color w:val="323E4F" w:themeColor="text2" w:themeShade="BF"/>
        <w:sz w:val="16"/>
        <w:szCs w:val="16"/>
      </w:rPr>
      <w:t xml:space="preserve"> | </w:t>
    </w:r>
    <w:r w:rsidR="00653D67" w:rsidRPr="005F49A4">
      <w:rPr>
        <w:b/>
        <w:bCs/>
        <w:color w:val="323E4F" w:themeColor="text2" w:themeShade="BF"/>
        <w:sz w:val="16"/>
        <w:szCs w:val="16"/>
      </w:rPr>
      <w:fldChar w:fldCharType="begin"/>
    </w:r>
    <w:r w:rsidR="00653D67" w:rsidRPr="005F49A4">
      <w:rPr>
        <w:b/>
        <w:bCs/>
        <w:color w:val="323E4F" w:themeColor="text2" w:themeShade="BF"/>
        <w:sz w:val="16"/>
        <w:szCs w:val="16"/>
      </w:rPr>
      <w:instrText xml:space="preserve"> NUMPAGES  \* Arabic  \* MERGEFORMAT </w:instrText>
    </w:r>
    <w:r w:rsidR="00653D67" w:rsidRPr="005F49A4">
      <w:rPr>
        <w:b/>
        <w:bCs/>
        <w:color w:val="323E4F" w:themeColor="text2" w:themeShade="BF"/>
        <w:sz w:val="16"/>
        <w:szCs w:val="16"/>
      </w:rPr>
      <w:fldChar w:fldCharType="separate"/>
    </w:r>
    <w:r w:rsidR="00653D67" w:rsidRPr="005F49A4">
      <w:rPr>
        <w:b/>
        <w:bCs/>
        <w:noProof/>
        <w:color w:val="323E4F" w:themeColor="text2" w:themeShade="BF"/>
        <w:sz w:val="16"/>
        <w:szCs w:val="16"/>
      </w:rPr>
      <w:t>1</w:t>
    </w:r>
    <w:r w:rsidR="00653D67" w:rsidRPr="005F49A4">
      <w:rPr>
        <w:b/>
        <w:bCs/>
        <w:color w:val="323E4F" w:themeColor="text2" w:themeShade="BF"/>
        <w:sz w:val="16"/>
        <w:szCs w:val="16"/>
      </w:rPr>
      <w:fldChar w:fldCharType="end"/>
    </w:r>
  </w:p>
  <w:p w:rsidR="00653D67" w:rsidRDefault="00653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403" w:rsidRDefault="00B62403" w:rsidP="00653D67">
      <w:r>
        <w:separator/>
      </w:r>
    </w:p>
  </w:footnote>
  <w:footnote w:type="continuationSeparator" w:id="0">
    <w:p w:rsidR="00B62403" w:rsidRDefault="00B62403" w:rsidP="0065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D67" w:rsidRDefault="00653D67" w:rsidP="00653D67">
    <w:pPr>
      <w:tabs>
        <w:tab w:val="left" w:pos="5805"/>
      </w:tabs>
      <w:ind w:left="360"/>
      <w:rPr>
        <w:rFonts w:ascii="Times New Roman" w:hAnsi="Times New Roman"/>
        <w:b/>
        <w:color w:val="AE2E3F"/>
        <w:spacing w:val="12"/>
        <w:sz w:val="31"/>
      </w:rPr>
    </w:pPr>
    <w:r>
      <w:rPr>
        <w:rFonts w:ascii="Times New Roman" w:hAnsi="Times New Roman"/>
        <w:b/>
        <w:color w:val="AE2E3F"/>
        <w:spacing w:val="12"/>
        <w:sz w:val="31"/>
      </w:rPr>
      <w:t>Mohamed Mahdi C.V.</w:t>
    </w:r>
    <w:r>
      <w:rPr>
        <w:rFonts w:ascii="Times New Roman" w:hAnsi="Times New Roman"/>
        <w:b/>
        <w:color w:val="AE2E3F"/>
        <w:spacing w:val="12"/>
        <w:sz w:val="31"/>
      </w:rPr>
      <w:tab/>
    </w:r>
  </w:p>
  <w:p w:rsidR="00653D67" w:rsidRDefault="00637EBF" w:rsidP="00653D67">
    <w:pPr>
      <w:tabs>
        <w:tab w:val="right" w:pos="5835"/>
      </w:tabs>
      <w:spacing w:before="36" w:after="72" w:line="283" w:lineRule="auto"/>
      <w:ind w:left="360"/>
      <w:rPr>
        <w:rFonts w:ascii="Verdana" w:hAnsi="Verdana"/>
        <w:b/>
        <w:color w:val="AE2E3F"/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6FA0F0" wp14:editId="1FD19715">
              <wp:simplePos x="0" y="0"/>
              <wp:positionH relativeFrom="page">
                <wp:posOffset>719455</wp:posOffset>
              </wp:positionH>
              <wp:positionV relativeFrom="page">
                <wp:posOffset>742950</wp:posOffset>
              </wp:positionV>
              <wp:extent cx="6428740" cy="0"/>
              <wp:effectExtent l="14605" t="19050" r="14605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8740" cy="0"/>
                      </a:xfrm>
                      <a:prstGeom prst="line">
                        <a:avLst/>
                      </a:prstGeom>
                      <a:noFill/>
                      <a:ln w="20320">
                        <a:solidFill>
                          <a:srgbClr val="AD2731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6AC1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5pt,58.5pt" to="562.8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11IQIAAEIEAAAOAAAAZHJzL2Uyb0RvYy54bWysU02P2jAQvVfqf7B8h3yQAhsRVisCvdAW&#10;abc/wNgOserYlm0IqOp/79gButteqqoXx868eX4z87x4PHcSnbh1QqsKZ+MUI66oZkIdKvz1ZTOa&#10;Y+Q8UYxIrXiFL9zhx+X7d4velDzXrZaMWwQkypW9qXDrvSmTxNGWd8SNteEKgo22HfFwtIeEWdID&#10;eyeTPE2nSa8tM1ZT7hz8rYcgXkb+puHUf2kaxz2SFQZtPq42rvuwJssFKQ+WmFbQqwzyDyo6IhRc&#10;eqeqiSfoaMUfVJ2gVjvd+DHVXaKbRlAea4BqsvS3ap5bYnisBZrjzL1N7v/R0s+nnUWCVXiCkSId&#10;jGgrFEdZ6ExvXAmAldrZUBs9q2ez1fSbQ0qvWqIOPCp8uRhIixnJm5RwcAb49/0nzQBDjl7HNp0b&#10;2wVKaAA6x2lc7tPgZ48o/JwW+XxWwNDoLZaQ8pZorPMfue5Q2FRYguZITE5b50E6QG+QcI/SGyFl&#10;HLZUqK9wnk7yNGY4LQUL0YBz9rBfSYtOBPzyVOezyVAWRF7DAnVNXDvgYmhwktVHxeI1LSdsfd17&#10;IuSwB1lShYugSBB63Q1O+f6QPqzn63kxKvLpelSkdT162qyK0XSTzT7Uk3q1qrMfQXNWlK1gjKsg&#10;++barPg7V1zfz+C3u2/vDUressdOgtjbN4qOUw6DHSyy1+yys6HpYeBg1Ai+PqrwEl6fI+rX01/+&#10;BAAA//8DAFBLAwQUAAYACAAAACEAZoTpO9sAAAAMAQAADwAAAGRycy9kb3ducmV2LnhtbEyP3UrD&#10;QBCF7wXfYRnBO7tJg7ak2RQR1HojWH2ATXbyg9nZsLtN07d3AoLezZk5nPlOsZ/tICb0oXekIF0l&#10;IJBqZ3pqFXx9Pt9tQYSoyejBESq4YIB9eX1V6Ny4M33gdIyt4BAKuVbQxTjmUoa6Q6vDyo1IfGuc&#10;tzqy9K00Xp853A5ynSQP0uqe+EOnR3zqsP4+nqwCtMnBV0gZTa+HlzfC5v3STErd3syPOxAR5/hn&#10;hgWf0aFkpsqdyAQxsE6zjK3LsOFSiyNd329AVL8rWRbyf4nyBwAA//8DAFBLAQItABQABgAIAAAA&#10;IQC2gziS/gAAAOEBAAATAAAAAAAAAAAAAAAAAAAAAABbQ29udGVudF9UeXBlc10ueG1sUEsBAi0A&#10;FAAGAAgAAAAhADj9If/WAAAAlAEAAAsAAAAAAAAAAAAAAAAALwEAAF9yZWxzLy5yZWxzUEsBAi0A&#10;FAAGAAgAAAAhAEQjXXUhAgAAQgQAAA4AAAAAAAAAAAAAAAAALgIAAGRycy9lMm9Eb2MueG1sUEsB&#10;Ai0AFAAGAAgAAAAhAGaE6TvbAAAADAEAAA8AAAAAAAAAAAAAAAAAewQAAGRycy9kb3ducmV2Lnht&#10;bFBLBQYAAAAABAAEAPMAAACDBQAAAAA=&#10;" strokecolor="#ad2731" strokeweight="1.6pt">
              <w10:wrap anchorx="page" anchory="page"/>
            </v:line>
          </w:pict>
        </mc:Fallback>
      </mc:AlternateContent>
    </w:r>
    <w:r w:rsidR="00653D67">
      <w:rPr>
        <w:rFonts w:ascii="Verdana" w:hAnsi="Verdana"/>
        <w:b/>
        <w:color w:val="AE2E3F"/>
        <w:sz w:val="13"/>
      </w:rPr>
      <w:t xml:space="preserve">Saudi Arabia </w:t>
    </w:r>
    <w:r w:rsidR="00653D67">
      <w:rPr>
        <w:rFonts w:ascii="Arial" w:hAnsi="Arial"/>
        <w:b/>
        <w:color w:val="AE2E3F"/>
        <w:spacing w:val="1"/>
        <w:w w:val="145"/>
        <w:sz w:val="24"/>
      </w:rPr>
      <w:t xml:space="preserve">♦ </w:t>
    </w:r>
    <w:r w:rsidR="00653D67">
      <w:rPr>
        <w:rFonts w:ascii="Arial" w:hAnsi="Arial"/>
        <w:color w:val="AE2E3F"/>
        <w:spacing w:val="1"/>
        <w:w w:val="110"/>
        <w:sz w:val="17"/>
      </w:rPr>
      <w:t>+966</w:t>
    </w:r>
    <w:r w:rsidR="00653D67">
      <w:rPr>
        <w:rFonts w:ascii="Tahoma" w:hAnsi="Tahoma"/>
        <w:color w:val="A84B54"/>
        <w:spacing w:val="1"/>
        <w:sz w:val="16"/>
      </w:rPr>
      <w:t xml:space="preserve"> (0) 593048396</w:t>
    </w:r>
    <w:r w:rsidR="00653D67">
      <w:rPr>
        <w:rFonts w:ascii="Arial" w:hAnsi="Arial"/>
        <w:color w:val="AE2E3F"/>
        <w:spacing w:val="1"/>
        <w:w w:val="140"/>
        <w:sz w:val="25"/>
      </w:rPr>
      <w:t xml:space="preserve"> ♦</w:t>
    </w:r>
    <w:r w:rsidR="00653D67">
      <w:rPr>
        <w:rFonts w:ascii="Tahoma" w:hAnsi="Tahoma"/>
        <w:color w:val="A84B54"/>
        <w:spacing w:val="1"/>
        <w:sz w:val="16"/>
      </w:rPr>
      <w:t xml:space="preserve"> </w:t>
    </w:r>
    <w:hyperlink r:id="rId1" w:history="1">
      <w:r w:rsidR="00653D67" w:rsidRPr="00BD7E4A">
        <w:rPr>
          <w:rStyle w:val="Hyperlink"/>
          <w:rFonts w:ascii="Tahoma" w:hAnsi="Tahoma"/>
          <w:spacing w:val="1"/>
          <w:sz w:val="16"/>
        </w:rPr>
        <w:t>aboumahdi04@gmail.com</w:t>
      </w:r>
    </w:hyperlink>
  </w:p>
  <w:p w:rsidR="00653D67" w:rsidRDefault="00653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6D7D"/>
    <w:multiLevelType w:val="multilevel"/>
    <w:tmpl w:val="410E020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strike w:val="0"/>
        <w:color w:val="000000"/>
        <w:spacing w:val="20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AA5010"/>
    <w:multiLevelType w:val="multilevel"/>
    <w:tmpl w:val="6F160268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7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44706F"/>
    <w:multiLevelType w:val="multilevel"/>
    <w:tmpl w:val="4B66D722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strike w:val="0"/>
        <w:color w:val="000000"/>
        <w:spacing w:val="1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B44604"/>
    <w:multiLevelType w:val="multilevel"/>
    <w:tmpl w:val="817C076A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000000"/>
        <w:spacing w:val="4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2A5BFD"/>
    <w:multiLevelType w:val="multilevel"/>
    <w:tmpl w:val="60749D8C"/>
    <w:lvl w:ilvl="0">
      <w:start w:val="1"/>
      <w:numFmt w:val="bullet"/>
      <w:lvlText w:val=""/>
      <w:lvlJc w:val="left"/>
      <w:pPr>
        <w:tabs>
          <w:tab w:val="decimal" w:pos="360"/>
        </w:tabs>
        <w:ind w:left="720"/>
      </w:pPr>
      <w:rPr>
        <w:rFonts w:ascii="Wingdings" w:hAnsi="Wingdings"/>
        <w:strike w:val="0"/>
        <w:color w:val="1C1D22"/>
        <w:spacing w:val="5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0C4418"/>
    <w:multiLevelType w:val="multilevel"/>
    <w:tmpl w:val="11006D92"/>
    <w:lvl w:ilvl="0">
      <w:start w:val="1"/>
      <w:numFmt w:val="bullet"/>
      <w:lvlText w:val=""/>
      <w:lvlJc w:val="left"/>
      <w:pPr>
        <w:tabs>
          <w:tab w:val="decimal" w:pos="288"/>
        </w:tabs>
        <w:ind w:left="720"/>
      </w:pPr>
      <w:rPr>
        <w:rFonts w:ascii="Wingdings" w:hAnsi="Wingdings"/>
        <w:strike w:val="0"/>
        <w:color w:val="000000"/>
        <w:spacing w:val="0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AF4D9C"/>
    <w:multiLevelType w:val="multilevel"/>
    <w:tmpl w:val="5AA0128A"/>
    <w:lvl w:ilvl="0">
      <w:start w:val="1"/>
      <w:numFmt w:val="bullet"/>
      <w:lvlText w:val=""/>
      <w:lvlJc w:val="left"/>
      <w:pPr>
        <w:tabs>
          <w:tab w:val="decimal" w:pos="288"/>
        </w:tabs>
        <w:ind w:left="720"/>
      </w:pPr>
      <w:rPr>
        <w:rFonts w:ascii="Wingdings" w:hAnsi="Wingdings"/>
        <w:strike w:val="0"/>
        <w:color w:val="1C1D22"/>
        <w:spacing w:val="-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E65F7C"/>
    <w:multiLevelType w:val="multilevel"/>
    <w:tmpl w:val="C10EE33C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9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ED73A1"/>
    <w:multiLevelType w:val="multilevel"/>
    <w:tmpl w:val="67DCCF0A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1C1D22"/>
        <w:spacing w:val="-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0A0604"/>
    <w:multiLevelType w:val="multilevel"/>
    <w:tmpl w:val="FDE4D1B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1C1D22"/>
        <w:spacing w:val="-5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BCD31CC"/>
    <w:multiLevelType w:val="multilevel"/>
    <w:tmpl w:val="123CED90"/>
    <w:lvl w:ilvl="0">
      <w:start w:val="1"/>
      <w:numFmt w:val="bullet"/>
      <w:lvlText w:val=""/>
      <w:lvlJc w:val="left"/>
      <w:pPr>
        <w:tabs>
          <w:tab w:val="decimal" w:pos="360"/>
        </w:tabs>
        <w:ind w:left="720"/>
      </w:pPr>
      <w:rPr>
        <w:rFonts w:ascii="Wingdings" w:hAnsi="Wingdings"/>
        <w:strike w:val="0"/>
        <w:color w:val="000000"/>
        <w:spacing w:val="3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FE665B3"/>
    <w:multiLevelType w:val="multilevel"/>
    <w:tmpl w:val="93BC2BFE"/>
    <w:lvl w:ilvl="0">
      <w:start w:val="1"/>
      <w:numFmt w:val="bullet"/>
      <w:lvlText w:val=""/>
      <w:lvlJc w:val="left"/>
      <w:pPr>
        <w:tabs>
          <w:tab w:val="decimal" w:pos="360"/>
        </w:tabs>
        <w:ind w:left="720"/>
      </w:pPr>
      <w:rPr>
        <w:rFonts w:ascii="Wingdings" w:hAnsi="Wingdings"/>
        <w:strike w:val="0"/>
        <w:color w:val="1C1D22"/>
        <w:spacing w:val="9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B501AB8"/>
    <w:multiLevelType w:val="multilevel"/>
    <w:tmpl w:val="96F83A9C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11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BBA1D81"/>
    <w:multiLevelType w:val="multilevel"/>
    <w:tmpl w:val="0CB4A186"/>
    <w:lvl w:ilvl="0">
      <w:start w:val="1"/>
      <w:numFmt w:val="bullet"/>
      <w:lvlText w:val=""/>
      <w:lvlJc w:val="left"/>
      <w:pPr>
        <w:tabs>
          <w:tab w:val="decimal" w:pos="360"/>
        </w:tabs>
        <w:ind w:left="720"/>
      </w:pPr>
      <w:rPr>
        <w:rFonts w:ascii="Wingdings" w:hAnsi="Wingdings"/>
        <w:strike w:val="0"/>
        <w:color w:val="000000"/>
        <w:spacing w:val="11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BD05439"/>
    <w:multiLevelType w:val="multilevel"/>
    <w:tmpl w:val="97E6C216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6642AE"/>
    <w:multiLevelType w:val="multilevel"/>
    <w:tmpl w:val="AB66D6FE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1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5D6823"/>
    <w:multiLevelType w:val="multilevel"/>
    <w:tmpl w:val="998AB6D6"/>
    <w:lvl w:ilvl="0">
      <w:start w:val="1"/>
      <w:numFmt w:val="bullet"/>
      <w:lvlText w:val=""/>
      <w:lvlJc w:val="left"/>
      <w:pPr>
        <w:tabs>
          <w:tab w:val="decimal" w:pos="432"/>
        </w:tabs>
        <w:ind w:left="720"/>
      </w:pPr>
      <w:rPr>
        <w:rFonts w:ascii="Wingdings" w:hAnsi="Wingdings" w:hint="default"/>
        <w:strike w:val="0"/>
        <w:color w:val="000000"/>
        <w:spacing w:val="1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3"/>
  </w:num>
  <w:num w:numId="12">
    <w:abstractNumId w:val="12"/>
  </w:num>
  <w:num w:numId="13">
    <w:abstractNumId w:val="15"/>
  </w:num>
  <w:num w:numId="14">
    <w:abstractNumId w:val="7"/>
  </w:num>
  <w:num w:numId="15">
    <w:abstractNumId w:val="0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58"/>
    <w:rsid w:val="00292758"/>
    <w:rsid w:val="003F6E23"/>
    <w:rsid w:val="00511FDD"/>
    <w:rsid w:val="00527298"/>
    <w:rsid w:val="005A74AE"/>
    <w:rsid w:val="005F49A4"/>
    <w:rsid w:val="00637EBF"/>
    <w:rsid w:val="00653D67"/>
    <w:rsid w:val="00660123"/>
    <w:rsid w:val="007E5A4B"/>
    <w:rsid w:val="00814704"/>
    <w:rsid w:val="00866158"/>
    <w:rsid w:val="00983387"/>
    <w:rsid w:val="009B7C4D"/>
    <w:rsid w:val="00B62403"/>
    <w:rsid w:val="00B93C1F"/>
    <w:rsid w:val="00D917F1"/>
    <w:rsid w:val="00DC066F"/>
    <w:rsid w:val="00F212DD"/>
    <w:rsid w:val="00F22EAE"/>
    <w:rsid w:val="00F4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1872B"/>
  <w15:docId w15:val="{D51F4583-F7AD-42FB-9EE2-07E7EA39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3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D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D67"/>
  </w:style>
  <w:style w:type="paragraph" w:styleId="Footer">
    <w:name w:val="footer"/>
    <w:basedOn w:val="Normal"/>
    <w:link w:val="FooterChar"/>
    <w:uiPriority w:val="99"/>
    <w:unhideWhenUsed/>
    <w:rsid w:val="00653D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oumahdi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mo7amed ma7di</dc:creator>
  <cp:lastModifiedBy>M07AMED MAHDI</cp:lastModifiedBy>
  <cp:revision>6</cp:revision>
  <dcterms:created xsi:type="dcterms:W3CDTF">2018-06-05T01:04:00Z</dcterms:created>
  <dcterms:modified xsi:type="dcterms:W3CDTF">2018-06-05T01:11:00Z</dcterms:modified>
</cp:coreProperties>
</file>