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FLAT WHITE LIVING</w:t>
      </w:r>
    </w:p>
    <w:p>
      <w:pPr>
        <w:spacing w:after="100"/>
      </w:pPr>
      <w:r>
        <w:rPr>
          <w:sz w:val="28"/>
          <w:szCs w:val="28"/>
        </w:rPr>
        <w:t xml:space="preserve">Website Structure, SEO Strategy &amp; Final Copy</w:t>
      </w:r>
    </w:p>
    <w:p>
      <w:pPr>
        <w:spacing w:after="60"/>
      </w:pPr>
      <w:r>
        <w:rPr>
          <w:i/>
          <w:iCs/>
        </w:rPr>
        <w:t xml:space="preserve">A complete website brief for design and development — versión actualizada</w:t>
      </w:r>
    </w:p>
    <w:p>
      <w:pPr>
        <w:spacing w:after="400"/>
      </w:pPr>
      <w:r>
        <w:t xml:space="preserve">The Hague · The Netherlands</w:t>
      </w:r>
    </w:p>
    <w:p>
      <w:pPr>
        <w:spacing w:after="400"/>
      </w:pPr>
      <w:r>
        <w:rPr>
          <w:i/>
          <w:iCs/>
          <w:color w:val="8A6D3B"/>
        </w:rPr>
        <w:t xml:space="preserve">Cambio en esta versión: se añade la formación en Máster en Comunicación Digital y Marketing en la sección ABOUT, ubicada antes del párrafo sobre los estudios de Interior Design.</w:t>
      </w:r>
    </w:p>
    <w:p>
      <w:pPr>
        <w:pStyle w:val="Heading1"/>
        <w:spacing w:after="200" w:before="400"/>
      </w:pPr>
      <w:r>
        <w:t xml:space="preserve">1. Brand &amp; Website Positioning</w:t>
      </w:r>
    </w:p>
    <w:p>
      <w:pPr>
        <w:spacing w:after="160"/>
      </w:pPr>
      <w:r>
        <w:t xml:space="preserve">Flat White Living should not be positioned simply as another interior design studio in The Hague. The strongest proposition is a highly personal interior design and project management service for international clients living in the Netherlands.</w:t>
      </w:r>
    </w:p>
    <w:p>
      <w:pPr>
        <w:spacing w:after="160"/>
      </w:pPr>
      <w:r>
        <w:t xml:space="preserve">The value is not only beautiful design. It is having one trusted person who understands the client's taste, translates their ideas into a design, communicates with Dutch professionals, coordinates the project and makes sure everything comes together.</w:t>
      </w:r>
    </w:p>
    <w:p>
      <w:pPr>
        <w:pStyle w:val="Heading2"/>
        <w:spacing w:after="150" w:before="300"/>
      </w:pPr>
      <w:r>
        <w:t xml:space="preserve">Core positioning</w:t>
      </w:r>
    </w:p>
    <w:p>
      <w:pPr>
        <w:spacing w:after="160"/>
      </w:pPr>
      <w:r>
        <w:rPr>
          <w:b/>
          <w:bCs/>
        </w:rPr>
        <w:t xml:space="preserve">Interior design, with everything taken care of.</w:t>
      </w:r>
    </w:p>
    <w:p>
      <w:pPr>
        <w:spacing w:after="160"/>
      </w:pPr>
      <w:r>
        <w:t xml:space="preserve">Supporting proposition: Bespoke interior design and project management for international clients in the Netherlands.</w:t>
      </w:r>
    </w:p>
    <w:p>
      <w:pPr>
        <w:pStyle w:val="Heading2"/>
        <w:spacing w:after="150" w:before="300"/>
      </w:pPr>
      <w:r>
        <w:t xml:space="preserve">Brand idea</w:t>
      </w:r>
    </w:p>
    <w:p>
      <w:pPr>
        <w:spacing w:after="160"/>
      </w:pPr>
      <w:r>
        <w:rPr>
          <w:b/>
          <w:bCs/>
        </w:rPr>
        <w:t xml:space="preserve">A beautiful home. A project taken care of.</w:t>
      </w:r>
    </w:p>
    <w:p>
      <w:pPr>
        <w:spacing w:after="160"/>
      </w:pPr>
      <w:r>
        <w:t xml:space="preserve">The brand should communicate two equal strengths: personal design and professional project management.</w:t>
      </w:r>
    </w:p>
    <w:p>
      <w:pPr>
        <w:pStyle w:val="Heading2"/>
        <w:spacing w:after="150" w:before="300"/>
      </w:pPr>
      <w:r>
        <w:t xml:space="preserve">Primary audience</w:t>
      </w:r>
    </w:p>
    <w:p>
      <w:pPr>
        <w:spacing w:after="160"/>
      </w:pPr>
      <w:r>
        <w:t xml:space="preserve">International / expat clients living in the Netherlands, especially clients who want a bespoke, highly personalised service and value having a trusted local person manage the practical side of a design or renovation project.</w:t>
      </w:r>
    </w:p>
    <w:p>
      <w:pPr>
        <w:pStyle w:val="Heading2"/>
        <w:spacing w:after="150" w:before="300"/>
      </w:pPr>
      <w:r>
        <w:t xml:space="preserve">Geographic positioning</w:t>
      </w:r>
    </w:p>
    <w:p>
      <w:pPr>
        <w:spacing w:after="160"/>
      </w:pPr>
      <w:r>
        <w:t xml:space="preserve">Based in The Hague, working throughout the Netherlands and beyond.</w:t>
      </w:r>
    </w:p>
    <w:p>
      <w:pPr>
        <w:pStyle w:val="Heading2"/>
        <w:spacing w:after="150" w:before="300"/>
      </w:pPr>
      <w:r>
        <w:t xml:space="preserve">Primary SEO themes</w:t>
      </w:r>
    </w:p>
    <w:p>
      <w:pPr>
        <w:pStyle w:val="ListParagraph"/>
        <w:numPr>
          <w:ilvl w:val="0"/>
          <w:numId w:val="2"/>
        </w:numPr>
        <w:spacing w:after="80"/>
      </w:pPr>
      <w:r>
        <w:t xml:space="preserve">interior designer The Hague</w:t>
      </w:r>
    </w:p>
    <w:p>
      <w:pPr>
        <w:pStyle w:val="ListParagraph"/>
        <w:numPr>
          <w:ilvl w:val="0"/>
          <w:numId w:val="2"/>
        </w:numPr>
        <w:spacing w:after="80"/>
      </w:pPr>
      <w:r>
        <w:t xml:space="preserve">interior design The Hague</w:t>
      </w:r>
    </w:p>
    <w:p>
      <w:pPr>
        <w:pStyle w:val="ListParagraph"/>
        <w:numPr>
          <w:ilvl w:val="0"/>
          <w:numId w:val="2"/>
        </w:numPr>
        <w:spacing w:after="80"/>
      </w:pPr>
      <w:r>
        <w:t xml:space="preserve">interior designer Netherlands</w:t>
      </w:r>
    </w:p>
    <w:p>
      <w:pPr>
        <w:pStyle w:val="ListParagraph"/>
        <w:numPr>
          <w:ilvl w:val="0"/>
          <w:numId w:val="2"/>
        </w:numPr>
        <w:spacing w:after="80"/>
      </w:pPr>
      <w:r>
        <w:t xml:space="preserve">interior design Netherlands</w:t>
      </w:r>
    </w:p>
    <w:p>
      <w:pPr>
        <w:pStyle w:val="ListParagraph"/>
        <w:numPr>
          <w:ilvl w:val="0"/>
          <w:numId w:val="2"/>
        </w:numPr>
        <w:spacing w:after="80"/>
      </w:pPr>
      <w:r>
        <w:t xml:space="preserve">interior designer for expats Netherlands</w:t>
      </w:r>
    </w:p>
    <w:p>
      <w:pPr>
        <w:pStyle w:val="ListParagraph"/>
        <w:numPr>
          <w:ilvl w:val="0"/>
          <w:numId w:val="2"/>
        </w:numPr>
        <w:spacing w:after="80"/>
      </w:pPr>
      <w:r>
        <w:t xml:space="preserve">interior design for expats Netherlands</w:t>
      </w:r>
    </w:p>
    <w:p>
      <w:pPr>
        <w:pStyle w:val="ListParagraph"/>
        <w:numPr>
          <w:ilvl w:val="0"/>
          <w:numId w:val="2"/>
        </w:numPr>
        <w:spacing w:after="80"/>
      </w:pPr>
      <w:r>
        <w:t xml:space="preserve">interior renovation Netherlands</w:t>
      </w:r>
    </w:p>
    <w:p>
      <w:pPr>
        <w:pStyle w:val="ListParagraph"/>
        <w:numPr>
          <w:ilvl w:val="0"/>
          <w:numId w:val="2"/>
        </w:numPr>
        <w:spacing w:after="80"/>
      </w:pPr>
      <w:r>
        <w:t xml:space="preserve">project management renovation Netherlands</w:t>
      </w:r>
    </w:p>
    <w:p>
      <w:pPr>
        <w:pStyle w:val="ListParagraph"/>
        <w:numPr>
          <w:ilvl w:val="0"/>
          <w:numId w:val="2"/>
        </w:numPr>
        <w:spacing w:after="80"/>
      </w:pPr>
      <w:r>
        <w:t xml:space="preserve">interior design project management</w:t>
      </w:r>
    </w:p>
    <w:p>
      <w:pPr>
        <w:pStyle w:val="Heading1"/>
        <w:spacing w:after="200" w:before="400"/>
      </w:pPr>
      <w:r>
        <w:t xml:space="preserve">2. Website Navigation &amp; Architecture</w:t>
      </w:r>
    </w:p>
    <w:p>
      <w:pPr>
        <w:pStyle w:val="Heading2"/>
        <w:spacing w:after="150" w:before="300"/>
      </w:pPr>
      <w:r>
        <w:t xml:space="preserve">Main navigation</w:t>
      </w:r>
    </w:p>
    <w:p>
      <w:pPr>
        <w:spacing w:after="160"/>
      </w:pPr>
      <w:r>
        <w:t xml:space="preserve">HOME · PROJECTS · SERVICES · ABOUT · HOW IT WORKS · JOURNAL · START A PROJECT</w:t>
      </w:r>
    </w:p>
    <w:p>
      <w:pPr>
        <w:pStyle w:val="Heading2"/>
        <w:spacing w:after="150" w:before="300"/>
      </w:pPr>
      <w:r>
        <w:t xml:space="preserve">Services sub-navigation</w:t>
      </w:r>
    </w:p>
    <w:p>
      <w:pPr>
        <w:pStyle w:val="ListParagraph"/>
        <w:numPr>
          <w:ilvl w:val="0"/>
          <w:numId w:val="2"/>
        </w:numPr>
        <w:spacing w:after="80"/>
      </w:pPr>
      <w:r>
        <w:t xml:space="preserve">Interior Design</w:t>
      </w:r>
    </w:p>
    <w:p>
      <w:pPr>
        <w:pStyle w:val="ListParagraph"/>
        <w:numPr>
          <w:ilvl w:val="0"/>
          <w:numId w:val="2"/>
        </w:numPr>
        <w:spacing w:after="80"/>
      </w:pPr>
      <w:r>
        <w:t xml:space="preserve">Architecture</w:t>
      </w:r>
    </w:p>
    <w:p>
      <w:pPr>
        <w:pStyle w:val="ListParagraph"/>
        <w:numPr>
          <w:ilvl w:val="0"/>
          <w:numId w:val="2"/>
        </w:numPr>
        <w:spacing w:after="80"/>
      </w:pPr>
      <w:r>
        <w:t xml:space="preserve">Project Management</w:t>
      </w:r>
    </w:p>
    <w:p>
      <w:pPr>
        <w:pStyle w:val="ListParagraph"/>
        <w:numPr>
          <w:ilvl w:val="0"/>
          <w:numId w:val="2"/>
        </w:numPr>
        <w:spacing w:after="80"/>
      </w:pPr>
      <w:r>
        <w:t xml:space="preserve">Styling</w:t>
      </w:r>
    </w:p>
    <w:p>
      <w:pPr>
        <w:pStyle w:val="ListParagraph"/>
        <w:numPr>
          <w:ilvl w:val="0"/>
          <w:numId w:val="2"/>
        </w:numPr>
        <w:spacing w:after="80"/>
      </w:pPr>
      <w:r>
        <w:t xml:space="preserve">Property Staging</w:t>
      </w:r>
    </w:p>
    <w:p>
      <w:pPr>
        <w:pStyle w:val="Heading2"/>
        <w:spacing w:after="150" w:before="300"/>
      </w:pPr>
      <w:r>
        <w:t xml:space="preserve">Projects sub-navigation</w:t>
      </w:r>
    </w:p>
    <w:p>
      <w:pPr>
        <w:pStyle w:val="ListParagraph"/>
        <w:numPr>
          <w:ilvl w:val="0"/>
          <w:numId w:val="2"/>
        </w:numPr>
        <w:spacing w:after="80"/>
      </w:pPr>
      <w:r>
        <w:t xml:space="preserve">Residential</w:t>
      </w:r>
    </w:p>
    <w:p>
      <w:pPr>
        <w:pStyle w:val="ListParagraph"/>
        <w:numPr>
          <w:ilvl w:val="0"/>
          <w:numId w:val="2"/>
        </w:numPr>
        <w:spacing w:after="80"/>
      </w:pPr>
      <w:r>
        <w:t xml:space="preserve">Apartments</w:t>
      </w:r>
    </w:p>
    <w:p>
      <w:pPr>
        <w:pStyle w:val="ListParagraph"/>
        <w:numPr>
          <w:ilvl w:val="0"/>
          <w:numId w:val="2"/>
        </w:numPr>
        <w:spacing w:after="80"/>
      </w:pPr>
      <w:r>
        <w:t xml:space="preserve">Houses &amp; Villas</w:t>
      </w:r>
    </w:p>
    <w:p>
      <w:pPr>
        <w:pStyle w:val="ListParagraph"/>
        <w:numPr>
          <w:ilvl w:val="0"/>
          <w:numId w:val="2"/>
        </w:numPr>
        <w:spacing w:after="80"/>
      </w:pPr>
      <w:r>
        <w:t xml:space="preserve">Renovations</w:t>
      </w:r>
    </w:p>
    <w:p>
      <w:pPr>
        <w:pStyle w:val="ListParagraph"/>
        <w:numPr>
          <w:ilvl w:val="0"/>
          <w:numId w:val="2"/>
        </w:numPr>
        <w:spacing w:after="80"/>
      </w:pPr>
      <w:r>
        <w:t xml:space="preserve">Hospitality &amp; Commercial</w:t>
      </w:r>
    </w:p>
    <w:p>
      <w:pPr>
        <w:pStyle w:val="Heading2"/>
        <w:spacing w:after="150" w:before="300"/>
      </w:pPr>
      <w:r>
        <w:t xml:space="preserve">Recommended site structure</w:t>
      </w:r>
    </w:p>
    <w:p>
      <w:pPr>
        <w:pStyle w:val="ListParagraph"/>
        <w:numPr>
          <w:ilvl w:val="0"/>
          <w:numId w:val="2"/>
        </w:numPr>
        <w:spacing w:after="80"/>
      </w:pPr>
      <w:r>
        <w:t xml:space="preserve">Home</w:t>
      </w:r>
    </w:p>
    <w:p>
      <w:pPr>
        <w:pStyle w:val="ListParagraph"/>
        <w:numPr>
          <w:ilvl w:val="0"/>
          <w:numId w:val="2"/>
        </w:numPr>
        <w:spacing w:after="80"/>
      </w:pPr>
      <w:r>
        <w:t xml:space="preserve">Projects</w:t>
      </w:r>
    </w:p>
    <w:p>
      <w:pPr>
        <w:pStyle w:val="ListParagraph"/>
        <w:numPr>
          <w:ilvl w:val="0"/>
          <w:numId w:val="2"/>
        </w:numPr>
        <w:spacing w:after="80"/>
      </w:pPr>
      <w:r>
        <w:t xml:space="preserve">Services (Interior Design, Architecture, Project Management, Styling, Property Staging)</w:t>
      </w:r>
    </w:p>
    <w:p>
      <w:pPr>
        <w:pStyle w:val="ListParagraph"/>
        <w:numPr>
          <w:ilvl w:val="0"/>
          <w:numId w:val="2"/>
        </w:numPr>
        <w:spacing w:after="80"/>
      </w:pPr>
      <w:r>
        <w:t xml:space="preserve">For International Clients</w:t>
      </w:r>
    </w:p>
    <w:p>
      <w:pPr>
        <w:pStyle w:val="ListParagraph"/>
        <w:numPr>
          <w:ilvl w:val="0"/>
          <w:numId w:val="2"/>
        </w:numPr>
        <w:spacing w:after="80"/>
      </w:pPr>
      <w:r>
        <w:t xml:space="preserve">About</w:t>
      </w:r>
    </w:p>
    <w:p>
      <w:pPr>
        <w:pStyle w:val="ListParagraph"/>
        <w:numPr>
          <w:ilvl w:val="0"/>
          <w:numId w:val="2"/>
        </w:numPr>
        <w:spacing w:after="80"/>
      </w:pPr>
      <w:r>
        <w:t xml:space="preserve">How It Works</w:t>
      </w:r>
    </w:p>
    <w:p>
      <w:pPr>
        <w:pStyle w:val="ListParagraph"/>
        <w:numPr>
          <w:ilvl w:val="0"/>
          <w:numId w:val="2"/>
        </w:numPr>
        <w:spacing w:after="80"/>
      </w:pPr>
      <w:r>
        <w:t xml:space="preserve">Journal</w:t>
      </w:r>
    </w:p>
    <w:p>
      <w:pPr>
        <w:pStyle w:val="ListParagraph"/>
        <w:numPr>
          <w:ilvl w:val="0"/>
          <w:numId w:val="2"/>
        </w:numPr>
        <w:spacing w:after="80"/>
      </w:pPr>
      <w:r>
        <w:t xml:space="preserve">Contact</w:t>
      </w:r>
    </w:p>
    <w:p>
      <w:pPr>
        <w:spacing w:after="160"/>
      </w:pPr>
      <w:r>
        <w:rPr>
          <w:i/>
          <w:iCs/>
          <w:color w:val="555555"/>
        </w:rPr>
        <w:t xml:space="preserve">Not every page must be launched on day one. The architecture is designed to give the site room to grow around genuine expertise and search intent.</w:t>
      </w:r>
    </w:p>
    <w:p>
      <w:pPr>
        <w:pStyle w:val="Heading2"/>
        <w:spacing w:after="150" w:before="300"/>
      </w:pPr>
      <w:r>
        <w:t xml:space="preserve">SEO principle</w:t>
      </w:r>
    </w:p>
    <w:p>
      <w:pPr>
        <w:spacing w:after="160"/>
      </w:pPr>
      <w:r>
        <w:t xml:space="preserve">Each important commercial service should have its own useful page rather than forcing the homepage to rank for every service. Project pages should be genuine case studies, and the Journal should build long-term topical authority through useful, experience-led content.</w:t>
      </w:r>
    </w:p>
    <w:p>
      <w:pPr>
        <w:pStyle w:val="Heading1"/>
        <w:spacing w:after="200" w:before="400"/>
      </w:pPr>
      <w:r>
        <w:t xml:space="preserve">3. HOME — Final Copy</w:t>
      </w:r>
    </w:p>
    <w:p>
      <w:pPr>
        <w:pStyle w:val="Heading2"/>
        <w:spacing w:after="150" w:before="300"/>
      </w:pPr>
      <w:r>
        <w:t xml:space="preserve">Hero</w:t>
      </w:r>
    </w:p>
    <w:p>
      <w:pPr>
        <w:spacing w:after="160"/>
      </w:pPr>
      <w:r>
        <w:rPr>
          <w:b/>
          <w:bCs/>
        </w:rPr>
        <w:t xml:space="preserve">Interior design, with everything taken care of.</w:t>
      </w:r>
    </w:p>
    <w:p>
      <w:pPr>
        <w:spacing w:after="160"/>
      </w:pPr>
      <w:r>
        <w:t xml:space="preserve">Bespoke interior design and project management for international clients in the Netherlands.</w:t>
      </w:r>
    </w:p>
    <w:p>
      <w:pPr>
        <w:spacing w:after="160"/>
      </w:pPr>
      <w:r>
        <w:t xml:space="preserve">Moving, renovating or creating a home in a new country can be exciting. It can also be complicated.</w:t>
      </w:r>
    </w:p>
    <w:p>
      <w:pPr>
        <w:spacing w:after="160"/>
      </w:pPr>
      <w:r>
        <w:t xml:space="preserve">At Flat White Living, I take care of the details — from the first design idea to the final finishing touch — creating a home that feels personal to you and managing the process so you don't have to.</w:t>
      </w:r>
    </w:p>
    <w:p>
      <w:pPr>
        <w:spacing w:after="200"/>
      </w:pPr>
      <w:r>
        <w:rPr>
          <w:b/>
          <w:bCs/>
          <w:color w:val="8A6D3B"/>
        </w:rPr>
        <w:t xml:space="preserve">[DISCOVER THE STUDIO]   [START A PROJECT]</w:t>
      </w:r>
    </w:p>
    <w:p>
      <w:pPr>
        <w:pStyle w:val="Heading2"/>
        <w:spacing w:after="150" w:before="300"/>
      </w:pPr>
      <w:r>
        <w:t xml:space="preserve">A home that feels like yours.</w:t>
      </w:r>
    </w:p>
    <w:p>
      <w:pPr>
        <w:spacing w:after="160"/>
      </w:pPr>
      <w:r>
        <w:t xml:space="preserve">Your home should reflect the way you live, the things you love and the life you have created here.</w:t>
      </w:r>
    </w:p>
    <w:p>
      <w:pPr>
        <w:spacing w:after="160"/>
      </w:pPr>
      <w:r>
        <w:t xml:space="preserve">I work closely with each client to understand their taste, priorities and ambitions before developing a design that is completely personal to them.</w:t>
      </w:r>
    </w:p>
    <w:p>
      <w:pPr>
        <w:spacing w:after="160"/>
      </w:pPr>
      <w:r>
        <w:t xml:space="preserve">From a single room to a complete renovation, every decision is considered as part of the bigger picture.</w:t>
      </w:r>
    </w:p>
    <w:p>
      <w:pPr>
        <w:pStyle w:val="Heading2"/>
        <w:spacing w:after="150" w:before="300"/>
      </w:pPr>
      <w:r>
        <w:t xml:space="preserve">Design and project management, under one roof.</w:t>
      </w:r>
    </w:p>
    <w:p>
      <w:pPr>
        <w:spacing w:after="160"/>
      </w:pPr>
      <w:r>
        <w:t xml:space="preserve">A beautiful interior is only one part of a successful project.</w:t>
      </w:r>
    </w:p>
    <w:p>
      <w:pPr>
        <w:spacing w:after="160"/>
      </w:pPr>
      <w:r>
        <w:t xml:space="preserve">I combine interior design with project management, coordinating the people, decisions and details involved in bringing the design to life.</w:t>
      </w:r>
    </w:p>
    <w:p>
      <w:pPr>
        <w:pStyle w:val="Heading2"/>
        <w:spacing w:after="150" w:before="300"/>
      </w:pPr>
      <w:r>
        <w:t xml:space="preserve">Services</w:t>
      </w:r>
    </w:p>
    <w:p>
      <w:pPr>
        <w:pStyle w:val="ListParagraph"/>
        <w:numPr>
          <w:ilvl w:val="0"/>
          <w:numId w:val="2"/>
        </w:numPr>
        <w:spacing w:after="80"/>
      </w:pPr>
      <w:r>
        <w:t xml:space="preserve">Interior Design — Creating the overall concept, materials, colours, furniture and atmosphere.</w:t>
      </w:r>
    </w:p>
    <w:p>
      <w:pPr>
        <w:pStyle w:val="ListParagraph"/>
        <w:numPr>
          <w:ilvl w:val="0"/>
          <w:numId w:val="2"/>
        </w:numPr>
        <w:spacing w:after="80"/>
      </w:pPr>
      <w:r>
        <w:t xml:space="preserve">Architecture — Developing spatial solutions and architectural interventions that improve the way your home works.</w:t>
      </w:r>
    </w:p>
    <w:p>
      <w:pPr>
        <w:pStyle w:val="ListParagraph"/>
        <w:numPr>
          <w:ilvl w:val="0"/>
          <w:numId w:val="2"/>
        </w:numPr>
        <w:spacing w:after="80"/>
      </w:pPr>
      <w:r>
        <w:t xml:space="preserve">Project Management — Coordinating the process, communicating with suppliers and professionals, monitoring progress and keeping the project moving.</w:t>
      </w:r>
    </w:p>
    <w:p>
      <w:pPr>
        <w:pStyle w:val="ListParagraph"/>
        <w:numPr>
          <w:ilvl w:val="0"/>
          <w:numId w:val="2"/>
        </w:numPr>
        <w:spacing w:after="80"/>
      </w:pPr>
      <w:r>
        <w:t xml:space="preserve">Styling — The final layer of furniture, art, textiles and objects that makes an interior feel complete.</w:t>
      </w:r>
    </w:p>
    <w:p>
      <w:pPr>
        <w:pStyle w:val="ListParagraph"/>
        <w:numPr>
          <w:ilvl w:val="0"/>
          <w:numId w:val="2"/>
        </w:numPr>
        <w:spacing w:after="80"/>
      </w:pPr>
      <w:r>
        <w:t xml:space="preserve">Property Staging — Preparing a property to appeal to the right buyer or tenant, with a considered approach to presentation and styling.</w:t>
      </w:r>
    </w:p>
    <w:p>
      <w:pPr>
        <w:spacing w:after="200"/>
      </w:pPr>
      <w:r>
        <w:rPr>
          <w:b/>
          <w:bCs/>
          <w:color w:val="8A6D3B"/>
        </w:rPr>
        <w:t xml:space="preserve">[EXPLORE SERVICES]</w:t>
      </w:r>
    </w:p>
    <w:p>
      <w:pPr>
        <w:pStyle w:val="Heading2"/>
        <w:spacing w:after="150" w:before="300"/>
      </w:pPr>
      <w:r>
        <w:t xml:space="preserve">Designed around you. Managed from beginning to end.</w:t>
      </w:r>
    </w:p>
    <w:p>
      <w:pPr>
        <w:spacing w:after="160"/>
      </w:pPr>
      <w:r>
        <w:t xml:space="preserve">You don't need to know exactly where to start.</w:t>
      </w:r>
    </w:p>
    <w:p>
      <w:pPr>
        <w:spacing w:after="160"/>
      </w:pPr>
      <w:r>
        <w:t xml:space="preserve">I guide you through the process, helping you make decisions with confidence and taking care of the coordination behind the scenes.</w:t>
      </w:r>
    </w:p>
    <w:p>
      <w:pPr>
        <w:spacing w:after="160"/>
      </w:pPr>
      <w:r>
        <w:t xml:space="preserve">From the initial brief and design concept through to sourcing, installation and final styling, I remain your point of contact throughout the project.</w:t>
      </w:r>
    </w:p>
    <w:p>
      <w:pPr>
        <w:spacing w:after="200"/>
      </w:pPr>
      <w:r>
        <w:rPr>
          <w:b/>
          <w:bCs/>
          <w:color w:val="8A6D3B"/>
        </w:rPr>
        <w:t xml:space="preserve">[HOW IT WORKS]</w:t>
      </w:r>
    </w:p>
    <w:p>
      <w:pPr>
        <w:pStyle w:val="Heading2"/>
        <w:spacing w:after="150" w:before="300"/>
      </w:pPr>
      <w:r>
        <w:t xml:space="preserve">For international clients, a little more than design.</w:t>
      </w:r>
    </w:p>
    <w:p>
      <w:pPr>
        <w:spacing w:after="160"/>
      </w:pPr>
      <w:r>
        <w:t xml:space="preserve">Living in another country comes with its own practical challenges.</w:t>
      </w:r>
    </w:p>
    <w:p>
      <w:pPr>
        <w:spacing w:after="160"/>
      </w:pPr>
      <w:r>
        <w:t xml:space="preserve">Different suppliers. Different ways of working. A different language. Decisions that need to be made when you're not always able to be there.</w:t>
      </w:r>
    </w:p>
    <w:p>
      <w:pPr>
        <w:spacing w:after="160"/>
      </w:pPr>
      <w:r>
        <w:t xml:space="preserve">Having one person who understands both your vision and the local context can make all the difference. That is where Flat White Living comes in.</w:t>
      </w:r>
    </w:p>
    <w:p>
      <w:pPr>
        <w:spacing w:after="160"/>
      </w:pPr>
      <w:r>
        <w:t xml:space="preserve">Based in The Hague, I work with international clients throughout the Netherlands.</w:t>
      </w:r>
    </w:p>
    <w:p>
      <w:pPr>
        <w:pStyle w:val="Heading2"/>
        <w:spacing w:after="150" w:before="300"/>
      </w:pPr>
      <w:r>
        <w:t xml:space="preserve">Selected projects</w:t>
      </w:r>
    </w:p>
    <w:p>
      <w:pPr>
        <w:spacing w:after="160"/>
      </w:pPr>
      <w:r>
        <w:t xml:space="preserve">A selection of homes and spaces designed, coordinated and brought to life by Flat White Living.</w:t>
      </w:r>
    </w:p>
    <w:p>
      <w:pPr>
        <w:spacing w:after="200"/>
      </w:pPr>
      <w:r>
        <w:rPr>
          <w:b/>
          <w:bCs/>
          <w:color w:val="8A6D3B"/>
        </w:rPr>
        <w:t xml:space="preserve">[VIEW PROJECTS]</w:t>
      </w:r>
    </w:p>
    <w:p>
      <w:pPr>
        <w:pStyle w:val="Heading2"/>
        <w:spacing w:after="150" w:before="300"/>
      </w:pPr>
      <w:r>
        <w:t xml:space="preserve">A personal service from first conversation to final detail.</w:t>
      </w:r>
    </w:p>
    <w:p>
      <w:pPr>
        <w:spacing w:after="160"/>
      </w:pPr>
      <w:r>
        <w:t xml:space="preserve">I work with a limited number of projects at a time so that each client receives the attention their home deserves.</w:t>
      </w:r>
    </w:p>
    <w:p>
      <w:pPr>
        <w:spacing w:after="160"/>
      </w:pPr>
      <w:r>
        <w:t xml:space="preserve">If you are considering a renovation, furnishing a new property or simply know that your home could work better for you, let's talk.</w:t>
      </w:r>
    </w:p>
    <w:p>
      <w:pPr>
        <w:spacing w:after="200"/>
      </w:pPr>
      <w:r>
        <w:rPr>
          <w:b/>
          <w:bCs/>
          <w:color w:val="8A6D3B"/>
        </w:rPr>
        <w:t xml:space="preserve">[START A PROJECT]</w:t>
      </w:r>
    </w:p>
    <w:p>
      <w:pPr>
        <w:pStyle w:val="Heading1"/>
        <w:spacing w:after="200" w:before="400"/>
      </w:pPr>
      <w:r>
        <w:t xml:space="preserve">4. SERVICES — Final Copy</w:t>
      </w:r>
    </w:p>
    <w:p>
      <w:pPr>
        <w:pStyle w:val="Heading2"/>
        <w:spacing w:after="150" w:before="300"/>
      </w:pPr>
      <w:r>
        <w:t xml:space="preserve">One point of contact. A considered design. A project that is taken care of.</w:t>
      </w:r>
    </w:p>
    <w:p>
      <w:pPr>
        <w:spacing w:after="160"/>
      </w:pPr>
      <w:r>
        <w:t xml:space="preserve">Every project is different.</w:t>
      </w:r>
    </w:p>
    <w:p>
      <w:pPr>
        <w:spacing w:after="160"/>
      </w:pPr>
      <w:r>
        <w:t xml:space="preserve">Some clients need help shaping a complete interior. Others have already found their home and need someone to take care of the renovation. Some need a design developed from scratch; others need a trusted pair of eyes to bring everything together.</w:t>
      </w:r>
    </w:p>
    <w:p>
      <w:pPr>
        <w:spacing w:after="160"/>
      </w:pPr>
      <w:r>
        <w:t xml:space="preserve">I offer a flexible, personal service that can adapt to what your project actually needs.</w:t>
      </w:r>
    </w:p>
    <w:p>
      <w:pPr>
        <w:pStyle w:val="Heading2"/>
        <w:spacing w:after="150" w:before="300"/>
      </w:pPr>
      <w:r>
        <w:t xml:space="preserve">Interior Design</w:t>
      </w:r>
    </w:p>
    <w:p>
      <w:pPr>
        <w:spacing w:after="160"/>
      </w:pPr>
      <w:r>
        <w:t xml:space="preserve">A home should feel personal rather than prescribed.</w:t>
      </w:r>
    </w:p>
    <w:p>
      <w:pPr>
        <w:spacing w:after="160"/>
      </w:pPr>
      <w:r>
        <w:t xml:space="preserve">I develop interiors around your lifestyle, your taste and the character of your property, bringing together spatial planning, colour, materials, furniture, lighting and finishing details.</w:t>
      </w:r>
    </w:p>
    <w:p>
      <w:pPr>
        <w:spacing w:after="160"/>
      </w:pPr>
      <w:r>
        <w:t xml:space="preserve">From the initial concept to the final installation, every element is considered as part of the whole.</w:t>
      </w:r>
    </w:p>
    <w:p>
      <w:pPr>
        <w:pStyle w:val="Heading2"/>
        <w:spacing w:after="150" w:before="300"/>
      </w:pPr>
      <w:r>
        <w:t xml:space="preserve">Architecture</w:t>
      </w:r>
    </w:p>
    <w:p>
      <w:pPr>
        <w:spacing w:after="160"/>
      </w:pPr>
      <w:r>
        <w:t xml:space="preserve">Sometimes the best interior starts by changing the space itself.</w:t>
      </w:r>
    </w:p>
    <w:p>
      <w:pPr>
        <w:spacing w:after="160"/>
      </w:pPr>
      <w:r>
        <w:t xml:space="preserve">I can help develop architectural solutions that improve the layout, flow and functionality of your home, working with the existing property and the possibilities within it.</w:t>
      </w:r>
    </w:p>
    <w:p>
      <w:pPr>
        <w:spacing w:after="160"/>
      </w:pPr>
      <w:r>
        <w:t xml:space="preserve">Where specialist architectural or technical expertise is required, I coordinate with the appropriate professionals as part of the wider project.</w:t>
      </w:r>
    </w:p>
    <w:p>
      <w:pPr>
        <w:pStyle w:val="Heading2"/>
        <w:spacing w:after="150" w:before="300"/>
      </w:pPr>
      <w:r>
        <w:t xml:space="preserve">Project Management</w:t>
      </w:r>
    </w:p>
    <w:p>
      <w:pPr>
        <w:spacing w:after="160"/>
      </w:pPr>
      <w:r>
        <w:t xml:space="preserve">This is where design becomes reality.</w:t>
      </w:r>
    </w:p>
    <w:p>
      <w:pPr>
        <w:spacing w:after="160"/>
      </w:pPr>
      <w:r>
        <w:t xml:space="preserve">I coordinate the moving parts of your project — from suppliers and contractors to deliveries, decisions and installation — keeping communication clear and making sure the design stays on track.</w:t>
      </w:r>
    </w:p>
    <w:p>
      <w:pPr>
        <w:spacing w:after="160"/>
      </w:pPr>
      <w:r>
        <w:t xml:space="preserve">For international clients in particular, having someone locally who can be present, follow up and deal with the details can make a significant difference.</w:t>
      </w:r>
    </w:p>
    <w:p>
      <w:pPr>
        <w:spacing w:after="160"/>
      </w:pPr>
      <w:r>
        <w:t xml:space="preserve">You can be involved as much or as little as you wish.</w:t>
      </w:r>
    </w:p>
    <w:p>
      <w:pPr>
        <w:pStyle w:val="Heading2"/>
        <w:spacing w:after="150" w:before="300"/>
      </w:pPr>
      <w:r>
        <w:t xml:space="preserve">Styling</w:t>
      </w:r>
    </w:p>
    <w:p>
      <w:pPr>
        <w:spacing w:after="160"/>
      </w:pPr>
      <w:r>
        <w:t xml:space="preserve">The final layer is what makes a house feel like home.</w:t>
      </w:r>
    </w:p>
    <w:p>
      <w:pPr>
        <w:spacing w:after="160"/>
      </w:pPr>
      <w:r>
        <w:t xml:space="preserve">I select and arrange furniture, artwork, lighting, textiles and objects to create an interior that feels considered, comfortable and personal.</w:t>
      </w:r>
    </w:p>
    <w:p>
      <w:pPr>
        <w:pStyle w:val="Heading2"/>
        <w:spacing w:after="150" w:before="300"/>
      </w:pPr>
      <w:r>
        <w:t xml:space="preserve">Property Staging</w:t>
      </w:r>
    </w:p>
    <w:p>
      <w:pPr>
        <w:spacing w:after="160"/>
      </w:pPr>
      <w:r>
        <w:t xml:space="preserve">First impressions matter.</w:t>
      </w:r>
    </w:p>
    <w:p>
      <w:pPr>
        <w:spacing w:after="160"/>
      </w:pPr>
      <w:r>
        <w:t xml:space="preserve">For properties coming to market, I create a considered presentation that highlights the potential of the space and helps prospective buyers or tenants see themselves living there.</w:t>
      </w:r>
    </w:p>
    <w:p>
      <w:pPr>
        <w:pStyle w:val="Heading2"/>
        <w:spacing w:after="150" w:before="300"/>
      </w:pPr>
      <w:r>
        <w:t xml:space="preserve">A service tailored to your project</w:t>
      </w:r>
    </w:p>
    <w:p>
      <w:pPr>
        <w:spacing w:after="160"/>
      </w:pPr>
      <w:r>
        <w:t xml:space="preserve">You may need one service or the complete process.</w:t>
      </w:r>
    </w:p>
    <w:p>
      <w:pPr>
        <w:spacing w:after="160"/>
      </w:pPr>
      <w:r>
        <w:t xml:space="preserve">We will define the right scope together at the beginning, so you have a clear understanding of what I will take care of and what you can expect from the process.</w:t>
      </w:r>
    </w:p>
    <w:p>
      <w:pPr>
        <w:spacing w:after="200"/>
      </w:pPr>
      <w:r>
        <w:rPr>
          <w:b/>
          <w:bCs/>
          <w:color w:val="8A6D3B"/>
        </w:rPr>
        <w:t xml:space="preserve">[TALK ABOUT YOUR PROJECT]</w:t>
      </w:r>
    </w:p>
    <w:p>
      <w:pPr>
        <w:pStyle w:val="Heading1"/>
        <w:spacing w:after="200" w:before="400"/>
      </w:pPr>
      <w:r>
        <w:t xml:space="preserve">5. FOR INTERNATIONAL CLIENTS — Final Copy</w:t>
      </w:r>
    </w:p>
    <w:p>
      <w:pPr>
        <w:pStyle w:val="Heading2"/>
        <w:spacing w:after="150" w:before="300"/>
      </w:pPr>
      <w:r>
        <w:t xml:space="preserve">Creating a home in the Netherlands, without having to navigate it alone.</w:t>
      </w:r>
    </w:p>
    <w:p>
      <w:pPr>
        <w:spacing w:after="160"/>
      </w:pPr>
      <w:r>
        <w:t xml:space="preserve">Moving to another country brings enough decisions with it.</w:t>
      </w:r>
    </w:p>
    <w:p>
      <w:pPr>
        <w:spacing w:after="160"/>
      </w:pPr>
      <w:r>
        <w:t xml:space="preserve">Renovating or furnishing a home shouldn't have to become another full-time job.</w:t>
      </w:r>
    </w:p>
    <w:p>
      <w:pPr>
        <w:spacing w:after="160"/>
      </w:pPr>
      <w:r>
        <w:t xml:space="preserve">At Flat White Living, I work with international clients who want a beautiful, personal home in the Netherlands — but also want someone they can trust to take care of the process locally.</w:t>
      </w:r>
    </w:p>
    <w:p>
      <w:pPr>
        <w:spacing w:after="160"/>
      </w:pPr>
      <w:r>
        <w:t xml:space="preserve">From design and sourcing to contractors, suppliers and installation, I can be involved as much as you need.</w:t>
      </w:r>
    </w:p>
    <w:p>
      <w:pPr>
        <w:pStyle w:val="Heading2"/>
        <w:spacing w:after="150" w:before="300"/>
      </w:pPr>
      <w:r>
        <w:t xml:space="preserve">A local partner you can trust</w:t>
      </w:r>
    </w:p>
    <w:p>
      <w:pPr>
        <w:spacing w:after="160"/>
      </w:pPr>
      <w:r>
        <w:t xml:space="preserve">You may not know which supplier to call, how a renovation normally works here or who to contact when something doesn't go according to plan. You shouldn't have to.</w:t>
      </w:r>
    </w:p>
    <w:p>
      <w:pPr>
        <w:spacing w:after="160"/>
      </w:pPr>
      <w:r>
        <w:t xml:space="preserve">I act as your local point of contact, helping you navigate the project and keeping communication between everyone involved clear and organised.</w:t>
      </w:r>
    </w:p>
    <w:p>
      <w:pPr>
        <w:spacing w:after="160"/>
      </w:pPr>
      <w:r>
        <w:t xml:space="preserve">You don't have to be in the Netherlands every day.</w:t>
      </w:r>
    </w:p>
    <w:p>
      <w:pPr>
        <w:spacing w:after="160"/>
      </w:pPr>
      <w:r>
        <w:t xml:space="preserve">Whether you are travelling for work, living between countries or simply don't want to spend your evenings coordinating a renovation, I can manage the day-to-day details on your behalf.</w:t>
      </w:r>
    </w:p>
    <w:p>
      <w:pPr>
        <w:spacing w:after="160"/>
      </w:pPr>
      <w:r>
        <w:t xml:space="preserve">You remain involved in the decisions that matter. I take care of the rest.</w:t>
      </w:r>
    </w:p>
    <w:p>
      <w:pPr>
        <w:pStyle w:val="Heading2"/>
        <w:spacing w:after="150" w:before="300"/>
      </w:pPr>
      <w:r>
        <w:t xml:space="preserve">Design that feels personal</w:t>
      </w:r>
    </w:p>
    <w:p>
      <w:pPr>
        <w:spacing w:after="160"/>
      </w:pPr>
      <w:r>
        <w:t xml:space="preserve">Being an international client doesn't mean your home should feel generic.</w:t>
      </w:r>
    </w:p>
    <w:p>
      <w:pPr>
        <w:spacing w:after="160"/>
      </w:pPr>
      <w:r>
        <w:t xml:space="preserve">I take the time to understand your lifestyle, your taste and the things that make a place feel like home to you.</w:t>
      </w:r>
    </w:p>
    <w:p>
      <w:pPr>
        <w:spacing w:after="160"/>
      </w:pPr>
      <w:r>
        <w:t xml:space="preserve">The result is an interior designed around your life — not around a predetermined style.</w:t>
      </w:r>
    </w:p>
    <w:p>
      <w:pPr>
        <w:pStyle w:val="Heading2"/>
        <w:spacing w:after="150" w:before="300"/>
      </w:pPr>
      <w:r>
        <w:t xml:space="preserve">From first idea to final detail</w:t>
      </w:r>
    </w:p>
    <w:p>
      <w:pPr>
        <w:pStyle w:val="ListParagraph"/>
        <w:numPr>
          <w:ilvl w:val="0"/>
          <w:numId w:val="2"/>
        </w:numPr>
        <w:spacing w:after="80"/>
      </w:pPr>
      <w:r>
        <w:t xml:space="preserve">Interior design</w:t>
      </w:r>
    </w:p>
    <w:p>
      <w:pPr>
        <w:pStyle w:val="ListParagraph"/>
        <w:numPr>
          <w:ilvl w:val="0"/>
          <w:numId w:val="2"/>
        </w:numPr>
        <w:spacing w:after="80"/>
      </w:pPr>
      <w:r>
        <w:t xml:space="preserve">Architecture and spatial planning</w:t>
      </w:r>
    </w:p>
    <w:p>
      <w:pPr>
        <w:pStyle w:val="ListParagraph"/>
        <w:numPr>
          <w:ilvl w:val="0"/>
          <w:numId w:val="2"/>
        </w:numPr>
        <w:spacing w:after="80"/>
      </w:pPr>
      <w:r>
        <w:t xml:space="preserve">Renovation coordination</w:t>
      </w:r>
    </w:p>
    <w:p>
      <w:pPr>
        <w:pStyle w:val="ListParagraph"/>
        <w:numPr>
          <w:ilvl w:val="0"/>
          <w:numId w:val="2"/>
        </w:numPr>
        <w:spacing w:after="80"/>
      </w:pPr>
      <w:r>
        <w:t xml:space="preserve">Project management</w:t>
      </w:r>
    </w:p>
    <w:p>
      <w:pPr>
        <w:pStyle w:val="ListParagraph"/>
        <w:numPr>
          <w:ilvl w:val="0"/>
          <w:numId w:val="2"/>
        </w:numPr>
        <w:spacing w:after="80"/>
      </w:pPr>
      <w:r>
        <w:t xml:space="preserve">Furniture and sourcing</w:t>
      </w:r>
    </w:p>
    <w:p>
      <w:pPr>
        <w:pStyle w:val="ListParagraph"/>
        <w:numPr>
          <w:ilvl w:val="0"/>
          <w:numId w:val="2"/>
        </w:numPr>
        <w:spacing w:after="80"/>
      </w:pPr>
      <w:r>
        <w:t xml:space="preserve">Lighting</w:t>
      </w:r>
    </w:p>
    <w:p>
      <w:pPr>
        <w:pStyle w:val="ListParagraph"/>
        <w:numPr>
          <w:ilvl w:val="0"/>
          <w:numId w:val="2"/>
        </w:numPr>
        <w:spacing w:after="80"/>
      </w:pPr>
      <w:r>
        <w:t xml:space="preserve">Styling</w:t>
      </w:r>
    </w:p>
    <w:p>
      <w:pPr>
        <w:pStyle w:val="ListParagraph"/>
        <w:numPr>
          <w:ilvl w:val="0"/>
          <w:numId w:val="2"/>
        </w:numPr>
        <w:spacing w:after="80"/>
      </w:pPr>
      <w:r>
        <w:t xml:space="preserve">Installation</w:t>
      </w:r>
    </w:p>
    <w:p>
      <w:pPr>
        <w:pStyle w:val="ListParagraph"/>
        <w:numPr>
          <w:ilvl w:val="0"/>
          <w:numId w:val="2"/>
        </w:numPr>
        <w:spacing w:after="80"/>
      </w:pPr>
      <w:r>
        <w:t xml:space="preserve">Property staging</w:t>
      </w:r>
    </w:p>
    <w:p>
      <w:pPr>
        <w:spacing w:after="200"/>
      </w:pPr>
      <w:r>
        <w:rPr>
          <w:b/>
          <w:bCs/>
          <w:color w:val="8A6D3B"/>
        </w:rPr>
        <w:t xml:space="preserve">[START A CONVERSATION]</w:t>
      </w:r>
    </w:p>
    <w:p>
      <w:pPr>
        <w:spacing w:after="160"/>
      </w:pPr>
      <w:r>
        <w:t xml:space="preserve">Tell me where you are in the process, what you are hoping to achieve and how much you'd like me to take care of.</w:t>
      </w:r>
    </w:p>
    <w:p>
      <w:pPr>
        <w:pStyle w:val="Heading1"/>
        <w:spacing w:after="200" w:before="400"/>
      </w:pPr>
      <w:r>
        <w:t xml:space="preserve">6. ABOUT — Final Copy</w:t>
      </w:r>
    </w:p>
    <w:p>
      <w:pPr>
        <w:pStyle w:val="Heading2"/>
        <w:spacing w:after="150" w:before="300"/>
      </w:pPr>
      <w:r>
        <w:t xml:space="preserve">A curious mind. A trained eye. A personal approach to design.</w:t>
      </w:r>
    </w:p>
    <w:p>
      <w:pPr>
        <w:spacing w:after="160"/>
      </w:pPr>
      <w:r>
        <w:t xml:space="preserve">My professional background brings together journalism, cultural communication, event production, digital marketing and interior design.</w:t>
      </w:r>
    </w:p>
    <w:p>
      <w:pPr>
        <w:spacing w:after="160"/>
      </w:pPr>
      <w:r>
        <w:t xml:space="preserve">I studied Journalism and began my career working in radio and newspapers before becoming a press manager. I later worked on large-scale events as a stage manager and production coordinator, developing strong skills in communication, organisation, coordination and project management. I also completed a Master's in Digital Communication and Marketing, building on this experience before moving into design.</w:t>
      </w:r>
    </w:p>
    <w:p>
      <w:pPr>
        <w:spacing w:after="160"/>
      </w:pPr>
      <w:r>
        <w:t xml:space="preserve">I subsequently studied Interior Design, which has been my profession and central creative practice for the past ten years.</w:t>
      </w:r>
    </w:p>
    <w:p>
      <w:pPr>
        <w:spacing w:after="160"/>
      </w:pPr>
      <w:r>
        <w:t xml:space="preserve">My previous experience continues to inform the way I work as a designer. Journalism taught me to listen carefully, ask meaningful questions and look beyond the obvious. Working in events taught me how to coordinate complex projects, manage different people and keep many details moving towards a shared result.</w:t>
      </w:r>
    </w:p>
    <w:p>
      <w:pPr>
        <w:spacing w:after="160"/>
      </w:pPr>
      <w:r>
        <w:t xml:space="preserve">These skills are essential to my approach to interior design. I take the time to understand what my clients really want for their homes or offices — including the things they may find difficult to express — and translate that understanding into spaces that feel unique, personal and true to the people who inhabit them.</w:t>
      </w:r>
    </w:p>
    <w:p>
      <w:pPr>
        <w:spacing w:after="160"/>
      </w:pPr>
      <w:r>
        <w:t xml:space="preserve">Because designing a home is not simply about choosing beautiful things. It is about understanding the people who will live there and translating their personality, lifestyle and aspirations into a space that feels genuinely theirs.</w:t>
      </w:r>
    </w:p>
    <w:p>
      <w:pPr>
        <w:pStyle w:val="Heading2"/>
        <w:spacing w:after="150" w:before="300"/>
      </w:pPr>
      <w:r>
        <w:t xml:space="preserve">Interiors with a sense of identity</w:t>
      </w:r>
    </w:p>
    <w:p>
      <w:pPr>
        <w:spacing w:after="160"/>
      </w:pPr>
      <w:r>
        <w:t xml:space="preserve">I am interested in interiors that feel personal rather than predictable.</w:t>
      </w:r>
    </w:p>
    <w:p>
      <w:pPr>
        <w:spacing w:after="160"/>
      </w:pPr>
      <w:r>
        <w:t xml:space="preserve">My job is to look beyond the obvious answers and discover what makes a client, a property and the way they live unique. From there, I bring together architecture, materials, colour, furniture, lighting, art and objects to create something that feels coherent, original and deeply personal.</w:t>
      </w:r>
    </w:p>
    <w:p>
      <w:pPr>
        <w:spacing w:after="160"/>
      </w:pPr>
      <w:r>
        <w:t xml:space="preserve">I don't believe there is one definition of good taste, or one style that works for everyone.</w:t>
      </w:r>
    </w:p>
    <w:p>
      <w:pPr>
        <w:spacing w:after="160"/>
      </w:pPr>
      <w:r>
        <w:t xml:space="preserve">The most interesting spaces are often the ones that tell you something about the people who inhabit them.</w:t>
      </w:r>
    </w:p>
    <w:p>
      <w:pPr>
        <w:pStyle w:val="Heading2"/>
        <w:spacing w:after="150" w:before="300"/>
      </w:pPr>
      <w:r>
        <w:t xml:space="preserve">A life lived in different places</w:t>
      </w:r>
    </w:p>
    <w:p>
      <w:pPr>
        <w:spacing w:after="160"/>
      </w:pPr>
      <w:r>
        <w:t xml:space="preserve">I have lived in Spain, the United States, Italy, Bermuda and now the Netherlands.</w:t>
      </w:r>
    </w:p>
    <w:p>
      <w:pPr>
        <w:spacing w:after="160"/>
      </w:pPr>
      <w:r>
        <w:t xml:space="preserve">Living in different countries — and travelling extensively — has had a profound influence on the way I see interiors.</w:t>
      </w:r>
    </w:p>
    <w:p>
      <w:pPr>
        <w:spacing w:after="160"/>
      </w:pPr>
      <w:r>
        <w:t xml:space="preserve">It has taught me to notice the things that can easily be overlooked: the way light falls across a material, the proportions of a room, an unexpected combination of colours, a particular craft technique, the character of an old building or the quiet beauty of something made by hand.</w:t>
      </w:r>
    </w:p>
    <w:p>
      <w:pPr>
        <w:spacing w:after="160"/>
      </w:pPr>
      <w:r>
        <w:t xml:space="preserve">Over time, these experiences have trained my eye and given me a broad visual vocabulary drawn from different cultures, landscapes, architecture and ways of living.</w:t>
      </w:r>
    </w:p>
    <w:p>
      <w:pPr>
        <w:pStyle w:val="Heading2"/>
        <w:spacing w:after="150" w:before="300"/>
      </w:pPr>
      <w:r>
        <w:t xml:space="preserve">Design doesn't exist in isolation</w:t>
      </w:r>
    </w:p>
    <w:p>
      <w:pPr>
        <w:spacing w:after="160"/>
      </w:pPr>
      <w:r>
        <w:t xml:space="preserve">My background as a cultural journalist has also shaped the way I think about interiors.</w:t>
      </w:r>
    </w:p>
    <w:p>
      <w:pPr>
        <w:spacing w:after="160"/>
      </w:pPr>
      <w:r>
        <w:t xml:space="preserve">I have always been deeply interested in art, music, theatre, photography, fashion and literature.</w:t>
      </w:r>
    </w:p>
    <w:p>
      <w:pPr>
        <w:spacing w:after="160"/>
      </w:pPr>
      <w:r>
        <w:t xml:space="preserve">To me, these disciplines are not separate from interior design. They all explore atmosphere, composition, colour, rhythm, texture, scale and emotion.</w:t>
      </w:r>
    </w:p>
    <w:p>
      <w:pPr>
        <w:spacing w:after="160"/>
      </w:pPr>
      <w:r>
        <w:t xml:space="preserve">They influence the way I look at a room and the way I build a story within it.</w:t>
      </w:r>
    </w:p>
    <w:p>
      <w:pPr>
        <w:spacing w:after="160"/>
      </w:pPr>
      <w:r>
        <w:t xml:space="preserve">Perhaps that is why I am less interested in following a particular style than in creating spaces with a sense of character — spaces that feel collected rather than decorated, considered rather than formulaic.</w:t>
      </w:r>
    </w:p>
    <w:p>
      <w:pPr>
        <w:pStyle w:val="Heading2"/>
        <w:spacing w:after="150" w:before="300"/>
      </w:pPr>
      <w:r>
        <w:t xml:space="preserve">Design, with everything that happens behind it.</w:t>
      </w:r>
    </w:p>
    <w:p>
      <w:pPr>
        <w:spacing w:after="160"/>
      </w:pPr>
      <w:r>
        <w:t xml:space="preserve">Today, I combine my experience in design with the organisational and communication skills developed throughout my earlier career.</w:t>
      </w:r>
    </w:p>
    <w:p>
      <w:pPr>
        <w:spacing w:after="160"/>
      </w:pPr>
      <w:r>
        <w:t xml:space="preserve">For my clients, this means I don't only develop the vision. I can also help make it happen — coordinating the different people, decisions and details that turn an idea into a finished interior.</w:t>
      </w:r>
    </w:p>
    <w:p>
      <w:pPr>
        <w:spacing w:after="160"/>
      </w:pPr>
      <w:r>
        <w:t xml:space="preserve">This is particularly valuable for international clients living in the Netherlands, who may want a trusted local person to understand their vision, guide the design and take care of the project on their behalf.</w:t>
      </w:r>
    </w:p>
    <w:p>
      <w:pPr>
        <w:spacing w:after="160"/>
      </w:pPr>
      <w:r>
        <w:t xml:space="preserve">Flat White Living is based in The Hague and works with clients throughout the Netherlands and beyond.</w:t>
      </w:r>
    </w:p>
    <w:p>
      <w:pPr>
        <w:spacing w:after="200"/>
      </w:pPr>
      <w:r>
        <w:rPr>
          <w:b/>
          <w:bCs/>
          <w:color w:val="8A6D3B"/>
        </w:rPr>
        <w:t xml:space="preserve">[TELL ME ABOUT YOUR PROJECT]</w:t>
      </w:r>
    </w:p>
    <w:p>
      <w:pPr>
        <w:pStyle w:val="Heading1"/>
        <w:spacing w:after="200" w:before="400"/>
      </w:pPr>
      <w:r>
        <w:t xml:space="preserve">7. HOW IT WORKS — Final Copy</w:t>
      </w:r>
    </w:p>
    <w:p>
      <w:pPr>
        <w:pStyle w:val="Heading2"/>
        <w:spacing w:after="150" w:before="300"/>
      </w:pPr>
      <w:r>
        <w:t xml:space="preserve">From first idea to finished interior.</w:t>
      </w:r>
    </w:p>
    <w:p>
      <w:pPr>
        <w:spacing w:after="160"/>
      </w:pPr>
      <w:r>
        <w:t xml:space="preserve">A successful project starts with a good conversation.</w:t>
      </w:r>
    </w:p>
    <w:p>
      <w:pPr>
        <w:spacing w:after="160"/>
      </w:pPr>
      <w:r>
        <w:t xml:space="preserve">Before thinking about colours, furniture or finishes, I want to understand the property, the possibilities and what you want the space to become.</w:t>
      </w:r>
    </w:p>
    <w:p>
      <w:pPr>
        <w:pStyle w:val="Heading2"/>
        <w:spacing w:after="150" w:before="300"/>
      </w:pPr>
      <w:r>
        <w:t xml:space="preserve">01 — Let's Talk</w:t>
      </w:r>
    </w:p>
    <w:p>
      <w:pPr>
        <w:spacing w:after="160"/>
      </w:pPr>
      <w:r>
        <w:t xml:space="preserve">We begin with a conversation about your property, your lifestyle, your ambitions and the scope of the project. It is an opportunity to understand what you need and for you to understand how I work.</w:t>
      </w:r>
    </w:p>
    <w:p>
      <w:pPr>
        <w:pStyle w:val="Heading2"/>
        <w:spacing w:after="150" w:before="300"/>
      </w:pPr>
      <w:r>
        <w:t xml:space="preserve">02 — Define the Project</w:t>
      </w:r>
    </w:p>
    <w:p>
      <w:pPr>
        <w:spacing w:after="160"/>
      </w:pPr>
      <w:r>
        <w:t xml:space="preserve">We establish the scope, priorities, responsibilities and the level of involvement you would like from Flat White Living.</w:t>
      </w:r>
    </w:p>
    <w:p>
      <w:pPr>
        <w:pStyle w:val="Heading2"/>
        <w:spacing w:after="150" w:before="300"/>
      </w:pPr>
      <w:r>
        <w:t xml:space="preserve">03 — The Design</w:t>
      </w:r>
    </w:p>
    <w:p>
      <w:pPr>
        <w:spacing w:after="160"/>
      </w:pPr>
      <w:r>
        <w:t xml:space="preserve">The concept becomes tangible. Plans, layouts, materials, furniture, lighting and bespoke elements are developed into a coherent design that can be clearly visualised before implementation begins.</w:t>
      </w:r>
    </w:p>
    <w:p>
      <w:pPr>
        <w:pStyle w:val="Heading2"/>
        <w:spacing w:after="150" w:before="300"/>
      </w:pPr>
      <w:r>
        <w:t xml:space="preserve">04 — Manage &amp; Deliver</w:t>
      </w:r>
    </w:p>
    <w:p>
      <w:pPr>
        <w:spacing w:after="160"/>
      </w:pPr>
      <w:r>
        <w:t xml:space="preserve">The design moves from paper into the real world. Depending on the scope, I coordinate with architects, contractors, craftspeople and suppliers to ensure the design is executed with care and consistency.</w:t>
      </w:r>
    </w:p>
    <w:p>
      <w:pPr>
        <w:pStyle w:val="Heading2"/>
        <w:spacing w:after="150" w:before="300"/>
      </w:pPr>
      <w:r>
        <w:t xml:space="preserve">05 — The Final Layer</w:t>
      </w:r>
    </w:p>
    <w:p>
      <w:pPr>
        <w:spacing w:after="160"/>
      </w:pPr>
      <w:r>
        <w:t xml:space="preserve">Furniture, artwork, textiles, lighting and personal objects are carefully placed to bring the interior together. The finished space should feel considered — but never as though it has been overworked.</w:t>
      </w:r>
    </w:p>
    <w:p>
      <w:pPr>
        <w:pStyle w:val="Heading2"/>
        <w:spacing w:after="150" w:before="300"/>
      </w:pPr>
      <w:r>
        <w:t xml:space="preserve">You decide how involved you want to be.</w:t>
      </w:r>
    </w:p>
    <w:p>
      <w:pPr>
        <w:spacing w:after="160"/>
      </w:pPr>
      <w:r>
        <w:t xml:space="preserve">For international clients, this can mean having a trusted local person take care of the day-to-day details while you remain involved in the decisions that matter most.</w:t>
      </w:r>
    </w:p>
    <w:p>
      <w:pPr>
        <w:pStyle w:val="Heading1"/>
        <w:spacing w:after="200" w:before="400"/>
      </w:pPr>
      <w:r>
        <w:t xml:space="preserve">8. PROJECTS — Structure &amp; Copy</w:t>
      </w:r>
    </w:p>
    <w:p>
      <w:pPr>
        <w:spacing w:after="160"/>
      </w:pPr>
      <w:r>
        <w:t xml:space="preserve">Use individual project pages as substantial case studies. Each should contain: project name, location, property type, services, hero image, brief, approach, design, materials and details, before/after where relevant, photography, project information, related projects and a clear enquiry CTA.</w:t>
      </w:r>
    </w:p>
    <w:p>
      <w:pPr>
        <w:pStyle w:val="Heading2"/>
        <w:spacing w:after="150" w:before="300"/>
      </w:pPr>
      <w:r>
        <w:t xml:space="preserve">Recommended project categories</w:t>
      </w:r>
    </w:p>
    <w:p>
      <w:pPr>
        <w:pStyle w:val="ListParagraph"/>
        <w:numPr>
          <w:ilvl w:val="0"/>
          <w:numId w:val="2"/>
        </w:numPr>
        <w:spacing w:after="80"/>
      </w:pPr>
      <w:r>
        <w:t xml:space="preserve">Residential</w:t>
      </w:r>
    </w:p>
    <w:p>
      <w:pPr>
        <w:pStyle w:val="ListParagraph"/>
        <w:numPr>
          <w:ilvl w:val="0"/>
          <w:numId w:val="2"/>
        </w:numPr>
        <w:spacing w:after="80"/>
      </w:pPr>
      <w:r>
        <w:t xml:space="preserve">Apartments</w:t>
      </w:r>
    </w:p>
    <w:p>
      <w:pPr>
        <w:pStyle w:val="ListParagraph"/>
        <w:numPr>
          <w:ilvl w:val="0"/>
          <w:numId w:val="2"/>
        </w:numPr>
        <w:spacing w:after="80"/>
      </w:pPr>
      <w:r>
        <w:t xml:space="preserve">Houses &amp; Villas</w:t>
      </w:r>
    </w:p>
    <w:p>
      <w:pPr>
        <w:pStyle w:val="ListParagraph"/>
        <w:numPr>
          <w:ilvl w:val="0"/>
          <w:numId w:val="2"/>
        </w:numPr>
        <w:spacing w:after="80"/>
      </w:pPr>
      <w:r>
        <w:t xml:space="preserve">Renovations</w:t>
      </w:r>
    </w:p>
    <w:p>
      <w:pPr>
        <w:pStyle w:val="ListParagraph"/>
        <w:numPr>
          <w:ilvl w:val="0"/>
          <w:numId w:val="2"/>
        </w:numPr>
        <w:spacing w:after="80"/>
      </w:pPr>
      <w:r>
        <w:t xml:space="preserve">Hospitality &amp; Commercial</w:t>
      </w:r>
    </w:p>
    <w:p>
      <w:pPr>
        <w:pStyle w:val="Heading2"/>
        <w:spacing w:after="150" w:before="300"/>
      </w:pPr>
      <w:r>
        <w:t xml:space="preserve">Project narrative principle</w:t>
      </w:r>
    </w:p>
    <w:p>
      <w:pPr>
        <w:spacing w:after="160"/>
      </w:pPr>
      <w:r>
        <w:t xml:space="preserve">Do not publish only photographs. Explain the client's brief, the problem, the design decisions and the result. Each project page should use the actual location, property type and services where accurate, creating useful search context without keyword stuffing.</w:t>
      </w:r>
    </w:p>
    <w:p>
      <w:pPr>
        <w:pStyle w:val="Heading2"/>
        <w:spacing w:after="150" w:before="300"/>
      </w:pPr>
      <w:r>
        <w:t xml:space="preserve">Example project opening</w:t>
      </w:r>
    </w:p>
    <w:p>
      <w:pPr>
        <w:spacing w:after="160"/>
      </w:pPr>
      <w:r>
        <w:rPr>
          <w:b/>
          <w:bCs/>
        </w:rPr>
        <w:t xml:space="preserve">A refined family home in The Hague</w:t>
      </w:r>
    </w:p>
    <w:p>
      <w:pPr>
        <w:spacing w:after="160"/>
      </w:pPr>
      <w:r>
        <w:t xml:space="preserve">Residential Interior Design · The Hague</w:t>
      </w:r>
    </w:p>
    <w:p>
      <w:pPr>
        <w:spacing w:after="160"/>
      </w:pPr>
      <w:r>
        <w:t xml:space="preserve">The brief was to transform an existing family home into a calm, contemporary interior with warmth, character and a stronger connection between the individual spaces.</w:t>
      </w:r>
    </w:p>
    <w:p>
      <w:pPr>
        <w:spacing w:after="160"/>
      </w:pPr>
      <w:r>
        <w:t xml:space="preserve">The design began with the architecture of the house and the way the family wanted to use it. The layout was refined to create a more natural flow between living, dining and kitchen areas, while carefully selected materials and bespoke elements bring continuity throughout the home.</w:t>
      </w:r>
    </w:p>
    <w:p>
      <w:pPr>
        <w:spacing w:after="160"/>
      </w:pPr>
      <w:r>
        <w:t xml:space="preserve">Natural textures, considered lighting and a restrained palette create a sense of calm, while sculptural furniture and carefully chosen artwork introduce personality.</w:t>
      </w:r>
    </w:p>
    <w:p>
      <w:pPr>
        <w:spacing w:after="160"/>
      </w:pPr>
      <w:r>
        <w:t xml:space="preserve">Every element was selected for both its visual quality and its relationship to the space around it.</w:t>
      </w:r>
    </w:p>
    <w:p>
      <w:pPr>
        <w:spacing w:after="160"/>
      </w:pPr>
      <w:r>
        <w:t xml:space="preserve">Services — Interior design · Spatial planning · Bespoke furniture · Lighting · Styling</w:t>
      </w:r>
    </w:p>
    <w:p>
      <w:pPr>
        <w:spacing w:after="160"/>
      </w:pPr>
      <w:r>
        <w:t xml:space="preserve">Location — The Hague, Netherlands</w:t>
      </w:r>
    </w:p>
    <w:p>
      <w:pPr>
        <w:spacing w:after="200"/>
      </w:pPr>
      <w:r>
        <w:rPr>
          <w:b/>
          <w:bCs/>
          <w:color w:val="8A6D3B"/>
        </w:rPr>
        <w:t xml:space="preserve">[START A PROJECT]</w:t>
      </w:r>
    </w:p>
    <w:p>
      <w:pPr>
        <w:pStyle w:val="Heading1"/>
        <w:spacing w:after="200" w:before="400"/>
      </w:pPr>
      <w:r>
        <w:t xml:space="preserve">9. JOURNAL — Editorial &amp; SEO Plan</w:t>
      </w:r>
    </w:p>
    <w:p>
      <w:pPr>
        <w:spacing w:after="160"/>
      </w:pPr>
      <w:r>
        <w:t xml:space="preserve">Call the section JOURNAL rather than Blog. Its purpose is to demonstrate expertise, answer real client questions and build long-term organic visibility through original, experience-led content.</w:t>
      </w:r>
    </w:p>
    <w:p>
      <w:pPr>
        <w:pStyle w:val="Heading2"/>
        <w:spacing w:after="150" w:before="300"/>
      </w:pPr>
      <w:r>
        <w:t xml:space="preserve">Living in the Netherlands</w:t>
      </w:r>
    </w:p>
    <w:p>
      <w:pPr>
        <w:pStyle w:val="ListParagraph"/>
        <w:numPr>
          <w:ilvl w:val="0"/>
          <w:numId w:val="2"/>
        </w:numPr>
        <w:spacing w:after="80"/>
      </w:pPr>
      <w:r>
        <w:t xml:space="preserve">Moving to the Netherlands: creating a home that feels like yours</w:t>
      </w:r>
    </w:p>
    <w:p>
      <w:pPr>
        <w:pStyle w:val="ListParagraph"/>
        <w:numPr>
          <w:ilvl w:val="0"/>
          <w:numId w:val="2"/>
        </w:numPr>
        <w:spacing w:after="80"/>
      </w:pPr>
      <w:r>
        <w:t xml:space="preserve">Renovating a home in the Netherlands as an expat</w:t>
      </w:r>
    </w:p>
    <w:p>
      <w:pPr>
        <w:pStyle w:val="ListParagraph"/>
        <w:numPr>
          <w:ilvl w:val="0"/>
          <w:numId w:val="2"/>
        </w:numPr>
        <w:spacing w:after="80"/>
      </w:pPr>
      <w:r>
        <w:t xml:space="preserve">What international clients should know before renovating in the Netherlands</w:t>
      </w:r>
    </w:p>
    <w:p>
      <w:pPr>
        <w:pStyle w:val="ListParagraph"/>
        <w:numPr>
          <w:ilvl w:val="0"/>
          <w:numId w:val="2"/>
        </w:numPr>
        <w:spacing w:after="80"/>
      </w:pPr>
      <w:r>
        <w:t xml:space="preserve">How to find and work with contractors in the Netherlands</w:t>
      </w:r>
    </w:p>
    <w:p>
      <w:pPr>
        <w:pStyle w:val="Heading2"/>
        <w:spacing w:after="150" w:before="300"/>
      </w:pPr>
      <w:r>
        <w:t xml:space="preserve">Interior Design</w:t>
      </w:r>
    </w:p>
    <w:p>
      <w:pPr>
        <w:pStyle w:val="ListParagraph"/>
        <w:numPr>
          <w:ilvl w:val="0"/>
          <w:numId w:val="2"/>
        </w:numPr>
        <w:spacing w:after="80"/>
      </w:pPr>
      <w:r>
        <w:t xml:space="preserve">How to create a home that doesn't feel over-designed</w:t>
      </w:r>
    </w:p>
    <w:p>
      <w:pPr>
        <w:pStyle w:val="ListParagraph"/>
        <w:numPr>
          <w:ilvl w:val="0"/>
          <w:numId w:val="2"/>
        </w:numPr>
        <w:spacing w:after="80"/>
      </w:pPr>
      <w:r>
        <w:t xml:space="preserve">What makes an interior feel timeless?</w:t>
      </w:r>
    </w:p>
    <w:p>
      <w:pPr>
        <w:pStyle w:val="ListParagraph"/>
        <w:numPr>
          <w:ilvl w:val="0"/>
          <w:numId w:val="2"/>
        </w:numPr>
        <w:spacing w:after="80"/>
      </w:pPr>
      <w:r>
        <w:t xml:space="preserve">How to mix old and new in a Dutch home</w:t>
      </w:r>
    </w:p>
    <w:p>
      <w:pPr>
        <w:pStyle w:val="ListParagraph"/>
        <w:numPr>
          <w:ilvl w:val="0"/>
          <w:numId w:val="2"/>
        </w:numPr>
        <w:spacing w:after="80"/>
      </w:pPr>
      <w:r>
        <w:t xml:space="preserve">How to create warmth in a contemporary interior</w:t>
      </w:r>
    </w:p>
    <w:p>
      <w:pPr>
        <w:pStyle w:val="Heading2"/>
        <w:spacing w:after="150" w:before="300"/>
      </w:pPr>
      <w:r>
        <w:t xml:space="preserve">Project Management</w:t>
      </w:r>
    </w:p>
    <w:p>
      <w:pPr>
        <w:pStyle w:val="ListParagraph"/>
        <w:numPr>
          <w:ilvl w:val="0"/>
          <w:numId w:val="2"/>
        </w:numPr>
        <w:spacing w:after="80"/>
      </w:pPr>
      <w:r>
        <w:t xml:space="preserve">What does an interior design project manager actually do?</w:t>
      </w:r>
    </w:p>
    <w:p>
      <w:pPr>
        <w:pStyle w:val="ListParagraph"/>
        <w:numPr>
          <w:ilvl w:val="0"/>
          <w:numId w:val="2"/>
        </w:numPr>
        <w:spacing w:after="80"/>
      </w:pPr>
      <w:r>
        <w:t xml:space="preserve">Why renovation projects go wrong — and how to prevent it</w:t>
      </w:r>
    </w:p>
    <w:p>
      <w:pPr>
        <w:pStyle w:val="ListParagraph"/>
        <w:numPr>
          <w:ilvl w:val="0"/>
          <w:numId w:val="2"/>
        </w:numPr>
        <w:spacing w:after="80"/>
      </w:pPr>
      <w:r>
        <w:t xml:space="preserve">What to expect when renovating a home in the Netherlands</w:t>
      </w:r>
    </w:p>
    <w:p>
      <w:pPr>
        <w:pStyle w:val="ListParagraph"/>
        <w:numPr>
          <w:ilvl w:val="0"/>
          <w:numId w:val="2"/>
        </w:numPr>
        <w:spacing w:after="80"/>
      </w:pPr>
      <w:r>
        <w:t xml:space="preserve">How to manage an interior project when you live abroad</w:t>
      </w:r>
    </w:p>
    <w:p>
      <w:pPr>
        <w:pStyle w:val="Heading2"/>
        <w:spacing w:after="150" w:before="300"/>
      </w:pPr>
      <w:r>
        <w:t xml:space="preserve">The Hague</w:t>
      </w:r>
    </w:p>
    <w:p>
      <w:pPr>
        <w:pStyle w:val="ListParagraph"/>
        <w:numPr>
          <w:ilvl w:val="0"/>
          <w:numId w:val="2"/>
        </w:numPr>
        <w:spacing w:after="80"/>
      </w:pPr>
      <w:r>
        <w:t xml:space="preserve">Living and renovating in The Hague</w:t>
      </w:r>
    </w:p>
    <w:p>
      <w:pPr>
        <w:pStyle w:val="ListParagraph"/>
        <w:numPr>
          <w:ilvl w:val="0"/>
          <w:numId w:val="2"/>
        </w:numPr>
        <w:spacing w:after="80"/>
      </w:pPr>
      <w:r>
        <w:t xml:space="preserve">Interior design in The Hague's historic homes</w:t>
      </w:r>
    </w:p>
    <w:p>
      <w:pPr>
        <w:pStyle w:val="ListParagraph"/>
        <w:numPr>
          <w:ilvl w:val="0"/>
          <w:numId w:val="2"/>
        </w:numPr>
        <w:spacing w:after="80"/>
      </w:pPr>
      <w:r>
        <w:t xml:space="preserve">Renovating a townhouse in The Hague</w:t>
      </w:r>
    </w:p>
    <w:p>
      <w:pPr>
        <w:pStyle w:val="ListParagraph"/>
        <w:numPr>
          <w:ilvl w:val="0"/>
          <w:numId w:val="2"/>
        </w:numPr>
        <w:spacing w:after="80"/>
      </w:pPr>
      <w:r>
        <w:t xml:space="preserve">What makes The Hague's architecture interesting for interior design?</w:t>
      </w:r>
    </w:p>
    <w:p>
      <w:pPr>
        <w:spacing w:after="160"/>
      </w:pPr>
      <w:r>
        <w:rPr>
          <w:i/>
          <w:iCs/>
          <w:color w:val="555555"/>
        </w:rPr>
        <w:t xml:space="preserve">Editorial rule: write from actual experience, use original photography where possible, and answer questions thoroughly. Do not publish thin articles simply to target keywords.</w:t>
      </w:r>
    </w:p>
    <w:p>
      <w:pPr>
        <w:pStyle w:val="Heading1"/>
        <w:spacing w:after="200" w:before="400"/>
      </w:pPr>
      <w:r>
        <w:t xml:space="preserve">10. CONTACT — Final Copy</w:t>
      </w:r>
    </w:p>
    <w:p>
      <w:pPr>
        <w:spacing w:after="160"/>
      </w:pPr>
      <w:r>
        <w:rPr>
          <w:b/>
          <w:bCs/>
        </w:rPr>
        <w:t xml:space="preserve">Let's talk about your project.</w:t>
      </w:r>
    </w:p>
    <w:p>
      <w:pPr>
        <w:spacing w:after="160"/>
      </w:pPr>
      <w:r>
        <w:t xml:space="preserve">Tell me about your space.</w:t>
      </w:r>
    </w:p>
    <w:p>
      <w:pPr>
        <w:spacing w:after="160"/>
      </w:pPr>
      <w:r>
        <w:t xml:space="preserve">Whether you are planning a complete renovation, furnishing a new property or simply looking for a fresh perspective, I'd be happy to hear what you have in mind.</w:t>
      </w:r>
    </w:p>
    <w:p>
      <w:pPr>
        <w:spacing w:after="160"/>
      </w:pPr>
      <w:r>
        <w:t xml:space="preserve">Tell me a little about the property, what you would like to achieve and where you are in the process.</w:t>
      </w:r>
    </w:p>
    <w:p>
      <w:pPr>
        <w:spacing w:after="160"/>
      </w:pPr>
      <w:r>
        <w:t xml:space="preserve">From there, we can arrange an initial conversation and discuss whether we are the right fit for your project.</w:t>
      </w:r>
    </w:p>
    <w:p>
      <w:pPr>
        <w:pStyle w:val="Heading2"/>
        <w:spacing w:after="150" w:before="300"/>
      </w:pPr>
      <w:r>
        <w:t xml:space="preserve">Project enquiry</w:t>
      </w:r>
    </w:p>
    <w:p>
      <w:pPr>
        <w:pStyle w:val="ListParagraph"/>
        <w:numPr>
          <w:ilvl w:val="0"/>
          <w:numId w:val="2"/>
        </w:numPr>
        <w:spacing w:after="80"/>
      </w:pPr>
      <w:r>
        <w:t xml:space="preserve">Name</w:t>
      </w:r>
    </w:p>
    <w:p>
      <w:pPr>
        <w:pStyle w:val="ListParagraph"/>
        <w:numPr>
          <w:ilvl w:val="0"/>
          <w:numId w:val="2"/>
        </w:numPr>
        <w:spacing w:after="80"/>
      </w:pPr>
      <w:r>
        <w:t xml:space="preserve">Email</w:t>
      </w:r>
    </w:p>
    <w:p>
      <w:pPr>
        <w:pStyle w:val="ListParagraph"/>
        <w:numPr>
          <w:ilvl w:val="0"/>
          <w:numId w:val="2"/>
        </w:numPr>
        <w:spacing w:after="80"/>
      </w:pPr>
      <w:r>
        <w:t xml:space="preserve">Telephone</w:t>
      </w:r>
    </w:p>
    <w:p>
      <w:pPr>
        <w:pStyle w:val="ListParagraph"/>
        <w:numPr>
          <w:ilvl w:val="0"/>
          <w:numId w:val="2"/>
        </w:numPr>
        <w:spacing w:after="80"/>
      </w:pPr>
      <w:r>
        <w:t xml:space="preserve">Location of property</w:t>
      </w:r>
    </w:p>
    <w:p>
      <w:pPr>
        <w:pStyle w:val="ListParagraph"/>
        <w:numPr>
          <w:ilvl w:val="0"/>
          <w:numId w:val="2"/>
        </w:numPr>
        <w:spacing w:after="80"/>
      </w:pPr>
      <w:r>
        <w:t xml:space="preserve">Type of property</w:t>
      </w:r>
    </w:p>
    <w:p>
      <w:pPr>
        <w:pStyle w:val="ListParagraph"/>
        <w:numPr>
          <w:ilvl w:val="0"/>
          <w:numId w:val="2"/>
        </w:numPr>
        <w:spacing w:after="80"/>
      </w:pPr>
      <w:r>
        <w:t xml:space="preserve">Approximate size</w:t>
      </w:r>
    </w:p>
    <w:p>
      <w:pPr>
        <w:pStyle w:val="ListParagraph"/>
        <w:numPr>
          <w:ilvl w:val="0"/>
          <w:numId w:val="2"/>
        </w:numPr>
        <w:spacing w:after="80"/>
      </w:pPr>
      <w:r>
        <w:t xml:space="preserve">What are you looking for?</w:t>
      </w:r>
    </w:p>
    <w:p>
      <w:pPr>
        <w:pStyle w:val="ListParagraph"/>
        <w:numPr>
          <w:ilvl w:val="0"/>
          <w:numId w:val="2"/>
        </w:numPr>
        <w:spacing w:after="80"/>
      </w:pPr>
      <w:r>
        <w:t xml:space="preserve">Tell me about your project</w:t>
      </w:r>
    </w:p>
    <w:p>
      <w:pPr>
        <w:spacing w:after="200"/>
      </w:pPr>
      <w:r>
        <w:rPr>
          <w:b/>
          <w:bCs/>
          <w:color w:val="8A6D3B"/>
        </w:rPr>
        <w:t xml:space="preserve">[SEND ENQUIRY]</w:t>
      </w:r>
    </w:p>
    <w:p>
      <w:pPr>
        <w:spacing w:after="160"/>
      </w:pPr>
      <w:r>
        <w:t xml:space="preserve">Based in The Hague, Netherlands — Working throughout the Netherlands and internationally.</w:t>
      </w:r>
    </w:p>
    <w:p>
      <w:pPr>
        <w:spacing w:after="160"/>
      </w:pPr>
      <w:r>
        <w:t xml:space="preserve">[EMAIL]   [INSTAGRAM]</w:t>
      </w:r>
    </w:p>
    <w:p>
      <w:pPr>
        <w:pStyle w:val="Heading1"/>
        <w:spacing w:after="200" w:before="400"/>
      </w:pPr>
      <w:r>
        <w:t xml:space="preserve">11. SEO Page Titles &amp; URL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000"/>
      </w:tblGrid>
      <w:tr>
        <w:tc>
          <w:tcPr>
            <w:tcW w:type="dxa" w:w="2200"/>
            <w:shd w:fill="EFEAE2" w:val="clear"/>
          </w:tcPr>
          <w:p>
            <w:r>
              <w:rPr>
                <w:b/>
                <w:bCs/>
              </w:rPr>
              <w:t xml:space="preserve">Page</w:t>
            </w:r>
          </w:p>
        </w:tc>
        <w:tc>
          <w:tcPr>
            <w:tcW w:type="dxa" w:w="5300"/>
            <w:shd w:fill="EFEAE2" w:val="clear"/>
          </w:tcPr>
          <w:p>
            <w:r>
              <w:rPr>
                <w:b/>
                <w:bCs/>
              </w:rPr>
              <w:t xml:space="preserve">Suggested SEO title</w:t>
            </w:r>
          </w:p>
        </w:tc>
        <w:tc>
          <w:tcPr>
            <w:tcW w:type="dxa" w:w="2000"/>
            <w:shd w:fill="EFEAE2" w:val="clear"/>
          </w:tcPr>
          <w:p>
            <w:r>
              <w:rPr>
                <w:b/>
                <w:bCs/>
              </w:rPr>
              <w:t xml:space="preserve">Suggested URL</w:t>
            </w:r>
          </w:p>
        </w:tc>
      </w:tr>
      <w:tr>
        <w:tc>
          <w:tcPr>
            <w:tcW w:type="dxa" w:w="2200"/>
          </w:tcPr>
          <w:p>
            <w:r>
              <w:rPr>
                <w:b w:val="false"/>
                <w:bCs w:val="false"/>
              </w:rPr>
              <w:t xml:space="preserve">Home</w:t>
            </w:r>
          </w:p>
        </w:tc>
        <w:tc>
          <w:tcPr>
            <w:tcW w:type="dxa" w:w="5300"/>
          </w:tcPr>
          <w:p>
            <w:r>
              <w:rPr>
                <w:b w:val="false"/>
                <w:bCs w:val="false"/>
              </w:rPr>
              <w:t xml:space="preserve">Interior Designer in The Hague &amp; Netherlands | Flat White Living</w:t>
            </w:r>
          </w:p>
        </w:tc>
        <w:tc>
          <w:tcPr>
            <w:tcW w:type="dxa" w:w="2000"/>
          </w:tcPr>
          <w:p>
            <w:r>
              <w:rPr>
                <w:b w:val="false"/>
                <w:bCs w:val="false"/>
              </w:rPr>
              <w:t xml:space="preserve">/</w:t>
            </w:r>
          </w:p>
        </w:tc>
      </w:tr>
      <w:tr>
        <w:tc>
          <w:tcPr>
            <w:tcW w:type="dxa" w:w="2200"/>
          </w:tcPr>
          <w:p>
            <w:r>
              <w:rPr>
                <w:b w:val="false"/>
                <w:bCs w:val="false"/>
              </w:rPr>
              <w:t xml:space="preserve">Services</w:t>
            </w:r>
          </w:p>
        </w:tc>
        <w:tc>
          <w:tcPr>
            <w:tcW w:type="dxa" w:w="5300"/>
          </w:tcPr>
          <w:p>
            <w:r>
              <w:rPr>
                <w:b w:val="false"/>
                <w:bCs w:val="false"/>
              </w:rPr>
              <w:t xml:space="preserve">Interior Design &amp; Project Management Netherlands | Flat White Living</w:t>
            </w:r>
          </w:p>
        </w:tc>
        <w:tc>
          <w:tcPr>
            <w:tcW w:type="dxa" w:w="2000"/>
          </w:tcPr>
          <w:p>
            <w:r>
              <w:rPr>
                <w:b w:val="false"/>
                <w:bCs w:val="false"/>
              </w:rPr>
              <w:t xml:space="preserve">/services/</w:t>
            </w:r>
          </w:p>
        </w:tc>
      </w:tr>
      <w:tr>
        <w:tc>
          <w:tcPr>
            <w:tcW w:type="dxa" w:w="2200"/>
          </w:tcPr>
          <w:p>
            <w:r>
              <w:rPr>
                <w:b w:val="false"/>
                <w:bCs w:val="false"/>
              </w:rPr>
              <w:t xml:space="preserve">Interior Design</w:t>
            </w:r>
          </w:p>
        </w:tc>
        <w:tc>
          <w:tcPr>
            <w:tcW w:type="dxa" w:w="5300"/>
          </w:tcPr>
          <w:p>
            <w:r>
              <w:rPr>
                <w:b w:val="false"/>
                <w:bCs w:val="false"/>
              </w:rPr>
              <w:t xml:space="preserve">Bespoke Interior Design in The Hague | Flat White Living</w:t>
            </w:r>
          </w:p>
        </w:tc>
        <w:tc>
          <w:tcPr>
            <w:tcW w:type="dxa" w:w="2000"/>
          </w:tcPr>
          <w:p>
            <w:r>
              <w:rPr>
                <w:b w:val="false"/>
                <w:bCs w:val="false"/>
              </w:rPr>
              <w:t xml:space="preserve">/services/interior-design/</w:t>
            </w:r>
          </w:p>
        </w:tc>
      </w:tr>
      <w:tr>
        <w:tc>
          <w:tcPr>
            <w:tcW w:type="dxa" w:w="2200"/>
          </w:tcPr>
          <w:p>
            <w:r>
              <w:rPr>
                <w:b w:val="false"/>
                <w:bCs w:val="false"/>
              </w:rPr>
              <w:t xml:space="preserve">Architecture</w:t>
            </w:r>
          </w:p>
        </w:tc>
        <w:tc>
          <w:tcPr>
            <w:tcW w:type="dxa" w:w="5300"/>
          </w:tcPr>
          <w:p>
            <w:r>
              <w:rPr>
                <w:b w:val="false"/>
                <w:bCs w:val="false"/>
              </w:rPr>
              <w:t xml:space="preserve">Interior Architecture &amp; Spatial Design Netherlands | Flat White Living</w:t>
            </w:r>
          </w:p>
        </w:tc>
        <w:tc>
          <w:tcPr>
            <w:tcW w:type="dxa" w:w="2000"/>
          </w:tcPr>
          <w:p>
            <w:r>
              <w:rPr>
                <w:b w:val="false"/>
                <w:bCs w:val="false"/>
              </w:rPr>
              <w:t xml:space="preserve">/services/architecture/</w:t>
            </w:r>
          </w:p>
        </w:tc>
      </w:tr>
      <w:tr>
        <w:tc>
          <w:tcPr>
            <w:tcW w:type="dxa" w:w="2200"/>
          </w:tcPr>
          <w:p>
            <w:r>
              <w:rPr>
                <w:b w:val="false"/>
                <w:bCs w:val="false"/>
              </w:rPr>
              <w:t xml:space="preserve">Project Management</w:t>
            </w:r>
          </w:p>
        </w:tc>
        <w:tc>
          <w:tcPr>
            <w:tcW w:type="dxa" w:w="5300"/>
          </w:tcPr>
          <w:p>
            <w:r>
              <w:rPr>
                <w:b w:val="false"/>
                <w:bCs w:val="false"/>
              </w:rPr>
              <w:t xml:space="preserve">Interior Design Project Management Netherlands | Flat White Living</w:t>
            </w:r>
          </w:p>
        </w:tc>
        <w:tc>
          <w:tcPr>
            <w:tcW w:type="dxa" w:w="2000"/>
          </w:tcPr>
          <w:p>
            <w:r>
              <w:rPr>
                <w:b w:val="false"/>
                <w:bCs w:val="false"/>
              </w:rPr>
              <w:t xml:space="preserve">/services/project-management/</w:t>
            </w:r>
          </w:p>
        </w:tc>
      </w:tr>
      <w:tr>
        <w:tc>
          <w:tcPr>
            <w:tcW w:type="dxa" w:w="2200"/>
          </w:tcPr>
          <w:p>
            <w:r>
              <w:rPr>
                <w:b w:val="false"/>
                <w:bCs w:val="false"/>
              </w:rPr>
              <w:t xml:space="preserve">Styling</w:t>
            </w:r>
          </w:p>
        </w:tc>
        <w:tc>
          <w:tcPr>
            <w:tcW w:type="dxa" w:w="5300"/>
          </w:tcPr>
          <w:p>
            <w:r>
              <w:rPr>
                <w:b w:val="false"/>
                <w:bCs w:val="false"/>
              </w:rPr>
              <w:t xml:space="preserve">Interior Styling in The Hague | Flat White Living</w:t>
            </w:r>
          </w:p>
        </w:tc>
        <w:tc>
          <w:tcPr>
            <w:tcW w:type="dxa" w:w="2000"/>
          </w:tcPr>
          <w:p>
            <w:r>
              <w:rPr>
                <w:b w:val="false"/>
                <w:bCs w:val="false"/>
              </w:rPr>
              <w:t xml:space="preserve">/services/styling/</w:t>
            </w:r>
          </w:p>
        </w:tc>
      </w:tr>
      <w:tr>
        <w:tc>
          <w:tcPr>
            <w:tcW w:type="dxa" w:w="2200"/>
          </w:tcPr>
          <w:p>
            <w:r>
              <w:rPr>
                <w:b w:val="false"/>
                <w:bCs w:val="false"/>
              </w:rPr>
              <w:t xml:space="preserve">Property Staging</w:t>
            </w:r>
          </w:p>
        </w:tc>
        <w:tc>
          <w:tcPr>
            <w:tcW w:type="dxa" w:w="5300"/>
          </w:tcPr>
          <w:p>
            <w:r>
              <w:rPr>
                <w:b w:val="false"/>
                <w:bCs w:val="false"/>
              </w:rPr>
              <w:t xml:space="preserve">Property Staging in The Hague &amp; Netherlands | Flat White Living</w:t>
            </w:r>
          </w:p>
        </w:tc>
        <w:tc>
          <w:tcPr>
            <w:tcW w:type="dxa" w:w="2000"/>
          </w:tcPr>
          <w:p>
            <w:r>
              <w:rPr>
                <w:b w:val="false"/>
                <w:bCs w:val="false"/>
              </w:rPr>
              <w:t xml:space="preserve">/services/property-staging/</w:t>
            </w:r>
          </w:p>
        </w:tc>
      </w:tr>
      <w:tr>
        <w:tc>
          <w:tcPr>
            <w:tcW w:type="dxa" w:w="2200"/>
          </w:tcPr>
          <w:p>
            <w:r>
              <w:rPr>
                <w:b w:val="false"/>
                <w:bCs w:val="false"/>
              </w:rPr>
              <w:t xml:space="preserve">International Clients</w:t>
            </w:r>
          </w:p>
        </w:tc>
        <w:tc>
          <w:tcPr>
            <w:tcW w:type="dxa" w:w="5300"/>
          </w:tcPr>
          <w:p>
            <w:r>
              <w:rPr>
                <w:b w:val="false"/>
                <w:bCs w:val="false"/>
              </w:rPr>
              <w:t xml:space="preserve">Interior Design for Expats in the Netherlands | Flat White Living</w:t>
            </w:r>
          </w:p>
        </w:tc>
        <w:tc>
          <w:tcPr>
            <w:tcW w:type="dxa" w:w="2000"/>
          </w:tcPr>
          <w:p>
            <w:r>
              <w:rPr>
                <w:b w:val="false"/>
                <w:bCs w:val="false"/>
              </w:rPr>
              <w:t xml:space="preserve">/international-clients/</w:t>
            </w:r>
          </w:p>
        </w:tc>
      </w:tr>
      <w:tr>
        <w:tc>
          <w:tcPr>
            <w:tcW w:type="dxa" w:w="2200"/>
          </w:tcPr>
          <w:p>
            <w:r>
              <w:rPr>
                <w:b w:val="false"/>
                <w:bCs w:val="false"/>
              </w:rPr>
              <w:t xml:space="preserve">Projects</w:t>
            </w:r>
          </w:p>
        </w:tc>
        <w:tc>
          <w:tcPr>
            <w:tcW w:type="dxa" w:w="5300"/>
          </w:tcPr>
          <w:p>
            <w:r>
              <w:rPr>
                <w:b w:val="false"/>
                <w:bCs w:val="false"/>
              </w:rPr>
              <w:t xml:space="preserve">Interior Design Projects in the Netherlands | Flat White Living</w:t>
            </w:r>
          </w:p>
        </w:tc>
        <w:tc>
          <w:tcPr>
            <w:tcW w:type="dxa" w:w="2000"/>
          </w:tcPr>
          <w:p>
            <w:r>
              <w:rPr>
                <w:b w:val="false"/>
                <w:bCs w:val="false"/>
              </w:rPr>
              <w:t xml:space="preserve">/projects/</w:t>
            </w:r>
          </w:p>
        </w:tc>
      </w:tr>
      <w:tr>
        <w:tc>
          <w:tcPr>
            <w:tcW w:type="dxa" w:w="2200"/>
          </w:tcPr>
          <w:p>
            <w:r>
              <w:rPr>
                <w:b w:val="false"/>
                <w:bCs w:val="false"/>
              </w:rPr>
              <w:t xml:space="preserve">About</w:t>
            </w:r>
          </w:p>
        </w:tc>
        <w:tc>
          <w:tcPr>
            <w:tcW w:type="dxa" w:w="5300"/>
          </w:tcPr>
          <w:p>
            <w:r>
              <w:rPr>
                <w:b w:val="false"/>
                <w:bCs w:val="false"/>
              </w:rPr>
              <w:t xml:space="preserve">About Flat White Living | Interior Designer in The Hague</w:t>
            </w:r>
          </w:p>
        </w:tc>
        <w:tc>
          <w:tcPr>
            <w:tcW w:type="dxa" w:w="2000"/>
          </w:tcPr>
          <w:p>
            <w:r>
              <w:rPr>
                <w:b w:val="false"/>
                <w:bCs w:val="false"/>
              </w:rPr>
              <w:t xml:space="preserve">/about/</w:t>
            </w:r>
          </w:p>
        </w:tc>
      </w:tr>
      <w:tr>
        <w:tc>
          <w:tcPr>
            <w:tcW w:type="dxa" w:w="2200"/>
          </w:tcPr>
          <w:p>
            <w:r>
              <w:rPr>
                <w:b w:val="false"/>
                <w:bCs w:val="false"/>
              </w:rPr>
              <w:t xml:space="preserve">How It Works</w:t>
            </w:r>
          </w:p>
        </w:tc>
        <w:tc>
          <w:tcPr>
            <w:tcW w:type="dxa" w:w="5300"/>
          </w:tcPr>
          <w:p>
            <w:r>
              <w:rPr>
                <w:b w:val="false"/>
                <w:bCs w:val="false"/>
              </w:rPr>
              <w:t xml:space="preserve">Interior Design Process | Flat White Living</w:t>
            </w:r>
          </w:p>
        </w:tc>
        <w:tc>
          <w:tcPr>
            <w:tcW w:type="dxa" w:w="2000"/>
          </w:tcPr>
          <w:p>
            <w:r>
              <w:rPr>
                <w:b w:val="false"/>
                <w:bCs w:val="false"/>
              </w:rPr>
              <w:t xml:space="preserve">/how-it-works/</w:t>
            </w:r>
          </w:p>
        </w:tc>
      </w:tr>
      <w:tr>
        <w:tc>
          <w:tcPr>
            <w:tcW w:type="dxa" w:w="2200"/>
          </w:tcPr>
          <w:p>
            <w:r>
              <w:rPr>
                <w:b w:val="false"/>
                <w:bCs w:val="false"/>
              </w:rPr>
              <w:t xml:space="preserve">Journal</w:t>
            </w:r>
          </w:p>
        </w:tc>
        <w:tc>
          <w:tcPr>
            <w:tcW w:type="dxa" w:w="5300"/>
          </w:tcPr>
          <w:p>
            <w:r>
              <w:rPr>
                <w:b w:val="false"/>
                <w:bCs w:val="false"/>
              </w:rPr>
              <w:t xml:space="preserve">Interior Design Journal | Flat White Living</w:t>
            </w:r>
          </w:p>
        </w:tc>
        <w:tc>
          <w:tcPr>
            <w:tcW w:type="dxa" w:w="2000"/>
          </w:tcPr>
          <w:p>
            <w:r>
              <w:rPr>
                <w:b w:val="false"/>
                <w:bCs w:val="false"/>
              </w:rPr>
              <w:t xml:space="preserve">/journal/</w:t>
            </w:r>
          </w:p>
        </w:tc>
      </w:tr>
      <w:tr>
        <w:tc>
          <w:tcPr>
            <w:tcW w:type="dxa" w:w="2200"/>
          </w:tcPr>
          <w:p>
            <w:r>
              <w:rPr>
                <w:b w:val="false"/>
                <w:bCs w:val="false"/>
              </w:rPr>
              <w:t xml:space="preserve">Contact</w:t>
            </w:r>
          </w:p>
        </w:tc>
        <w:tc>
          <w:tcPr>
            <w:tcW w:type="dxa" w:w="5300"/>
          </w:tcPr>
          <w:p>
            <w:r>
              <w:rPr>
                <w:b w:val="false"/>
                <w:bCs w:val="false"/>
              </w:rPr>
              <w:t xml:space="preserve">Contact Flat White Living | Interior Designer The Hague</w:t>
            </w:r>
          </w:p>
        </w:tc>
        <w:tc>
          <w:tcPr>
            <w:tcW w:type="dxa" w:w="2000"/>
          </w:tcPr>
          <w:p>
            <w:r>
              <w:rPr>
                <w:b w:val="false"/>
                <w:bCs w:val="false"/>
              </w:rPr>
              <w:t xml:space="preserve">/contact/</w:t>
            </w:r>
          </w:p>
        </w:tc>
      </w:tr>
    </w:tbl>
    <w:p>
      <w:pPr>
        <w:pStyle w:val="Heading1"/>
        <w:spacing w:after="200" w:before="400"/>
      </w:pPr>
      <w:r>
        <w:t xml:space="preserve">12. SEO &amp; Technical Requirements</w:t>
      </w:r>
    </w:p>
    <w:p>
      <w:pPr>
        <w:pStyle w:val="Heading2"/>
        <w:spacing w:after="150" w:before="300"/>
      </w:pPr>
      <w:r>
        <w:t xml:space="preserve">On-page</w:t>
      </w:r>
    </w:p>
    <w:p>
      <w:pPr>
        <w:pStyle w:val="ListParagraph"/>
        <w:numPr>
          <w:ilvl w:val="0"/>
          <w:numId w:val="2"/>
        </w:numPr>
        <w:spacing w:after="80"/>
      </w:pPr>
      <w:r>
        <w:t xml:space="preserve">One clear H1 per page; logical H2/H3 hierarchy.</w:t>
      </w:r>
    </w:p>
    <w:p>
      <w:pPr>
        <w:pStyle w:val="ListParagraph"/>
        <w:numPr>
          <w:ilvl w:val="0"/>
          <w:numId w:val="2"/>
        </w:numPr>
        <w:spacing w:after="80"/>
      </w:pPr>
      <w:r>
        <w:t xml:space="preserve">Descriptive, human-readable URLs.</w:t>
      </w:r>
    </w:p>
    <w:p>
      <w:pPr>
        <w:pStyle w:val="ListParagraph"/>
        <w:numPr>
          <w:ilvl w:val="0"/>
          <w:numId w:val="2"/>
        </w:numPr>
        <w:spacing w:after="80"/>
      </w:pPr>
      <w:r>
        <w:t xml:space="preserve">Unique SEO title and meta description for every indexable page.</w:t>
      </w:r>
    </w:p>
    <w:p>
      <w:pPr>
        <w:pStyle w:val="ListParagraph"/>
        <w:numPr>
          <w:ilvl w:val="0"/>
          <w:numId w:val="2"/>
        </w:numPr>
        <w:spacing w:after="80"/>
      </w:pPr>
      <w:r>
        <w:t xml:space="preserve">Natural use of location and service terms; avoid keyword stuffing.</w:t>
      </w:r>
    </w:p>
    <w:p>
      <w:pPr>
        <w:pStyle w:val="ListParagraph"/>
        <w:numPr>
          <w:ilvl w:val="0"/>
          <w:numId w:val="2"/>
        </w:numPr>
        <w:spacing w:after="80"/>
      </w:pPr>
      <w:r>
        <w:t xml:space="preserve">Strong internal linking between services, projects and relevant Journal articles.</w:t>
      </w:r>
    </w:p>
    <w:p>
      <w:pPr>
        <w:pStyle w:val="ListParagraph"/>
        <w:numPr>
          <w:ilvl w:val="0"/>
          <w:numId w:val="2"/>
        </w:numPr>
        <w:spacing w:after="80"/>
      </w:pPr>
      <w:r>
        <w:t xml:space="preserve">Descriptive image filenames and accurate alt text.</w:t>
      </w:r>
    </w:p>
    <w:p>
      <w:pPr>
        <w:pStyle w:val="ListParagraph"/>
        <w:numPr>
          <w:ilvl w:val="0"/>
          <w:numId w:val="2"/>
        </w:numPr>
        <w:spacing w:after="80"/>
      </w:pPr>
      <w:r>
        <w:t xml:space="preserve">Captions where useful, especially for project photography.</w:t>
      </w:r>
    </w:p>
    <w:p>
      <w:pPr>
        <w:pStyle w:val="ListParagraph"/>
        <w:numPr>
          <w:ilvl w:val="0"/>
          <w:numId w:val="2"/>
        </w:numPr>
        <w:spacing w:after="80"/>
      </w:pPr>
      <w:r>
        <w:t xml:space="preserve">Clear calls to action throughout the site.</w:t>
      </w:r>
    </w:p>
    <w:p>
      <w:pPr>
        <w:pStyle w:val="Heading2"/>
        <w:spacing w:after="150" w:before="300"/>
      </w:pPr>
      <w:r>
        <w:t xml:space="preserve">Technical</w:t>
      </w:r>
    </w:p>
    <w:p>
      <w:pPr>
        <w:pStyle w:val="ListParagraph"/>
        <w:numPr>
          <w:ilvl w:val="0"/>
          <w:numId w:val="2"/>
        </w:numPr>
        <w:spacing w:after="80"/>
      </w:pPr>
      <w:r>
        <w:t xml:space="preserve">Fast mobile performance and responsive design.</w:t>
      </w:r>
    </w:p>
    <w:p>
      <w:pPr>
        <w:pStyle w:val="ListParagraph"/>
        <w:numPr>
          <w:ilvl w:val="0"/>
          <w:numId w:val="2"/>
        </w:numPr>
        <w:spacing w:after="80"/>
      </w:pPr>
      <w:r>
        <w:t xml:space="preserve">HTTPS and secure forms.</w:t>
      </w:r>
    </w:p>
    <w:p>
      <w:pPr>
        <w:pStyle w:val="ListParagraph"/>
        <w:numPr>
          <w:ilvl w:val="0"/>
          <w:numId w:val="2"/>
        </w:numPr>
        <w:spacing w:after="80"/>
      </w:pPr>
      <w:r>
        <w:t xml:space="preserve">XML sitemap and Google Search Console setup.</w:t>
      </w:r>
    </w:p>
    <w:p>
      <w:pPr>
        <w:pStyle w:val="ListParagraph"/>
        <w:numPr>
          <w:ilvl w:val="0"/>
          <w:numId w:val="2"/>
        </w:numPr>
        <w:spacing w:after="80"/>
      </w:pPr>
      <w:r>
        <w:t xml:space="preserve">Canonical URLs and clean indexation.</w:t>
      </w:r>
    </w:p>
    <w:p>
      <w:pPr>
        <w:pStyle w:val="ListParagraph"/>
        <w:numPr>
          <w:ilvl w:val="0"/>
          <w:numId w:val="2"/>
        </w:numPr>
        <w:spacing w:after="80"/>
      </w:pPr>
      <w:r>
        <w:t xml:space="preserve">Optimised image formats and dimensions.</w:t>
      </w:r>
    </w:p>
    <w:p>
      <w:pPr>
        <w:pStyle w:val="ListParagraph"/>
        <w:numPr>
          <w:ilvl w:val="0"/>
          <w:numId w:val="2"/>
        </w:numPr>
        <w:spacing w:after="80"/>
      </w:pPr>
      <w:r>
        <w:t xml:space="preserve">Breadcrumbs where useful.</w:t>
      </w:r>
    </w:p>
    <w:p>
      <w:pPr>
        <w:pStyle w:val="ListParagraph"/>
        <w:numPr>
          <w:ilvl w:val="0"/>
          <w:numId w:val="2"/>
        </w:numPr>
        <w:spacing w:after="80"/>
      </w:pPr>
      <w:r>
        <w:t xml:space="preserve">Structured data appropriate to the business and content, including LocalBusiness/Organization, BreadcrumbList and Article where applicable.</w:t>
      </w:r>
    </w:p>
    <w:p>
      <w:pPr>
        <w:pStyle w:val="ListParagraph"/>
        <w:numPr>
          <w:ilvl w:val="0"/>
          <w:numId w:val="2"/>
        </w:numPr>
        <w:spacing w:after="80"/>
      </w:pPr>
      <w:r>
        <w:t xml:space="preserve">Consistent business name, location and contact information.</w:t>
      </w:r>
    </w:p>
    <w:p>
      <w:pPr>
        <w:pStyle w:val="Heading2"/>
        <w:spacing w:after="150" w:before="300"/>
      </w:pPr>
      <w:r>
        <w:t xml:space="preserve">Local SEO</w:t>
      </w:r>
    </w:p>
    <w:p>
      <w:pPr>
        <w:spacing w:after="160"/>
      </w:pPr>
      <w:r>
        <w:t xml:space="preserve">Use The Hague / Den Haag consistently and naturally across the site. Maintain a strong Google Business Profile, collect genuine client reviews, use original project photography and build relevant local and industry links.</w:t>
      </w:r>
    </w:p>
    <w:p>
      <w:pPr>
        <w:pStyle w:val="Heading2"/>
        <w:spacing w:after="150" w:before="300"/>
      </w:pPr>
      <w:r>
        <w:t xml:space="preserve">Language strategy</w:t>
      </w:r>
    </w:p>
    <w:p>
      <w:pPr>
        <w:spacing w:after="160"/>
      </w:pPr>
      <w:r>
        <w:t xml:space="preserve">Recommended first phase: English as the primary website language, because the target audience is international. A properly written Dutch version can be added later for Dutch search demand. Do not rely on automatic word-for-word translation.</w:t>
      </w:r>
    </w:p>
    <w:p>
      <w:pPr>
        <w:pStyle w:val="Heading1"/>
        <w:spacing w:after="200" w:before="400"/>
      </w:pPr>
      <w:r>
        <w:t xml:space="preserve">13. Design &amp; UX Direction for the Web</w:t>
      </w:r>
    </w:p>
    <w:p>
      <w:pPr>
        <w:pStyle w:val="ListParagraph"/>
        <w:numPr>
          <w:ilvl w:val="0"/>
          <w:numId w:val="2"/>
        </w:numPr>
        <w:spacing w:after="80"/>
      </w:pPr>
      <w:r>
        <w:t xml:space="preserve">The site should feel calm, editorial, personal and sophisticated rather than overtly 'luxury'.</w:t>
      </w:r>
    </w:p>
    <w:p>
      <w:pPr>
        <w:pStyle w:val="ListParagraph"/>
        <w:numPr>
          <w:ilvl w:val="0"/>
          <w:numId w:val="2"/>
        </w:numPr>
        <w:spacing w:after="80"/>
      </w:pPr>
      <w:r>
        <w:t xml:space="preserve">Let project photography lead visually; keep typography and layouts restrained.</w:t>
      </w:r>
    </w:p>
    <w:p>
      <w:pPr>
        <w:pStyle w:val="ListParagraph"/>
        <w:numPr>
          <w:ilvl w:val="0"/>
          <w:numId w:val="2"/>
        </w:numPr>
        <w:spacing w:after="80"/>
      </w:pPr>
      <w:r>
        <w:t xml:space="preserve">Use generous white space and strong image composition.</w:t>
      </w:r>
    </w:p>
    <w:p>
      <w:pPr>
        <w:pStyle w:val="ListParagraph"/>
        <w:numPr>
          <w:ilvl w:val="0"/>
          <w:numId w:val="2"/>
        </w:numPr>
        <w:spacing w:after="80"/>
      </w:pPr>
      <w:r>
        <w:t xml:space="preserve">Make the founder visible: a professional portrait and authentic About content are important trust elements.</w:t>
      </w:r>
    </w:p>
    <w:p>
      <w:pPr>
        <w:pStyle w:val="ListParagraph"/>
        <w:numPr>
          <w:ilvl w:val="0"/>
          <w:numId w:val="2"/>
        </w:numPr>
        <w:spacing w:after="80"/>
      </w:pPr>
      <w:r>
        <w:t xml:space="preserve">Keep the main navigation simple. Do not put every service and category in the header.</w:t>
      </w:r>
    </w:p>
    <w:p>
      <w:pPr>
        <w:pStyle w:val="ListParagraph"/>
        <w:numPr>
          <w:ilvl w:val="0"/>
          <w:numId w:val="2"/>
        </w:numPr>
        <w:spacing w:after="80"/>
      </w:pPr>
      <w:r>
        <w:t xml:space="preserve">Use a persistent or highly visible 'Start a Project' CTA.</w:t>
      </w:r>
    </w:p>
    <w:p>
      <w:pPr>
        <w:pStyle w:val="ListParagraph"/>
        <w:numPr>
          <w:ilvl w:val="0"/>
          <w:numId w:val="2"/>
        </w:numPr>
        <w:spacing w:after="80"/>
      </w:pPr>
      <w:r>
        <w:t xml:space="preserve">On project pages, balance photography with enough narrative to communicate expertise.</w:t>
      </w:r>
    </w:p>
    <w:p>
      <w:pPr>
        <w:pStyle w:val="ListParagraph"/>
        <w:numPr>
          <w:ilvl w:val="0"/>
          <w:numId w:val="2"/>
        </w:numPr>
        <w:spacing w:after="80"/>
      </w:pPr>
      <w:r>
        <w:t xml:space="preserve">Design mobile-first: international clients will often discover the studio on mobile.</w:t>
      </w:r>
    </w:p>
    <w:p>
      <w:pPr>
        <w:pStyle w:val="ListParagraph"/>
        <w:numPr>
          <w:ilvl w:val="0"/>
          <w:numId w:val="2"/>
        </w:numPr>
        <w:spacing w:after="80"/>
      </w:pPr>
      <w:r>
        <w:t xml:space="preserve">Avoid generic stock photography wherever possible. Use the studio's own work and real environments.</w:t>
      </w:r>
    </w:p>
    <w:p>
      <w:pPr>
        <w:pStyle w:val="Heading1"/>
        <w:spacing w:after="200" w:before="400"/>
      </w:pPr>
      <w:r>
        <w:t xml:space="preserve">14. Recommended Launch Content</w:t>
      </w:r>
    </w:p>
    <w:p>
      <w:pPr>
        <w:pStyle w:val="Heading2"/>
        <w:spacing w:after="150" w:before="300"/>
      </w:pPr>
      <w:r>
        <w:t xml:space="preserve">Minimum viable launch</w:t>
      </w:r>
    </w:p>
    <w:p>
      <w:pPr>
        <w:pStyle w:val="ListParagraph"/>
        <w:numPr>
          <w:ilvl w:val="0"/>
          <w:numId w:val="2"/>
        </w:numPr>
        <w:spacing w:after="80"/>
      </w:pPr>
      <w:r>
        <w:t xml:space="preserve">Home</w:t>
      </w:r>
    </w:p>
    <w:p>
      <w:pPr>
        <w:pStyle w:val="ListParagraph"/>
        <w:numPr>
          <w:ilvl w:val="0"/>
          <w:numId w:val="2"/>
        </w:numPr>
        <w:spacing w:after="80"/>
      </w:pPr>
      <w:r>
        <w:t xml:space="preserve">Services (Interior Design, Architecture, Project Management, Styling, Property Staging)</w:t>
      </w:r>
    </w:p>
    <w:p>
      <w:pPr>
        <w:pStyle w:val="ListParagraph"/>
        <w:numPr>
          <w:ilvl w:val="0"/>
          <w:numId w:val="2"/>
        </w:numPr>
        <w:spacing w:after="80"/>
      </w:pPr>
      <w:r>
        <w:t xml:space="preserve">For International Clients</w:t>
      </w:r>
    </w:p>
    <w:p>
      <w:pPr>
        <w:pStyle w:val="ListParagraph"/>
        <w:numPr>
          <w:ilvl w:val="0"/>
          <w:numId w:val="2"/>
        </w:numPr>
        <w:spacing w:after="80"/>
      </w:pPr>
      <w:r>
        <w:t xml:space="preserve">About</w:t>
      </w:r>
    </w:p>
    <w:p>
      <w:pPr>
        <w:pStyle w:val="ListParagraph"/>
        <w:numPr>
          <w:ilvl w:val="0"/>
          <w:numId w:val="2"/>
        </w:numPr>
        <w:spacing w:after="80"/>
      </w:pPr>
      <w:r>
        <w:t xml:space="preserve">How It Works</w:t>
      </w:r>
    </w:p>
    <w:p>
      <w:pPr>
        <w:pStyle w:val="ListParagraph"/>
        <w:numPr>
          <w:ilvl w:val="0"/>
          <w:numId w:val="2"/>
        </w:numPr>
        <w:spacing w:after="80"/>
      </w:pPr>
      <w:r>
        <w:t xml:space="preserve">Projects landing page</w:t>
      </w:r>
    </w:p>
    <w:p>
      <w:pPr>
        <w:pStyle w:val="ListParagraph"/>
        <w:numPr>
          <w:ilvl w:val="0"/>
          <w:numId w:val="2"/>
        </w:numPr>
        <w:spacing w:after="80"/>
      </w:pPr>
      <w:r>
        <w:t xml:space="preserve">At least 4–6 strong individual project pages</w:t>
      </w:r>
    </w:p>
    <w:p>
      <w:pPr>
        <w:pStyle w:val="ListParagraph"/>
        <w:numPr>
          <w:ilvl w:val="0"/>
          <w:numId w:val="2"/>
        </w:numPr>
        <w:spacing w:after="80"/>
      </w:pPr>
      <w:r>
        <w:t xml:space="preserve">Journal landing page</w:t>
      </w:r>
    </w:p>
    <w:p>
      <w:pPr>
        <w:pStyle w:val="ListParagraph"/>
        <w:numPr>
          <w:ilvl w:val="0"/>
          <w:numId w:val="2"/>
        </w:numPr>
        <w:spacing w:after="80"/>
      </w:pPr>
      <w:r>
        <w:t xml:space="preserve">Contact</w:t>
      </w:r>
    </w:p>
    <w:p>
      <w:pPr>
        <w:pStyle w:val="Heading2"/>
        <w:spacing w:after="150" w:before="300"/>
      </w:pPr>
      <w:r>
        <w:t xml:space="preserve">Long-term content</w:t>
      </w:r>
    </w:p>
    <w:p>
      <w:pPr>
        <w:spacing w:after="160"/>
      </w:pPr>
      <w:r>
        <w:t xml:space="preserve">Build toward 15–30 genuinely useful Journal articles and a growing library of detailed project case studies. The goal is not publishing volume for its own sake, but establishing Flat White Living as a credible specialist for international clients seeking interior design and project management in the Netherlands.</w:t>
      </w:r>
    </w:p>
    <w:p>
      <w:pPr>
        <w:pStyle w:val="Heading1"/>
        <w:spacing w:after="200" w:before="400"/>
      </w:pPr>
      <w:r>
        <w:t xml:space="preserve">15. Final Brand Message</w:t>
      </w:r>
    </w:p>
    <w:p>
      <w:pPr>
        <w:spacing w:after="160"/>
      </w:pPr>
      <w:r>
        <w:rPr>
          <w:b/>
          <w:bCs/>
        </w:rPr>
        <w:t xml:space="preserve">FLAT WHITE LIVING — Bespoke Interior Design &amp; Project Management</w:t>
      </w:r>
    </w:p>
    <w:p>
      <w:pPr>
        <w:spacing w:after="160"/>
      </w:pPr>
      <w:r>
        <w:t xml:space="preserve">The Hague · The Netherlands</w:t>
      </w:r>
    </w:p>
    <w:p>
      <w:pPr>
        <w:spacing w:after="160"/>
      </w:pPr>
      <w:r>
        <w:t xml:space="preserve">For international clients looking for a personal design service and someone they can trust to take care of the project.</w:t>
      </w:r>
    </w:p>
    <w:p>
      <w:pPr>
        <w:pStyle w:val="Heading2"/>
        <w:spacing w:after="150" w:before="300"/>
      </w:pPr>
      <w:r>
        <w:t xml:space="preserve">Signature line</w:t>
      </w:r>
    </w:p>
    <w:p>
      <w:pPr>
        <w:spacing w:after="160"/>
      </w:pPr>
      <w:r>
        <w:rPr>
          <w:b/>
          <w:bCs/>
        </w:rPr>
        <w:t xml:space="preserve">A beautiful home. A project taken care of.</w:t>
      </w:r>
    </w:p>
    <w:p>
      <w:pPr>
        <w:pStyle w:val="Heading2"/>
        <w:spacing w:after="150" w:before="300"/>
      </w:pPr>
      <w:r>
        <w:t xml:space="preserve">Strategic message</w:t>
      </w:r>
    </w:p>
    <w:p>
      <w:pPr>
        <w:spacing w:after="160"/>
      </w:pPr>
      <w:r>
        <w:t xml:space="preserve">Flat White Living should own the intersection of personal interior design and dependable project management for international clients in the Netherlands. The website should make the client feel understood, reassured and inspired — while making the studio's expertise clear to search engines.</w:t>
      </w:r>
    </w:p>
    <w:p>
      <w:pPr>
        <w:pStyle w:val="Heading2"/>
        <w:spacing w:after="150" w:before="300"/>
      </w:pPr>
      <w:r>
        <w:t xml:space="preserve">Source note</w:t>
      </w:r>
    </w:p>
    <w:p>
      <w:pPr>
        <w:spacing w:after="160"/>
      </w:pPr>
      <w:r>
        <w:rPr>
          <w:i/>
          <w:iCs/>
          <w:color w:val="555555"/>
        </w:rPr>
        <w:t xml:space="preserve">SEO recommendations in this brief are aligned with Google's current people-first content and structured-data guidance. Search performance cannot be guaranteed, and competitor website traffic is generally not publicly verifiable; competitor analysis should therefore be based on visible positioning, search presence, site structure, content depth and conversion features rather than claimed traffic figures.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2026-09-09T17:07:42.872Z</dcterms:created>
  <dcterms:modified xsi:type="dcterms:W3CDTF">2026-09-09T17:07:42.885Z</dcterms:modified>
</cp:coreProperties>
</file>

<file path=docProps/custom.xml><?xml version="1.0" encoding="utf-8"?>
<Properties xmlns="http://schemas.openxmlformats.org/officeDocument/2006/custom-properties" xmlns:vt="http://schemas.openxmlformats.org/officeDocument/2006/docPropsVTypes"/>
</file>