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jc w:val="center"/>
      </w:pPr>
      <w:r>
        <w:t>DOCUMENT OPERAȚIONAL</w:t>
      </w:r>
    </w:p>
    <w:p>
      <w:pPr>
        <w:pStyle w:val="Title"/>
        <w:jc w:val="center"/>
      </w:pPr>
      <w:r>
        <w:t>CRM Forever model decizional complet</w:t>
      </w:r>
    </w:p>
    <w:p>
      <w:pPr>
        <w:spacing w:after="400"/>
        <w:jc w:val="center"/>
      </w:pPr>
      <w:r>
        <w:rPr>
          <w:rFonts w:ascii="Aptos" w:hAnsi="Aptos"/>
          <w:b w:val="0"/>
          <w:color w:val="000000"/>
          <w:sz w:val="28"/>
        </w:rPr>
        <w:t>Flow conversațional de la conectare până la Client Pauză Blocat sau Partener</w:t>
      </w:r>
    </w:p>
    <w:p>
      <w:pPr>
        <w:jc w:val="center"/>
      </w:pPr>
      <w:r>
        <w:rPr>
          <w:rFonts w:ascii="Aptos" w:hAnsi="Aptos"/>
          <w:b/>
          <w:color w:val="000000"/>
          <w:sz w:val="24"/>
        </w:rPr>
        <w:t>Versiunea 10.51</w:t>
      </w:r>
    </w:p>
    <w:p>
      <w:pPr>
        <w:jc w:val="center"/>
      </w:pPr>
      <w:r>
        <w:rPr>
          <w:rFonts w:ascii="Aptos" w:hAnsi="Aptos"/>
          <w:color w:val="595959"/>
          <w:sz w:val="22"/>
        </w:rPr>
        <w:t>Model complet și auditat pentru flow-ul conversațional actual</w:t>
      </w:r>
    </w:p>
    <w:p>
      <w:r>
        <w:br w:type="page"/>
      </w:r>
    </w:p>
    <w:p>
      <w:pPr>
        <w:pStyle w:val="Heading1"/>
        <w:keepNext/>
      </w:pPr>
      <w:r>
        <w:t>Scop și domeniu</w:t>
      </w:r>
    </w:p>
    <w:p>
      <w:r>
        <w:t>Documentul definește integral modul în care un contact intră în CRM, este analizat, primește primul mesaj și avansează prin ramurile Produse sau Business. Sunt definite acțiunile obligatorii, rezultatele, termenele, follow-up-urile, pauzele, reactivările, marcajele istorice și stările de destinație.</w:t>
      </w:r>
    </w:p>
    <w:p>
      <w:r>
        <w:rPr>
          <w:rFonts w:ascii="Aptos" w:hAnsi="Aptos"/>
          <w:b/>
          <w:color w:val="000000"/>
          <w:sz w:val="22"/>
        </w:rPr>
        <w:t xml:space="preserve">Concluzia auditului </w:t>
      </w:r>
      <w:r>
        <w:rPr>
          <w:rFonts w:ascii="Aptos" w:hAnsi="Aptos"/>
          <w:color w:val="000000"/>
          <w:sz w:val="22"/>
        </w:rPr>
        <w:t>nu mai există stări conversaționale nedefinite în acest domeniu. Ciclul Partener începe după confirmarea înscrierii prin e-mailul Forever, iar logistica detaliată a comenzilor rămâne într-un modul separat.</w:t>
      </w:r>
    </w:p>
    <w:p>
      <w:pPr>
        <w:pStyle w:val="Heading2"/>
        <w:keepNext/>
      </w:pPr>
      <w:r>
        <w:t>Reguli globale</w:t>
      </w:r>
    </w:p>
    <w:p>
      <w:pPr>
        <w:pStyle w:val="ListBullet"/>
      </w:pPr>
      <w:r>
        <w:t>Mesajele se trimit manual pe platforma de comunicare; CRM-ul păstrează starea, istoricul și următoarea acțiune.</w:t>
      </w:r>
    </w:p>
    <w:p>
      <w:pPr>
        <w:pStyle w:val="ListBullet"/>
      </w:pPr>
      <w:r>
        <w:t>Toate intervalele exprimate în zile sunt zile calendaristice. O acțiune are dată scadentă, fără oră obligatorie.</w:t>
      </w:r>
    </w:p>
    <w:p>
      <w:pPr>
        <w:pStyle w:val="ListBullet"/>
      </w:pPr>
      <w:r>
        <w:t>Fiecare tranziție este blocată până când datele și acțiunile obligatorii ale etapei sunt completate.</w:t>
      </w:r>
    </w:p>
    <w:p>
      <w:pPr>
        <w:pStyle w:val="ListBullet"/>
      </w:pPr>
      <w:r>
        <w:t>Tăcerea, refuzul explicit, amânarea și imposibilitatea temporară rămân rezultate distincte.</w:t>
      </w:r>
    </w:p>
    <w:p>
      <w:pPr>
        <w:pStyle w:val="ListBullet"/>
      </w:pPr>
      <w:r>
        <w:t>Un răspuns anulează numai timerul sau pauza conversației la care răspunde. Produse și Business nu se anulează reciproc automat.</w:t>
      </w:r>
    </w:p>
    <w:p>
      <w:pPr>
        <w:pStyle w:val="ListBullet"/>
      </w:pPr>
      <w:r>
        <w:t>Istoricul se păstrează la fiecare revenire; contactul nu este reluat automat de la început.</w:t>
      </w:r>
    </w:p>
    <w:p>
      <w:pPr>
        <w:pStyle w:val="Heading2"/>
        <w:keepNext/>
      </w:pPr>
      <w:r>
        <w:t>Structura documentului</w:t>
      </w:r>
    </w:p>
    <w:p>
      <w:pPr>
        <w:ind w:left="403" w:hanging="346"/>
      </w:pPr>
      <w:r>
        <w:rPr>
          <w:rFonts w:ascii="Aptos" w:hAnsi="Aptos"/>
          <w:color w:val="000000"/>
          <w:sz w:val="22"/>
        </w:rPr>
        <w:t xml:space="preserve">1. </w:t>
      </w:r>
      <w:r>
        <w:rPr>
          <w:rFonts w:ascii="Aptos" w:hAnsi="Aptos"/>
          <w:color w:val="000000"/>
          <w:sz w:val="22"/>
        </w:rPr>
        <w:t>Intrarea în CRM și datele contactului</w:t>
      </w:r>
    </w:p>
    <w:p>
      <w:pPr>
        <w:ind w:left="403" w:hanging="346"/>
      </w:pPr>
      <w:r>
        <w:rPr>
          <w:rFonts w:ascii="Aptos" w:hAnsi="Aptos"/>
          <w:color w:val="000000"/>
          <w:sz w:val="22"/>
        </w:rPr>
        <w:t xml:space="preserve">2. </w:t>
      </w:r>
      <w:r>
        <w:rPr>
          <w:rFonts w:ascii="Aptos" w:hAnsi="Aptos"/>
          <w:color w:val="000000"/>
          <w:sz w:val="22"/>
        </w:rPr>
        <w:t>Direcția și abordarea primului mesaj</w:t>
      </w:r>
    </w:p>
    <w:p>
      <w:pPr>
        <w:ind w:left="403" w:hanging="346"/>
      </w:pPr>
      <w:r>
        <w:rPr>
          <w:rFonts w:ascii="Aptos" w:hAnsi="Aptos"/>
          <w:color w:val="000000"/>
          <w:sz w:val="22"/>
        </w:rPr>
        <w:t xml:space="preserve">3. </w:t>
      </w:r>
      <w:r>
        <w:rPr>
          <w:rFonts w:ascii="Aptos" w:hAnsi="Aptos"/>
          <w:color w:val="000000"/>
          <w:sz w:val="22"/>
        </w:rPr>
        <w:t>Flow Produse</w:t>
      </w:r>
    </w:p>
    <w:p>
      <w:pPr>
        <w:ind w:left="403" w:hanging="346"/>
      </w:pPr>
      <w:r>
        <w:rPr>
          <w:rFonts w:ascii="Aptos" w:hAnsi="Aptos"/>
          <w:color w:val="000000"/>
          <w:sz w:val="22"/>
        </w:rPr>
        <w:t xml:space="preserve">4. </w:t>
      </w:r>
      <w:r>
        <w:rPr>
          <w:rFonts w:ascii="Aptos" w:hAnsi="Aptos"/>
          <w:color w:val="000000"/>
          <w:sz w:val="22"/>
        </w:rPr>
        <w:t>Business conversațional și oportunitatea comună</w:t>
      </w:r>
    </w:p>
    <w:p>
      <w:pPr>
        <w:ind w:left="403" w:hanging="346"/>
      </w:pPr>
      <w:r>
        <w:rPr>
          <w:rFonts w:ascii="Aptos" w:hAnsi="Aptos"/>
          <w:color w:val="000000"/>
          <w:sz w:val="22"/>
        </w:rPr>
        <w:t xml:space="preserve">5. </w:t>
      </w:r>
      <w:r>
        <w:rPr>
          <w:rFonts w:ascii="Aptos" w:hAnsi="Aptos"/>
          <w:color w:val="000000"/>
          <w:sz w:val="22"/>
        </w:rPr>
        <w:t>Prezentarea și programarea discuției</w:t>
      </w:r>
    </w:p>
    <w:p>
      <w:pPr>
        <w:ind w:left="403" w:hanging="346"/>
      </w:pPr>
      <w:r>
        <w:rPr>
          <w:rFonts w:ascii="Aptos" w:hAnsi="Aptos"/>
          <w:color w:val="000000"/>
          <w:sz w:val="22"/>
        </w:rPr>
        <w:t xml:space="preserve">6. </w:t>
      </w:r>
      <w:r>
        <w:rPr>
          <w:rFonts w:ascii="Aptos" w:hAnsi="Aptos"/>
          <w:color w:val="000000"/>
          <w:sz w:val="22"/>
        </w:rPr>
        <w:t>Întâlnirea programată și întâlnirea efectuată</w:t>
      </w:r>
    </w:p>
    <w:p>
      <w:pPr>
        <w:ind w:left="403" w:hanging="346"/>
      </w:pPr>
      <w:r>
        <w:rPr>
          <w:rFonts w:ascii="Aptos" w:hAnsi="Aptos"/>
          <w:color w:val="000000"/>
          <w:sz w:val="22"/>
        </w:rPr>
        <w:t xml:space="preserve">7. </w:t>
      </w:r>
      <w:r>
        <w:rPr>
          <w:rFonts w:ascii="Aptos" w:hAnsi="Aptos"/>
          <w:color w:val="000000"/>
          <w:sz w:val="22"/>
        </w:rPr>
        <w:t>Înscrierea și trecerea în ciclul Partener</w:t>
      </w:r>
    </w:p>
    <w:p>
      <w:pPr>
        <w:ind w:left="403" w:hanging="346"/>
      </w:pPr>
      <w:r>
        <w:rPr>
          <w:rFonts w:ascii="Aptos" w:hAnsi="Aptos"/>
          <w:color w:val="000000"/>
          <w:sz w:val="22"/>
        </w:rPr>
        <w:t xml:space="preserve">8. </w:t>
      </w:r>
      <w:r>
        <w:rPr>
          <w:rFonts w:ascii="Aptos" w:hAnsi="Aptos"/>
          <w:color w:val="000000"/>
          <w:sz w:val="22"/>
        </w:rPr>
        <w:t>Pauzele și reactivările</w:t>
      </w:r>
    </w:p>
    <w:p>
      <w:pPr>
        <w:ind w:left="403" w:hanging="346"/>
      </w:pPr>
      <w:r>
        <w:rPr>
          <w:rFonts w:ascii="Aptos" w:hAnsi="Aptos"/>
          <w:color w:val="000000"/>
          <w:sz w:val="22"/>
        </w:rPr>
        <w:t xml:space="preserve">9. </w:t>
      </w:r>
      <w:r>
        <w:rPr>
          <w:rFonts w:ascii="Aptos" w:hAnsi="Aptos"/>
          <w:color w:val="000000"/>
          <w:sz w:val="22"/>
        </w:rPr>
        <w:t>Istoricul și validarea tranzițiilor</w:t>
      </w:r>
    </w:p>
    <w:p>
      <w:pPr>
        <w:ind w:left="403" w:hanging="346"/>
      </w:pPr>
      <w:r>
        <w:rPr>
          <w:rFonts w:ascii="Aptos" w:hAnsi="Aptos"/>
          <w:color w:val="000000"/>
          <w:sz w:val="22"/>
        </w:rPr>
        <w:t xml:space="preserve">10. </w:t>
      </w:r>
      <w:r>
        <w:rPr>
          <w:rFonts w:ascii="Aptos" w:hAnsi="Aptos"/>
          <w:color w:val="000000"/>
          <w:sz w:val="22"/>
        </w:rPr>
        <w:t>Catalogul complet al stărilor</w:t>
      </w:r>
    </w:p>
    <w:p>
      <w:r>
        <w:br w:type="page"/>
      </w:r>
    </w:p>
    <w:p>
      <w:pPr>
        <w:pStyle w:val="Heading2"/>
        <w:keepNext/>
      </w:pPr>
      <w:r>
        <w:t>Hartă rapidă de la început la final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Etapă</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Traseu principal</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Conectare acceptată</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Salvare contact → origine → analiză profil → motiv și abordare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Direcție Produse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Prim mesaj → informații → preț și plată → livrare → feedback → Client, Pauză sau Blocat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Direcție Business</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Direct sau conversațional → Oportunitate Business → prezentare → întâlnire → decizie → înscriere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Pauze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P3-R, P2-R, P2-M, P∞, P∞-B și Pauză Produse, fiecare cu reguli distincte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Destinații</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Client fără termen, Pauză, Blocat sau Partener</w:t>
            </w:r>
          </w:p>
        </w:tc>
      </w:tr>
    </w:tbl>
    <w:p>
      <w:pPr>
        <w:spacing w:after="20"/>
      </w:pPr>
    </w:p>
    <w:p>
      <w:pPr>
        <w:pStyle w:val="Heading1"/>
        <w:keepNext/>
      </w:pPr>
      <w:r>
        <w:t>01 · Intrarea în CRM și datele contactului</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Facebook</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Cerere de prietenie acceptată</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Instagram</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Follow back</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TikTok</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Follow back</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LinkedIn</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Invitație de conectare acceptată</w:t>
            </w:r>
          </w:p>
        </w:tc>
      </w:tr>
    </w:tbl>
    <w:p>
      <w:pPr>
        <w:spacing w:after="20"/>
      </w:pPr>
    </w:p>
    <w:p>
      <w:pPr>
        <w:jc w:val="center"/>
      </w:pPr>
      <w:r>
        <w:rPr>
          <w:rFonts w:ascii="Aptos" w:hAnsi="Aptos"/>
          <w:b w:val="0"/>
          <w:i/>
          <w:color w:val="000000"/>
          <w:sz w:val="22"/>
        </w:rPr>
        <w:t>↓ Intrare în CRM</w:t>
      </w:r>
    </w:p>
    <w:p>
      <w:pPr>
        <w:ind w:left="403" w:hanging="346"/>
      </w:pPr>
      <w:r>
        <w:rPr>
          <w:rFonts w:ascii="Aptos" w:hAnsi="Aptos"/>
          <w:color w:val="000000"/>
          <w:sz w:val="22"/>
        </w:rPr>
        <w:t xml:space="preserve">1. </w:t>
      </w:r>
      <w:r>
        <w:rPr>
          <w:rFonts w:ascii="Aptos" w:hAnsi="Aptos"/>
          <w:b w:val="0"/>
          <w:i w:val="0"/>
          <w:color w:val="000000"/>
          <w:sz w:val="22"/>
        </w:rPr>
        <w:t>Introduci datele deja cunoscute.</w:t>
      </w:r>
    </w:p>
    <w:p>
      <w:pPr>
        <w:ind w:left="403" w:hanging="346"/>
      </w:pPr>
      <w:r>
        <w:rPr>
          <w:rFonts w:ascii="Aptos" w:hAnsi="Aptos"/>
          <w:color w:val="000000"/>
          <w:sz w:val="22"/>
        </w:rPr>
        <w:t xml:space="preserve">2. </w:t>
      </w:r>
      <w:r>
        <w:rPr>
          <w:rFonts w:ascii="Aptos" w:hAnsi="Aptos"/>
          <w:b w:val="0"/>
          <w:i w:val="0"/>
          <w:color w:val="000000"/>
          <w:sz w:val="22"/>
        </w:rPr>
        <w:t>Înregistrezi obligatoriu originea contactului: alegi platforma din lista Facebook, TikTok, Instagram sau LinkedIn și scrii liber contextul concret — grup, reel, postare, interacțiune ori altă sursă relevantă.</w:t>
      </w:r>
    </w:p>
    <w:p>
      <w:pPr>
        <w:ind w:left="403" w:hanging="346"/>
      </w:pPr>
      <w:r>
        <w:rPr>
          <w:rFonts w:ascii="Aptos" w:hAnsi="Aptos"/>
          <w:color w:val="000000"/>
          <w:sz w:val="22"/>
        </w:rPr>
        <w:t xml:space="preserve">3. </w:t>
      </w:r>
      <w:r>
        <w:rPr>
          <w:rFonts w:ascii="Aptos" w:hAnsi="Aptos"/>
          <w:b w:val="0"/>
          <w:i w:val="0"/>
          <w:color w:val="000000"/>
          <w:sz w:val="22"/>
        </w:rPr>
        <w:t>Analizezi profilul; analiza trebuie să producă cel puțin o informație utilă. O salvezi în câmpul existent potrivit sau ca notă liberă dacă nu se încadrează în câmpurile definite, apoi bifezi analiza.</w:t>
      </w:r>
    </w:p>
    <w:p>
      <w:pPr>
        <w:ind w:left="403" w:hanging="346"/>
      </w:pPr>
      <w:r>
        <w:rPr>
          <w:rFonts w:ascii="Aptos" w:hAnsi="Aptos"/>
          <w:color w:val="000000"/>
          <w:sz w:val="22"/>
        </w:rPr>
        <w:t xml:space="preserve">4. </w:t>
      </w:r>
      <w:r>
        <w:rPr>
          <w:rFonts w:ascii="Aptos" w:hAnsi="Aptos"/>
          <w:b w:val="0"/>
          <w:i w:val="0"/>
          <w:color w:val="000000"/>
          <w:sz w:val="22"/>
        </w:rPr>
        <w:t>Selectezi obligatoriu motivul abordării. Pentru „Conținut despre produs”, sistemul setează automat abordarea Produse; în celelalte cazuri alegi abordarea aplicabilă. Numai după completarea motivului și a abordării poate fi trimis primul mesaj.</w:t>
      </w:r>
    </w:p>
    <w:p>
      <w:pPr>
        <w:ind w:left="403" w:hanging="346"/>
      </w:pPr>
      <w:r>
        <w:rPr>
          <w:rFonts w:ascii="Aptos" w:hAnsi="Aptos"/>
          <w:color w:val="000000"/>
          <w:sz w:val="22"/>
        </w:rPr>
        <w:t xml:space="preserve">5. </w:t>
      </w:r>
      <w:r>
        <w:rPr>
          <w:rFonts w:ascii="Aptos" w:hAnsi="Aptos"/>
          <w:b w:val="0"/>
          <w:i w:val="0"/>
          <w:color w:val="000000"/>
          <w:sz w:val="22"/>
        </w:rPr>
        <w:t>Trimiți primul mesaj direct pe platforma de comunicare, apoi copiezi ulterior textul exact în istoricul contactului din CRM, asociat motivului și abordării. Când marchezi manual mesajul ca trimis, sistemul folosește acel moment numai ca reper operațional pentru calcularea următoarei acțiuni.</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Câmp sau regulă</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Definiție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Identificare și comunicare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Obligatorii pentru salvare: nume și cel puțin un link sau canal utilizabil de comunicare (de exemplu Messenger). Fără ambele, contactul nu poate fi salvat. Completate când sunt cunoscute: telefon, oraș și celelalte date.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Context personal</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Relație, copii, ocupație, interese. Separat de starea CRM; datele necunoscute rămân necompletate.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Origine și alegere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Obligatorii înaintea primului mesaj: platforma, aleasă din lista Facebook / TikTok / Instagram / LinkedIn; contextul concret de origine, introdus ca text liber; abordarea aleasă; motivul sau indiciul care justifică alegerea, selectat dintr-o listă prestabilită care include „Altul”. Se păstrează ulterior și rezultatul, pentru optimizare în timp.</w:t>
            </w:r>
          </w:p>
        </w:tc>
      </w:tr>
    </w:tbl>
    <w:p>
      <w:pPr>
        <w:spacing w:after="20"/>
      </w:pPr>
    </w:p>
    <w:p>
      <w:r>
        <w:rPr>
          <w:rFonts w:ascii="Aptos" w:hAnsi="Aptos"/>
          <w:b/>
          <w:i w:val="0"/>
          <w:color w:val="000000"/>
          <w:sz w:val="22"/>
        </w:rPr>
        <w:t>Regulă de blocare:</w:t>
      </w:r>
      <w:r>
        <w:rPr>
          <w:rFonts w:ascii="Aptos" w:hAnsi="Aptos"/>
          <w:b w:val="0"/>
          <w:i w:val="0"/>
          <w:color w:val="000000"/>
          <w:sz w:val="22"/>
        </w:rPr>
        <w:t xml:space="preserve"> primul mesaj nu poate fi trimis până când originea contactului nu este înregistrată și analiza profilului nu este bifată. Obținerea și adăugarea a cel puțin unei informații este cerință de proces, dar nu creează o validare tehnică separată. Informația folosește un câmp structurat când există unul potrivit, iar altfel se păstrează ca notă liberă.</w:t>
      </w:r>
    </w:p>
    <w:p>
      <w:r>
        <w:rPr>
          <w:rFonts w:ascii="Aptos" w:hAnsi="Aptos"/>
          <w:b/>
          <w:i w:val="0"/>
          <w:color w:val="000000"/>
          <w:sz w:val="22"/>
        </w:rPr>
        <w:t>Interacțiune Produse înainte de conectare:</w:t>
      </w:r>
      <w:r>
        <w:rPr>
          <w:rFonts w:ascii="Aptos" w:hAnsi="Aptos"/>
          <w:b w:val="0"/>
          <w:i w:val="0"/>
          <w:color w:val="000000"/>
          <w:sz w:val="22"/>
        </w:rPr>
        <w:t xml:space="preserve"> comentariul, follow-ul sau mesajul despre produs nu introduce persoana în CRM și nu creează nicio înregistrare ori listă de așteptare. Intră numai după conectarea reciprocă; atunci păstrezi originea Produse și primul mesaj urmează traseul Produse.</w:t>
      </w:r>
    </w:p>
    <w:p>
      <w:pPr>
        <w:pStyle w:val="Heading1"/>
        <w:keepNext/>
      </w:pPr>
      <w:r>
        <w:t>02 · Direcția și abordarea primului mesaj</w:t>
      </w:r>
    </w:p>
    <w:p>
      <w:r>
        <w:rPr>
          <w:rFonts w:ascii="Aptos" w:hAnsi="Aptos"/>
          <w:b/>
          <w:i w:val="0"/>
          <w:color w:val="000000"/>
          <w:sz w:val="22"/>
        </w:rPr>
        <w:t>Alegere obligatorie:</w:t>
      </w:r>
      <w:r>
        <w:rPr>
          <w:rFonts w:ascii="Aptos" w:hAnsi="Aptos"/>
          <w:b w:val="0"/>
          <w:i w:val="0"/>
          <w:color w:val="000000"/>
          <w:sz w:val="22"/>
        </w:rPr>
        <w:t xml:space="preserve"> motivul și abordarea trebuie să fie completate înaintea primului mesaj. Motivele inițiale sunt Conținut despre produs / Grup comun / Indiciu observat în profil / Altul. Selectarea motivului „Conținut despre produs” setează automat abordarea Produse. Pentru „Grup comun”, „Indiciu observat în profil” și „Altul”, sistemul afișează Business direct și Business conversațional fără preselectare și fără recomandare; alegerea se face exclusiv manual. Dacă se alege „Altul”, descrierea motivului devine obligatorie și se păstrează ca dată pentru o analiză ulterioară. Primele versiuni nu vor propune și nu vor adăuga automat motive noi; extinderea listei va fi decisă într-o etapă ulterioară.</w:t>
      </w:r>
    </w:p>
    <w:p>
      <w:r>
        <w:rPr>
          <w:rFonts w:ascii="Aptos" w:hAnsi="Aptos"/>
          <w:b/>
          <w:i w:val="0"/>
          <w:color w:val="000000"/>
          <w:sz w:val="22"/>
        </w:rPr>
        <w:t>Istoric obligatoriu:</w:t>
      </w:r>
      <w:r>
        <w:rPr>
          <w:rFonts w:ascii="Aptos" w:hAnsi="Aptos"/>
          <w:b w:val="0"/>
          <w:i w:val="0"/>
          <w:color w:val="000000"/>
          <w:sz w:val="22"/>
        </w:rPr>
        <w:t xml:space="preserve"> primul mesaj se trimite direct pe platformă, iar textul exact este copiat ulterior în CRM și legat de motivul și abordarea selectate, pentru analiză ulterioară. CRM-ul nu compune și nu trimite mesajul. Acțiunea „Mesaj trimis” poate fi confirmată numai după introducerea textului exact; confirmarea salvează pasul și permite tranziția. Momentul confirmării este înregistrat tehnic și folosit pentru calcularea termenelor, dar ora trimiterii nu este inclusă în analiza versiunii actuale. Textul exact al răspunsului primit nu se salvează; se păstrează numai rezultatul clasificat.</w:t>
      </w:r>
    </w:p>
    <w:p>
      <w:pPr>
        <w:jc w:val="center"/>
      </w:pPr>
      <w:r>
        <w:rPr>
          <w:rFonts w:ascii="Aptos" w:hAnsi="Aptos"/>
          <w:b/>
          <w:color w:val="000000"/>
          <w:sz w:val="22"/>
        </w:rPr>
        <w:t>Contactul vine din conținut despre produs?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Da → Produse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Comentariu, follow legat de reel/postare; mesaj direct, mai rar. Primul mesaj: salut + „Am văzut că ai văzut X” + „Vrei mai multe detalii despre asta?” Da → trimiți direct informațiile despre produs / subiect, fără o etapă intermediară de calificare. Fără răspuns la primul mesaj → după 1 zi, un singur follow-up contextual → încă 1 zi fără răspuns: Pauză Produse. Spune că nu dorește detalii → direct în Pauză Produse, fără follow-up. Follow-up-ul Produse nu are text universal: se formulează manual în funcție de mesajul precedent și etapa curentă. După informații: întrebări → le clarifici; dacă apoi nu mai răspunde, aplici calendarul 1 + 1 cu follow-up contextual. Dorește produsul → comunici prețul și stabiliți expedierea; plata se face implicit în avans. Încasarea confirmă plata, dar comanda rămâne în derulare până la livrarea produsului; numai atunci devine „Finalizată”. Dacă nu mai răspunde după preț, aplici același calendar 1 + 1. Fără răspuns direct la informații → același calendar 1 + 1. Excepție, trimitere cu ramburs + colet refuzat → coletul se întoarce; contactul rămâne în CRM cu marcajul „Blocat” și motivul înregistrat. Sunt blocate Produsele și orice abordare Business viitoare; nu se mai creează acțiuni comerciale. La 3 zile după livrare → revii pentru feedback și întrebi dacă are nevoie de informații suplimentare. Dacă cere informații → le clarifici, apoi rămâne Client fără termen. Fără răspuns sau feedback pozitiv fără alte nevoi → aceeași stare, fără follow-up ori altă acțiune imediată. Problemă sau feedback negativ → afli cauza și problema concretă; problema se soluționează prin remediere, produs nou ori refund, după caz. Termenul de soluționare depinde întotdeauna de situație; nu există termen standard. După soluționare → rămâne Client fără termen. Refuz explicit al produsului, în orice pas anterior cumpărării → Pauză Produse, fără excludere permanentă; revenire manuală posibilă la ofertă relevantă. Motivul refuzului rămâne distinct de tăcerea după follow-up. Excepțiile logistice și operaționale obișnuite sunt excluse intenționat și aparțin unui flow separat Comenzi. Refuzul coletului ramburs rămâne aici deoarece blochează definitiv relația comercială.</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Altfel → Business</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Direcția implicită. Alegerea abordării rămâne manuală.</w:t>
            </w:r>
          </w:p>
        </w:tc>
      </w:tr>
    </w:tbl>
    <w:p>
      <w:pPr>
        <w:spacing w:after="20"/>
      </w:pPr>
    </w:p>
    <w:p>
      <w:pPr>
        <w:jc w:val="center"/>
      </w:pPr>
      <w:r>
        <w:rPr>
          <w:rFonts w:ascii="Aptos" w:hAnsi="Aptos"/>
          <w:b/>
          <w:color w:val="000000"/>
          <w:sz w:val="22"/>
        </w:rPr>
        <w:t>Pe Business: alegerea abordării este exclusiv manuală</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Business direct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Alegi manual trimiterea oportunității din primul mesaj; intră direct în nodul comun Oportunitate Business.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Business conversațional</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Alegi manual deschiderea conversațională; continuă în secțiunile următoare.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Semnalul observat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Se păstrează ca dată de context pentru analiza ulterioară. Nu selectează, nu recomandă și nu precompletează abordarea.</w:t>
            </w:r>
          </w:p>
        </w:tc>
      </w:tr>
    </w:tbl>
    <w:p>
      <w:pPr>
        <w:spacing w:after="20"/>
      </w:pPr>
    </w:p>
    <w:p>
      <w:r>
        <w:rPr>
          <w:rFonts w:ascii="Aptos" w:hAnsi="Aptos"/>
          <w:b/>
          <w:i w:val="0"/>
          <w:color w:val="595959"/>
          <w:sz w:val="20"/>
        </w:rPr>
        <w:t>Pentru analiză ulterioară:</w:t>
      </w:r>
      <w:r>
        <w:rPr>
          <w:rFonts w:ascii="Aptos" w:hAnsi="Aptos"/>
          <w:b w:val="0"/>
          <w:i w:val="0"/>
          <w:color w:val="595959"/>
          <w:sz w:val="20"/>
        </w:rPr>
        <w:t xml:space="preserve"> relația dintre semnal, abordarea aleasă manual și rezultat poate fi evaluată ulterior, dar nu produce recomandări sau preselectări în primele versiuni. Originea necunoscută nu mai este posibilă înaintea primului mesaj, deoarece originea este obligatorie.</w:t>
      </w:r>
    </w:p>
    <w:p>
      <w:pPr>
        <w:pStyle w:val="Heading1"/>
        <w:keepNext/>
      </w:pPr>
      <w:r>
        <w:t>03 · Conversațional: mesajul inițial și tăcerea</w:t>
      </w:r>
    </w:p>
    <w:p>
      <w:r>
        <w:rPr>
          <w:rFonts w:ascii="Aptos" w:hAnsi="Aptos"/>
          <w:b/>
          <w:color w:val="000000"/>
          <w:sz w:val="22"/>
        </w:rPr>
        <w:t>Salut + mulțumire pentru conectare + observație autentică</w:t>
      </w:r>
      <w:r>
        <w:rPr>
          <w:rFonts w:ascii="Aptos" w:hAnsi="Aptos"/>
          <w:color w:val="000000"/>
          <w:sz w:val="22"/>
        </w:rPr>
        <w:t xml:space="preserve"> — Referire la grup sau profil; fără întrebare obligatorie.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Răspunde scurt — situația frecventă</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Răspunsul nu indică automat interes Business sau refuz. Nu se clasifică drept lipsă de răspuns. Există continuare naturală → continui conversația. Nu există → nu forțezi continuarea. După încheierea conversației → respiro de 7 zile → mesaj cu oportunitatea Business. Dacă schimbul continuă natural, respiro-ul începe după încheierea lui.</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Nu răspunde → +2 zile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Follow-up conversațional, diferențiat după vizualizare.</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Nevăzut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Verifici contextual dacă a apucat să vadă mesajul; nu există text fix.</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Seen, fără răspuns</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Mesaj contextual, de tipul: „Hei, am văzut că ai deschis mesajul, dar probabil nu ai apucat să îl citești.” Fără întrebare sau invitație explicită la răspuns.</w:t>
            </w:r>
          </w:p>
        </w:tc>
      </w:tr>
    </w:tbl>
    <w:p>
      <w:pPr>
        <w:spacing w:after="20"/>
      </w:pPr>
    </w:p>
    <w:p>
      <w:pPr>
        <w:jc w:val="center"/>
      </w:pPr>
      <w:r>
        <w:rPr>
          <w:rFonts w:ascii="Aptos" w:hAnsi="Aptos"/>
          <w:b w:val="0"/>
          <w:i/>
          <w:color w:val="000000"/>
          <w:sz w:val="22"/>
        </w:rPr>
        <w:t>Tot fără răspuns → încă 7 zile de la follow-up → mesaj direct cu oportunitatea Business.</w:t>
      </w:r>
    </w:p>
    <w:p>
      <w:r>
        <w:rPr>
          <w:rFonts w:ascii="Aptos" w:hAnsi="Aptos"/>
          <w:b w:val="0"/>
          <w:i w:val="0"/>
          <w:color w:val="595959"/>
          <w:sz w:val="20"/>
        </w:rPr>
        <w:t>Tăcerea nu este refuz. Regula „fără întrebare” este confirmată pentru mesajul seen; nu este extinsă asupra verificării nevăzutului.</w:t>
      </w:r>
    </w:p>
    <w:p>
      <w:pPr>
        <w:pStyle w:val="Heading1"/>
        <w:keepNext/>
      </w:pPr>
      <w:r>
        <w:t>04 · Oportunitatea Business — nod comun tuturor abordărilor</w:t>
      </w:r>
    </w:p>
    <w:p>
      <w:r>
        <w:rPr>
          <w:rFonts w:ascii="Aptos" w:hAnsi="Aptos"/>
          <w:b w:val="0"/>
          <w:i w:val="0"/>
          <w:color w:val="000000"/>
          <w:sz w:val="22"/>
        </w:rPr>
        <w:t>Intrări reunite: oportunitate directă din primul mesaj; fără răspuns la deschiderea conversațională → follow-up +2 zile → încă 7 zile; răspuns / conversație naturală → respiro 7 zile. Din acest nod, aceleași reguli pentru lipsa răspunsului, refuz și interes, inclusiv termenele și pauzele.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Nu răspunde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+2 zile → follow-up Business. Stări: nevăzut / seen. „Primit” nu este ramură separată în acest context.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Nu este interesat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Înțelegere + mulțumire → pauza P2-M.</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Este interesat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Cere informații preliminare → prezentare. Altfel, stabiliți întâlnirea de comun acord.</w:t>
            </w:r>
          </w:p>
        </w:tc>
      </w:tr>
    </w:tbl>
    <w:p>
      <w:pPr>
        <w:spacing w:after="20"/>
      </w:pPr>
    </w:p>
    <w:p>
      <w:pPr>
        <w:ind w:left="403" w:hanging="346"/>
      </w:pPr>
      <w:r>
        <w:rPr>
          <w:rFonts w:ascii="Aptos" w:hAnsi="Aptos"/>
          <w:color w:val="000000"/>
          <w:sz w:val="22"/>
        </w:rPr>
        <w:t xml:space="preserve">1. </w:t>
      </w:r>
      <w:r>
        <w:rPr>
          <w:rFonts w:ascii="Aptos" w:hAnsi="Aptos"/>
          <w:b w:val="0"/>
          <w:i w:val="0"/>
          <w:color w:val="000000"/>
          <w:sz w:val="22"/>
        </w:rPr>
        <w:t xml:space="preserve">La </w:t>
      </w:r>
      <w:r>
        <w:rPr>
          <w:rFonts w:ascii="Aptos" w:hAnsi="Aptos"/>
          <w:b/>
          <w:i w:val="0"/>
          <w:color w:val="000000"/>
          <w:sz w:val="22"/>
        </w:rPr>
        <w:t>1 zi după follow-up-ul Business</w:t>
      </w:r>
      <w:r>
        <w:rPr>
          <w:rFonts w:ascii="Aptos" w:hAnsi="Aptos"/>
          <w:b w:val="0"/>
          <w:i w:val="0"/>
          <w:color w:val="000000"/>
          <w:sz w:val="22"/>
        </w:rPr>
        <w:t xml:space="preserve">, tot fără răspuns → </w:t>
      </w:r>
      <w:r>
        <w:rPr>
          <w:rFonts w:ascii="Aptos" w:hAnsi="Aptos"/>
          <w:b/>
          <w:i w:val="0"/>
          <w:color w:val="000000"/>
          <w:sz w:val="22"/>
        </w:rPr>
        <w:t>pauză P3-R: 3 luni</w:t>
      </w:r>
      <w:r>
        <w:rPr>
          <w:rFonts w:ascii="Aptos" w:hAnsi="Aptos"/>
          <w:b w:val="0"/>
          <w:i w:val="0"/>
          <w:color w:val="000000"/>
          <w:sz w:val="22"/>
        </w:rPr>
        <w:t>. Calendar: oportunitate trimisă → +2 zile fără răspuns: un follow-up → +1 zi fără răspuns: pauză.</w:t>
      </w:r>
    </w:p>
    <w:p>
      <w:pPr>
        <w:ind w:left="403" w:hanging="346"/>
      </w:pPr>
      <w:r>
        <w:rPr>
          <w:rFonts w:ascii="Aptos" w:hAnsi="Aptos"/>
          <w:color w:val="000000"/>
          <w:sz w:val="22"/>
        </w:rPr>
        <w:t xml:space="preserve">2. </w:t>
      </w:r>
      <w:r>
        <w:rPr>
          <w:rFonts w:ascii="Aptos" w:hAnsi="Aptos"/>
          <w:b w:val="0"/>
          <w:i w:val="0"/>
          <w:color w:val="000000"/>
          <w:sz w:val="22"/>
        </w:rPr>
        <w:t>În cele 3 luni nu există revenire Business programată. O intervenție Produse este permisă dacă apare un semnal clar și relevant.</w:t>
      </w:r>
    </w:p>
    <w:p>
      <w:pPr>
        <w:ind w:left="403" w:hanging="346"/>
      </w:pPr>
      <w:r>
        <w:rPr>
          <w:rFonts w:ascii="Aptos" w:hAnsi="Aptos"/>
          <w:color w:val="000000"/>
          <w:sz w:val="22"/>
        </w:rPr>
        <w:t xml:space="preserve">3. </w:t>
      </w:r>
      <w:r>
        <w:rPr>
          <w:rFonts w:ascii="Aptos" w:hAnsi="Aptos"/>
          <w:b w:val="0"/>
          <w:i w:val="0"/>
          <w:color w:val="000000"/>
          <w:sz w:val="22"/>
        </w:rPr>
        <w:t>La termen → reactivare directă Business: poate nu a avut timp sau s-a schimbat situația; verifici interesul pentru oportunitate.</w:t>
      </w:r>
    </w:p>
    <w:p>
      <w:pPr>
        <w:ind w:left="403" w:hanging="346"/>
      </w:pPr>
      <w:r>
        <w:rPr>
          <w:rFonts w:ascii="Aptos" w:hAnsi="Aptos"/>
          <w:color w:val="000000"/>
          <w:sz w:val="22"/>
        </w:rPr>
        <w:t xml:space="preserve">4. </w:t>
      </w:r>
      <w:r>
        <w:rPr>
          <w:rFonts w:ascii="Aptos" w:hAnsi="Aptos"/>
          <w:b w:val="0"/>
          <w:i w:val="0"/>
          <w:color w:val="000000"/>
          <w:sz w:val="22"/>
        </w:rPr>
        <w:t xml:space="preserve">La </w:t>
      </w:r>
      <w:r>
        <w:rPr>
          <w:rFonts w:ascii="Aptos" w:hAnsi="Aptos"/>
          <w:b/>
          <w:i w:val="0"/>
          <w:color w:val="000000"/>
          <w:sz w:val="22"/>
        </w:rPr>
        <w:t>1 zi după reactivare</w:t>
      </w:r>
      <w:r>
        <w:rPr>
          <w:rFonts w:ascii="Aptos" w:hAnsi="Aptos"/>
          <w:b w:val="0"/>
          <w:i w:val="0"/>
          <w:color w:val="000000"/>
          <w:sz w:val="22"/>
        </w:rPr>
        <w:t xml:space="preserve">, fără răspuns → </w:t>
      </w:r>
      <w:r>
        <w:rPr>
          <w:rFonts w:ascii="Aptos" w:hAnsi="Aptos"/>
          <w:b/>
          <w:i w:val="0"/>
          <w:color w:val="000000"/>
          <w:sz w:val="22"/>
        </w:rPr>
        <w:t>P∞: Observare Produse + pauză Business nedefinită</w:t>
      </w:r>
      <w:r>
        <w:rPr>
          <w:rFonts w:ascii="Aptos" w:hAnsi="Aptos"/>
          <w:b w:val="0"/>
          <w:i w:val="0"/>
          <w:color w:val="000000"/>
          <w:sz w:val="22"/>
        </w:rPr>
        <w:t>. Refuzul explicit după reactivare duce la aceeași destinație, cu motiv distinct.</w:t>
      </w:r>
    </w:p>
    <w:p>
      <w:r>
        <w:rPr>
          <w:rFonts w:ascii="Aptos" w:hAnsi="Aptos"/>
          <w:b w:val="0"/>
          <w:i w:val="0"/>
          <w:color w:val="000000"/>
          <w:sz w:val="22"/>
        </w:rPr>
        <w:t>Reactivare după 3 luni + răspuns pozitiv → aceeași ramură «Este interesat»: prezentare dacă cere informații preliminare, altfel stabilirea întâlnirii. Istoricul se păstrează. Toate follow-up-urile Business sunt formulate manual și contextual, în funcție de mesajul precedent, etapa curentă și starea seen/nevăzut; nu există șabloane obligatorii.</w:t>
      </w:r>
    </w:p>
    <w:p>
      <w:pPr>
        <w:pStyle w:val="Heading1"/>
        <w:keepNext/>
      </w:pPr>
      <w:r>
        <w:t>05 · Prezentare, clarificare și programarea discuției</w:t>
      </w:r>
    </w:p>
    <w:p>
      <w:pPr>
        <w:jc w:val="center"/>
      </w:pPr>
      <w:r>
        <w:rPr>
          <w:rFonts w:ascii="Aptos" w:hAnsi="Aptos"/>
          <w:b w:val="0"/>
          <w:i/>
          <w:color w:val="000000"/>
          <w:sz w:val="22"/>
        </w:rPr>
        <w:t>Interes + cerere de informații preliminare → trimiți prezentarea.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Pune întrebări</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Stabilești întâlnire telefonică sau video.</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Confirmă vizionarea, fără întrebări</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Propui întâlnirea sau clarifici dacă dorește să continue.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Nu răspunde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Calendarul 2 + 2 + 1 de mai jos.</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Confirmă interesul / acceptă întâlnirea</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Zi și oră stabilite direct, de comun acord; canal telefonic/video.</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Infirmă / renunță</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Înregistrezi motivul dacă îl afli → P2-M. Păstrezi interesul anterior.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Nu răspunde la clarificare / propunere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Același calendar 2 + 2 + 1, de la acel mesaj.</w:t>
            </w:r>
          </w:p>
        </w:tc>
      </w:tr>
    </w:tbl>
    <w:p>
      <w:pPr>
        <w:spacing w:after="20"/>
      </w:pPr>
    </w:p>
    <w:p>
      <w:pPr>
        <w:ind w:left="403" w:hanging="346"/>
      </w:pPr>
      <w:r>
        <w:rPr>
          <w:rFonts w:ascii="Aptos" w:hAnsi="Aptos"/>
          <w:color w:val="000000"/>
          <w:sz w:val="22"/>
        </w:rPr>
        <w:t xml:space="preserve">1. </w:t>
      </w:r>
      <w:r>
        <w:rPr>
          <w:rFonts w:ascii="Aptos" w:hAnsi="Aptos"/>
          <w:b w:val="0"/>
          <w:i w:val="0"/>
          <w:color w:val="000000"/>
          <w:sz w:val="22"/>
        </w:rPr>
        <w:t xml:space="preserve">Fără răspuns → după </w:t>
      </w:r>
      <w:r>
        <w:rPr>
          <w:rFonts w:ascii="Aptos" w:hAnsi="Aptos"/>
          <w:b/>
          <w:i w:val="0"/>
          <w:color w:val="000000"/>
          <w:sz w:val="22"/>
        </w:rPr>
        <w:t>2 zile</w:t>
      </w:r>
      <w:r>
        <w:rPr>
          <w:rFonts w:ascii="Aptos" w:hAnsi="Aptos"/>
          <w:b w:val="0"/>
          <w:i w:val="0"/>
          <w:color w:val="000000"/>
          <w:sz w:val="22"/>
        </w:rPr>
        <w:t>, follow-up 1.</w:t>
      </w:r>
    </w:p>
    <w:p>
      <w:pPr>
        <w:ind w:left="403" w:hanging="346"/>
      </w:pPr>
      <w:r>
        <w:rPr>
          <w:rFonts w:ascii="Aptos" w:hAnsi="Aptos"/>
          <w:color w:val="000000"/>
          <w:sz w:val="22"/>
        </w:rPr>
        <w:t xml:space="preserve">2. </w:t>
      </w:r>
      <w:r>
        <w:rPr>
          <w:rFonts w:ascii="Aptos" w:hAnsi="Aptos"/>
          <w:b w:val="0"/>
          <w:i w:val="0"/>
          <w:color w:val="000000"/>
          <w:sz w:val="22"/>
        </w:rPr>
        <w:t xml:space="preserve">Tot fără răspuns → după alte </w:t>
      </w:r>
      <w:r>
        <w:rPr>
          <w:rFonts w:ascii="Aptos" w:hAnsi="Aptos"/>
          <w:b/>
          <w:i w:val="0"/>
          <w:color w:val="000000"/>
          <w:sz w:val="22"/>
        </w:rPr>
        <w:t>2 zile</w:t>
      </w:r>
      <w:r>
        <w:rPr>
          <w:rFonts w:ascii="Aptos" w:hAnsi="Aptos"/>
          <w:b w:val="0"/>
          <w:i w:val="0"/>
          <w:color w:val="000000"/>
          <w:sz w:val="22"/>
        </w:rPr>
        <w:t>, follow-up 2.</w:t>
      </w:r>
    </w:p>
    <w:p>
      <w:pPr>
        <w:ind w:left="403" w:hanging="346"/>
      </w:pPr>
      <w:r>
        <w:rPr>
          <w:rFonts w:ascii="Aptos" w:hAnsi="Aptos"/>
          <w:color w:val="000000"/>
          <w:sz w:val="22"/>
        </w:rPr>
        <w:t xml:space="preserve">3. </w:t>
      </w:r>
      <w:r>
        <w:rPr>
          <w:rFonts w:ascii="Aptos" w:hAnsi="Aptos"/>
          <w:b w:val="0"/>
          <w:i w:val="0"/>
          <w:color w:val="000000"/>
          <w:sz w:val="22"/>
        </w:rPr>
        <w:t xml:space="preserve">Încă </w:t>
      </w:r>
      <w:r>
        <w:rPr>
          <w:rFonts w:ascii="Aptos" w:hAnsi="Aptos"/>
          <w:b/>
          <w:i w:val="0"/>
          <w:color w:val="000000"/>
          <w:sz w:val="22"/>
        </w:rPr>
        <w:t>1 zi</w:t>
      </w:r>
      <w:r>
        <w:rPr>
          <w:rFonts w:ascii="Aptos" w:hAnsi="Aptos"/>
          <w:b w:val="0"/>
          <w:i w:val="0"/>
          <w:color w:val="000000"/>
          <w:sz w:val="22"/>
        </w:rPr>
        <w:t xml:space="preserve"> fără răspuns → </w:t>
      </w:r>
      <w:r>
        <w:rPr>
          <w:rFonts w:ascii="Aptos" w:hAnsi="Aptos"/>
          <w:b/>
          <w:i w:val="0"/>
          <w:color w:val="000000"/>
          <w:sz w:val="22"/>
        </w:rPr>
        <w:t>P2-R: pauză Business 2 luni</w:t>
      </w:r>
      <w:r>
        <w:rPr>
          <w:rFonts w:ascii="Aptos" w:hAnsi="Aptos"/>
          <w:b w:val="0"/>
          <w:i w:val="0"/>
          <w:color w:val="000000"/>
          <w:sz w:val="22"/>
        </w:rPr>
        <w:t>; Produse posibil la semne relevante.</w:t>
      </w:r>
    </w:p>
    <w:p>
      <w:pPr>
        <w:ind w:left="403" w:hanging="346"/>
      </w:pPr>
      <w:r>
        <w:rPr>
          <w:rFonts w:ascii="Aptos" w:hAnsi="Aptos"/>
          <w:color w:val="000000"/>
          <w:sz w:val="22"/>
        </w:rPr>
        <w:t xml:space="preserve">4. </w:t>
      </w:r>
      <w:r>
        <w:rPr>
          <w:rFonts w:ascii="Aptos" w:hAnsi="Aptos"/>
          <w:b w:val="0"/>
          <w:i w:val="0"/>
          <w:color w:val="000000"/>
          <w:sz w:val="22"/>
        </w:rPr>
        <w:t>La finalul celor 2 luni → reiei comunicarea pe baza discuției / prezentării anterioare.</w:t>
      </w:r>
    </w:p>
    <w:p>
      <w:pPr>
        <w:ind w:left="403" w:hanging="346"/>
      </w:pPr>
      <w:r>
        <w:rPr>
          <w:rFonts w:ascii="Aptos" w:hAnsi="Aptos"/>
          <w:color w:val="000000"/>
          <w:sz w:val="22"/>
        </w:rPr>
        <w:t xml:space="preserve">5. </w:t>
      </w:r>
      <w:r>
        <w:rPr>
          <w:rFonts w:ascii="Aptos" w:hAnsi="Aptos"/>
          <w:b w:val="0"/>
          <w:i w:val="0"/>
          <w:color w:val="000000"/>
          <w:sz w:val="22"/>
        </w:rPr>
        <w:t xml:space="preserve">Încă </w:t>
      </w:r>
      <w:r>
        <w:rPr>
          <w:rFonts w:ascii="Aptos" w:hAnsi="Aptos"/>
          <w:b/>
          <w:i w:val="0"/>
          <w:color w:val="000000"/>
          <w:sz w:val="22"/>
        </w:rPr>
        <w:t>1 zi</w:t>
      </w:r>
      <w:r>
        <w:rPr>
          <w:rFonts w:ascii="Aptos" w:hAnsi="Aptos"/>
          <w:b w:val="0"/>
          <w:i w:val="0"/>
          <w:color w:val="000000"/>
          <w:sz w:val="22"/>
        </w:rPr>
        <w:t xml:space="preserve"> fără răspuns → P∞, Observare Produse; marcaj „A fost interesat de Business”.</w:t>
      </w:r>
    </w:p>
    <w:p>
      <w:r>
        <w:rPr>
          <w:rFonts w:ascii="Aptos" w:hAnsi="Aptos"/>
          <w:b w:val="0"/>
          <w:i w:val="0"/>
          <w:color w:val="595959"/>
          <w:sz w:val="20"/>
        </w:rPr>
        <w:t>După P∞: contactare la semnale clare ori selecția ta prin filtrare; oferte Produse, invitații concrete la prezentări sau cafea.</w:t>
      </w:r>
    </w:p>
    <w:p>
      <w:r>
        <w:rPr>
          <w:rFonts w:ascii="Aptos" w:hAnsi="Aptos"/>
          <w:b w:val="0"/>
          <w:i w:val="0"/>
          <w:color w:val="000000"/>
          <w:sz w:val="22"/>
        </w:rPr>
        <w:t>După reactivarea P2-R: răspuns pozitiv → continui din pasul potrivit al ramurii existente, ținând cont de prezentarea primită și discuțiile anterioare, fără reluare automată de la început. Fără răspuns 1 zi → P∞. Refuz explicit la această reactivare → P∞: Observare Produse + pauză Business nedefinită, cu motivul refuzului și interesul anterior păstrate. «Nu acum, revino mai târziu» → Amânare convenită: stabiliți împreună o dată concretă, o salvezi și revii atunci. Nu este refuz sau lipsă de răspuns. Regula se aplică reactivării Business. Cere o nouă amânare și poate stabili o dată → conveniți alt termen; rămâne în Amânare convenită și păstrezi termenele anterioare. În contextul acestei reactivări, spune «nu știu când; revin eu» → Pauză fără termen cu prioritate Business: fără dată automată, Business rămâne direcția principală, iar contactarea pe Produse este permisă când există context relevant. La data convenită revii; fără răspuns → +2 zile: un follow-up → încă 1 zi fără răspuns: pauză. Pauza este P∞: pauză Business nedefinită + Observare Produse. Contactare ulterioară numai la semnale clare sau selecție manuală; istoricul se păstrează.</w:t>
      </w:r>
    </w:p>
    <w:p>
      <w:pPr>
        <w:pStyle w:val="Heading1"/>
        <w:keepNext/>
      </w:pPr>
      <w:r>
        <w:t>06 · Întâlnirea programată, reconfirmarea și absența</w:t>
      </w:r>
    </w:p>
    <w:p>
      <w:pPr>
        <w:ind w:left="403" w:hanging="346"/>
      </w:pPr>
      <w:r>
        <w:rPr>
          <w:rFonts w:ascii="Aptos" w:hAnsi="Aptos"/>
          <w:color w:val="000000"/>
          <w:sz w:val="22"/>
        </w:rPr>
        <w:t xml:space="preserve">1. </w:t>
      </w:r>
      <w:r>
        <w:rPr>
          <w:rFonts w:ascii="Aptos" w:hAnsi="Aptos"/>
          <w:b/>
          <w:i w:val="0"/>
          <w:color w:val="000000"/>
          <w:sz w:val="22"/>
        </w:rPr>
        <w:t>Zi și oră convenite</w:t>
      </w:r>
      <w:r>
        <w:rPr>
          <w:rFonts w:ascii="Aptos" w:hAnsi="Aptos"/>
          <w:b w:val="0"/>
          <w:i w:val="0"/>
          <w:color w:val="000000"/>
          <w:sz w:val="22"/>
        </w:rPr>
        <w:t xml:space="preserve"> → întâlnire programată, telefon/video.</w:t>
      </w:r>
    </w:p>
    <w:p>
      <w:pPr>
        <w:ind w:left="403" w:hanging="346"/>
      </w:pPr>
      <w:r>
        <w:rPr>
          <w:rFonts w:ascii="Aptos" w:hAnsi="Aptos"/>
          <w:color w:val="000000"/>
          <w:sz w:val="22"/>
        </w:rPr>
        <w:t xml:space="preserve">2. </w:t>
      </w:r>
      <w:r>
        <w:rPr>
          <w:rFonts w:ascii="Aptos" w:hAnsi="Aptos"/>
          <w:b w:val="0"/>
          <w:i w:val="0"/>
          <w:color w:val="000000"/>
          <w:sz w:val="22"/>
        </w:rPr>
        <w:t xml:space="preserve">Cu aproximativ </w:t>
      </w:r>
      <w:r>
        <w:rPr>
          <w:rFonts w:ascii="Aptos" w:hAnsi="Aptos"/>
          <w:b/>
          <w:i w:val="0"/>
          <w:color w:val="000000"/>
          <w:sz w:val="22"/>
        </w:rPr>
        <w:t>1 oră înainte</w:t>
      </w:r>
      <w:r>
        <w:rPr>
          <w:rFonts w:ascii="Aptos" w:hAnsi="Aptos"/>
          <w:b w:val="0"/>
          <w:i w:val="0"/>
          <w:color w:val="000000"/>
          <w:sz w:val="22"/>
        </w:rPr>
        <w:t xml:space="preserve"> → mesaj de reconfirmare.</w:t>
      </w:r>
    </w:p>
    <w:p>
      <w:pPr>
        <w:ind w:left="403" w:hanging="346"/>
      </w:pPr>
      <w:r>
        <w:rPr>
          <w:rFonts w:ascii="Aptos" w:hAnsi="Aptos"/>
          <w:color w:val="000000"/>
          <w:sz w:val="22"/>
        </w:rPr>
        <w:t xml:space="preserve">3. </w:t>
      </w:r>
      <w:r>
        <w:rPr>
          <w:rFonts w:ascii="Aptos" w:hAnsi="Aptos"/>
          <w:b w:val="0"/>
          <w:i w:val="0"/>
          <w:color w:val="000000"/>
          <w:sz w:val="22"/>
        </w:rPr>
        <w:t xml:space="preserve">Nu răspunde → încă un mesaj </w:t>
      </w:r>
      <w:r>
        <w:rPr>
          <w:rFonts w:ascii="Aptos" w:hAnsi="Aptos"/>
          <w:b/>
          <w:i w:val="0"/>
          <w:color w:val="000000"/>
          <w:sz w:val="22"/>
        </w:rPr>
        <w:t>cu câteva minute înainte</w:t>
      </w:r>
      <w:r>
        <w:rPr>
          <w:rFonts w:ascii="Aptos" w:hAnsi="Aptos"/>
          <w:b w:val="0"/>
          <w:i w:val="0"/>
          <w:color w:val="000000"/>
          <w:sz w:val="22"/>
        </w:rPr>
        <w:t>; momentul exact este ales de tine, fără interval fix.</w:t>
      </w:r>
    </w:p>
    <w:p>
      <w:pPr>
        <w:ind w:left="403" w:hanging="346"/>
      </w:pPr>
      <w:r>
        <w:rPr>
          <w:rFonts w:ascii="Aptos" w:hAnsi="Aptos"/>
          <w:color w:val="000000"/>
          <w:sz w:val="22"/>
        </w:rPr>
        <w:t xml:space="preserve">4. </w:t>
      </w:r>
      <w:r>
        <w:rPr>
          <w:rFonts w:ascii="Aptos" w:hAnsi="Aptos"/>
          <w:b w:val="0"/>
          <w:i w:val="0"/>
          <w:color w:val="000000"/>
          <w:sz w:val="22"/>
        </w:rPr>
        <w:t>Tot nu răspunde → aștepți răspunsul. Dacă a intervenit ceva, reprogramați.</w:t>
      </w:r>
    </w:p>
    <w:p>
      <w:pPr>
        <w:ind w:left="403" w:hanging="346"/>
      </w:pPr>
      <w:r>
        <w:rPr>
          <w:rFonts w:ascii="Aptos" w:hAnsi="Aptos"/>
          <w:color w:val="000000"/>
          <w:sz w:val="22"/>
        </w:rPr>
        <w:t xml:space="preserve">5. </w:t>
      </w:r>
      <w:r>
        <w:rPr>
          <w:rFonts w:ascii="Aptos" w:hAnsi="Aptos"/>
          <w:b w:val="0"/>
          <w:i w:val="0"/>
          <w:color w:val="000000"/>
          <w:sz w:val="22"/>
        </w:rPr>
        <w:t xml:space="preserve">Trece ora fără răspuns → revii după </w:t>
      </w:r>
      <w:r>
        <w:rPr>
          <w:rFonts w:ascii="Aptos" w:hAnsi="Aptos"/>
          <w:b/>
          <w:i w:val="0"/>
          <w:color w:val="000000"/>
          <w:sz w:val="22"/>
        </w:rPr>
        <w:t>1 zi</w:t>
      </w:r>
      <w:r>
        <w:rPr>
          <w:rFonts w:ascii="Aptos" w:hAnsi="Aptos"/>
          <w:b w:val="0"/>
          <w:i w:val="0"/>
          <w:color w:val="000000"/>
          <w:sz w:val="22"/>
        </w:rPr>
        <w: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Este de acord să continuați</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Reprogramați de comun acord.</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Nu poate momentan</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Vedeți când puteți reprograma; nu este refuz.</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Nu mai dorește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Afli motivul → P2-M; păstrezi interesul anterior.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Încă 1 zi fără răspuns</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După mesajul de revenire → P2-M. Motiv: fără răspuns după întâlnirea ratată.</w:t>
            </w:r>
          </w:p>
        </w:tc>
      </w:tr>
    </w:tbl>
    <w:p>
      <w:pPr>
        <w:spacing w:after="20"/>
      </w:pPr>
    </w:p>
    <w:p>
      <w:r>
        <w:rPr>
          <w:rFonts w:ascii="Aptos" w:hAnsi="Aptos"/>
          <w:b w:val="0"/>
          <w:i w:val="0"/>
          <w:color w:val="000000"/>
          <w:sz w:val="22"/>
        </w:rPr>
        <w:t>Reprogramările nu au o limită automată cât timp persoana comunică. Decizi de la caz la caz dacă accepți o nouă reprogramare, pe baza contextului și istoricului; dacă continui, stabiliți de comun acord noua zi și oră. Al doilea mesaj de reconfirmare nu are minut fix; îl trimiți la aprecierea ta, cu câteva minute înainte. Dacă persoana confirmase întâlnirea, dar apoi nu participă și nu răspunde, se aplică același traseu al întâlnirii ratate; confirmarea anterioară nu creează o ramură sau sancțiune separată.</w:t>
      </w:r>
    </w:p>
    <w:p>
      <w:pPr>
        <w:pStyle w:val="Heading1"/>
        <w:keepNext/>
      </w:pPr>
      <w:r>
        <w:t>07 · Întâlnirea efectuată și decizia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Nu dorește Business</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P2-M → Produse; marcaj „A fost interesat de Business”.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Se mai gândește / se consultă</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Decizie în așteptare → calendarul de mai jos.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Spune că se înscrie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În timpul întâlnirii sau ulterior, la un termen convenit.</w:t>
            </w:r>
          </w:p>
        </w:tc>
      </w:tr>
    </w:tbl>
    <w:p>
      <w:pPr>
        <w:spacing w:after="20"/>
      </w:pPr>
    </w:p>
    <w:p>
      <w:pPr>
        <w:ind w:left="403" w:hanging="346"/>
      </w:pPr>
      <w:r>
        <w:rPr>
          <w:rFonts w:ascii="Aptos" w:hAnsi="Aptos"/>
          <w:color w:val="000000"/>
          <w:sz w:val="22"/>
        </w:rPr>
        <w:t xml:space="preserve">1. </w:t>
      </w:r>
      <w:r>
        <w:rPr>
          <w:rFonts w:ascii="Aptos" w:hAnsi="Aptos"/>
          <w:b w:val="0"/>
          <w:i w:val="0"/>
          <w:color w:val="000000"/>
          <w:sz w:val="22"/>
        </w:rPr>
        <w:t xml:space="preserve">În așteptarea deciziei: revii după </w:t>
      </w:r>
      <w:r>
        <w:rPr>
          <w:rFonts w:ascii="Aptos" w:hAnsi="Aptos"/>
          <w:b/>
          <w:i w:val="0"/>
          <w:color w:val="000000"/>
          <w:sz w:val="22"/>
        </w:rPr>
        <w:t>2 zile</w:t>
      </w:r>
      <w:r>
        <w:rPr>
          <w:rFonts w:ascii="Aptos" w:hAnsi="Aptos"/>
          <w:b w:val="0"/>
          <w:i w:val="0"/>
          <w:color w:val="000000"/>
          <w:sz w:val="22"/>
        </w:rPr>
        <w:t>, dacă nu a răspuns între timp.</w:t>
      </w:r>
    </w:p>
    <w:p>
      <w:pPr>
        <w:ind w:left="403" w:hanging="346"/>
      </w:pPr>
      <w:r>
        <w:rPr>
          <w:rFonts w:ascii="Aptos" w:hAnsi="Aptos"/>
          <w:color w:val="000000"/>
          <w:sz w:val="22"/>
        </w:rPr>
        <w:t xml:space="preserve">2. </w:t>
      </w:r>
      <w:r>
        <w:rPr>
          <w:rFonts w:ascii="Aptos" w:hAnsi="Aptos"/>
          <w:b w:val="0"/>
          <w:i w:val="0"/>
          <w:color w:val="000000"/>
          <w:sz w:val="22"/>
        </w:rPr>
        <w:t xml:space="preserve">Nu răspunde la revenire → </w:t>
      </w:r>
      <w:r>
        <w:rPr>
          <w:rFonts w:ascii="Aptos" w:hAnsi="Aptos"/>
          <w:b/>
          <w:i w:val="0"/>
          <w:color w:val="000000"/>
          <w:sz w:val="22"/>
        </w:rPr>
        <w:t>încă 2 zile</w:t>
      </w:r>
      <w:r>
        <w:rPr>
          <w:rFonts w:ascii="Aptos" w:hAnsi="Aptos"/>
          <w:b w:val="0"/>
          <w:i w:val="0"/>
          <w:color w:val="000000"/>
          <w:sz w:val="22"/>
        </w:rPr>
        <w:t xml:space="preserve"> → un singur follow-up suplimentar.</w:t>
      </w:r>
    </w:p>
    <w:p>
      <w:pPr>
        <w:ind w:left="403" w:hanging="346"/>
      </w:pPr>
      <w:r>
        <w:rPr>
          <w:rFonts w:ascii="Aptos" w:hAnsi="Aptos"/>
          <w:color w:val="000000"/>
          <w:sz w:val="22"/>
        </w:rPr>
        <w:t xml:space="preserve">3. </w:t>
      </w:r>
      <w:r>
        <w:rPr>
          <w:rFonts w:ascii="Aptos" w:hAnsi="Aptos"/>
          <w:b w:val="0"/>
          <w:i w:val="0"/>
          <w:color w:val="000000"/>
          <w:sz w:val="22"/>
        </w:rPr>
        <w:t xml:space="preserve">Încă </w:t>
      </w:r>
      <w:r>
        <w:rPr>
          <w:rFonts w:ascii="Aptos" w:hAnsi="Aptos"/>
          <w:b/>
          <w:i w:val="0"/>
          <w:color w:val="000000"/>
          <w:sz w:val="22"/>
        </w:rPr>
        <w:t>1 zi</w:t>
      </w:r>
      <w:r>
        <w:rPr>
          <w:rFonts w:ascii="Aptos" w:hAnsi="Aptos"/>
          <w:b w:val="0"/>
          <w:i w:val="0"/>
          <w:color w:val="000000"/>
          <w:sz w:val="22"/>
        </w:rPr>
        <w:t xml:space="preserve"> fără răspuns → </w:t>
      </w:r>
      <w:r>
        <w:rPr>
          <w:rFonts w:ascii="Aptos" w:hAnsi="Aptos"/>
          <w:b/>
          <w:i w:val="0"/>
          <w:color w:val="000000"/>
          <w:sz w:val="22"/>
        </w:rPr>
        <w:t>P2-M</w:t>
      </w:r>
      <w:r>
        <w:rPr>
          <w:rFonts w:ascii="Aptos" w:hAnsi="Aptos"/>
          <w:b w:val="0"/>
          <w:i w:val="0"/>
          <w:color w:val="000000"/>
          <w:sz w:val="22"/>
        </w:rPr>
        <w:t>, fără reactivare Business automată.</w:t>
      </w:r>
    </w:p>
    <w:p>
      <w:r>
        <w:rPr>
          <w:rFonts w:ascii="Aptos" w:hAnsi="Aptos"/>
          <w:b w:val="0"/>
          <w:i w:val="0"/>
          <w:color w:val="595959"/>
          <w:sz w:val="20"/>
        </w:rPr>
        <w:t>Istoric: interes anterior + motiv distinct „Fără răspuns în etapa de decizie”.</w:t>
      </w:r>
    </w:p>
    <w:p>
      <w:r>
        <w:rPr>
          <w:rFonts w:ascii="Aptos" w:hAnsi="Aptos"/>
          <w:b w:val="0"/>
          <w:i w:val="0"/>
          <w:color w:val="000000"/>
          <w:sz w:val="22"/>
        </w:rPr>
        <w:t>Dacă răspunde că încă se gândește sau așteaptă persoana consultată, conveniți de fiecare dată un nou termen concret. Contactul rămâne în „Decizie în așteptare”; răspunsul nu este tratat ca tăcere și nu pornește pauza. Amânările repetate nu au limită automată: cât timp persoana comunică, decizi de la caz la caz dacă mai continui și accepți un nou termen.</w:t>
      </w:r>
    </w:p>
    <w:p>
      <w:pPr>
        <w:pStyle w:val="Heading1"/>
        <w:keepNext/>
      </w:pPr>
      <w:r>
        <w:t>08 · Înscrierea și limita acestui flow</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Înscriere în timpul întâlnirii</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Procesul poate fi completat împreună, dar confirmarea finală este e-mailul primit de la Forever.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Înscriere ulterioară</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Termen stabilit împreună → Înscriere în așteptare până la confirmarea Forever.</w:t>
            </w:r>
          </w:p>
        </w:tc>
      </w:tr>
    </w:tbl>
    <w:p>
      <w:pPr>
        <w:spacing w:after="20"/>
      </w:pPr>
    </w:p>
    <w:p>
      <w:pPr>
        <w:jc w:val="center"/>
      </w:pPr>
      <w:r>
        <w:rPr>
          <w:rFonts w:ascii="Aptos" w:hAnsi="Aptos"/>
          <w:b w:val="0"/>
          <w:i/>
          <w:color w:val="000000"/>
          <w:sz w:val="22"/>
        </w:rPr>
        <w:t>La termen, încă neînscris → îl contactezi ca să afli ce s-a întâmplat.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Încă dorește, dar a intervenit ceva</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Afli cauza, conveniți un nou termen, îl ajuți dacă este necesar. Păstrezi amânarea și termenele anterioare.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Nu mai dorește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Motiv → P2-M + Produse. Istoric: interes și intenție de înscriere, apoi renunțare.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Nu răspunde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+2 zile → un singur follow-up. +1 zi fără răspuns → P2-M + Produse. Motiv: fără răspuns în etapa de înscriere.</w:t>
            </w:r>
          </w:p>
        </w:tc>
      </w:tr>
    </w:tbl>
    <w:p>
      <w:pPr>
        <w:spacing w:after="20"/>
      </w:pPr>
    </w:p>
    <w:p>
      <w:pPr>
        <w:jc w:val="center"/>
      </w:pPr>
      <w:r>
        <w:rPr>
          <w:rFonts w:ascii="Aptos" w:hAnsi="Aptos"/>
          <w:b w:val="0"/>
          <w:i/>
          <w:color w:val="000000"/>
          <w:sz w:val="22"/>
        </w:rPr>
        <w:t>Pattern repetat de amânare a înscrierii → stabilești o ultimă întâlnire de decizie clară.</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DA</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Se înscrie; rămâne în „Înscriere în așteptare” până la e-mailul Forever.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NU</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Business se închide și contactul trece în Produse. Nu mai continui seria de amânări și nu îl mai reactivezi tu pe Business. Business se poate redeschide numai dacă persoana revine din proprie inițiativă, deja hotărâtă să se înscrie direct, fără prezentări, convingere sau alte amânări.</w:t>
            </w:r>
          </w:p>
        </w:tc>
      </w:tr>
    </w:tbl>
    <w:p>
      <w:pPr>
        <w:spacing w:after="20"/>
      </w:pPr>
    </w:p>
    <w:p>
      <w:r>
        <w:rPr>
          <w:rFonts w:ascii="Aptos" w:hAnsi="Aptos"/>
          <w:b/>
          <w:color w:val="000000"/>
          <w:sz w:val="22"/>
        </w:rPr>
        <w:t>E-mail primit de la Forever → Înscriere finalizată → ciclul Partener</w:t>
      </w:r>
      <w:r>
        <w:rPr>
          <w:rFonts w:ascii="Aptos" w:hAnsi="Aptos"/>
          <w:color w:val="000000"/>
          <w:sz w:val="22"/>
        </w:rPr>
        <w:t xml:space="preserve"> E-mailul este dovada obiectivă că persoana a fost înscrisă și intră în procesul de partener.</w:t>
      </w:r>
      <w:r>
        <w:rPr>
          <w:rFonts w:ascii="Aptos" w:hAnsi="Aptos"/>
          <w:color w:val="000000"/>
          <w:sz w:val="22"/>
        </w:rPr>
        <w:t xml:space="preserve"> Prima întâlnire de partener și pașii ulteriori aparțin modulului Partener.</w:t>
      </w:r>
      <w:r>
        <w:rPr>
          <w:rFonts w:ascii="Aptos" w:hAnsi="Aptos"/>
          <w:color w:val="000000"/>
          <w:sz w:val="22"/>
        </w:rPr>
        <w:t xml:space="preserve"> MODUL EXCLUS DIN FLOW-UL ACTUAL · Istoricul Business se păstrează.</w:t>
      </w:r>
    </w:p>
    <w:p>
      <w:r>
        <w:rPr>
          <w:rFonts w:ascii="Aptos" w:hAnsi="Aptos"/>
          <w:b w:val="0"/>
          <w:i w:val="0"/>
          <w:color w:val="000000"/>
          <w:sz w:val="22"/>
        </w:rPr>
        <w:t>Dacă spune «revin eu» fără termen în etapa înscrierii: afli blocajul, propui soluții dacă ține de Business și conveniți concret perioada revenirii; rămâne în Înscriere în așteptare. Refuză orice perioadă concretă → retragere: pauză Business 2 luni + Observare Produse imediat, fără reactivare automată; istoricul interesului și intenției se păstrează. Pragul exact la care amânările devin „pattern repetat” este decis de tine. După întâlnirea finală nu se acceptă o nouă amânare: ori se înscrie, ori Business se închide și trece în Produse. Redeschiderea este permisă numai din inițiativa persoanei, dacă revine hotărâtă să se înscrie direct; orice nouă amânare menține Business închis.</w:t>
      </w:r>
    </w:p>
    <w:p>
      <w:pPr>
        <w:pStyle w:val="Heading1"/>
        <w:keepNext/>
      </w:pPr>
      <w:r>
        <w:t>09 · Pauzele — reguli distincte, nu o singură stare generică</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7"/>
              </w:rPr>
              <w:t>Cod de audit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7"/>
              </w:rPr>
              <w:t>Când se aplică</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7"/>
              </w:rPr>
              <w:t>La termen</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7"/>
              </w:rPr>
              <w:t>Produse</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P3-R · 3 luni</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Fără răspuns: oportunitate +2 zile → follow-up +1 zi → pauză, indiferent de abordarea de intrare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Reactivare directă Business</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Permis în pauză numai când apare un semnal clar și relevant</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7"/>
              </w:rPr>
              <w:t>P2-R · 2 luni</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7"/>
              </w:rPr>
              <w:t>Tăcere după prezentare / clarificare / propunere întâlnire, după 2 + 2 + 1</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7"/>
              </w:rPr>
              <w:t>Reiei comunicarea bazată pe istoric; +1 zi fără răspuns → P∞</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7"/>
              </w:rPr>
              <w:t>Posibil în pauză, dacă apar semne</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P2-M · 2 luni</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Refuz / retragere; tăcere după întâlnire ratată, în etapa de decizie sau înscriere, conform calendarelor proprii</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Fără reactivare Business automată. Un semnal poate apărea și poate fi înregistrat în timpul pauzei, apoi rămâne disponibil pentru evaluare după expirarea P2-M. Un singur semnal poate fi suficient, dar numai dacă îl consideri manual suficient de puternic și decizi că invitația Business este potrivită; nu există punctaj sau număr minim de semnale. Pentru „Altul”, contextul liber este obligatoriu</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Observare Produse imediat; contactare contextuală</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7"/>
              </w:rPr>
              <w:t>P∞ · fără termen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7"/>
              </w:rPr>
              <w:t>După reactivare P3-R sau P2-R: refuz explicit ori tăcere 1 zi. După amânare convenită la reactivare: revenire +2 zile → follow-up +1 zi fără răspuns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7"/>
              </w:rPr>
              <w:t>Fără follow-up Business periodic; selecție manuală la ocazii concrete. O nouă invitație trimisă reintră în nodul comun „Oportunitate Business”</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7"/>
              </w:rPr>
              <w:t>Observare Produse; semnal clar sau selecție prin filtrare</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P∞-B · fără termen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La reactivare, persoana spune «nu știu când; revin eu»</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Business rămâne prioritar; fără dată automată. Ieșire când revine persoana, apare o oportunitate Business concretă sau alegi tu o contactare contextuală. O invitație trimisă reintră în nodul comun „Oportunitate Business”</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7"/>
              </w:rPr>
              <w:t>Produse permise când există un context relevant</w:t>
            </w:r>
          </w:p>
        </w:tc>
      </w:tr>
    </w:tbl>
    <w:p>
      <w:pPr>
        <w:spacing w:after="20"/>
      </w:pPr>
    </w:p>
    <w:p>
      <w:r>
        <w:rPr>
          <w:rFonts w:ascii="Aptos" w:hAnsi="Aptos"/>
          <w:b w:val="0"/>
          <w:i w:val="0"/>
          <w:color w:val="595959"/>
          <w:sz w:val="20"/>
        </w:rPr>
        <w:t>Codurile sunt repere de audit pentru regulile deja convenite, nu câmpuri sau funcții noi ale aplicației.</w:t>
      </w:r>
    </w:p>
    <w:p>
      <w:r>
        <w:rPr>
          <w:rFonts w:ascii="Aptos" w:hAnsi="Aptos"/>
          <w:b/>
          <w:i w:val="0"/>
          <w:color w:val="000000"/>
          <w:sz w:val="22"/>
        </w:rPr>
        <w:t>Regulă P2-M:</w:t>
      </w:r>
      <w:r>
        <w:rPr>
          <w:rFonts w:ascii="Aptos" w:hAnsi="Aptos"/>
          <w:b w:val="0"/>
          <w:i w:val="0"/>
          <w:color w:val="000000"/>
          <w:sz w:val="22"/>
        </w:rPr>
        <w:t xml:space="preserve"> expirarea celor două luni nu creează o acțiune și nu reactivează Business. Contactul rămâne pe Produse. Un semnal relevant poate fi înregistrat în timpul pauzei și rămâne valabil pentru evaluarea făcută după expirarea P2-M. Un singur semnal poate fi suficient, însă puterea lui este apreciată exclusiv manual; nu se calculează scor și nu este necesară acumularea mai multor semnale. Evaluarea se salvează explicit în câmpul obligatoriu „Semnal suficient de puternic”, cu valorile Da/Nu. Câmpul pornește necompletat, fără valoare implicită, iar continuarea este blocată până când alegi explicit Da sau Nu. Valoarea Da permite continuarea către decizia manuală privind invitația; valoarea Nu păstrează contactul pe Produse. Dacă după o evaluare Nu apare un semnal nou, se deschide o evaluare nouă: noul semnal se înregistrează, iar câmpul revine la necompletat până la o nouă alegere explicită Da/Nu. Evaluarea veche rămâne în istoric. Invitația Business devine permisă numai când sunt îndeplinite împreună trei condiții: semnalul curent este înregistrat complet în CRM, evaluarea curentă este Da și alegi manual să trimiți invitația. După confirmarea trimiterii, contactul reintră în nodul comun „Oportunitate Business”, cu aceleași rezultate și reguli: nu răspunde, nu este interesat sau este interesat. Câmpul „Semnal relevant P2-M” se completează din lista: story văzut, like, comentariu, mesaj primit, Altul. Pentru „Altul”, contextul liber devine obligatoriu. Dacă semnalul nu este înregistrat complet, evaluarea lipsește sau este Nu, invitația nu poate fi confirmată.</w:t>
      </w:r>
    </w:p>
    <w:p>
      <w:pPr>
        <w:pStyle w:val="Heading1"/>
        <w:keepNext/>
      </w:pPr>
      <w:r>
        <w:t>10 · Produse, control manual și istoric</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Stare sau rezultat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Regulă și următor pas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Context de contactare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Ofertă relevantă · story văzut · like · comentariu · mesaj primit · alt semnal clar · selecție manuală prin filtrare.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Înregistrare semnal P2-M</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Semnalul poate apărea și în timpul pauzei. Alegi din listă: story văzut, like, comentariu, mesaj primit sau Altul. Pentru „Altul” scrii obligatoriu contextul liber.</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Evaluare și reintrare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„Semnal suficient de puternic”: Da/Nu, obligatoriu. Nu → Produse; un semnal nou deschide altă evaluare. Da + decizia de a invita → după trimitere, nodul comun „Oportunitate Business”.</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Câmp sau regulă</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9"/>
              </w:rPr>
              <w:t>Definiție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Marcaje distincte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Abordat Business; a fost interesat de Business; a intenționat înscrierea. Marcaje istorice, nu presupuneri despre interesul actual.</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Câmp P2-M</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„Semnal suficient de puternic” — alegere obligatorie Da/Nu, salvată înaintea deciziei privind invitația Business. Inițial este necompletat și nu are valoare implicită; până la alegerea explicită, tranziția este blocată. După o evaluare Nu, fiecare semnal nou creează o evaluare nouă și readuce câmpul curent la necompletat; evaluările anterioare se păstrează în istoric.</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Blocat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Contactul rămâne în CRM cu motivul blocării. Colet ramburs refuzat → fără Produse, fără Business și fără acțiuni comerciale viitoare.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Istoric</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Date, acțiuni, canal, rezultate clasificate, motive aflate, termene și reprogramări; semnal și abordare pentru optimizarea viitoare. Textul exact al primului mesaj se păstrează; textul exact al răspunsului primit nu se salvează. Ora trimiterii este exclusă din analiza versiunii actuale.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Diferențe păstrate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Tăcere ≠ refuz. Nu poate momentan ≠ nu mai dorește. Intenție de înscriere ≠ înscriere finalizată. Produse activ ≠ Business reactivat.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Răspuns în timpul pauzei</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Răspunsul anulează numai pauza, timerul și acțiunea de reactivare aferente conversației la care răspunde. Contactul reintră în etapa potrivită acelei conversații, pe baza mesajului și istoricului, fără reluare de la început. Un răspuns pe Produse nu modifică automat pauza Business, iar un răspuns pe Business nu modifică automat o pauză Produse.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Răspuns înainte de alt termen</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9"/>
              </w:rPr>
              <w:t>Se anulează numai revenirea condiționată de lipsa răspunsului din conversația respectivă; celelalte direcții și termene rămân neschimbate.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Automatizare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9"/>
              </w:rPr>
              <w:t>Trimiterea mesajelor rămâne manuală. La marcarea manuală „Mesaj trimis”, sistemul înregistrează tehnic momentul și calculează automat următoarea acțiune conform termenului etapei. Toate intervalele exprimate în zile sunt zile calendaristice: +1 înseamnă data următoare, indiferent de oră. Acțiunea are dată scadentă, fără oră obligatorie. Reperul operațional nu este folosit în analiza actuală. Automatizarea trimiterii se discută ulterior.</w:t>
            </w:r>
          </w:p>
        </w:tc>
      </w:tr>
    </w:tbl>
    <w:p>
      <w:pPr>
        <w:spacing w:after="20"/>
      </w:pPr>
    </w:p>
    <w:p>
      <w:r>
        <w:rPr>
          <w:rFonts w:ascii="Aptos" w:hAnsi="Aptos"/>
          <w:b/>
          <w:i w:val="0"/>
          <w:color w:val="000000"/>
          <w:sz w:val="22"/>
        </w:rPr>
        <w:t>Regulă generală de tranziție:</w:t>
      </w:r>
      <w:r>
        <w:rPr>
          <w:rFonts w:ascii="Aptos" w:hAnsi="Aptos"/>
          <w:b w:val="0"/>
          <w:i w:val="0"/>
          <w:color w:val="000000"/>
          <w:sz w:val="22"/>
        </w:rPr>
        <w:t xml:space="preserve"> fiecare etapă definește informațiile și acțiunile obligatorii proprii. Rezultatul etapei nu poate fi salvat, iar contactul nu poate trece în starea următoare până când cerințele etapei nu sunt completate. Pentru primul mesaj, cerința obligatorie este copierea textului exact înainte de confirmarea „Mesaj trimis”. Pentru invitația Business după P2-M sunt obligatorii: un semnal curent înregistrat complet în CRM, alegerea explicită Da în câmpul curent „Semnal suficient de puternic” și decizia manuală favorabilă; nu există scor sau prag numeric automat. Un semnal nou după Nu începe o evaluare distinctă, fără a suprascrie istoricul. Orice invitație Business nouă trimisă după P2-M, P∞ sau P∞-B reintră în nodul comun „Oportunitate Business”.</w:t>
      </w:r>
    </w:p>
    <w:p>
      <w:pPr>
        <w:pStyle w:val="Heading1"/>
        <w:keepNext/>
      </w:pPr>
      <w:r>
        <w:t>11 · Audit: ce nu tratăm ca fiind deja stabilit</w:t>
      </w:r>
    </w:p>
    <w:p>
      <w:pPr>
        <w:ind w:left="403" w:hanging="346"/>
      </w:pPr>
      <w:r>
        <w:rPr>
          <w:rFonts w:ascii="Aptos" w:hAnsi="Aptos"/>
          <w:color w:val="000000"/>
          <w:sz w:val="22"/>
        </w:rPr>
        <w:t xml:space="preserve">1. </w:t>
      </w:r>
      <w:r>
        <w:rPr>
          <w:rFonts w:ascii="Aptos" w:hAnsi="Aptos"/>
          <w:b/>
          <w:i w:val="0"/>
          <w:color w:val="000000"/>
          <w:sz w:val="22"/>
        </w:rPr>
        <w:t>Flux Produse după primul mesaj:</w:t>
      </w:r>
      <w:r>
        <w:rPr>
          <w:rFonts w:ascii="Aptos" w:hAnsi="Aptos"/>
          <w:b w:val="0"/>
          <w:i w:val="0"/>
          <w:color w:val="000000"/>
          <w:sz w:val="22"/>
        </w:rPr>
        <w:t xml:space="preserve"> mesajul este stabilit; Da → informațiile sunt trimise direct. Fără răspuns la primul mesaj → după 1 zi, un singur follow-up contextual → încă 1 zi fără răspuns: Pauză Produse. Follow-up-ul se formulează manual în funcție de mesajul precedent și etapa curentă; nu există text universal. Nu dorește detalii → direct în Pauză Produse, fără follow-up. După informații: întrebări → clarificare; dacă apoi tace, același calendar 1 + 1. Dorește produsul → preț + expediere; plata este implicit în avans; dacă apoi tace, același calendar 1 + 1. Încasarea banilor confirmă plata, dar comanda rămâne în derulare până la livrarea produsului; numai după livrare devine „Finalizată”. Excepție ramburs + colet refuzat → coletul revine; relația comercială se încheie definitiv, blocând Produsele, Business și orice acțiune comercială viitoare. La 3 zile după livrare → mesaj pentru feedback și verificarea nevoii de informații suplimentare. Cere informații → le clarifici, apoi rămâne Client fără termen. Nu răspunde sau confirmă că este în regulă și nu are nevoie de informații → aceeași stare, fără follow-up ori altă acțiune imediată. Problemă ori feedback negativ → identifici cauza concretă și soluționezi prin remediere, produs nou ori refund; termenul depinde întotdeauna de situație, apoi rămâne Client fără termen. Fără răspuns direct la informații → după 1 zi, un singur follow-up contextual → încă 1 zi fără răspuns: Pauză Produse și revenire manuală la ofertă. Refuz explicit înainte de cumpărare → direct în aceeași Pauză Produse, fără excludere permanentă, cu posibilitate de ofertă ulterioară și rezultat istoric distinct de tăcerea după follow-up. Ramura Produse este completă în scopul actual. Excepțiile logistice și operaționale obișnuite sunt excluse intenționat și vor aparține unui flow separat Comenzi; refuzul coletului ramburs rămâne aici deoarece schimbă definitiv relația comercială.</w:t>
      </w:r>
    </w:p>
    <w:p>
      <w:pPr>
        <w:ind w:left="403" w:hanging="346"/>
      </w:pPr>
      <w:r>
        <w:rPr>
          <w:rFonts w:ascii="Aptos" w:hAnsi="Aptos"/>
          <w:color w:val="000000"/>
          <w:sz w:val="22"/>
        </w:rPr>
        <w:t xml:space="preserve">2. </w:t>
      </w:r>
      <w:r>
        <w:rPr>
          <w:rFonts w:ascii="Aptos" w:hAnsi="Aptos"/>
          <w:b/>
          <w:i w:val="0"/>
          <w:color w:val="000000"/>
          <w:sz w:val="22"/>
        </w:rPr>
        <w:t>Reactivarea după pauza de 2 luni cu revenire:</w:t>
      </w:r>
      <w:r>
        <w:rPr>
          <w:rFonts w:ascii="Aptos" w:hAnsi="Aptos"/>
          <w:b w:val="0"/>
          <w:i w:val="0"/>
          <w:color w:val="000000"/>
          <w:sz w:val="22"/>
        </w:rPr>
        <w:t xml:space="preserve"> răspuns pozitiv → pasul potrivit din flow, bazat pe istoric; fără răspuns 1 zi sau refuz explicit → P∞. Amânare explicită → dată concretă de revenire stabilită împreună și salvată. Fără răspuns la revenirea convenită → +2 zile: un follow-up → +1 zi fără răspuns: pauză. Pauza este P∞: Business nedefinit + Observare Produse, cu contactare la semnale clare sau selecție manuală și istoric păstrat. Amânare repetată cu dată posibilă → alt termen convenit împreună; istoricul se păstrează. Fără dată posibilă la reactivare («revin eu») → pauză fără termen cu prioritate Business; Produsele rămân permise contextual. După întâlnire sau în etapa de înscriere, «revin eu» fără dată → clarifici motivul, propui soluții dacă obstacolul ține de Business și stabiliți concret perioada revenirii. Contactul rămâne în etapa curentă până la termen. Refuză orice perioadă concretă → retragere: pauză Business 2 luni + Observare Produse imediat; fără reactivare Business automată. Păstrezi interesul și etapa atinsă în istoric.</w:t>
      </w:r>
    </w:p>
    <w:p>
      <w:pPr>
        <w:ind w:left="403" w:hanging="346"/>
      </w:pPr>
      <w:r>
        <w:rPr>
          <w:rFonts w:ascii="Aptos" w:hAnsi="Aptos"/>
          <w:color w:val="000000"/>
          <w:sz w:val="22"/>
        </w:rPr>
        <w:t xml:space="preserve">3. </w:t>
      </w:r>
      <w:r>
        <w:rPr>
          <w:rFonts w:ascii="Aptos" w:hAnsi="Aptos"/>
          <w:b/>
          <w:i w:val="0"/>
          <w:color w:val="000000"/>
          <w:sz w:val="22"/>
        </w:rPr>
        <w:t>Alte amânări și întârzieri:</w:t>
      </w:r>
      <w:r>
        <w:rPr>
          <w:rFonts w:ascii="Aptos" w:hAnsi="Aptos"/>
          <w:b w:val="0"/>
          <w:i w:val="0"/>
          <w:color w:val="000000"/>
          <w:sz w:val="22"/>
        </w:rPr>
        <w:t xml:space="preserve"> încă se gândește după întâlnire. Un răspuns primit după intrarea într-o pauză anulează numai pauza și reactivarea aferente conversației la care răspunde; contactul revine la etapa potrivită acelei conversații, pe baza mesajului și istoricului. Un răspuns Produse nu anulează pauza Business și invers. Persoana confirmă și apoi lipsește fără răspuns → același traseu al întâlnirii ratate, fără sancțiune separată. Reprogramările nu au limită automată dacă persoana comunică: decizia de a continua și a stabili alt termen se ia de la caz la caz, după context și istoric. La reactivare: alt termen dacă poate fi convenit; dacă spune «revin eu» fără dată, P∞-B cu Business prioritar și Produse permise contextual. După întâlnire sau în etapa de înscriere: clarifici motivul, propui soluții dacă ține de Business și conveniți concret perioada revenirii; contactul rămâne în etapa curentă.</w:t>
      </w:r>
    </w:p>
    <w:p>
      <w:pPr>
        <w:ind w:left="403" w:hanging="346"/>
      </w:pPr>
      <w:r>
        <w:rPr>
          <w:rFonts w:ascii="Aptos" w:hAnsi="Aptos"/>
          <w:color w:val="000000"/>
          <w:sz w:val="22"/>
        </w:rPr>
        <w:t xml:space="preserve">4. </w:t>
      </w:r>
      <w:r>
        <w:rPr>
          <w:rFonts w:ascii="Aptos" w:hAnsi="Aptos"/>
          <w:b/>
          <w:i w:val="0"/>
          <w:color w:val="000000"/>
          <w:sz w:val="22"/>
        </w:rPr>
        <w:t>Mesaje contextuale:</w:t>
      </w:r>
      <w:r>
        <w:rPr>
          <w:rFonts w:ascii="Aptos" w:hAnsi="Aptos"/>
          <w:b w:val="0"/>
          <w:i w:val="0"/>
          <w:color w:val="000000"/>
          <w:sz w:val="22"/>
        </w:rPr>
        <w:t xml:space="preserve"> follow-up-urile Business, inclusiv nevăzut/seen, nu au texte fixe. Termenele și numărul încercărilor sunt stabilite de fiecare etapă; formularea se adaptează manual mesajului precedent, etapei și contextului. Formularea pentru seen din ramura conversațională rămâne exemplu de intenție, nu șablon obligatoriu.</w:t>
      </w:r>
    </w:p>
    <w:p>
      <w:pPr>
        <w:ind w:left="403" w:hanging="346"/>
      </w:pPr>
      <w:r>
        <w:rPr>
          <w:rFonts w:ascii="Aptos" w:hAnsi="Aptos"/>
          <w:color w:val="000000"/>
          <w:sz w:val="22"/>
        </w:rPr>
        <w:t xml:space="preserve">5. </w:t>
      </w:r>
      <w:r>
        <w:rPr>
          <w:rFonts w:ascii="Aptos" w:hAnsi="Aptos"/>
          <w:b/>
          <w:i w:val="0"/>
          <w:color w:val="000000"/>
          <w:sz w:val="22"/>
        </w:rPr>
        <w:t>Detalii de implementare:</w:t>
      </w:r>
      <w:r>
        <w:rPr>
          <w:rFonts w:ascii="Aptos" w:hAnsi="Aptos"/>
          <w:b w:val="0"/>
          <w:i w:val="0"/>
          <w:color w:val="000000"/>
          <w:sz w:val="22"/>
        </w:rPr>
        <w:t xml:space="preserve"> intervalele în zile se calculează calendaristic, nu ca multipli exacți de 24 de ore. +1 înseamnă data următoare, indiferent de ora marcării; acțiunea are dată scadentă, fără oră obligatorie. La marcarea manuală „Mesaj trimis”, sistemul înregistrează tehnic momentul și calculează automat următoarea acțiune conform intervalului etapei; acest reper este operațional și nu intră în analiza versiunii actuale. Intrarea în CRM are condiții stabilite pe platformă: Facebook — cerere de prietenie acceptată; Instagram și TikTok — follow back; LinkedIn — invitație de conectare acceptată. Câmpurile minime pentru salvare sunt numele și cel puțin un link sau canal utilizabil de comunicare; telefonul și celelalte date se pot completa ulterior. Înaintea primului mesaj sunt obligatorii platforma și contextul concret de origine, bifa analizei profilului, motivul și abordarea. Lista inițială a motivelor este: Conținut despre produs, Grup comun, Indiciu observat în profil, Altul. „Conținut despre produs” setează automat abordarea Produse; pentru celelalte trei motive sunt afișate Business direct și Business conversațional, fără recomandare ori preselectare, iar alegerea este manuală. Fără abordare și motiv, mesajul rămâne blocat; pentru „Altul”, descrierea liberă este obligatorie și se păstrează pentru analiză ulterioară. Primul mesaj se trimite direct pe platformă, apoi textul exact se copiază ulterior și se păstrează obligatoriu în istoricul contactului, asociat motivului și abordării, pentru analiză ulterioară. CRM-ul nu compune și nu trimite mesajul. Textul exact al răspunsului primit nu se salvează; se păstrează numai rezultatul clasificat. Primele versiuni nu analizează activ, nu propun și nu adaugă automat motive noi; această capabilitate este amânată. Platforma se alege din lista Facebook, TikTok, Instagram, LinkedIn; contextul se introduce ca text liber. Analiza trebuie să adauge cel puțin o informație; aceasta se salvează într-un câmp existent când se potrivește sau ca notă liberă în caz contrar, fără validarea tehnică separată a unui câmp rezultat. Dovada înscrierii este stabilită: e-mailul primit de la Forever. Nicio altă regulă nouă adoptată aici.</w:t>
      </w:r>
    </w:p>
    <w:p>
      <w:pPr>
        <w:ind w:left="403" w:hanging="346"/>
      </w:pPr>
      <w:r>
        <w:rPr>
          <w:rFonts w:ascii="Aptos" w:hAnsi="Aptos"/>
          <w:color w:val="000000"/>
          <w:sz w:val="22"/>
        </w:rPr>
        <w:t xml:space="preserve">6. </w:t>
      </w:r>
      <w:r>
        <w:rPr>
          <w:rFonts w:ascii="Aptos" w:hAnsi="Aptos"/>
          <w:b/>
          <w:i w:val="0"/>
          <w:color w:val="000000"/>
          <w:sz w:val="22"/>
        </w:rPr>
        <w:t>Validarea tranzițiilor:</w:t>
      </w:r>
      <w:r>
        <w:rPr>
          <w:rFonts w:ascii="Aptos" w:hAnsi="Aptos"/>
          <w:b w:val="0"/>
          <w:i w:val="0"/>
          <w:color w:val="000000"/>
          <w:sz w:val="22"/>
        </w:rPr>
        <w:t xml:space="preserve"> fiecare etapă are propriile informații și acțiuni obligatorii. Rezultatul nu poate fi salvat și contactul nu trece în starea următoare până când acestea nu sunt completate. Pentru primul mesaj, textul exact copiat ulterior în CRM este obligatoriu înaintea confirmării „Mesaj trimis”; confirmarea pornește calculul următoarei acțiuni. După P2-M, un singur semnal poate fi suficient, inclusiv unul înregistrat în timpul pauzei, dar invitația Business nu poate fi confirmată fără alegerea explicită Da în câmpul obligatoriu „Semnal suficient de puternic” și fără decizia manuală favorabilă. Câmpul pornește necompletat și blochează continuarea; valoarea Nu păstrează contactul pe Produse. Un semnal nou după Nu creează o evaluare nouă, resetează câmpul curent la necompletat și păstrează evaluarea anterioară în istoric. După trimiterea unei invitații Business din P2-M, P∞ sau P∞-B, contactul reintră în nodul comun „Oportunitate Business”. Nu există scor sau număr minim, iar pentru „Altul” contextul liber este obligatoriu.</w:t>
      </w:r>
    </w:p>
    <w:p>
      <w:r>
        <w:rPr>
          <w:rFonts w:ascii="Aptos" w:hAnsi="Aptos"/>
          <w:b w:val="0"/>
          <w:i w:val="0"/>
          <w:color w:val="595959"/>
          <w:sz w:val="20"/>
        </w:rPr>
        <w:t>Audit final: nu mai există stări conversaționale nedefinite în scopul actual. Ciclul Partener și excepțiile operaționale din Comenzi sunt module separate, excluse intenționat. Selecțiile contextuale rămân deliberat manuale și nu reprezintă o lipsă a flow-ului.</w:t>
      </w:r>
    </w:p>
    <w:p>
      <w:r>
        <w:br w:type="page"/>
      </w:r>
    </w:p>
    <w:p>
      <w:pPr>
        <w:pStyle w:val="Heading1"/>
        <w:keepNext/>
      </w:pPr>
      <w:r>
        <w:t>Catalogul complet al stărilor</w:t>
      </w:r>
    </w:p>
    <w:p>
      <w:r>
        <w:t>Catalogul de mai jos concentrează stările operaționale folosite de flow și tranziția principală asociată fiecăreia.</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6"/>
              </w:rPr>
              <w:t>Stare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6"/>
              </w:rPr>
              <w:t>Direcție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6"/>
              </w:rPr>
              <w:t>Intrare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7365D"/>
          </w:tcPr>
          <w:p>
            <w:pPr>
              <w:spacing w:after="40" w:line="247" w:lineRule="auto"/>
            </w:pPr>
            <w:r>
              <w:rPr>
                <w:rFonts w:ascii="Aptos" w:hAnsi="Aptos"/>
                <w:b/>
                <w:color w:val="FFFFFF"/>
                <w:sz w:val="16"/>
              </w:rPr>
              <w:t>Ieșire sau următor pas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Contact conectat neînregistrat</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Intrare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Conectarea este reciprocă</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Poate fi introdus în CRM</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Contact nou</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General</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Nume și canal utilizabil</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Origine și analiză profil</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Analiză profil în lucru</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General</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Contact salvat</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Minimum o informație și bifă analiză</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Pregătit pentru primul mesaj</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General</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Origine, analiză, motiv și abordare complete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Primul mesaj</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Primul mesaj Produse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Conținut despre produs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Detalii, refuz sau tăcere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Informații Produse trimise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Persoana cere detalii</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Întrebări, achiziție sau tăcere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Clarificare Produse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Persoana pune întrebări</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Achiziție sau calendar 1 + 1</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Preț și expediere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Dorește produsul</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Plată sau calendar 1 + 1</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Plată confirmată</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Banii au fost încasați</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Comandă în derulare până la livrare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Livrat</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Produsul a ajuns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Feedback după 3 zile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Feedback în așteptare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Trei zile după livrare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Client sau rezolvare problemă</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Problemă în rezolvare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Feedback negativ sau problemă</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Remediere, produs nou ori refund</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Client fără termen</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Finalizarea relației post-livrare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Fără acțiune imediată</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Pauză Produse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Produse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Refuz sau tăcere după follow-up</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Revenire manuală la ofertă ori semnal</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Blocat</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General</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Colet ramburs refuzat</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Fără Produse, Business sau acțiuni comerciale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 conversațional</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Abordare manuală conversațională</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Conversație naturală sau follow-up</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Conversație naturală</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Răspuns fără intenție clară</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Respiro 7 zile după încheiere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Oportunitate Business</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Abordare directă, pivot sau reintrare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Tăcere, refuz sau interes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Follow-up Business</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Două zile fără răspuns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Răspuns sau după o zi P3-R</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P3-R</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Pauză 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Tăcere după oportunitate și follow-up</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Reactivare Business după 3 luni</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Reactivare P3-R</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Expirarea P3-R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Interes sau după o zi P∞</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Interes Business</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Răspuns pozitiv</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Prezentare sau întâlnire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Prezentare trimisă</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Cerere de informații preliminare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Întrebări, întâlnire sau calendar 2 + 2 + 1</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Propunere întâlnire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Prezentare văzută sau întrebări</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Acceptare, refuz ori tăcere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P2-R</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Pauză 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Tăcere după prezentare sau propunere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Reactivare după 2 luni</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Amânare convenită</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Persoana cere revenire și acceptă o dată</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Revenire la termen</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Întâlnire programată</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Zi, oră și canal convenite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Reconfirmare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Reconfirmare întâlnire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Aproximativ o oră înainte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Confirmare sau mesaj înainte de întâlnire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Întâlnire ratată</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Ora trece fără participare și răspuns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Revenire după o zi</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Reprogramare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Persoana comunică și dorește continuarea</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Zi și oră noi</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Întâlnire efectuată</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Discuția a avut loc</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Refuz, decizie în așteptare sau înscriere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Decizie în așteptare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Se gândește sau se consultă</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Termen concret ori calendar 2 + 2 + 1</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Înscriere în așteptare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Intenție de înscriere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E-mail Forever, termen nou, refuz sau tăcere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Ultima întâlnire de decizie</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Pattern repetat de amânare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Înscriere directă sau Business închis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P2-M</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Pauză 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Refuz, retragere sau tăcere avansată</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Produse imediat; evaluare manuală după termen</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Evaluare semnal P2-M</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P2-M expirat și semnal înregistrat</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Da, Nu sau blocat cât timp câmpul este gol</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Pauză 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Tăcere ori refuz după reactivare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Fără termen; invitație contextuală manuală</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P∞-B</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Pauză 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Nu știe când și spune că revine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Business prioritar, fără dată automată</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Înscriere finalizată</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Business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E-mailul Forever a fost primit</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FFFFF"/>
          </w:tcPr>
          <w:p>
            <w:pPr>
              <w:spacing w:after="40" w:line="247" w:lineRule="auto"/>
            </w:pPr>
            <w:r>
              <w:rPr>
                <w:rFonts w:ascii="Aptos" w:hAnsi="Aptos"/>
                <w:b w:val="0"/>
                <w:color w:val="000000"/>
                <w:sz w:val="16"/>
              </w:rPr>
              <w:t>Ciclul Partener</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Partener</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Destinație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Înscriere confirmată</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line="247" w:lineRule="auto"/>
            </w:pPr>
            <w:r>
              <w:rPr>
                <w:rFonts w:ascii="Aptos" w:hAnsi="Aptos"/>
                <w:b w:val="0"/>
                <w:color w:val="000000"/>
                <w:sz w:val="16"/>
              </w:rPr>
              <w:t>Modul Partener separat</w:t>
            </w:r>
          </w:p>
        </w:tc>
      </w:tr>
    </w:tbl>
    <w:p>
      <w:pPr>
        <w:pStyle w:val="Heading1"/>
        <w:keepNext/>
      </w:pPr>
      <w:r>
        <w:t>Limitele deliberate ale modelului</w:t>
      </w:r>
    </w:p>
    <w:p>
      <w:pPr>
        <w:pStyle w:val="ListBullet"/>
      </w:pPr>
      <w:r>
        <w:t>Ciclul Partener începe după confirmarea prin e-mail Forever și va fi definit într-un modul separat.</w:t>
      </w:r>
    </w:p>
    <w:p>
      <w:pPr>
        <w:pStyle w:val="ListBullet"/>
      </w:pPr>
      <w:r>
        <w:t>Excepțiile logistice și operaționale detaliate ale comenzilor aparțin unui flow separat Comenzi.</w:t>
      </w:r>
    </w:p>
    <w:p>
      <w:pPr>
        <w:pStyle w:val="ListBullet"/>
      </w:pPr>
      <w:r>
        <w:t>Mesajele rămân manuale și contextuale. Automatizarea trimiterii și analiza predictivă nu fac parte din versiunea actuală.</w:t>
      </w:r>
    </w:p>
    <w:p>
      <w:pPr>
        <w:pStyle w:val="ListBullet"/>
      </w:pPr>
      <w:r>
        <w:t>Aceste limite sunt deliberate și nu reprezintă stări lipsă din flow-ul conversațional descris aici.</w:t>
      </w: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920"/>
      <w:gridCol w:w="2160"/>
    </w:tblGrid>
    <w:tr>
      <w:tc>
        <w:tcPr>
          <w:tcW w:type="dxa" w:w="5040"/>
        </w:tcPr>
        <w:p>
          <w:r>
            <w:rPr>
              <w:rFonts w:ascii="Aptos" w:hAnsi="Aptos"/>
              <w:color w:val="595959"/>
              <w:sz w:val="18"/>
            </w:rPr>
            <w:t>CRM Forever  |  Model decizional complet  |  v10.51</w:t>
          </w:r>
        </w:p>
      </w:tc>
      <w:tc>
        <w:tcPr>
          <w:tcW w:type="dxa" w:w="5040"/>
        </w:tcPr>
        <w:p>
          <w:pPr>
            <w:jc w:val="right"/>
          </w:pPr>
          <w:r>
            <w:rPr>
              <w:rFonts w:ascii="Aptos" w:hAnsi="Aptos"/>
              <w:color w:val="595959"/>
              <w:sz w:val="18"/>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80"/>
    </w:pPr>
    <w:rPr>
      <w:rFonts w:ascii="Aptos" w:hAnsi="Aptos"/>
      <w:b/>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Forever model decizional complet</dc:title>
  <dc:subject>Flow conversațional complet și catalogul stărilor</dc:subject>
  <dc:creator>Nicușor Cincă</dc:creator>
  <cp:keywords/>
  <dc:description>Versiunea 10.51</dc:description>
  <cp:lastModifiedBy/>
  <cp:revision>1</cp:revision>
  <dcterms:created xsi:type="dcterms:W3CDTF">2013-12-23T23:15:00Z</dcterms:created>
  <dcterms:modified xsi:type="dcterms:W3CDTF">2013-12-23T23:15:00Z</dcterms:modified>
  <cp:category/>
</cp:coreProperties>
</file>