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92C09D" w:rsidP="252019FB" w:rsidRDefault="4C92C09D" w14:paraId="08735C88" w14:textId="059E5434">
      <w:pPr>
        <w:pStyle w:val="ListParagraph"/>
        <w:ind w:left="720"/>
        <w:jc w:val="center"/>
        <w:rPr>
          <w:rFonts w:ascii="Arial" w:hAnsi="Arial" w:eastAsia="Arial" w:cs="Arial"/>
          <w:sz w:val="40"/>
          <w:szCs w:val="40"/>
        </w:rPr>
      </w:pPr>
      <w:r w:rsidRPr="252019FB" w:rsidR="4C92C09D">
        <w:rPr>
          <w:rFonts w:ascii="Arial" w:hAnsi="Arial" w:eastAsia="Arial" w:cs="Arial"/>
          <w:sz w:val="40"/>
          <w:szCs w:val="40"/>
        </w:rPr>
        <w:t>Requisitos funcionais e não funcionais</w:t>
      </w:r>
    </w:p>
    <w:p w:rsidR="252019FB" w:rsidP="252019FB" w:rsidRDefault="252019FB" w14:paraId="1A056CD5" w14:textId="2716D049">
      <w:pPr>
        <w:pStyle w:val="ListParagraph"/>
        <w:ind w:left="720"/>
        <w:jc w:val="both"/>
        <w:rPr>
          <w:rFonts w:ascii="Arial" w:hAnsi="Arial" w:eastAsia="Arial" w:cs="Arial"/>
          <w:b w:val="1"/>
          <w:bCs w:val="1"/>
          <w:sz w:val="32"/>
          <w:szCs w:val="32"/>
        </w:rPr>
      </w:pPr>
    </w:p>
    <w:p w:rsidR="4C92C09D" w:rsidP="252019FB" w:rsidRDefault="4C92C09D" w14:paraId="0EE4B8D6" w14:textId="568444AC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40"/>
          <w:szCs w:val="40"/>
        </w:rPr>
      </w:pPr>
      <w:r w:rsidRPr="252019FB" w:rsidR="4C92C09D">
        <w:rPr>
          <w:rFonts w:ascii="Arial" w:hAnsi="Arial" w:eastAsia="Arial" w:cs="Arial"/>
          <w:b w:val="1"/>
          <w:bCs w:val="1"/>
          <w:sz w:val="36"/>
          <w:szCs w:val="36"/>
        </w:rPr>
        <w:t>Tabela Receita:</w:t>
      </w:r>
    </w:p>
    <w:p w:rsidR="644FE023" w:rsidP="252019FB" w:rsidRDefault="644FE023" w14:paraId="1B5A92DE" w14:textId="1C19F6E3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252019FB" w:rsidR="644FE023">
        <w:rPr>
          <w:rFonts w:ascii="Arial" w:hAnsi="Arial" w:eastAsia="Arial" w:cs="Arial"/>
          <w:b w:val="1"/>
          <w:bCs w:val="1"/>
          <w:sz w:val="28"/>
          <w:szCs w:val="28"/>
        </w:rPr>
        <w:t>Requisitos Funcionais</w:t>
      </w:r>
    </w:p>
    <w:p w:rsidR="4C92C09D" w:rsidP="252019FB" w:rsidRDefault="4C92C09D" w14:paraId="64A80CED" w14:textId="508D0C3B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Os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requisitos funcionais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descrevem o que o sistema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deve fazer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, ou seja, as funcionalidades e comportamentos esperados relacionados à tabela </w:t>
      </w:r>
      <w:r w:rsidRPr="252019FB" w:rsidR="4C92C09D">
        <w:rPr>
          <w:rFonts w:ascii="Arial" w:hAnsi="Arial" w:eastAsia="Arial" w:cs="Arial"/>
          <w:noProof w:val="0"/>
          <w:lang w:val="pt-BR"/>
        </w:rPr>
        <w:t>Receita</w:t>
      </w:r>
      <w:r w:rsidRPr="252019FB" w:rsidR="4C92C09D">
        <w:rPr>
          <w:rFonts w:ascii="Arial" w:hAnsi="Arial" w:eastAsia="Arial" w:cs="Arial"/>
          <w:noProof w:val="0"/>
          <w:lang w:val="pt-BR"/>
        </w:rPr>
        <w:t>. Com base na estrutura fornecida, podemos inferir os seguintes:</w:t>
      </w:r>
    </w:p>
    <w:p w:rsidR="4C92C09D" w:rsidP="252019FB" w:rsidRDefault="4C92C09D" w14:paraId="646ACBE2" w14:textId="27BDF5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Cadastro de receita médica</w:t>
      </w:r>
    </w:p>
    <w:p w:rsidR="4C92C09D" w:rsidP="252019FB" w:rsidRDefault="4C92C09D" w14:paraId="7A7DE082" w14:textId="34A2ACF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sistema deve permitir o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registro de uma nova receita médica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com as informações necessárias (remédio, paciente, funcionário, data, </w:t>
      </w:r>
      <w:r w:rsidRPr="252019FB" w:rsidR="4C92C09D">
        <w:rPr>
          <w:rFonts w:ascii="Arial" w:hAnsi="Arial" w:eastAsia="Arial" w:cs="Arial"/>
          <w:noProof w:val="0"/>
          <w:lang w:val="pt-BR"/>
        </w:rPr>
        <w:t>etc</w:t>
      </w:r>
      <w:r w:rsidRPr="252019FB" w:rsidR="4C92C09D">
        <w:rPr>
          <w:rFonts w:ascii="Arial" w:hAnsi="Arial" w:eastAsia="Arial" w:cs="Arial"/>
          <w:noProof w:val="0"/>
          <w:lang w:val="pt-BR"/>
        </w:rPr>
        <w:t>).</w:t>
      </w:r>
    </w:p>
    <w:p w:rsidR="4C92C09D" w:rsidP="252019FB" w:rsidRDefault="4C92C09D" w14:paraId="1AEFB54D" w14:textId="78CC6D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Relacionamento com outras entidades</w:t>
      </w:r>
    </w:p>
    <w:p w:rsidR="4C92C09D" w:rsidP="252019FB" w:rsidRDefault="4C92C09D" w14:paraId="4AE20DE6" w14:textId="26BB225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sistema deve garantir que cada receita esteja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vinculada a um remédio existente</w:t>
      </w:r>
      <w:r w:rsidRPr="252019FB" w:rsidR="4C92C09D">
        <w:rPr>
          <w:rFonts w:ascii="Arial" w:hAnsi="Arial" w:eastAsia="Arial" w:cs="Arial"/>
          <w:noProof w:val="0"/>
          <w:lang w:val="pt-BR"/>
        </w:rPr>
        <w:t>.</w:t>
      </w:r>
    </w:p>
    <w:p w:rsidR="4C92C09D" w:rsidP="252019FB" w:rsidRDefault="4C92C09D" w14:paraId="79843401" w14:textId="0831940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sistema deve garantir que cada receita esteja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vinculada a um paciente existente</w:t>
      </w:r>
      <w:r w:rsidRPr="252019FB" w:rsidR="4C92C09D">
        <w:rPr>
          <w:rFonts w:ascii="Arial" w:hAnsi="Arial" w:eastAsia="Arial" w:cs="Arial"/>
          <w:noProof w:val="0"/>
          <w:lang w:val="pt-BR"/>
        </w:rPr>
        <w:t>.</w:t>
      </w:r>
    </w:p>
    <w:p w:rsidR="4C92C09D" w:rsidP="252019FB" w:rsidRDefault="4C92C09D" w14:paraId="41ACF19B" w14:textId="64AEADC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sistema deve garantir que cada receita esteja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vinculada a um funcionário existente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(provavelmente o profissional que emitiu a receita).</w:t>
      </w:r>
    </w:p>
    <w:p w:rsidR="4C92C09D" w:rsidP="252019FB" w:rsidRDefault="4C92C09D" w14:paraId="104223D9" w14:textId="231901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Armazenamento de informações da receita</w:t>
      </w:r>
    </w:p>
    <w:p w:rsidR="4C92C09D" w:rsidP="252019FB" w:rsidRDefault="4C92C09D" w14:paraId="7C6BBC83" w14:textId="55FA9C5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O sistema deve armazenar os seguintes dados para cada receita:</w:t>
      </w:r>
    </w:p>
    <w:p w:rsidR="4C92C09D" w:rsidP="252019FB" w:rsidRDefault="4C92C09D" w14:paraId="256D0B20" w14:textId="77CCD164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Data de emissão</w:t>
      </w:r>
    </w:p>
    <w:p w:rsidR="4C92C09D" w:rsidP="252019FB" w:rsidRDefault="4C92C09D" w14:paraId="37316AFC" w14:textId="5FAF5C6F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Quantidade</w:t>
      </w:r>
    </w:p>
    <w:p w:rsidR="4C92C09D" w:rsidP="252019FB" w:rsidRDefault="4C92C09D" w14:paraId="493FE48E" w14:textId="58C37AD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Dosagem</w:t>
      </w:r>
    </w:p>
    <w:p w:rsidR="4C92C09D" w:rsidP="252019FB" w:rsidRDefault="4C92C09D" w14:paraId="1EAAF053" w14:textId="2627501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Período de consumo</w:t>
      </w:r>
    </w:p>
    <w:p w:rsidR="4C92C09D" w:rsidP="252019FB" w:rsidRDefault="4C92C09D" w14:paraId="69A790DB" w14:textId="38E4E4FF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Unidade Federativa (UF) do paciente e do funcionário</w:t>
      </w:r>
    </w:p>
    <w:p w:rsidR="4C92C09D" w:rsidP="252019FB" w:rsidRDefault="4C92C09D" w14:paraId="083DBA74" w14:textId="7AE28E7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Consulta de receitas</w:t>
      </w:r>
    </w:p>
    <w:p w:rsidR="4C92C09D" w:rsidP="252019FB" w:rsidRDefault="4C92C09D" w14:paraId="21ACED4D" w14:textId="4C04408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sistema deve permitir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consultar receitas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emitidas com base em diferentes critérios (por paciente, por funcionário, por data, por UF, </w:t>
      </w:r>
      <w:r w:rsidRPr="252019FB" w:rsidR="4C92C09D">
        <w:rPr>
          <w:rFonts w:ascii="Arial" w:hAnsi="Arial" w:eastAsia="Arial" w:cs="Arial"/>
          <w:noProof w:val="0"/>
          <w:lang w:val="pt-BR"/>
        </w:rPr>
        <w:t>etc</w:t>
      </w:r>
      <w:r w:rsidRPr="252019FB" w:rsidR="4C92C09D">
        <w:rPr>
          <w:rFonts w:ascii="Arial" w:hAnsi="Arial" w:eastAsia="Arial" w:cs="Arial"/>
          <w:noProof w:val="0"/>
          <w:lang w:val="pt-BR"/>
        </w:rPr>
        <w:t>).</w:t>
      </w:r>
    </w:p>
    <w:p w:rsidR="60597565" w:rsidP="252019FB" w:rsidRDefault="60597565" w14:paraId="162A311A" w14:textId="3744855E">
      <w:pPr>
        <w:rPr>
          <w:rFonts w:ascii="Arial" w:hAnsi="Arial" w:eastAsia="Arial" w:cs="Arial"/>
          <w:b w:val="1"/>
          <w:bCs w:val="1"/>
          <w:sz w:val="32"/>
          <w:szCs w:val="32"/>
        </w:rPr>
      </w:pPr>
      <w:r w:rsidRPr="252019FB" w:rsidR="60597565">
        <w:rPr>
          <w:rFonts w:ascii="Arial" w:hAnsi="Arial" w:eastAsia="Arial" w:cs="Arial"/>
          <w:b w:val="1"/>
          <w:bCs w:val="1"/>
          <w:sz w:val="32"/>
          <w:szCs w:val="32"/>
        </w:rPr>
        <w:t>Requisitos Não funcionais</w:t>
      </w:r>
    </w:p>
    <w:p w:rsidR="4C92C09D" w:rsidP="252019FB" w:rsidRDefault="4C92C09D" w14:paraId="43A1FAA5" w14:textId="4EADA18B">
      <w:p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Os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requisitos não funcionais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descrevem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como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o sistema deve se comportar — aspectos de qualidade, desempenho, </w:t>
      </w:r>
      <w:r w:rsidRPr="252019FB" w:rsidR="4C92C09D">
        <w:rPr>
          <w:rFonts w:ascii="Arial" w:hAnsi="Arial" w:eastAsia="Arial" w:cs="Arial"/>
          <w:noProof w:val="0"/>
          <w:lang w:val="pt-BR"/>
        </w:rPr>
        <w:t>segurança, etc.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Com base na tabela, podemos inferir os seguintes:</w:t>
      </w:r>
    </w:p>
    <w:p w:rsidR="4C92C09D" w:rsidP="252019FB" w:rsidRDefault="4C92C09D" w14:paraId="196748A7" w14:textId="35560E7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Integridade referencial</w:t>
      </w:r>
    </w:p>
    <w:p w:rsidR="4C92C09D" w:rsidP="252019FB" w:rsidRDefault="4C92C09D" w14:paraId="3D98D7F0" w14:textId="71BD196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A integridade dos dados deve ser mantida por meio de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chaves estrangeiras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para garantir que remédio, paciente e funcionário existam antes da criação de uma receita.</w:t>
      </w:r>
    </w:p>
    <w:p w:rsidR="4C92C09D" w:rsidP="252019FB" w:rsidRDefault="4C92C09D" w14:paraId="4153C7E3" w14:textId="6AC98B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Consistência dos dados</w:t>
      </w:r>
    </w:p>
    <w:p w:rsidR="4C92C09D" w:rsidP="252019FB" w:rsidRDefault="4C92C09D" w14:paraId="2C9B7D86" w14:textId="0022AFE7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Campos obrigatórios (NOT NULL) garantem que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não haja dados incompletos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nas receitas cadastradas.</w:t>
      </w:r>
    </w:p>
    <w:p w:rsidR="4C92C09D" w:rsidP="252019FB" w:rsidRDefault="4C92C09D" w14:paraId="65D1D797" w14:textId="46A5494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Padronização</w:t>
      </w:r>
    </w:p>
    <w:p w:rsidR="4C92C09D" w:rsidP="252019FB" w:rsidRDefault="4C92C09D" w14:paraId="7E67AFC5" w14:textId="73C4FA8E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Campos como </w:t>
      </w:r>
      <w:r w:rsidRPr="252019FB" w:rsidR="4C92C09D">
        <w:rPr>
          <w:rFonts w:ascii="Arial" w:hAnsi="Arial" w:eastAsia="Arial" w:cs="Arial"/>
          <w:noProof w:val="0"/>
          <w:lang w:val="pt-BR"/>
        </w:rPr>
        <w:t>UF_paciente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e </w:t>
      </w:r>
      <w:r w:rsidRPr="252019FB" w:rsidR="4C92C09D">
        <w:rPr>
          <w:rFonts w:ascii="Arial" w:hAnsi="Arial" w:eastAsia="Arial" w:cs="Arial"/>
          <w:noProof w:val="0"/>
          <w:lang w:val="pt-BR"/>
        </w:rPr>
        <w:t>UF_funcionario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usam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CHAR(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2)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para manter o padrão de siglas de estados brasileiros (</w:t>
      </w:r>
      <w:r w:rsidRPr="252019FB" w:rsidR="4C92C09D">
        <w:rPr>
          <w:rFonts w:ascii="Arial" w:hAnsi="Arial" w:eastAsia="Arial" w:cs="Arial"/>
          <w:noProof w:val="0"/>
          <w:lang w:val="pt-BR"/>
        </w:rPr>
        <w:t>ex</w:t>
      </w:r>
      <w:r w:rsidRPr="252019FB" w:rsidR="4C92C09D">
        <w:rPr>
          <w:rFonts w:ascii="Arial" w:hAnsi="Arial" w:eastAsia="Arial" w:cs="Arial"/>
          <w:noProof w:val="0"/>
          <w:lang w:val="pt-BR"/>
        </w:rPr>
        <w:t>: SP, RJ), garantindo consistência.</w:t>
      </w:r>
    </w:p>
    <w:p w:rsidR="4C92C09D" w:rsidP="252019FB" w:rsidRDefault="4C92C09D" w14:paraId="11F85D48" w14:textId="4E51439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Desempenho e escalabilidade</w:t>
      </w:r>
    </w:p>
    <w:p w:rsidR="4C92C09D" w:rsidP="252019FB" w:rsidRDefault="4C92C09D" w14:paraId="148D9F89" w14:textId="4E2DFF3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O uso de tipos de dados adequados como </w:t>
      </w:r>
      <w:r w:rsidRPr="252019FB" w:rsidR="4C92C09D">
        <w:rPr>
          <w:rFonts w:ascii="Arial" w:hAnsi="Arial" w:eastAsia="Arial" w:cs="Arial"/>
          <w:noProof w:val="0"/>
          <w:lang w:val="pt-BR"/>
        </w:rPr>
        <w:t>INT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, </w:t>
      </w:r>
      <w:r w:rsidRPr="252019FB" w:rsidR="4C92C09D">
        <w:rPr>
          <w:rFonts w:ascii="Arial" w:hAnsi="Arial" w:eastAsia="Arial" w:cs="Arial"/>
          <w:noProof w:val="0"/>
          <w:lang w:val="pt-BR"/>
        </w:rPr>
        <w:t>DATE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, </w:t>
      </w:r>
      <w:r w:rsidRPr="252019FB" w:rsidR="4C92C09D">
        <w:rPr>
          <w:rFonts w:ascii="Arial" w:hAnsi="Arial" w:eastAsia="Arial" w:cs="Arial"/>
          <w:noProof w:val="0"/>
          <w:lang w:val="pt-BR"/>
        </w:rPr>
        <w:t>VARCHAR</w:t>
      </w:r>
      <w:r w:rsidRPr="252019FB" w:rsidR="4C92C09D">
        <w:rPr>
          <w:rFonts w:ascii="Arial" w:hAnsi="Arial" w:eastAsia="Arial" w:cs="Arial"/>
          <w:noProof w:val="0"/>
          <w:lang w:val="pt-BR"/>
        </w:rPr>
        <w:t xml:space="preserve"> ajuda a manter o desempenho de armazenamento e consulta de dados.</w:t>
      </w:r>
    </w:p>
    <w:p w:rsidR="4C92C09D" w:rsidP="252019FB" w:rsidRDefault="4C92C09D" w14:paraId="7DAFD98A" w14:textId="7C8D032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Segurança e controle de acesso</w:t>
      </w:r>
    </w:p>
    <w:p w:rsidR="4C92C09D" w:rsidP="252019FB" w:rsidRDefault="4C92C09D" w14:paraId="0C7A4D9E" w14:textId="661729D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 xml:space="preserve">Embora não esteja diretamente visível no SQL, em um sistema completo, o acesso à inserção ou consulta de receitas deve ser </w:t>
      </w: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controlado por permissões de usuário</w:t>
      </w:r>
      <w:r w:rsidRPr="252019FB" w:rsidR="4C92C09D">
        <w:rPr>
          <w:rFonts w:ascii="Arial" w:hAnsi="Arial" w:eastAsia="Arial" w:cs="Arial"/>
          <w:noProof w:val="0"/>
          <w:lang w:val="pt-BR"/>
        </w:rPr>
        <w:t>, especialmente por se tratar de informações sensíveis (dados de saúde).</w:t>
      </w:r>
    </w:p>
    <w:p w:rsidR="4C92C09D" w:rsidP="252019FB" w:rsidRDefault="4C92C09D" w14:paraId="1D997CDD" w14:textId="0946430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252019FB" w:rsidR="4C92C09D">
        <w:rPr>
          <w:rFonts w:ascii="Arial" w:hAnsi="Arial" w:eastAsia="Arial" w:cs="Arial"/>
          <w:b w:val="1"/>
          <w:bCs w:val="1"/>
          <w:noProof w:val="0"/>
          <w:lang w:val="pt-BR"/>
        </w:rPr>
        <w:t>Validação de dados</w:t>
      </w:r>
    </w:p>
    <w:p w:rsidR="4C92C09D" w:rsidP="252019FB" w:rsidRDefault="4C92C09D" w14:paraId="64663278" w14:textId="5C631AA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252019FB" w:rsidR="4C92C09D">
        <w:rPr>
          <w:rFonts w:ascii="Arial" w:hAnsi="Arial" w:eastAsia="Arial" w:cs="Arial"/>
          <w:noProof w:val="0"/>
          <w:lang w:val="pt-BR"/>
        </w:rPr>
        <w:t>A estrutura exige que campos como dosagem, quantidade e período sejam preenchidos corretamente (espera-se que o sistema tenha validações de entrada para isso).</w:t>
      </w:r>
    </w:p>
    <w:p w:rsidR="5F8F1215" w:rsidP="252019FB" w:rsidRDefault="5F8F1215" w14:paraId="7BED9D8B" w14:textId="2BCE178C">
      <w:pPr>
        <w:pStyle w:val="Normal"/>
        <w:spacing w:before="240" w:beforeAutospacing="off" w:after="240" w:afterAutospacing="off"/>
        <w:ind w:left="0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Tabela Remédio:</w:t>
      </w:r>
    </w:p>
    <w:p w:rsidR="5F8F1215" w:rsidP="252019FB" w:rsidRDefault="5F8F1215" w14:paraId="72B277CA" w14:textId="41C413E8">
      <w:pPr>
        <w:pStyle w:val="Normal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 xml:space="preserve">Requisitos Funcionais </w:t>
      </w:r>
    </w:p>
    <w:p w:rsidR="5F8F1215" w:rsidP="252019FB" w:rsidRDefault="5F8F1215" w14:paraId="05FF38A4" w14:textId="4889FAE9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funcionais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indicam o que o sistema deve fazer — neste caso, as funcionalidades relacionadas à tabela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Remedio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F8F1215" w:rsidP="252019FB" w:rsidRDefault="5F8F1215" w14:paraId="0101096F" w14:textId="0C848C27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Cadastro de remédio</w:t>
      </w:r>
    </w:p>
    <w:p w:rsidR="5F8F1215" w:rsidP="252019FB" w:rsidRDefault="5F8F1215" w14:paraId="2815F6D2" w14:textId="68CB9A7E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o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registro de um novo remédio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 nome, quantidade ingerida e o paciente associado.</w:t>
      </w:r>
    </w:p>
    <w:p w:rsidR="5F8F1215" w:rsidP="252019FB" w:rsidRDefault="5F8F1215" w14:paraId="6B1D8BA7" w14:textId="7846A59A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Associação de remédio a paciente</w:t>
      </w:r>
    </w:p>
    <w:p w:rsidR="5F8F1215" w:rsidP="252019FB" w:rsidRDefault="5F8F1215" w14:paraId="65007859" w14:textId="2BA69D22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Cada remédio deve estar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vinculado a um paciente específico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F8F1215" w:rsidP="252019FB" w:rsidRDefault="5F8F1215" w14:paraId="53E5949F" w14:textId="5FC22A36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garantir que o paciente associado ao remédio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exista previamente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(via chave estrangeira).</w:t>
      </w:r>
    </w:p>
    <w:p w:rsidR="5F8F1215" w:rsidP="252019FB" w:rsidRDefault="5F8F1215" w14:paraId="76D64950" w14:textId="0754B56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Armazenamento de informações do remédio</w:t>
      </w:r>
    </w:p>
    <w:p w:rsidR="5F8F1215" w:rsidP="252019FB" w:rsidRDefault="5F8F1215" w14:paraId="4003C2E7" w14:textId="07B9527F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O sistema deve armazenar:</w:t>
      </w:r>
    </w:p>
    <w:p w:rsidR="5F8F1215" w:rsidP="252019FB" w:rsidRDefault="5F8F1215" w14:paraId="465352E3" w14:textId="3087A425">
      <w:pPr>
        <w:pStyle w:val="ListParagraph"/>
        <w:numPr>
          <w:ilvl w:val="2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Nome do remédio</w:t>
      </w:r>
    </w:p>
    <w:p w:rsidR="5F8F1215" w:rsidP="252019FB" w:rsidRDefault="5F8F1215" w14:paraId="2E43337C" w14:textId="20AD97F6">
      <w:pPr>
        <w:pStyle w:val="ListParagraph"/>
        <w:numPr>
          <w:ilvl w:val="2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Quantidade ingerida</w:t>
      </w:r>
    </w:p>
    <w:p w:rsidR="5F8F1215" w:rsidP="252019FB" w:rsidRDefault="5F8F1215" w14:paraId="6A90F6AD" w14:textId="04C92CEA">
      <w:pPr>
        <w:pStyle w:val="ListParagraph"/>
        <w:numPr>
          <w:ilvl w:val="2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ID do paciente</w:t>
      </w:r>
    </w:p>
    <w:p w:rsidR="5F8F1215" w:rsidP="252019FB" w:rsidRDefault="5F8F1215" w14:paraId="6C77B021" w14:textId="6177C28E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Consulta de remédios</w:t>
      </w:r>
    </w:p>
    <w:p w:rsidR="5F8F1215" w:rsidP="252019FB" w:rsidRDefault="5F8F1215" w14:paraId="6B2041F6" w14:textId="657A06A5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consultar os remédios registrados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por nome, paciente ou outros filtros.</w:t>
      </w:r>
    </w:p>
    <w:p w:rsidR="5F8F1215" w:rsidP="252019FB" w:rsidRDefault="5F8F1215" w14:paraId="10D5E815" w14:textId="5B444290">
      <w:pPr>
        <w:pStyle w:val="ListParagraph"/>
        <w:numPr>
          <w:ilvl w:val="0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Controle de nomes de remédios</w:t>
      </w:r>
    </w:p>
    <w:p w:rsidR="5F8F1215" w:rsidP="252019FB" w:rsidRDefault="5F8F1215" w14:paraId="1DCDA20D" w14:textId="2953CDD6">
      <w:pPr>
        <w:pStyle w:val="ListParagraph"/>
        <w:numPr>
          <w:ilvl w:val="1"/>
          <w:numId w:val="4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garantir que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não existam remédios com nomes duplicados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(via restrição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UNIQUE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nome_remedio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252019FB" w:rsidP="252019FB" w:rsidRDefault="252019FB" w14:paraId="7A725110" w14:textId="7D26395C">
      <w:pPr>
        <w:jc w:val="both"/>
        <w:rPr>
          <w:rFonts w:ascii="Arial" w:hAnsi="Arial" w:eastAsia="Arial" w:cs="Arial"/>
        </w:rPr>
      </w:pPr>
    </w:p>
    <w:p w:rsidR="5F8F1215" w:rsidP="252019FB" w:rsidRDefault="5F8F1215" w14:paraId="648D8D03" w14:textId="34AA072F">
      <w:pPr>
        <w:pStyle w:val="Normal"/>
        <w:rPr>
          <w:rFonts w:ascii="Arial" w:hAnsi="Arial" w:eastAsia="Arial" w:cs="Arial"/>
          <w:noProof w:val="0"/>
          <w:sz w:val="32"/>
          <w:szCs w:val="32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32"/>
          <w:szCs w:val="32"/>
          <w:lang w:val="pt-BR"/>
        </w:rPr>
        <w:t>Requisitos Não Funcionais</w:t>
      </w:r>
      <w:r w:rsidRPr="252019FB" w:rsidR="5F8F1215">
        <w:rPr>
          <w:rFonts w:ascii="Arial" w:hAnsi="Arial" w:eastAsia="Arial" w:cs="Arial"/>
          <w:noProof w:val="0"/>
          <w:sz w:val="32"/>
          <w:szCs w:val="32"/>
          <w:lang w:val="pt-BR"/>
        </w:rPr>
        <w:t xml:space="preserve"> </w:t>
      </w:r>
    </w:p>
    <w:p w:rsidR="5F8F1215" w:rsidP="252019FB" w:rsidRDefault="5F8F1215" w14:paraId="5FFBC993" w14:textId="290A8DC0">
      <w:p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Os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requisitos não funcionais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tratam da qualidade, integridade e desempenho do sistema com base na estrutura da tabela.</w:t>
      </w:r>
    </w:p>
    <w:p w:rsidR="5F8F1215" w:rsidP="252019FB" w:rsidRDefault="5F8F1215" w14:paraId="7A58141D" w14:textId="0CC48B97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Integridade referencial</w:t>
      </w:r>
    </w:p>
    <w:p w:rsidR="5F8F1215" w:rsidP="252019FB" w:rsidRDefault="5F8F1215" w14:paraId="55E064E1" w14:textId="4F0468F3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chave estrangeira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id_paciente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assegura que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um remédio só possa ser associado a um paciente existente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, mantendo a integridade dos dados.</w:t>
      </w:r>
    </w:p>
    <w:p w:rsidR="5F8F1215" w:rsidP="252019FB" w:rsidRDefault="5F8F1215" w14:paraId="7B4D10E7" w14:textId="0B48B5A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Consistência dos dados</w:t>
      </w:r>
    </w:p>
    <w:p w:rsidR="5F8F1215" w:rsidP="252019FB" w:rsidRDefault="5F8F1215" w14:paraId="07553AB1" w14:textId="63BCE30B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presença de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NOT NULL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todos os campos garante que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nenhum campo essencial seja deixado em branco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F8F1215" w:rsidP="252019FB" w:rsidRDefault="5F8F1215" w14:paraId="4A9E3CFB" w14:textId="237A0431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Unicidade do nome de remédio</w:t>
      </w:r>
    </w:p>
    <w:p w:rsidR="5F8F1215" w:rsidP="252019FB" w:rsidRDefault="5F8F1215" w14:paraId="4DC9D9C3" w14:textId="183FFD37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restrição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UNIQUE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em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nome_remedio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garante que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 nome de remédio seja único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base, evitando ambiguidades.</w:t>
      </w:r>
    </w:p>
    <w:p w:rsidR="5F8F1215" w:rsidP="252019FB" w:rsidRDefault="5F8F1215" w14:paraId="508BEB34" w14:textId="0F266C30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Padronização de dados</w:t>
      </w:r>
    </w:p>
    <w:p w:rsidR="5F8F1215" w:rsidP="252019FB" w:rsidRDefault="5F8F1215" w14:paraId="30582121" w14:textId="3E16666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uso de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VARCHAR(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100)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textos e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INT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para identificadores segue boas práticas de modelagem de dados.</w:t>
      </w:r>
    </w:p>
    <w:p w:rsidR="5F8F1215" w:rsidP="252019FB" w:rsidRDefault="5F8F1215" w14:paraId="0B03C740" w14:textId="757FDFBE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Validação de dados na aplicação</w:t>
      </w:r>
    </w:p>
    <w:p w:rsidR="5F8F1215" w:rsidP="252019FB" w:rsidRDefault="5F8F1215" w14:paraId="54BEEC8E" w14:textId="0DAE00E4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aplicação deve validar que o campo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quantidade_ingerida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receba um valor coerente (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: "2 comprimidos por dia"), já que não há controle semântico direto via SQL (por ser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VARCHAR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).</w:t>
      </w:r>
    </w:p>
    <w:p w:rsidR="5F8F1215" w:rsidP="252019FB" w:rsidRDefault="5F8F1215" w14:paraId="74867107" w14:textId="5E9DE57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Desempenho e escalabilidade</w:t>
      </w:r>
    </w:p>
    <w:p w:rsidR="5F8F1215" w:rsidP="252019FB" w:rsidRDefault="5F8F1215" w14:paraId="08C9CE35" w14:textId="082A0183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tabela é simples e bem indexada (PK e 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UNIQUE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o que contribui para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desempenho em consultas e inserções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F8F1215" w:rsidP="252019FB" w:rsidRDefault="5F8F1215" w14:paraId="1780418E" w14:textId="50CFF144">
      <w:pPr>
        <w:pStyle w:val="ListParagraph"/>
        <w:numPr>
          <w:ilvl w:val="0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Segurança e privacidade</w:t>
      </w:r>
    </w:p>
    <w:p w:rsidR="5F8F1215" w:rsidP="252019FB" w:rsidRDefault="5F8F1215" w14:paraId="50F8B592" w14:textId="6B189D28">
      <w:pPr>
        <w:pStyle w:val="ListParagraph"/>
        <w:numPr>
          <w:ilvl w:val="1"/>
          <w:numId w:val="5"/>
        </w:numPr>
        <w:spacing w:before="240" w:beforeAutospacing="off" w:after="240" w:afterAutospacing="off"/>
        <w:jc w:val="both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Em um sistema completo, o acesso às informações de remédios deve ser </w:t>
      </w:r>
      <w:r w:rsidRPr="252019FB" w:rsidR="5F8F12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restrito a usuários autorizados</w:t>
      </w:r>
      <w:r w:rsidRPr="252019FB" w:rsidR="5F8F1215">
        <w:rPr>
          <w:rFonts w:ascii="Arial" w:hAnsi="Arial" w:eastAsia="Arial" w:cs="Arial"/>
          <w:noProof w:val="0"/>
          <w:sz w:val="24"/>
          <w:szCs w:val="24"/>
          <w:lang w:val="pt-BR"/>
        </w:rPr>
        <w:t>, pois envolve dados sensíveis relacionados à saúde.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9e79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c44b9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e872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8992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dbf0c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4F7F50"/>
    <w:rsid w:val="18F2275D"/>
    <w:rsid w:val="1C1E326C"/>
    <w:rsid w:val="1FDCDEAF"/>
    <w:rsid w:val="20889701"/>
    <w:rsid w:val="252019FB"/>
    <w:rsid w:val="2FC3C075"/>
    <w:rsid w:val="303B4554"/>
    <w:rsid w:val="31C290E9"/>
    <w:rsid w:val="3A20E7F5"/>
    <w:rsid w:val="4705BF2F"/>
    <w:rsid w:val="4C92C09D"/>
    <w:rsid w:val="524F7F50"/>
    <w:rsid w:val="5F8F1215"/>
    <w:rsid w:val="60597565"/>
    <w:rsid w:val="644FE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7F50"/>
  <w15:chartTrackingRefBased/>
  <w15:docId w15:val="{3CEDA49A-B72B-4418-BCDF-45D71518BC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52019F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252019F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252019F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1f73a9495d48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2025-10-05T21:53:39.8331960Z</dcterms:created>
  <dcterms:modified xsi:type="dcterms:W3CDTF">2025-10-05T22:00:20.1529479Z</dcterms:modified>
  <dc:creator>FELIPE ROCHA GOMES</dc:creator>
  <lastModifiedBy>FELIPE ROCHA GOMES</lastModifiedBy>
</coreProperties>
</file>