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ESCOLA / INSTITUIÇÃO DE ENSINO</w:t>
        <w:br/>
        <w:br/>
        <w:br/>
      </w:r>
    </w:p>
    <w:p>
      <w:pPr>
        <w:jc w:val="center"/>
      </w:pPr>
      <w:r>
        <w:rPr>
          <w:b/>
        </w:rPr>
        <w:t>SISTEMA WEB DE DOCERIA</w:t>
        <w:br/>
      </w:r>
    </w:p>
    <w:p>
      <w:pPr>
        <w:jc w:val="center"/>
      </w:pPr>
      <w:r>
        <w:t>LEVANTAMENTO DE REQUISITOS</w:t>
        <w:br/>
        <w:br/>
        <w:br/>
      </w:r>
    </w:p>
    <w:p>
      <w:pPr>
        <w:jc w:val="center"/>
      </w:pPr>
      <w:r>
        <w:t>Analista: Davi Tavares</w:t>
        <w:br/>
      </w:r>
    </w:p>
    <w:p>
      <w:pPr>
        <w:jc w:val="center"/>
      </w:pPr>
      <w:r>
        <w:t>Cliente: Leonardo Buso de Souza</w:t>
        <w:br/>
      </w:r>
    </w:p>
    <w:p>
      <w:pPr>
        <w:jc w:val="center"/>
      </w:pPr>
      <w:r>
        <w:t>Turma: 3DS – Turma A (Manhã)</w:t>
        <w:br/>
        <w:br/>
      </w:r>
    </w:p>
    <w:p>
      <w:pPr>
        <w:jc w:val="center"/>
      </w:pPr>
      <w:r>
        <w:t>São Paulo</w:t>
        <w:br/>
        <w:t>2026</w:t>
      </w:r>
    </w:p>
    <w:p>
      <w:r>
        <w:br w:type="page"/>
      </w:r>
    </w:p>
    <w:p>
      <w:pPr>
        <w:pStyle w:val="Heading1"/>
      </w:pPr>
      <w:r>
        <w:t>1 LEVANTAMENTO DE REQUISITOS (DIÁLOGO COM O CLIENTE)</w:t>
      </w:r>
    </w:p>
    <w:p>
      <w:r>
        <w:t>Cliente: Leonardo Buso de Souza</w:t>
      </w:r>
    </w:p>
    <w:p>
      <w:r>
        <w:t>Analista: Davi Tavares</w:t>
      </w:r>
    </w:p>
    <w:p/>
    <w:p>
      <w:r>
        <w:t>Leonardo: Davi, eu gostaria que o site da doceria tivesse uma identidade bem próxima do nosso logo. A paleta de cores precisa ser consistente, porque quero que os clientes reconheçam a marca facilmente.</w:t>
      </w:r>
    </w:p>
    <w:p>
      <w:r>
        <w:t>Davi: Perfeito, Leonardo. Então vamos usar as cores do logo como base para todo o sistema. Isso vai garantir unidade visual. Além disso, você mencionou que quer uma tela de produtos. Pode me detalhar como imagina essa tela?</w:t>
      </w:r>
    </w:p>
    <w:p>
      <w:r>
        <w:t>Leonardo: Eu pensei em algo simples, mas atrativo. Cada doce com foto, nome e botão de “Pedir”. Como nos exemplos que te mostrei, quero que o cliente consiga visualizar bem os produtos antes de encomendar.</w:t>
      </w:r>
    </w:p>
    <w:p>
      <w:r>
        <w:t>Davi: Ótimo. Podemos organizar os produtos em cards, com imagens e botões de ação. Também vamos incluir um menu lateral para facilitar a navegação entre “Home”, “Produtos” e “Encomendas”.</w:t>
      </w:r>
    </w:p>
    <w:p>
      <w:r>
        <w:t>Leonardo: Isso é essencial. Outra coisa: quero que os clientes possam avaliar os produtos. Acho que isso ajuda a criar confiança.</w:t>
      </w:r>
    </w:p>
    <w:p>
      <w:r>
        <w:t>Davi: Concordo. Vamos colocar um botão de avaliação em cada produto e uma seção de depoimentos. Assim, os comentários dos clientes ficam visíveis e ajudam na decisão de compra.</w:t>
      </w:r>
    </w:p>
    <w:p>
      <w:r>
        <w:t>Leonardo: Excelente. E sobre o carrinho, eu gostaria que o cliente pudesse ver não só os pedidos atuais, mas também um histórico das compras antigas.</w:t>
      </w:r>
    </w:p>
    <w:p>
      <w:r>
        <w:t>Davi: Perfeito, isso entra como “Registro do Carrinho”. Assim, o cliente pode repetir pedidos anteriores com facilidade.</w:t>
      </w:r>
    </w:p>
    <w:p>
      <w:r>
        <w:t>Leonardo: E não podemos esquecer das informações de contato e redes sociais. Quero que o cliente consiga falar com a gente rapidamente.</w:t>
      </w:r>
    </w:p>
    <w:p>
      <w:r>
        <w:t>Davi: Claro, vamos colocar no rodapé os dados de contato, WhatsApp e links das redes sociais. Também podemos incluir uma propaganda de destaque para divulgar novidades ou promoções.</w:t>
      </w:r>
    </w:p>
    <w:p>
      <w:r>
        <w:t>Leonardo: Gostei. Acho que com isso cobrimos tudo.</w:t>
      </w:r>
    </w:p>
    <w:p>
      <w:r>
        <w:t>Davi: Então resumindo: teremos tela de produtos com menu lateral, botão de avaliação, carrinho com histórico, tela de encomendas, propaganda de produto, informações de contato e redes sociais. Tudo dentro da paleta de cores do logo.</w:t>
      </w:r>
    </w:p>
    <w:p>
      <w:r>
        <w:t>Leonardo: Exatamente. Vamos em frente!</w:t>
      </w:r>
    </w:p>
    <w:p>
      <w:pPr>
        <w:pStyle w:val="Heading1"/>
      </w:pPr>
      <w:r>
        <w:t>2 REQUISITOS FUNCIONAIS</w:t>
      </w:r>
    </w:p>
    <w:p>
      <w:r>
        <w:t>RF01 – O sistema deve apresentar uma tela de produtos com imagem, nome e botão de pedido.</w:t>
      </w:r>
    </w:p>
    <w:p>
      <w:r>
        <w:t>RF02 – O sistema deve possuir um menu de navegação entre Home, Produtos e Encomendas.</w:t>
      </w:r>
    </w:p>
    <w:p>
      <w:r>
        <w:t>RF03 – O sistema deve permitir que clientes avaliem os produtos.</w:t>
      </w:r>
    </w:p>
    <w:p>
      <w:r>
        <w:t>RF04 – O sistema deve exibir avaliações feitas por outros clientes.</w:t>
      </w:r>
    </w:p>
    <w:p>
      <w:r>
        <w:t>RF05 – O sistema deve possuir um botão de carrinho para visualizar pedidos.</w:t>
      </w:r>
    </w:p>
    <w:p>
      <w:r>
        <w:t>RF06 – O sistema deve possuir uma tela para realizar encomendas.</w:t>
      </w:r>
    </w:p>
    <w:p>
      <w:r>
        <w:t>RF07 – O sistema deve possuir uma tela de carrinho com os produtos selecionados.</w:t>
      </w:r>
    </w:p>
    <w:p>
      <w:r>
        <w:t>RF08 – O sistema deve registrar o histórico de compras do cliente.</w:t>
      </w:r>
    </w:p>
    <w:p>
      <w:pPr>
        <w:pStyle w:val="Heading1"/>
      </w:pPr>
      <w:r>
        <w:t>3 REQUISITOS NÃO FUNCIONAIS</w:t>
      </w:r>
    </w:p>
    <w:p>
      <w:r>
        <w:t>RNF01 – O sistema deve possuir identidade visual baseada na paleta de cores do logotipo da doceria.</w:t>
      </w:r>
    </w:p>
    <w:p>
      <w:r>
        <w:t>RNF02 – O sistema deve ser acessível por navegadores web modernos.</w:t>
      </w:r>
    </w:p>
    <w:p>
      <w:r>
        <w:t>RNF03 – O sistema deve possuir layout organizado e fácil navegação.</w:t>
      </w:r>
    </w:p>
    <w:p>
      <w:r>
        <w:t>RNF04 – O sistema deve apresentar propaganda ou destaque de produtos promocionais.</w:t>
      </w:r>
    </w:p>
    <w:p>
      <w:r>
        <w:t>RNF05 – O sistema deve exibir informações de contato da empresa.</w:t>
      </w:r>
    </w:p>
    <w:p>
      <w:r>
        <w:t>RNF06 – O sistema deve apresentar links para redes sociais da doceria.</w:t>
      </w:r>
    </w:p>
    <w:p>
      <w:pPr>
        <w:pStyle w:val="Heading1"/>
      </w:pPr>
      <w:r>
        <w:t>4 REGRAS DE NEGÓCIO</w:t>
      </w:r>
    </w:p>
    <w:p>
      <w:r>
        <w:t>RN01 – Cada produto deve possuir nome, imagem e opção de pedido.</w:t>
      </w:r>
    </w:p>
    <w:p>
      <w:r>
        <w:t>RN02 – Um cliente pode adicionar múltiplos produtos ao carrinho.</w:t>
      </w:r>
    </w:p>
    <w:p>
      <w:r>
        <w:t>RN03 – O sistema deve registrar todas as compras realizadas no histórico.</w:t>
      </w:r>
    </w:p>
    <w:p>
      <w:r>
        <w:t>RN04 – O cliente pode avaliar apenas produtos que já comprou.</w:t>
      </w:r>
    </w:p>
    <w:p>
      <w:r>
        <w:t>RN05 – O carrinho deve mostrar todos os produtos selecionados antes da confirmação do pedido.</w:t>
      </w:r>
    </w:p>
    <w:p>
      <w:pPr>
        <w:pStyle w:val="Heading1"/>
      </w:pPr>
      <w:r>
        <w:t>5 TELAS DO SISTEMA</w:t>
      </w:r>
    </w:p>
    <w:p>
      <w:r>
        <w:t>Tela Inicial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de Produtos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de Encomenda e Depoimentos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