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Bryan Diego Vino Lustri</w:t>
      </w:r>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Fernando Fiani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Buso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Bryan Diego Vino Lustri</w:t>
      </w:r>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Fiani de Pina Saraiva </w:t>
      </w:r>
      <w:r w:rsidRPr="007F5D49">
        <w:rPr>
          <w:rFonts w:ascii="Arial" w:hAnsi="Arial" w:cs="Arial"/>
          <w:b/>
          <w:bCs/>
          <w:sz w:val="28"/>
          <w:szCs w:val="24"/>
        </w:rPr>
        <w:br/>
        <w:t>João Vitor Vale de Jesus</w:t>
      </w:r>
      <w:r w:rsidRPr="007F5D49">
        <w:rPr>
          <w:rFonts w:ascii="Arial" w:hAnsi="Arial" w:cs="Arial"/>
          <w:b/>
          <w:bCs/>
          <w:sz w:val="28"/>
          <w:szCs w:val="24"/>
        </w:rPr>
        <w:br/>
        <w:t>Leonardo Buso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4C427B07" w14:textId="77AFE8B7" w:rsidR="00024750" w:rsidRPr="007F5D49" w:rsidRDefault="00024750" w:rsidP="00EC4857">
      <w:pPr>
        <w:spacing w:after="0" w:line="360" w:lineRule="auto"/>
        <w:jc w:val="both"/>
        <w:rPr>
          <w:rFonts w:ascii="Arial" w:hAnsi="Arial" w:cs="Arial"/>
          <w:sz w:val="24"/>
          <w:szCs w:val="24"/>
        </w:rPr>
      </w:pPr>
      <w:r w:rsidRPr="007F5D49">
        <w:rPr>
          <w:rFonts w:ascii="Arial" w:hAnsi="Arial" w:cs="Arial"/>
          <w:sz w:val="24"/>
          <w:szCs w:val="24"/>
        </w:rPr>
        <w:t>O presente trabalho de conclusão de curso, propõe uma análise sobre as dificuldades enfrentadas pelos professores da ETEC Professor Camargo Aranha ao tentarem dar aula para com Transtorno do Espectro Autista, verbais e com foco primeiramente no nível 1. No âmbito de uma pesquisa qualitativa, foi investigado e concretizado, por meio de entrevistas individuais com os mesmos, quais eram os principais entraves, sendo eles: a criação de materiais adaptados, garantir o entendimento desses alunos sobre a matéria, lidar com certas situações em sala de aula e aplicar avaliações para eles. A partir desses problemas, o TEA Learn foi criad</w:t>
      </w:r>
      <w:r w:rsidR="00DA5909" w:rsidRPr="007F5D49">
        <w:rPr>
          <w:rFonts w:ascii="Arial" w:hAnsi="Arial" w:cs="Arial"/>
          <w:sz w:val="24"/>
          <w:szCs w:val="24"/>
        </w:rPr>
        <w:t>o</w:t>
      </w:r>
      <w:r w:rsidRPr="007F5D49">
        <w:rPr>
          <w:rFonts w:ascii="Arial" w:hAnsi="Arial" w:cs="Arial"/>
          <w:sz w:val="24"/>
          <w:szCs w:val="24"/>
        </w:rPr>
        <w:t xml:space="preserve"> com o objetivo de tentar amenizar esses entraves e ajudar esses lecionadores</w:t>
      </w:r>
      <w:r w:rsidR="00DA5909" w:rsidRPr="007F5D49">
        <w:rPr>
          <w:rFonts w:ascii="Arial" w:hAnsi="Arial" w:cs="Arial"/>
          <w:sz w:val="24"/>
          <w:szCs w:val="24"/>
        </w:rPr>
        <w:t xml:space="preserve"> utilizando a IA aplicado a isso.</w:t>
      </w:r>
    </w:p>
    <w:p w14:paraId="253833A6" w14:textId="27CC23B3" w:rsidR="002162C8" w:rsidRPr="007F5D49" w:rsidRDefault="009D5154" w:rsidP="00EC4857">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r w:rsidR="007F5D49" w:rsidRPr="007F5D49">
        <w:rPr>
          <w:rFonts w:ascii="Arial" w:hAnsi="Arial" w:cs="Arial"/>
          <w:sz w:val="24"/>
          <w:szCs w:val="24"/>
          <w:lang w:val="en-US"/>
        </w:rPr>
        <w:t>In</w:t>
      </w:r>
      <w:r w:rsidR="00DA5909" w:rsidRPr="007F5D49">
        <w:rPr>
          <w:rFonts w:ascii="Arial" w:hAnsi="Arial" w:cs="Arial"/>
          <w:sz w:val="24"/>
          <w:szCs w:val="24"/>
          <w:lang w:val="en-US"/>
        </w:rPr>
        <w:t>clusão</w:t>
      </w:r>
      <w:r w:rsidR="008E10BD">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7F5D49" w:rsidRDefault="00062B06" w:rsidP="00653C0C">
      <w:pPr>
        <w:spacing w:after="0" w:line="360" w:lineRule="auto"/>
        <w:jc w:val="center"/>
        <w:rPr>
          <w:rFonts w:ascii="Arial" w:hAnsi="Arial" w:cs="Arial"/>
          <w:sz w:val="24"/>
          <w:szCs w:val="24"/>
          <w:lang w:val="en-US"/>
        </w:rPr>
      </w:pPr>
    </w:p>
    <w:p w14:paraId="23876BAF" w14:textId="77777777" w:rsidR="009D5154" w:rsidRPr="007F5D49" w:rsidRDefault="009D5154" w:rsidP="00653C0C">
      <w:pPr>
        <w:spacing w:after="0" w:line="360" w:lineRule="auto"/>
        <w:jc w:val="center"/>
        <w:rPr>
          <w:rFonts w:ascii="Arial" w:hAnsi="Arial" w:cs="Arial"/>
          <w:sz w:val="24"/>
          <w:szCs w:val="24"/>
          <w:lang w:val="en-US"/>
        </w:rPr>
      </w:pPr>
    </w:p>
    <w:p w14:paraId="459168D9" w14:textId="77777777" w:rsidR="00062B06" w:rsidRPr="007F5D49" w:rsidRDefault="00062B06" w:rsidP="00D0431E">
      <w:pPr>
        <w:spacing w:after="0" w:line="360" w:lineRule="auto"/>
        <w:jc w:val="center"/>
        <w:rPr>
          <w:rFonts w:ascii="Arial" w:hAnsi="Arial" w:cs="Arial"/>
          <w:sz w:val="24"/>
          <w:szCs w:val="24"/>
          <w:lang w:val="en-US"/>
        </w:rPr>
      </w:pPr>
    </w:p>
    <w:p w14:paraId="45B99AFA" w14:textId="77777777" w:rsidR="00062B06" w:rsidRPr="007F5D49" w:rsidRDefault="00062B06" w:rsidP="00D0431E">
      <w:pPr>
        <w:spacing w:after="0" w:line="360" w:lineRule="auto"/>
        <w:jc w:val="center"/>
        <w:rPr>
          <w:rFonts w:ascii="Arial" w:hAnsi="Arial" w:cs="Arial"/>
          <w:sz w:val="24"/>
          <w:szCs w:val="24"/>
          <w:lang w:val="en-US"/>
        </w:rPr>
      </w:pPr>
    </w:p>
    <w:p w14:paraId="1A5AA52E" w14:textId="77777777" w:rsidR="000532CA" w:rsidRPr="007F5D49" w:rsidRDefault="000532CA" w:rsidP="00D0431E">
      <w:pPr>
        <w:spacing w:after="0" w:line="360" w:lineRule="auto"/>
        <w:jc w:val="center"/>
        <w:rPr>
          <w:rFonts w:ascii="Arial" w:hAnsi="Arial" w:cs="Arial"/>
          <w:sz w:val="24"/>
          <w:szCs w:val="24"/>
          <w:lang w:val="en-US"/>
        </w:rPr>
      </w:pPr>
    </w:p>
    <w:p w14:paraId="14FD82BD" w14:textId="77777777" w:rsidR="000532CA" w:rsidRPr="007F5D49" w:rsidRDefault="000532CA" w:rsidP="00D0431E">
      <w:pPr>
        <w:spacing w:after="0" w:line="360" w:lineRule="auto"/>
        <w:jc w:val="center"/>
        <w:rPr>
          <w:rFonts w:ascii="Arial" w:hAnsi="Arial" w:cs="Arial"/>
          <w:sz w:val="24"/>
          <w:szCs w:val="24"/>
          <w:lang w:val="en-US"/>
        </w:rPr>
      </w:pPr>
    </w:p>
    <w:p w14:paraId="318EF423" w14:textId="77777777" w:rsidR="000532CA" w:rsidRPr="007F5D49" w:rsidRDefault="000532CA" w:rsidP="00D0431E">
      <w:pPr>
        <w:spacing w:after="0" w:line="360" w:lineRule="auto"/>
        <w:jc w:val="center"/>
        <w:rPr>
          <w:rFonts w:ascii="Arial" w:hAnsi="Arial" w:cs="Arial"/>
          <w:sz w:val="24"/>
          <w:szCs w:val="24"/>
          <w:lang w:val="en-US"/>
        </w:rPr>
      </w:pPr>
    </w:p>
    <w:p w14:paraId="203EBE68" w14:textId="77777777" w:rsidR="000532CA" w:rsidRPr="007F5D49" w:rsidRDefault="000532CA" w:rsidP="00D0431E">
      <w:pPr>
        <w:spacing w:after="0" w:line="360" w:lineRule="auto"/>
        <w:jc w:val="center"/>
        <w:rPr>
          <w:rFonts w:ascii="Arial" w:hAnsi="Arial" w:cs="Arial"/>
          <w:sz w:val="24"/>
          <w:szCs w:val="24"/>
          <w:lang w:val="en-US"/>
        </w:rPr>
      </w:pPr>
    </w:p>
    <w:p w14:paraId="0E6E7520" w14:textId="77777777" w:rsidR="000532CA" w:rsidRPr="007F5D49" w:rsidRDefault="000532CA" w:rsidP="00D0431E">
      <w:pPr>
        <w:spacing w:after="0" w:line="360" w:lineRule="auto"/>
        <w:jc w:val="center"/>
        <w:rPr>
          <w:rFonts w:ascii="Arial" w:hAnsi="Arial" w:cs="Arial"/>
          <w:sz w:val="24"/>
          <w:szCs w:val="24"/>
          <w:lang w:val="en-US"/>
        </w:rPr>
      </w:pPr>
    </w:p>
    <w:p w14:paraId="340AA682" w14:textId="77777777" w:rsidR="000532CA" w:rsidRPr="007F5D49" w:rsidRDefault="000532CA" w:rsidP="00D0431E">
      <w:pPr>
        <w:spacing w:after="0" w:line="360" w:lineRule="auto"/>
        <w:jc w:val="center"/>
        <w:rPr>
          <w:rFonts w:ascii="Arial" w:hAnsi="Arial" w:cs="Arial"/>
          <w:sz w:val="24"/>
          <w:szCs w:val="24"/>
          <w:lang w:val="en-US"/>
        </w:rPr>
      </w:pPr>
    </w:p>
    <w:p w14:paraId="540643FA" w14:textId="77777777" w:rsidR="000532CA" w:rsidRPr="007F5D49" w:rsidRDefault="000532CA" w:rsidP="00D0431E">
      <w:pPr>
        <w:spacing w:after="0" w:line="360" w:lineRule="auto"/>
        <w:jc w:val="center"/>
        <w:rPr>
          <w:rFonts w:ascii="Arial" w:hAnsi="Arial" w:cs="Arial"/>
          <w:sz w:val="24"/>
          <w:szCs w:val="24"/>
          <w:lang w:val="en-US"/>
        </w:rPr>
      </w:pPr>
    </w:p>
    <w:p w14:paraId="0CE20B36" w14:textId="77777777" w:rsidR="000532CA" w:rsidRPr="007F5D49" w:rsidRDefault="000532CA" w:rsidP="00D0431E">
      <w:pPr>
        <w:spacing w:after="0" w:line="360" w:lineRule="auto"/>
        <w:jc w:val="center"/>
        <w:rPr>
          <w:rFonts w:ascii="Arial" w:hAnsi="Arial" w:cs="Arial"/>
          <w:sz w:val="24"/>
          <w:szCs w:val="24"/>
          <w:lang w:val="en-US"/>
        </w:rPr>
      </w:pPr>
    </w:p>
    <w:p w14:paraId="3E7ED3B1" w14:textId="77777777" w:rsidR="000532CA" w:rsidRPr="007F5D49" w:rsidRDefault="000532CA" w:rsidP="00D0431E">
      <w:pPr>
        <w:spacing w:after="0" w:line="360" w:lineRule="auto"/>
        <w:jc w:val="center"/>
        <w:rPr>
          <w:rFonts w:ascii="Arial" w:hAnsi="Arial" w:cs="Arial"/>
          <w:sz w:val="24"/>
          <w:szCs w:val="24"/>
          <w:lang w:val="en-US"/>
        </w:rPr>
      </w:pPr>
    </w:p>
    <w:p w14:paraId="6DEFC4CB" w14:textId="77777777" w:rsidR="000532CA" w:rsidRPr="007F5D49" w:rsidRDefault="000532CA" w:rsidP="00D0431E">
      <w:pPr>
        <w:spacing w:after="0" w:line="360" w:lineRule="auto"/>
        <w:jc w:val="center"/>
        <w:rPr>
          <w:rFonts w:ascii="Arial" w:hAnsi="Arial" w:cs="Arial"/>
          <w:sz w:val="24"/>
          <w:szCs w:val="24"/>
          <w:lang w:val="en-US"/>
        </w:rPr>
      </w:pPr>
    </w:p>
    <w:p w14:paraId="7D609880" w14:textId="77777777" w:rsidR="000532CA" w:rsidRPr="007F5D49" w:rsidRDefault="000532CA" w:rsidP="00D0431E">
      <w:pPr>
        <w:spacing w:after="0" w:line="360" w:lineRule="auto"/>
        <w:jc w:val="center"/>
        <w:rPr>
          <w:rFonts w:ascii="Arial" w:hAnsi="Arial" w:cs="Arial"/>
          <w:sz w:val="24"/>
          <w:szCs w:val="24"/>
          <w:lang w:val="en-US"/>
        </w:rPr>
      </w:pPr>
    </w:p>
    <w:p w14:paraId="6501019E" w14:textId="77777777" w:rsidR="000532CA" w:rsidRPr="007F5D49" w:rsidRDefault="000532CA" w:rsidP="00D0431E">
      <w:pPr>
        <w:spacing w:after="0" w:line="360" w:lineRule="auto"/>
        <w:jc w:val="center"/>
        <w:rPr>
          <w:rFonts w:ascii="Arial" w:hAnsi="Arial" w:cs="Arial"/>
          <w:sz w:val="24"/>
          <w:szCs w:val="24"/>
          <w:lang w:val="en-US"/>
        </w:rPr>
      </w:pPr>
    </w:p>
    <w:p w14:paraId="2FDA3397" w14:textId="77777777" w:rsidR="000532CA" w:rsidRPr="007F5D49" w:rsidRDefault="000532CA" w:rsidP="00D0431E">
      <w:pPr>
        <w:spacing w:after="0" w:line="360" w:lineRule="auto"/>
        <w:jc w:val="center"/>
        <w:rPr>
          <w:rFonts w:ascii="Arial" w:hAnsi="Arial" w:cs="Arial"/>
          <w:sz w:val="24"/>
          <w:szCs w:val="24"/>
          <w:lang w:val="en-US"/>
        </w:rPr>
      </w:pPr>
    </w:p>
    <w:p w14:paraId="6F56FB68" w14:textId="77777777" w:rsidR="000532CA" w:rsidRPr="007F5D49" w:rsidRDefault="000532CA" w:rsidP="00D0431E">
      <w:pPr>
        <w:spacing w:after="0" w:line="360" w:lineRule="auto"/>
        <w:jc w:val="center"/>
        <w:rPr>
          <w:rFonts w:ascii="Arial" w:hAnsi="Arial" w:cs="Arial"/>
          <w:sz w:val="24"/>
          <w:szCs w:val="24"/>
          <w:lang w:val="en-US"/>
        </w:rPr>
      </w:pPr>
    </w:p>
    <w:p w14:paraId="182AA1DE" w14:textId="77777777" w:rsidR="000532CA" w:rsidRPr="007F5D49" w:rsidRDefault="000532CA" w:rsidP="00D0431E">
      <w:pPr>
        <w:spacing w:after="0" w:line="360" w:lineRule="auto"/>
        <w:jc w:val="center"/>
        <w:rPr>
          <w:rFonts w:ascii="Arial" w:hAnsi="Arial" w:cs="Arial"/>
          <w:sz w:val="24"/>
          <w:szCs w:val="24"/>
          <w:lang w:val="en-US"/>
        </w:rPr>
      </w:pPr>
    </w:p>
    <w:p w14:paraId="6242B7C2" w14:textId="77777777" w:rsidR="000532CA" w:rsidRPr="007F5D49" w:rsidRDefault="000532CA" w:rsidP="00D0431E">
      <w:pPr>
        <w:spacing w:after="0" w:line="360" w:lineRule="auto"/>
        <w:jc w:val="center"/>
        <w:rPr>
          <w:rFonts w:ascii="Arial" w:hAnsi="Arial" w:cs="Arial"/>
          <w:sz w:val="24"/>
          <w:szCs w:val="24"/>
          <w:lang w:val="en-US"/>
        </w:rPr>
      </w:pPr>
    </w:p>
    <w:p w14:paraId="22B5E1A7" w14:textId="77777777" w:rsidR="000532CA" w:rsidRPr="007F5D49" w:rsidRDefault="000532CA" w:rsidP="00D0431E">
      <w:pPr>
        <w:spacing w:after="0" w:line="360" w:lineRule="auto"/>
        <w:jc w:val="center"/>
        <w:rPr>
          <w:rFonts w:ascii="Arial" w:hAnsi="Arial" w:cs="Arial"/>
          <w:sz w:val="24"/>
          <w:szCs w:val="24"/>
          <w:lang w:val="en-US"/>
        </w:rPr>
      </w:pPr>
    </w:p>
    <w:p w14:paraId="79E5C5BF" w14:textId="77777777" w:rsidR="000532CA" w:rsidRPr="007F5D49" w:rsidRDefault="000532CA" w:rsidP="00D0431E">
      <w:pPr>
        <w:spacing w:after="0" w:line="360" w:lineRule="auto"/>
        <w:jc w:val="center"/>
        <w:rPr>
          <w:rFonts w:ascii="Arial" w:hAnsi="Arial" w:cs="Arial"/>
          <w:sz w:val="24"/>
          <w:szCs w:val="24"/>
          <w:lang w:val="en-US"/>
        </w:rPr>
      </w:pPr>
    </w:p>
    <w:p w14:paraId="782DF430" w14:textId="77777777" w:rsidR="000532CA" w:rsidRPr="007F5D49" w:rsidRDefault="000532CA" w:rsidP="00D0431E">
      <w:pPr>
        <w:spacing w:after="0" w:line="360" w:lineRule="auto"/>
        <w:jc w:val="center"/>
        <w:rPr>
          <w:rFonts w:ascii="Arial" w:hAnsi="Arial" w:cs="Arial"/>
          <w:sz w:val="24"/>
          <w:szCs w:val="24"/>
          <w:lang w:val="en-US"/>
        </w:rPr>
      </w:pPr>
    </w:p>
    <w:p w14:paraId="44B7D4CF" w14:textId="77777777" w:rsidR="000532CA" w:rsidRPr="007F5D49" w:rsidRDefault="000532CA" w:rsidP="00D0431E">
      <w:pPr>
        <w:spacing w:after="0" w:line="360" w:lineRule="auto"/>
        <w:jc w:val="center"/>
        <w:rPr>
          <w:rFonts w:ascii="Arial" w:hAnsi="Arial" w:cs="Arial"/>
          <w:sz w:val="24"/>
          <w:szCs w:val="24"/>
          <w:lang w:val="en-US"/>
        </w:rPr>
      </w:pPr>
    </w:p>
    <w:p w14:paraId="5619DAFC" w14:textId="1D3ADFD5" w:rsidR="000532CA" w:rsidRPr="007F5D49" w:rsidRDefault="000532CA" w:rsidP="00D0431E">
      <w:pPr>
        <w:spacing w:after="0" w:line="360" w:lineRule="auto"/>
        <w:jc w:val="center"/>
        <w:rPr>
          <w:rFonts w:ascii="Arial" w:hAnsi="Arial" w:cs="Arial"/>
          <w:sz w:val="24"/>
          <w:szCs w:val="24"/>
          <w:lang w:val="en-US"/>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45C2365C" w14:textId="77777777" w:rsidR="00DA5909" w:rsidRPr="007F5D49" w:rsidRDefault="00DA5909" w:rsidP="00DA5909">
      <w:pPr>
        <w:spacing w:after="0" w:line="360" w:lineRule="auto"/>
        <w:jc w:val="both"/>
        <w:rPr>
          <w:rFonts w:ascii="Arial" w:hAnsi="Arial" w:cs="Arial"/>
          <w:sz w:val="24"/>
          <w:szCs w:val="24"/>
          <w:lang w:val="en-US"/>
        </w:rPr>
      </w:pPr>
      <w:r w:rsidRPr="007F5D49">
        <w:rPr>
          <w:rFonts w:ascii="Arial" w:hAnsi="Arial" w:cs="Arial"/>
          <w:sz w:val="24"/>
          <w:szCs w:val="24"/>
          <w:lang w:val="en-US"/>
        </w:rPr>
        <w:t>This final project proposes an analysis of the difficulties faced by teachers at ETEC Professor Camargo Aranha when attempting to teach students with Autism Spectrum Disorder who are verbal, focusing primarily on Level 1. As part of a qualitative study, individual interviews with these teachers were conducted to identify the main challenges, which were: creating adapted materials, ensuring these students’ understanding of the subject matter, handling certain classroom situations, and administering assessments to them. Based on these challenges, TEA Learn was created with the goal of mitigating these obstacles and assisting these teachers by applying AI to this field.</w:t>
      </w:r>
    </w:p>
    <w:p w14:paraId="3035D23B" w14:textId="1A9C08D8"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r w:rsidRPr="007F5D49">
        <w:rPr>
          <w:rFonts w:ascii="Arial" w:hAnsi="Arial" w:cs="Arial"/>
          <w:sz w:val="24"/>
          <w:szCs w:val="24"/>
        </w:rPr>
        <w:t>Inclusion.</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46733E70" w14:textId="4E2F3903" w:rsidR="009D5154" w:rsidRPr="007F5D49" w:rsidRDefault="009D5154" w:rsidP="00D0431E">
      <w:pPr>
        <w:spacing w:after="0" w:line="360" w:lineRule="auto"/>
        <w:jc w:val="center"/>
        <w:rPr>
          <w:rFonts w:ascii="Arial" w:hAnsi="Arial" w:cs="Arial"/>
          <w:sz w:val="24"/>
          <w:szCs w:val="24"/>
        </w:rPr>
      </w:pPr>
    </w:p>
    <w:p w14:paraId="04AAF844" w14:textId="2E0309D1" w:rsidR="009D5154" w:rsidRPr="007F5D49" w:rsidRDefault="009D5154" w:rsidP="00D0431E">
      <w:pPr>
        <w:spacing w:after="0" w:line="360" w:lineRule="auto"/>
        <w:jc w:val="center"/>
        <w:rPr>
          <w:rFonts w:ascii="Arial" w:hAnsi="Arial" w:cs="Arial"/>
          <w:sz w:val="24"/>
          <w:szCs w:val="24"/>
        </w:rPr>
      </w:pPr>
    </w:p>
    <w:p w14:paraId="459C6AD8" w14:textId="1CBBCB18" w:rsidR="009D5154" w:rsidRPr="007F5D49" w:rsidRDefault="009D5154" w:rsidP="00D0431E">
      <w:pPr>
        <w:spacing w:after="0" w:line="360" w:lineRule="auto"/>
        <w:jc w:val="center"/>
        <w:rPr>
          <w:rFonts w:ascii="Arial" w:hAnsi="Arial" w:cs="Arial"/>
          <w:sz w:val="24"/>
          <w:szCs w:val="24"/>
        </w:rPr>
      </w:pPr>
    </w:p>
    <w:p w14:paraId="6B6B1D66" w14:textId="0753CF6A" w:rsidR="009D5154" w:rsidRPr="007F5D49" w:rsidRDefault="009D5154" w:rsidP="00D0431E">
      <w:pPr>
        <w:spacing w:after="0" w:line="360" w:lineRule="auto"/>
        <w:jc w:val="center"/>
        <w:rPr>
          <w:rFonts w:ascii="Arial" w:hAnsi="Arial" w:cs="Arial"/>
          <w:sz w:val="24"/>
          <w:szCs w:val="24"/>
        </w:rPr>
      </w:pPr>
    </w:p>
    <w:p w14:paraId="3548C4A4" w14:textId="77777777" w:rsidR="009D5154" w:rsidRPr="007F5D49" w:rsidRDefault="009D5154" w:rsidP="00D0431E">
      <w:pPr>
        <w:spacing w:after="0" w:line="360" w:lineRule="auto"/>
        <w:jc w:val="center"/>
        <w:rPr>
          <w:rFonts w:ascii="Arial" w:hAnsi="Arial" w:cs="Arial"/>
          <w:sz w:val="24"/>
          <w:szCs w:val="24"/>
        </w:rPr>
      </w:pPr>
    </w:p>
    <w:p w14:paraId="7063D500" w14:textId="000040FF" w:rsidR="001C5E3B" w:rsidRPr="007F5D49" w:rsidRDefault="001C5E3B" w:rsidP="00D0431E">
      <w:pPr>
        <w:spacing w:after="0" w:line="360" w:lineRule="auto"/>
        <w:jc w:val="center"/>
        <w:rPr>
          <w:rFonts w:ascii="Arial" w:hAnsi="Arial" w:cs="Arial"/>
          <w:sz w:val="24"/>
          <w:szCs w:val="24"/>
        </w:rPr>
      </w:pPr>
    </w:p>
    <w:p w14:paraId="1D456697"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INTRODUÇÃO</w:t>
      </w:r>
    </w:p>
    <w:p w14:paraId="0A7D6AF4"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 PROBLEMA</w:t>
      </w:r>
    </w:p>
    <w:p w14:paraId="087CB9AF"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w:t>
      </w:r>
    </w:p>
    <w:p w14:paraId="33EC140A" w14:textId="009EB139"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Os </w:t>
      </w:r>
      <w:r w:rsidR="00794BEC">
        <w:rPr>
          <w:rFonts w:ascii="Arial" w:eastAsia="Times New Roman" w:hAnsi="Arial" w:cs="Arial"/>
          <w:sz w:val="24"/>
          <w:szCs w:val="24"/>
          <w:lang w:eastAsia="pt-BR"/>
        </w:rPr>
        <w:t>principais desafios ped</w:t>
      </w:r>
      <w:r w:rsidR="00794BEC">
        <w:rPr>
          <w:rFonts w:ascii="Arial" w:eastAsia="Times New Roman" w:hAnsi="Arial" w:cs="Arial"/>
          <w:sz w:val="24"/>
          <w:szCs w:val="24"/>
          <w:lang w:eastAsia="pt-BR"/>
        </w:rPr>
        <w:tab/>
      </w:r>
      <w:r w:rsidRPr="007F5D49">
        <w:rPr>
          <w:rFonts w:ascii="Arial" w:eastAsia="Times New Roman" w:hAnsi="Arial" w:cs="Arial"/>
          <w:sz w:val="24"/>
          <w:szCs w:val="24"/>
          <w:lang w:eastAsia="pt-BR"/>
        </w:rPr>
        <w:t>agógicos identificados compreendem:</w:t>
      </w:r>
    </w:p>
    <w:p w14:paraId="02C99695"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linguagem abstrata ou metafórica.</w:t>
      </w:r>
    </w:p>
    <w:p w14:paraId="0AA28888"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conteúdos, além da escassez de tempo hábil para adaptar materiais manualmente para turmas numerosas.</w:t>
      </w:r>
    </w:p>
    <w:p w14:paraId="2E721B4E"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A8E43DB"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 OBJETIVO GERAL</w:t>
      </w:r>
    </w:p>
    <w:p w14:paraId="6ECE19CF" w14:textId="33CD3421"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TEA Learn</w:t>
      </w:r>
      <w:r w:rsidRPr="007F5D49">
        <w:rPr>
          <w:rFonts w:ascii="Arial" w:eastAsia="Times New Roman" w:hAnsi="Arial" w:cs="Arial"/>
          <w:sz w:val="24"/>
          <w:szCs w:val="24"/>
          <w:lang w:eastAsia="pt-BR"/>
        </w:rPr>
        <w:t>, uma ferramenta baseada em Inteligência Artificial que a</w:t>
      </w:r>
      <w:r w:rsidR="008E10BD">
        <w:rPr>
          <w:rFonts w:ascii="Arial" w:eastAsia="Times New Roman" w:hAnsi="Arial" w:cs="Arial"/>
          <w:sz w:val="24"/>
          <w:szCs w:val="24"/>
          <w:lang w:eastAsia="pt-BR"/>
        </w:rPr>
        <w:t>poia professores da ETEC Professor Camargo Aranha</w:t>
      </w:r>
      <w:r w:rsidRPr="007F5D49">
        <w:rPr>
          <w:rFonts w:ascii="Arial" w:eastAsia="Times New Roman" w:hAnsi="Arial" w:cs="Arial"/>
          <w:sz w:val="24"/>
          <w:szCs w:val="24"/>
          <w:lang w:eastAsia="pt-BR"/>
        </w:rPr>
        <w:t xml:space="preserve"> na adaptação rápida e automatizada de materiais pedagógicos (textos, PDFs, slides e atividades) em versões acessíveis para alunos com TEA nível 1.</w:t>
      </w:r>
    </w:p>
    <w:p w14:paraId="73C11C46" w14:textId="7ABD7FF0"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3. OBJETIVOS ESPECÍFICOS</w:t>
      </w:r>
    </w:p>
    <w:p w14:paraId="52E2039C" w14:textId="150669E1" w:rsidR="00990DAD" w:rsidRPr="007F5D49" w:rsidRDefault="00990DAD"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RF01 - </w:t>
      </w:r>
      <w:r w:rsidRPr="007F5D49">
        <w:rPr>
          <w:rFonts w:ascii="Arial" w:eastAsia="Times New Roman" w:hAnsi="Arial" w:cs="Arial"/>
          <w:bCs/>
          <w:sz w:val="24"/>
          <w:szCs w:val="24"/>
          <w:lang w:eastAsia="pt-BR"/>
        </w:rPr>
        <w:t xml:space="preserve">Upload de Documentos: O sistema deve permitir o envio de arquivos no </w:t>
      </w:r>
      <w:r w:rsidR="00D0425F">
        <w:rPr>
          <w:rFonts w:ascii="Arial" w:eastAsia="Times New Roman" w:hAnsi="Arial" w:cs="Arial"/>
          <w:bCs/>
          <w:sz w:val="24"/>
          <w:szCs w:val="24"/>
          <w:lang w:eastAsia="pt-BR"/>
        </w:rPr>
        <w:t>formato .pdf e txt.</w:t>
      </w:r>
    </w:p>
    <w:p w14:paraId="61E8C36D" w14:textId="5A46FD3E" w:rsidR="00990DAD" w:rsidRPr="007F5D49" w:rsidRDefault="00990DAD"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RF02 - </w:t>
      </w:r>
      <w:r w:rsidRPr="007F5D49">
        <w:rPr>
          <w:rFonts w:ascii="Arial" w:eastAsia="Times New Roman" w:hAnsi="Arial" w:cs="Arial"/>
          <w:bCs/>
          <w:sz w:val="24"/>
          <w:szCs w:val="24"/>
          <w:lang w:eastAsia="pt-BR"/>
        </w:rPr>
        <w:t>Validação de Entrada: O sistema deve verificar o formato antes de iniciar o processamento.</w:t>
      </w:r>
    </w:p>
    <w:p w14:paraId="706E21D1" w14:textId="0E668D56" w:rsidR="00990DAD" w:rsidRPr="007F5D49" w:rsidRDefault="00990DAD"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lastRenderedPageBreak/>
        <w:t xml:space="preserve">RF03 - </w:t>
      </w:r>
      <w:r w:rsidRPr="007F5D49">
        <w:rPr>
          <w:rFonts w:ascii="Arial" w:eastAsia="Times New Roman" w:hAnsi="Arial" w:cs="Arial"/>
          <w:bCs/>
          <w:sz w:val="24"/>
          <w:szCs w:val="24"/>
          <w:lang w:eastAsia="pt-BR"/>
        </w:rPr>
        <w:t xml:space="preserve">Extração de Conteúdo: O sistema deve extrair o </w:t>
      </w:r>
      <w:r w:rsidR="00D42890" w:rsidRPr="007F5D49">
        <w:rPr>
          <w:rFonts w:ascii="Arial" w:eastAsia="Times New Roman" w:hAnsi="Arial" w:cs="Arial"/>
          <w:bCs/>
          <w:sz w:val="24"/>
          <w:szCs w:val="24"/>
          <w:lang w:eastAsia="pt-BR"/>
        </w:rPr>
        <w:t>conteúdo e identificar, com o auxílio da IA, as ambiguidades ou possíveis interferências (com base nos parâmetros passados</w:t>
      </w:r>
      <w:r w:rsidR="00D0425F">
        <w:rPr>
          <w:rFonts w:ascii="Arial" w:eastAsia="Times New Roman" w:hAnsi="Arial" w:cs="Arial"/>
          <w:bCs/>
          <w:sz w:val="24"/>
          <w:szCs w:val="24"/>
          <w:lang w:eastAsia="pt-BR"/>
        </w:rPr>
        <w:t xml:space="preserve"> no prompt</w:t>
      </w:r>
      <w:r w:rsidR="00D42890" w:rsidRPr="007F5D49">
        <w:rPr>
          <w:rFonts w:ascii="Arial" w:eastAsia="Times New Roman" w:hAnsi="Arial" w:cs="Arial"/>
          <w:bCs/>
          <w:sz w:val="24"/>
          <w:szCs w:val="24"/>
          <w:lang w:eastAsia="pt-BR"/>
        </w:rPr>
        <w:t>), do arquivo selecionado</w:t>
      </w:r>
    </w:p>
    <w:p w14:paraId="0EB896FE" w14:textId="4BE9741B" w:rsidR="00D42890" w:rsidRPr="007F5D49" w:rsidRDefault="00D42890"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RF04 - </w:t>
      </w:r>
      <w:r w:rsidRPr="007F5D49">
        <w:rPr>
          <w:rFonts w:ascii="Arial" w:eastAsia="Times New Roman" w:hAnsi="Arial" w:cs="Arial"/>
          <w:bCs/>
          <w:sz w:val="24"/>
          <w:szCs w:val="24"/>
          <w:lang w:eastAsia="pt-BR"/>
        </w:rPr>
        <w:t>O sistema deve ter um botão para acionar a conversão</w:t>
      </w:r>
    </w:p>
    <w:p w14:paraId="5148A8E3" w14:textId="1AE9C9FB" w:rsidR="00D42890" w:rsidRDefault="00D42890"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RF05 – </w:t>
      </w:r>
      <w:r w:rsidRPr="007F5D49">
        <w:rPr>
          <w:rFonts w:ascii="Arial" w:eastAsia="Times New Roman" w:hAnsi="Arial" w:cs="Arial"/>
          <w:bCs/>
          <w:sz w:val="24"/>
          <w:szCs w:val="24"/>
          <w:lang w:eastAsia="pt-BR"/>
        </w:rPr>
        <w:t>O download do arquivo ficará disponibilizado na tela assim que finalizado com um br</w:t>
      </w:r>
      <w:r w:rsidR="00A17815">
        <w:rPr>
          <w:rFonts w:ascii="Arial" w:eastAsia="Times New Roman" w:hAnsi="Arial" w:cs="Arial"/>
          <w:bCs/>
          <w:sz w:val="24"/>
          <w:szCs w:val="24"/>
          <w:lang w:eastAsia="pt-BR"/>
        </w:rPr>
        <w:t>eve resumo do que foi mudado e pronto para visualizar na web</w:t>
      </w:r>
      <w:bookmarkStart w:id="0" w:name="_GoBack"/>
      <w:bookmarkEnd w:id="0"/>
      <w:r w:rsidR="00A17815">
        <w:rPr>
          <w:rFonts w:ascii="Arial" w:eastAsia="Times New Roman" w:hAnsi="Arial" w:cs="Arial"/>
          <w:bCs/>
          <w:sz w:val="24"/>
          <w:szCs w:val="24"/>
          <w:lang w:eastAsia="pt-BR"/>
        </w:rPr>
        <w:tab/>
      </w:r>
      <w:r w:rsidR="00A17815">
        <w:rPr>
          <w:rFonts w:ascii="Arial" w:eastAsia="Times New Roman" w:hAnsi="Arial" w:cs="Arial"/>
          <w:bCs/>
          <w:sz w:val="24"/>
          <w:szCs w:val="24"/>
          <w:lang w:eastAsia="pt-BR"/>
        </w:rPr>
        <w:tab/>
      </w:r>
    </w:p>
    <w:p w14:paraId="7BB696B7" w14:textId="77777777" w:rsidR="00A17815" w:rsidRPr="007F5D49" w:rsidRDefault="00A17815" w:rsidP="008E10BD">
      <w:pPr>
        <w:spacing w:after="0" w:line="360" w:lineRule="auto"/>
        <w:rPr>
          <w:rFonts w:ascii="Arial" w:eastAsia="Times New Roman" w:hAnsi="Arial" w:cs="Arial"/>
          <w:b/>
          <w:bCs/>
          <w:sz w:val="24"/>
          <w:szCs w:val="24"/>
          <w:lang w:eastAsia="pt-BR"/>
        </w:rPr>
      </w:pPr>
    </w:p>
    <w:p w14:paraId="04CFE33A"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4. METODOLOGIA</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67B2EB07"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r w:rsidRPr="00E779A8">
        <w:rPr>
          <w:rFonts w:ascii="Arial" w:eastAsia="Times New Roman" w:hAnsi="Arial" w:cs="Arial"/>
          <w:b/>
          <w:sz w:val="24"/>
          <w:szCs w:val="24"/>
          <w:lang w:val="en-US" w:eastAsia="pt-BR"/>
        </w:rPr>
        <w:t>Tecnologias Utilizadas:</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 xml:space="preserve">cation, Spring Data JPA, Maven, Lombok, Flyway, REST API, PostgreSQL, Spring AI, OpenAI API, Docker, React, CSS, </w:t>
      </w:r>
      <w:r w:rsidR="00794BEC">
        <w:rPr>
          <w:rFonts w:ascii="Arial" w:eastAsia="Times New Roman" w:hAnsi="Arial" w:cs="Arial"/>
          <w:sz w:val="24"/>
          <w:szCs w:val="24"/>
          <w:lang w:val="en-US" w:eastAsia="pt-BR"/>
        </w:rPr>
        <w:t>TypeScript</w:t>
      </w:r>
      <w:r w:rsidR="00E779A8">
        <w:rPr>
          <w:rFonts w:ascii="Arial" w:eastAsia="Times New Roman" w:hAnsi="Arial" w:cs="Arial"/>
          <w:sz w:val="24"/>
          <w:szCs w:val="24"/>
          <w:lang w:val="en-US" w:eastAsia="pt-BR"/>
        </w:rPr>
        <w:t>, HTML</w:t>
      </w:r>
      <w:r w:rsidR="00794BEC">
        <w:rPr>
          <w:rFonts w:ascii="Arial" w:eastAsia="Times New Roman" w:hAnsi="Arial" w:cs="Arial"/>
          <w:sz w:val="24"/>
          <w:szCs w:val="24"/>
          <w:lang w:val="en-US" w:eastAsia="pt-BR"/>
        </w:rPr>
        <w:t>, Taillwind, Swagger, JUnit, Apache PDFbox, Bucket4j e Spring Validation.</w:t>
      </w:r>
    </w:p>
    <w:p w14:paraId="2BB9784E" w14:textId="77777777"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para garantir múltiplos meios de engajamento e representação.</w:t>
      </w:r>
    </w:p>
    <w:p w14:paraId="054905C8" w14:textId="74520F6F"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Entrevistas e levantamentos realizados com profissionais da clínica de intervenção comportamental </w:t>
      </w:r>
      <w:r w:rsidRPr="007F5D49">
        <w:rPr>
          <w:rFonts w:ascii="Arial" w:eastAsia="Times New Roman" w:hAnsi="Arial" w:cs="Arial"/>
          <w:b/>
          <w:bCs/>
          <w:sz w:val="24"/>
          <w:szCs w:val="24"/>
          <w:lang w:eastAsia="pt-BR"/>
        </w:rPr>
        <w:t>Movthera</w:t>
      </w:r>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68B0AF41" w:rsidR="008E10BD" w:rsidRPr="007F5D49"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w:t>
      </w:r>
      <w:r w:rsidR="00794BEC">
        <w:rPr>
          <w:rFonts w:ascii="Arial" w:eastAsia="Times New Roman" w:hAnsi="Arial" w:cs="Arial"/>
          <w:sz w:val="24"/>
          <w:szCs w:val="24"/>
          <w:lang w:eastAsia="pt-BR"/>
        </w:rPr>
        <w:t>para o fluxo geral do sistem</w:t>
      </w:r>
      <w:r w:rsidRPr="007F5D49">
        <w:rPr>
          <w:rFonts w:ascii="Arial" w:eastAsia="Times New Roman" w:hAnsi="Arial" w:cs="Arial"/>
          <w:sz w:val="24"/>
          <w:szCs w:val="24"/>
          <w:lang w:eastAsia="pt-BR"/>
        </w:rPr>
        <w:t xml:space="preserve">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sidR="00794BEC">
        <w:rPr>
          <w:rFonts w:ascii="Arial" w:eastAsia="Times New Roman" w:hAnsi="Arial" w:cs="Arial"/>
          <w:sz w:val="24"/>
          <w:szCs w:val="24"/>
          <w:lang w:eastAsia="pt-BR"/>
        </w:rPr>
        <w:t xml:space="preserve"> e CI/CD </w:t>
      </w:r>
    </w:p>
    <w:p w14:paraId="5D6F7B08"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5. SOLUÇÃO</w:t>
      </w:r>
    </w:p>
    <w:p w14:paraId="5DA77731" w14:textId="1FE0E9B4" w:rsidR="00A94042" w:rsidRPr="007F5D49" w:rsidRDefault="007F5D4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"O TEA Learn automatiza a adaptação de conteúdos para garant</w:t>
      </w:r>
      <w:r w:rsidR="00794BEC">
        <w:rPr>
          <w:rFonts w:ascii="Arial" w:eastAsia="Times New Roman" w:hAnsi="Arial" w:cs="Arial"/>
          <w:sz w:val="24"/>
          <w:szCs w:val="24"/>
          <w:lang w:eastAsia="pt-BR"/>
        </w:rPr>
        <w:t>ir a inclusão de alunos com TEA (Transtorno do Espectro Autista)</w:t>
      </w:r>
      <w:r w:rsidRPr="007F5D49">
        <w:rPr>
          <w:rFonts w:ascii="Arial" w:eastAsia="Times New Roman" w:hAnsi="Arial" w:cs="Arial"/>
          <w:sz w:val="24"/>
          <w:szCs w:val="24"/>
          <w:lang w:eastAsia="pt-BR"/>
        </w:rPr>
        <w:t xml:space="preserve">." </w:t>
      </w:r>
      <w:r w:rsidR="006F7489" w:rsidRPr="007F5D49">
        <w:rPr>
          <w:rFonts w:ascii="Arial" w:eastAsia="Times New Roman" w:hAnsi="Arial" w:cs="Arial"/>
          <w:sz w:val="24"/>
          <w:szCs w:val="24"/>
          <w:lang w:eastAsia="pt-BR"/>
        </w:rPr>
        <w:t>O professor insere o material didático padrão na plataforma, e a IA reestrutura o conteúdo instantaneamente</w:t>
      </w:r>
      <w:r w:rsidR="005B7B16">
        <w:rPr>
          <w:rFonts w:ascii="Arial" w:eastAsia="Times New Roman" w:hAnsi="Arial" w:cs="Arial"/>
          <w:sz w:val="24"/>
          <w:szCs w:val="24"/>
          <w:lang w:eastAsia="pt-BR"/>
        </w:rPr>
        <w:t xml:space="preserve"> com base nas regras de adaptação</w:t>
      </w:r>
      <w:r w:rsidR="006F7489" w:rsidRPr="007F5D49">
        <w:rPr>
          <w:rFonts w:ascii="Arial" w:eastAsia="Times New Roman" w:hAnsi="Arial" w:cs="Arial"/>
          <w:sz w:val="24"/>
          <w:szCs w:val="24"/>
          <w:lang w:eastAsia="pt-BR"/>
        </w:rPr>
        <w:t>.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Pr="007F5D49" w:rsidRDefault="00A94042" w:rsidP="008E10BD">
      <w:pPr>
        <w:spacing w:after="0" w:line="360" w:lineRule="auto"/>
        <w:jc w:val="both"/>
        <w:rPr>
          <w:rFonts w:ascii="Arial" w:hAnsi="Arial" w:cs="Arial"/>
          <w:sz w:val="24"/>
          <w:szCs w:val="24"/>
        </w:rPr>
      </w:pPr>
    </w:p>
    <w:p w14:paraId="55921CC1" w14:textId="6817EF8D" w:rsidR="00A94042" w:rsidRPr="007F5D49" w:rsidRDefault="00A94042" w:rsidP="008E10BD">
      <w:pPr>
        <w:spacing w:after="0" w:line="360" w:lineRule="auto"/>
        <w:jc w:val="both"/>
        <w:rPr>
          <w:rFonts w:ascii="Arial" w:hAnsi="Arial" w:cs="Arial"/>
          <w:sz w:val="24"/>
          <w:szCs w:val="24"/>
        </w:rPr>
      </w:pPr>
    </w:p>
    <w:p w14:paraId="4E77994C" w14:textId="6166055B" w:rsidR="000F4FF6" w:rsidRPr="007F5D49" w:rsidRDefault="008C6B2E" w:rsidP="008E10BD">
      <w:pPr>
        <w:spacing w:after="0" w:line="360" w:lineRule="auto"/>
        <w:jc w:val="center"/>
        <w:rPr>
          <w:rFonts w:ascii="Arial" w:hAnsi="Arial" w:cs="Arial"/>
          <w:b/>
          <w:sz w:val="24"/>
          <w:szCs w:val="24"/>
        </w:rPr>
      </w:pPr>
      <w:r w:rsidRPr="007F5D49">
        <w:rPr>
          <w:rFonts w:ascii="Arial" w:hAnsi="Arial" w:cs="Arial"/>
          <w:b/>
          <w:sz w:val="24"/>
          <w:szCs w:val="24"/>
        </w:rPr>
        <w:t>DESENVOLVIMENTO</w:t>
      </w:r>
    </w:p>
    <w:p w14:paraId="1079D33C" w14:textId="789A795E" w:rsidR="007F5D49" w:rsidRPr="007F5D49" w:rsidRDefault="007F5D49" w:rsidP="008E10BD">
      <w:pPr>
        <w:spacing w:after="0" w:line="360" w:lineRule="auto"/>
        <w:rPr>
          <w:rFonts w:ascii="Arial" w:hAnsi="Arial" w:cs="Arial"/>
          <w:sz w:val="24"/>
          <w:szCs w:val="24"/>
        </w:rPr>
      </w:pPr>
      <w:r w:rsidRPr="007F5D49">
        <w:rPr>
          <w:rFonts w:ascii="Arial" w:hAnsi="Arial" w:cs="Arial"/>
          <w:sz w:val="24"/>
          <w:szCs w:val="24"/>
        </w:rPr>
        <w:t>Após uma série de pesquisas, alguns modelos e métodos foram adotados e aprendidos por nós durante o desenvolvimento desse projeto. Além disso, realizamos resumos para estudo e facilitação da implementação no projeto, como:</w:t>
      </w: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Rotinas e Agendas Visuais</w:t>
      </w:r>
      <w:r w:rsidRPr="007F5D49">
        <w:rPr>
          <w:rFonts w:ascii="Arial" w:hAnsi="Arial" w:cs="Arial"/>
          <w:sz w:val="24"/>
          <w:szCs w:val="24"/>
        </w:rPr>
        <w:t>: Uso de imagens, símbolos ou textos para antecipar atividades (ex: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77777777" w:rsidR="00822AA8" w:rsidRPr="007F5D49"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Perfil Psicoeducacional Revisado, usado para avaliar os pontos fracos e fortes do aluno. Através desse exame, um cronograma/método individual é criado.</w:t>
      </w: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w:t>
      </w:r>
      <w:r w:rsidRPr="007F5D49">
        <w:rPr>
          <w:rFonts w:ascii="Arial" w:eastAsia="Times New Roman" w:hAnsi="Arial" w:cs="Arial"/>
          <w:sz w:val="24"/>
          <w:szCs w:val="24"/>
          <w:lang w:eastAsia="pt-BR"/>
        </w:rPr>
        <w:lastRenderedPageBreak/>
        <w:t>e organiza seu comportamento. Ele é chamado de “espectro” porque pode se 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lastRenderedPageBreak/>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356DBF6F" w:rsidR="00EA39BC" w:rsidRPr="007F5D49" w:rsidRDefault="007F5D49" w:rsidP="008E10BD">
      <w:pPr>
        <w:spacing w:after="0" w:line="360" w:lineRule="auto"/>
        <w:jc w:val="center"/>
        <w:rPr>
          <w:rFonts w:ascii="Arial" w:hAnsi="Arial" w:cs="Arial"/>
          <w:b/>
          <w:sz w:val="24"/>
          <w:szCs w:val="24"/>
        </w:rPr>
      </w:pPr>
      <w:r w:rsidRPr="007F5D49">
        <w:rPr>
          <w:rFonts w:ascii="Arial" w:hAnsi="Arial" w:cs="Arial"/>
          <w:b/>
          <w:sz w:val="24"/>
          <w:szCs w:val="24"/>
        </w:rPr>
        <w:t>ADDIE</w:t>
      </w:r>
      <w:r w:rsidR="00EA39BC" w:rsidRPr="007F5D49">
        <w:rPr>
          <w:rFonts w:ascii="Arial" w:hAnsi="Arial" w:cs="Arial"/>
          <w:b/>
          <w:sz w:val="24"/>
          <w:szCs w:val="24"/>
        </w:rPr>
        <w:t>:</w:t>
      </w:r>
    </w:p>
    <w:p w14:paraId="1DC05F70" w14:textId="0343EC9F"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r w:rsidR="00C442C4" w:rsidRPr="00C442C4">
        <w:rPr>
          <w:rFonts w:ascii="Arial" w:hAnsi="Arial" w:cs="Arial"/>
          <w:b/>
          <w:bCs/>
          <w:i/>
          <w:sz w:val="24"/>
          <w:szCs w:val="24"/>
        </w:rPr>
        <w:t>analysis</w:t>
      </w:r>
      <w:r w:rsidRPr="007F5D49">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C442C4">
        <w:rPr>
          <w:rFonts w:ascii="Arial" w:hAnsi="Arial" w:cs="Arial"/>
          <w:b/>
          <w:bCs/>
          <w:i/>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4410BD11"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r w:rsidR="00C442C4" w:rsidRPr="00C442C4">
        <w:rPr>
          <w:rFonts w:ascii="Arial" w:hAnsi="Arial" w:cs="Arial"/>
          <w:b/>
          <w:bCs/>
          <w:i/>
          <w:sz w:val="24"/>
          <w:szCs w:val="24"/>
        </w:rPr>
        <w:t>development</w:t>
      </w:r>
      <w:r w:rsidRPr="007F5D49">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4748CC73" w:rsidR="008413AE" w:rsidRDefault="00C442C4" w:rsidP="008E10BD">
      <w:pPr>
        <w:spacing w:after="0" w:line="360" w:lineRule="auto"/>
        <w:ind w:firstLine="708"/>
        <w:jc w:val="both"/>
        <w:rPr>
          <w:rFonts w:ascii="Arial" w:hAnsi="Arial" w:cs="Arial"/>
          <w:sz w:val="24"/>
          <w:szCs w:val="24"/>
        </w:rPr>
      </w:pPr>
      <w:r>
        <w:rPr>
          <w:rFonts w:ascii="Arial" w:hAnsi="Arial" w:cs="Arial"/>
          <w:sz w:val="24"/>
          <w:szCs w:val="24"/>
        </w:rPr>
        <w:t>Além disso</w:t>
      </w:r>
      <w:r w:rsidR="008413AE" w:rsidRPr="007F5D49">
        <w:rPr>
          <w:rFonts w:ascii="Arial" w:hAnsi="Arial" w:cs="Arial"/>
          <w:sz w:val="24"/>
          <w:szCs w:val="24"/>
        </w:rPr>
        <w:t xml:space="preserve">, na etapa de </w:t>
      </w:r>
      <w:r w:rsidRPr="00C442C4">
        <w:rPr>
          <w:rFonts w:ascii="Arial" w:hAnsi="Arial" w:cs="Arial"/>
          <w:b/>
          <w:bCs/>
          <w:i/>
          <w:sz w:val="24"/>
          <w:szCs w:val="24"/>
        </w:rPr>
        <w:t>implementation</w:t>
      </w:r>
      <w:r w:rsidR="008413AE" w:rsidRPr="007F5D49">
        <w:rPr>
          <w:rFonts w:ascii="Arial" w:hAnsi="Arial" w:cs="Arial"/>
          <w:sz w:val="24"/>
          <w:szCs w:val="24"/>
        </w:rPr>
        <w:t>, esse material adaptado é disponibilizado na plataforma para uso por professores e alunos, garantindo que o conteúdo seja acessível e aplicado de forma inclusiva.</w:t>
      </w:r>
    </w:p>
    <w:p w14:paraId="4ED8385C" w14:textId="3CCDBB28" w:rsidR="00C442C4" w:rsidRPr="00C442C4" w:rsidRDefault="00C442C4" w:rsidP="008E10BD">
      <w:pPr>
        <w:spacing w:after="0" w:line="360" w:lineRule="auto"/>
        <w:ind w:firstLine="708"/>
        <w:jc w:val="both"/>
        <w:rPr>
          <w:rFonts w:ascii="Arial" w:hAnsi="Arial" w:cs="Arial"/>
          <w:sz w:val="24"/>
          <w:szCs w:val="24"/>
        </w:rPr>
      </w:pPr>
      <w:r>
        <w:rPr>
          <w:rFonts w:ascii="Arial" w:hAnsi="Arial" w:cs="Arial"/>
          <w:sz w:val="24"/>
          <w:szCs w:val="24"/>
        </w:rPr>
        <w:t xml:space="preserve">Por fim, na fase </w:t>
      </w:r>
      <w:r w:rsidRPr="00C442C4">
        <w:rPr>
          <w:rFonts w:ascii="Arial" w:hAnsi="Arial" w:cs="Arial"/>
          <w:b/>
          <w:i/>
          <w:sz w:val="24"/>
          <w:szCs w:val="24"/>
        </w:rPr>
        <w:t>evaluation</w:t>
      </w:r>
      <w:r>
        <w:rPr>
          <w:rFonts w:ascii="Arial" w:hAnsi="Arial" w:cs="Arial"/>
          <w:b/>
          <w:i/>
          <w:sz w:val="24"/>
          <w:szCs w:val="24"/>
        </w:rPr>
        <w:t xml:space="preserve">, </w:t>
      </w:r>
      <w:r>
        <w:rPr>
          <w:rFonts w:ascii="Arial" w:hAnsi="Arial" w:cs="Arial"/>
          <w:sz w:val="24"/>
          <w:szCs w:val="24"/>
        </w:rPr>
        <w:t>o professor e os alunos poderão avaliar a qualidade do material e se o conteúdo está coerente e sem ausência de alguma informação</w:t>
      </w:r>
    </w:p>
    <w:p w14:paraId="66ECD62F" w14:textId="704F1A22" w:rsidR="00220714" w:rsidRPr="007F5D49" w:rsidRDefault="00220714" w:rsidP="008E10BD">
      <w:pPr>
        <w:spacing w:after="0" w:line="360" w:lineRule="auto"/>
        <w:rPr>
          <w:rFonts w:ascii="Arial" w:hAnsi="Arial" w:cs="Arial"/>
          <w:sz w:val="24"/>
          <w:szCs w:val="24"/>
        </w:rPr>
      </w:pPr>
    </w:p>
    <w:p w14:paraId="25AA8E01" w14:textId="77777777" w:rsidR="008413AE" w:rsidRPr="007F5D49" w:rsidRDefault="008413AE" w:rsidP="008E10BD">
      <w:pPr>
        <w:spacing w:after="0" w:line="360" w:lineRule="auto"/>
        <w:rPr>
          <w:rFonts w:ascii="Arial" w:hAnsi="Arial" w:cs="Arial"/>
          <w:sz w:val="24"/>
          <w:szCs w:val="24"/>
        </w:rPr>
      </w:pPr>
    </w:p>
    <w:p w14:paraId="3E44225B" w14:textId="66639934" w:rsidR="00220714"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Pr="007F5D49" w:rsidRDefault="00EA39BC" w:rsidP="008E10BD">
      <w:pPr>
        <w:spacing w:after="0" w:line="360" w:lineRule="auto"/>
        <w:rPr>
          <w:rFonts w:ascii="Arial" w:hAnsi="Arial" w:cs="Arial"/>
          <w:sz w:val="24"/>
          <w:szCs w:val="24"/>
        </w:rPr>
      </w:pPr>
    </w:p>
    <w:p w14:paraId="5F1B882B" w14:textId="39420551" w:rsidR="00EA39BC" w:rsidRPr="007F5D49" w:rsidRDefault="00EA39BC" w:rsidP="008E10BD">
      <w:pPr>
        <w:spacing w:after="0" w:line="360" w:lineRule="auto"/>
        <w:jc w:val="center"/>
        <w:rPr>
          <w:rFonts w:ascii="Arial" w:hAnsi="Arial" w:cs="Arial"/>
          <w:b/>
          <w:sz w:val="24"/>
          <w:szCs w:val="24"/>
        </w:rPr>
      </w:pPr>
      <w:r w:rsidRPr="007F5D49">
        <w:rPr>
          <w:rFonts w:ascii="Arial" w:hAnsi="Arial" w:cs="Arial"/>
          <w:b/>
          <w:sz w:val="24"/>
          <w:szCs w:val="24"/>
        </w:rPr>
        <w:t>DUA</w:t>
      </w:r>
    </w:p>
    <w:p w14:paraId="1103B36F"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bCs/>
          <w:sz w:val="24"/>
          <w:szCs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71FEC779"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5637557B"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23D73883"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29FB17D"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1368CF38"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36E263C6"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261A60E6"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Relação com o TEA</w:t>
      </w:r>
    </w:p>
    <w:p w14:paraId="5D041359"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067153A"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0DA60806"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358E7944"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35CEF88E"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0223D3F"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lastRenderedPageBreak/>
        <w:t>Acessibilidade pedagógica</w:t>
      </w:r>
      <w:r w:rsidRPr="007F5D49">
        <w:rPr>
          <w:rFonts w:ascii="Arial" w:hAnsi="Arial" w:cs="Arial"/>
          <w:sz w:val="24"/>
          <w:szCs w:val="24"/>
        </w:rPr>
        <w:t>: diminui barreiras que atrapalham o aprendizado.</w:t>
      </w:r>
    </w:p>
    <w:p w14:paraId="1C9475AD"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Flexibilidade</w:t>
      </w:r>
      <w:r w:rsidRPr="007F5D49">
        <w:rPr>
          <w:rFonts w:ascii="Arial" w:hAnsi="Arial" w:cs="Arial"/>
          <w:sz w:val="24"/>
          <w:szCs w:val="24"/>
        </w:rPr>
        <w:t>: adapta o ensino sem precisar criar soluções isoladas para cada aluno.</w:t>
      </w:r>
    </w:p>
    <w:p w14:paraId="067334E2"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CC07D13"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Conclusão</w:t>
      </w:r>
    </w:p>
    <w:p w14:paraId="4F8AF381"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uma escola mais justa, acessível e inclusiva</w:t>
      </w:r>
      <w:r w:rsidRPr="007F5D49">
        <w:rPr>
          <w:rFonts w:ascii="Arial" w:hAnsi="Arial" w:cs="Arial"/>
          <w:sz w:val="24"/>
          <w:szCs w:val="24"/>
        </w:rPr>
        <w:t>, onde cada estudante pode aprender e se expressar de acordo com suas possibilidades.</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CORES DO FRONT-END</w:t>
      </w:r>
    </w:p>
    <w:p w14:paraId="294EE823" w14:textId="417CFEFF" w:rsidR="003A1A7B"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9B2F1D" w14:textId="77777777" w:rsidR="003A1A7B" w:rsidRPr="007F5D49" w:rsidRDefault="003A1A7B" w:rsidP="008E10BD">
      <w:pPr>
        <w:spacing w:after="0" w:line="360" w:lineRule="auto"/>
        <w:jc w:val="center"/>
        <w:rPr>
          <w:rFonts w:ascii="Arial" w:hAnsi="Arial" w:cs="Arial"/>
          <w:sz w:val="24"/>
          <w:szCs w:val="24"/>
        </w:rPr>
      </w:pPr>
    </w:p>
    <w:p w14:paraId="31231C1B" w14:textId="29FF3E66" w:rsidR="003A1A7B" w:rsidRPr="007F5D49" w:rsidRDefault="003A1A7B" w:rsidP="008E10BD">
      <w:pPr>
        <w:spacing w:after="0" w:line="360" w:lineRule="auto"/>
        <w:rPr>
          <w:rFonts w:ascii="Arial" w:hAnsi="Arial" w:cs="Arial"/>
          <w:sz w:val="24"/>
          <w:szCs w:val="24"/>
        </w:rPr>
      </w:pPr>
      <w:r w:rsidRPr="007F5D49">
        <w:rPr>
          <w:rFonts w:ascii="Arial" w:hAnsi="Arial" w:cs="Arial"/>
          <w:sz w:val="24"/>
          <w:szCs w:val="24"/>
        </w:rPr>
        <w:t>DIAGRAMA DE GANTT</w:t>
      </w:r>
    </w:p>
    <w:p w14:paraId="575B7547" w14:textId="5606C30C" w:rsidR="003A1A7B" w:rsidRPr="007F5D49" w:rsidRDefault="003A1A7B"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8">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Pr="007F5D49" w:rsidRDefault="004D24B0" w:rsidP="008E10BD">
      <w:pPr>
        <w:spacing w:after="0" w:line="360" w:lineRule="auto"/>
        <w:rPr>
          <w:rFonts w:ascii="Arial" w:hAnsi="Arial" w:cs="Arial"/>
          <w:sz w:val="24"/>
          <w:szCs w:val="24"/>
        </w:rPr>
      </w:pPr>
    </w:p>
    <w:p w14:paraId="5772F0B7" w14:textId="096AFE48"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UML</w:t>
      </w:r>
    </w:p>
    <w:p w14:paraId="6536A26F" w14:textId="02E85064"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78D5F3F5" wp14:editId="7C333587">
            <wp:extent cx="5760085" cy="2868295"/>
            <wp:effectExtent l="0" t="0" r="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TCC.jpg"/>
                    <pic:cNvPicPr/>
                  </pic:nvPicPr>
                  <pic:blipFill>
                    <a:blip r:embed="rId9">
                      <a:extLst>
                        <a:ext uri="{28A0092B-C50C-407E-A947-70E740481C1C}">
                          <a14:useLocalDpi xmlns:a14="http://schemas.microsoft.com/office/drawing/2010/main" val="0"/>
                        </a:ext>
                      </a:extLst>
                    </a:blip>
                    <a:stretch>
                      <a:fillRect/>
                    </a:stretch>
                  </pic:blipFill>
                  <pic:spPr>
                    <a:xfrm>
                      <a:off x="0" y="0"/>
                      <a:ext cx="5760085" cy="2868295"/>
                    </a:xfrm>
                    <a:prstGeom prst="rect">
                      <a:avLst/>
                    </a:prstGeom>
                  </pic:spPr>
                </pic:pic>
              </a:graphicData>
            </a:graphic>
          </wp:inline>
        </w:drawing>
      </w:r>
      <w:r w:rsidR="000F4FF6" w:rsidRPr="007F5D49">
        <w:rPr>
          <w:rFonts w:ascii="Arial" w:hAnsi="Arial" w:cs="Arial"/>
          <w:sz w:val="24"/>
          <w:szCs w:val="24"/>
        </w:rPr>
        <w:t>DER</w:t>
      </w:r>
    </w:p>
    <w:p w14:paraId="7AB4FD8B" w14:textId="0CDE1AC9" w:rsidR="004D24B0"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3FB65342" wp14:editId="039A0047">
            <wp:extent cx="4049346" cy="3429735"/>
            <wp:effectExtent l="0" t="0" r="889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R-TCC.jpeg"/>
                    <pic:cNvPicPr/>
                  </pic:nvPicPr>
                  <pic:blipFill>
                    <a:blip r:embed="rId10">
                      <a:extLst>
                        <a:ext uri="{28A0092B-C50C-407E-A947-70E740481C1C}">
                          <a14:useLocalDpi xmlns:a14="http://schemas.microsoft.com/office/drawing/2010/main" val="0"/>
                        </a:ext>
                      </a:extLst>
                    </a:blip>
                    <a:stretch>
                      <a:fillRect/>
                    </a:stretch>
                  </pic:blipFill>
                  <pic:spPr>
                    <a:xfrm>
                      <a:off x="0" y="0"/>
                      <a:ext cx="4065147" cy="3443118"/>
                    </a:xfrm>
                    <a:prstGeom prst="rect">
                      <a:avLst/>
                    </a:prstGeom>
                  </pic:spPr>
                </pic:pic>
              </a:graphicData>
            </a:graphic>
          </wp:inline>
        </w:drawing>
      </w:r>
    </w:p>
    <w:p w14:paraId="01B9BF54" w14:textId="4DEDA247" w:rsidR="000F4FF6" w:rsidRPr="007F5D49" w:rsidRDefault="000F4FF6" w:rsidP="008E10BD">
      <w:pPr>
        <w:spacing w:after="0" w:line="360" w:lineRule="auto"/>
        <w:rPr>
          <w:rFonts w:ascii="Arial" w:hAnsi="Arial" w:cs="Arial"/>
          <w:sz w:val="24"/>
          <w:szCs w:val="24"/>
        </w:rPr>
      </w:pPr>
    </w:p>
    <w:p w14:paraId="30775071" w14:textId="237872C9"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MER</w:t>
      </w:r>
    </w:p>
    <w:p w14:paraId="5ED83D3E" w14:textId="1AB476B8"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67CE5B31" wp14:editId="3DDCE975">
            <wp:extent cx="1152525" cy="4295775"/>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TCC.jpg"/>
                    <pic:cNvPicPr/>
                  </pic:nvPicPr>
                  <pic:blipFill>
                    <a:blip r:embed="rId11">
                      <a:extLst>
                        <a:ext uri="{28A0092B-C50C-407E-A947-70E740481C1C}">
                          <a14:useLocalDpi xmlns:a14="http://schemas.microsoft.com/office/drawing/2010/main" val="0"/>
                        </a:ext>
                      </a:extLst>
                    </a:blip>
                    <a:stretch>
                      <a:fillRect/>
                    </a:stretch>
                  </pic:blipFill>
                  <pic:spPr>
                    <a:xfrm>
                      <a:off x="0" y="0"/>
                      <a:ext cx="1152525" cy="4295775"/>
                    </a:xfrm>
                    <a:prstGeom prst="rect">
                      <a:avLst/>
                    </a:prstGeom>
                  </pic:spPr>
                </pic:pic>
              </a:graphicData>
            </a:graphic>
          </wp:inline>
        </w:drawing>
      </w:r>
    </w:p>
    <w:p w14:paraId="183B40CC" w14:textId="775F0DA9" w:rsidR="00A94042" w:rsidRPr="007F5D49" w:rsidRDefault="00A94042" w:rsidP="008E10BD">
      <w:pPr>
        <w:spacing w:after="0" w:line="360" w:lineRule="auto"/>
        <w:rPr>
          <w:rFonts w:ascii="Arial" w:hAnsi="Arial" w:cs="Arial"/>
          <w:sz w:val="24"/>
          <w:szCs w:val="24"/>
        </w:rPr>
      </w:pPr>
    </w:p>
    <w:p w14:paraId="149C0063" w14:textId="3FC79056" w:rsidR="00A94042" w:rsidRPr="007F5D49" w:rsidRDefault="00A94042" w:rsidP="008E10BD">
      <w:pPr>
        <w:spacing w:after="0" w:line="360" w:lineRule="auto"/>
        <w:rPr>
          <w:rFonts w:ascii="Arial" w:hAnsi="Arial" w:cs="Arial"/>
          <w:sz w:val="24"/>
          <w:szCs w:val="24"/>
        </w:rPr>
      </w:pPr>
    </w:p>
    <w:p w14:paraId="65F8F9D3" w14:textId="1B94F18A" w:rsidR="00A94042" w:rsidRPr="007F5D49" w:rsidRDefault="00A94042" w:rsidP="008E10BD">
      <w:pPr>
        <w:spacing w:after="0" w:line="360" w:lineRule="auto"/>
        <w:rPr>
          <w:rFonts w:ascii="Arial" w:hAnsi="Arial" w:cs="Arial"/>
          <w:sz w:val="24"/>
          <w:szCs w:val="24"/>
        </w:rPr>
      </w:pPr>
    </w:p>
    <w:p w14:paraId="3C030576" w14:textId="5AF560E6" w:rsidR="00A94042" w:rsidRPr="007F5D49" w:rsidRDefault="00A94042" w:rsidP="008E10BD">
      <w:pPr>
        <w:spacing w:after="0" w:line="360" w:lineRule="auto"/>
        <w:rPr>
          <w:rFonts w:ascii="Arial" w:hAnsi="Arial" w:cs="Arial"/>
          <w:sz w:val="24"/>
          <w:szCs w:val="24"/>
        </w:rPr>
      </w:pPr>
    </w:p>
    <w:p w14:paraId="12933A03" w14:textId="3525527E" w:rsidR="00A94042" w:rsidRPr="007F5D49" w:rsidRDefault="00A94042" w:rsidP="008E10BD">
      <w:pPr>
        <w:spacing w:after="0" w:line="360" w:lineRule="auto"/>
        <w:rPr>
          <w:rFonts w:ascii="Arial" w:hAnsi="Arial" w:cs="Arial"/>
          <w:sz w:val="24"/>
          <w:szCs w:val="24"/>
        </w:rPr>
      </w:pPr>
    </w:p>
    <w:p w14:paraId="73DA7799" w14:textId="1F2B21E5" w:rsidR="00A94042" w:rsidRPr="007F5D49" w:rsidRDefault="00A94042" w:rsidP="008E10BD">
      <w:pPr>
        <w:spacing w:after="0" w:line="360" w:lineRule="auto"/>
        <w:rPr>
          <w:rFonts w:ascii="Arial" w:hAnsi="Arial" w:cs="Arial"/>
          <w:sz w:val="24"/>
          <w:szCs w:val="24"/>
        </w:rPr>
      </w:pPr>
    </w:p>
    <w:p w14:paraId="54C004AA" w14:textId="657FC99E" w:rsidR="00A94042" w:rsidRPr="007F5D49" w:rsidRDefault="00A94042" w:rsidP="008E10BD">
      <w:pPr>
        <w:spacing w:after="0" w:line="360" w:lineRule="auto"/>
        <w:rPr>
          <w:rFonts w:ascii="Arial" w:hAnsi="Arial" w:cs="Arial"/>
          <w:sz w:val="24"/>
          <w:szCs w:val="24"/>
        </w:rPr>
      </w:pPr>
    </w:p>
    <w:p w14:paraId="7266A6C2" w14:textId="6718640C" w:rsidR="00A94042" w:rsidRPr="007F5D49" w:rsidRDefault="00A94042" w:rsidP="008E10BD">
      <w:pPr>
        <w:spacing w:after="0" w:line="360" w:lineRule="auto"/>
        <w:rPr>
          <w:rFonts w:ascii="Arial" w:hAnsi="Arial" w:cs="Arial"/>
          <w:sz w:val="24"/>
          <w:szCs w:val="24"/>
        </w:rPr>
      </w:pPr>
    </w:p>
    <w:p w14:paraId="2DC31F11" w14:textId="318B8892" w:rsidR="00A94042" w:rsidRPr="007F5D49" w:rsidRDefault="00A94042" w:rsidP="008E10BD">
      <w:pPr>
        <w:spacing w:after="0" w:line="360" w:lineRule="auto"/>
        <w:rPr>
          <w:rFonts w:ascii="Arial" w:hAnsi="Arial" w:cs="Arial"/>
          <w:sz w:val="24"/>
          <w:szCs w:val="24"/>
        </w:rPr>
      </w:pPr>
    </w:p>
    <w:p w14:paraId="5103281F" w14:textId="01271A5D" w:rsidR="00A94042" w:rsidRPr="007F5D49" w:rsidRDefault="00A94042" w:rsidP="008E10BD">
      <w:pPr>
        <w:spacing w:after="0" w:line="360" w:lineRule="auto"/>
        <w:rPr>
          <w:rFonts w:ascii="Arial" w:hAnsi="Arial" w:cs="Arial"/>
          <w:sz w:val="24"/>
          <w:szCs w:val="24"/>
        </w:rPr>
      </w:pPr>
    </w:p>
    <w:p w14:paraId="542B00E1" w14:textId="10CDA031" w:rsidR="00A94042" w:rsidRPr="007F5D49" w:rsidRDefault="00A94042" w:rsidP="008E10BD">
      <w:pPr>
        <w:spacing w:after="0" w:line="360" w:lineRule="auto"/>
        <w:rPr>
          <w:rFonts w:ascii="Arial" w:hAnsi="Arial" w:cs="Arial"/>
          <w:sz w:val="24"/>
          <w:szCs w:val="24"/>
        </w:rPr>
      </w:pPr>
    </w:p>
    <w:p w14:paraId="3B873EAF" w14:textId="4E7C92F8" w:rsidR="00A94042" w:rsidRPr="007F5D49" w:rsidRDefault="00A94042" w:rsidP="008E10BD">
      <w:pPr>
        <w:spacing w:after="0" w:line="360" w:lineRule="auto"/>
        <w:rPr>
          <w:rFonts w:ascii="Arial" w:hAnsi="Arial" w:cs="Arial"/>
          <w:sz w:val="24"/>
          <w:szCs w:val="24"/>
        </w:rPr>
      </w:pPr>
    </w:p>
    <w:p w14:paraId="1C1F144E" w14:textId="77777777" w:rsidR="00A94042" w:rsidRPr="007F5D49" w:rsidRDefault="00A94042" w:rsidP="008E10BD">
      <w:pPr>
        <w:spacing w:after="0" w:line="360" w:lineRule="auto"/>
        <w:rPr>
          <w:rFonts w:ascii="Arial" w:hAnsi="Arial" w:cs="Arial"/>
          <w:sz w:val="24"/>
          <w:szCs w:val="24"/>
        </w:rPr>
      </w:pPr>
    </w:p>
    <w:p w14:paraId="69C7C9B5" w14:textId="77777777" w:rsidR="00A94042" w:rsidRPr="007F5D49" w:rsidRDefault="00A94042" w:rsidP="008E10BD">
      <w:pPr>
        <w:spacing w:after="0" w:line="360" w:lineRule="auto"/>
        <w:rPr>
          <w:rFonts w:ascii="Arial" w:hAnsi="Arial" w:cs="Arial"/>
          <w:sz w:val="24"/>
          <w:szCs w:val="24"/>
        </w:rPr>
      </w:pPr>
    </w:p>
    <w:p w14:paraId="54631A92" w14:textId="4937CCAE"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6DFEDAA7"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lastRenderedPageBreak/>
        <w:tab/>
      </w:r>
      <w:r w:rsidRPr="007F5D49">
        <w:rPr>
          <w:rFonts w:ascii="Arial" w:hAnsi="Arial" w:cs="Arial"/>
          <w:noProof/>
          <w:sz w:val="24"/>
          <w:szCs w:val="24"/>
          <w:lang w:eastAsia="pt-BR"/>
        </w:rPr>
        <w:drawing>
          <wp:inline distT="0" distB="0" distL="0" distR="0" wp14:anchorId="00836F1A" wp14:editId="07AFEB7F">
            <wp:extent cx="5760085" cy="2721610"/>
            <wp:effectExtent l="0" t="0" r="0" b="25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2721610"/>
                    </a:xfrm>
                    <a:prstGeom prst="rect">
                      <a:avLst/>
                    </a:prstGeom>
                  </pic:spPr>
                </pic:pic>
              </a:graphicData>
            </a:graphic>
          </wp:inline>
        </w:drawing>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0532193D" w:rsidR="00A94042" w:rsidRPr="007F5D49" w:rsidRDefault="00A94042"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3C9ABAEB" wp14:editId="642F5A81">
            <wp:extent cx="5760085" cy="2739390"/>
            <wp:effectExtent l="0" t="0" r="0" b="381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2739390"/>
                    </a:xfrm>
                    <a:prstGeom prst="rect">
                      <a:avLst/>
                    </a:prstGeom>
                  </pic:spPr>
                </pic:pic>
              </a:graphicData>
            </a:graphic>
          </wp:inline>
        </w:drawing>
      </w:r>
    </w:p>
    <w:p w14:paraId="3AE90E6B" w14:textId="6098ABC7" w:rsidR="000F4FF6" w:rsidRPr="007F5D49" w:rsidRDefault="00A94042"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4879C6C9" wp14:editId="3AF500E0">
            <wp:extent cx="5760085" cy="273240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2732405"/>
                    </a:xfrm>
                    <a:prstGeom prst="rect">
                      <a:avLst/>
                    </a:prstGeom>
                  </pic:spPr>
                </pic:pic>
              </a:graphicData>
            </a:graphic>
          </wp:inline>
        </w:drawing>
      </w:r>
    </w:p>
    <w:p w14:paraId="5C02ED86" w14:textId="77777777" w:rsidR="00A94042" w:rsidRPr="007F5D49" w:rsidRDefault="00A94042" w:rsidP="008E10BD">
      <w:pPr>
        <w:spacing w:after="0" w:line="360" w:lineRule="auto"/>
        <w:rPr>
          <w:rFonts w:ascii="Arial" w:hAnsi="Arial" w:cs="Arial"/>
          <w:sz w:val="24"/>
          <w:szCs w:val="24"/>
        </w:rPr>
      </w:pPr>
    </w:p>
    <w:p w14:paraId="40FD5F26" w14:textId="064845AF" w:rsidR="00A94042" w:rsidRPr="007F5D49" w:rsidRDefault="00A94042" w:rsidP="008E10BD">
      <w:pPr>
        <w:spacing w:after="0" w:line="360" w:lineRule="auto"/>
        <w:jc w:val="both"/>
        <w:rPr>
          <w:rFonts w:ascii="Arial" w:hAnsi="Arial" w:cs="Arial"/>
          <w:b/>
          <w:sz w:val="24"/>
          <w:szCs w:val="24"/>
        </w:rPr>
      </w:pPr>
      <w:r w:rsidRPr="007F5D49">
        <w:rPr>
          <w:rFonts w:ascii="Arial" w:hAnsi="Arial" w:cs="Arial"/>
          <w:b/>
          <w:noProof/>
          <w:sz w:val="24"/>
          <w:szCs w:val="24"/>
          <w:lang w:eastAsia="pt-BR"/>
        </w:rPr>
        <w:drawing>
          <wp:inline distT="0" distB="0" distL="0" distR="0" wp14:anchorId="1DA600AD" wp14:editId="041BD632">
            <wp:extent cx="5760085" cy="275018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2.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2750185"/>
                    </a:xfrm>
                    <a:prstGeom prst="rect">
                      <a:avLst/>
                    </a:prstGeom>
                  </pic:spPr>
                </pic:pic>
              </a:graphicData>
            </a:graphic>
          </wp:inline>
        </w:drawing>
      </w: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77777777" w:rsidR="000F4FF6" w:rsidRPr="007F5D49" w:rsidRDefault="000F4FF6"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3880B1" w:rsidR="000F4FF6" w:rsidRPr="007F5D49" w:rsidRDefault="000F4FF6" w:rsidP="008E10BD">
      <w:pPr>
        <w:spacing w:after="0" w:line="360" w:lineRule="auto"/>
        <w:rPr>
          <w:rFonts w:ascii="Arial" w:hAnsi="Arial" w:cs="Arial"/>
          <w:b/>
          <w:sz w:val="24"/>
          <w:szCs w:val="24"/>
        </w:rPr>
      </w:pPr>
    </w:p>
    <w:p w14:paraId="76CF93A8" w14:textId="767CF375"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lastRenderedPageBreak/>
        <w:t>TEACCH</w:t>
      </w:r>
      <w:r w:rsidR="00A82355" w:rsidRPr="007F5D49">
        <w:rPr>
          <w:rFonts w:ascii="Arial" w:hAnsi="Arial" w:cs="Arial"/>
          <w:sz w:val="24"/>
          <w:szCs w:val="24"/>
        </w:rPr>
        <w:t>, o que é e como funciona:</w:t>
      </w:r>
    </w:p>
    <w:p w14:paraId="0A5158A1" w14:textId="66D4B8BF" w:rsidR="00A82355" w:rsidRPr="007F5D49" w:rsidRDefault="00165403" w:rsidP="008E10BD">
      <w:pPr>
        <w:pStyle w:val="PargrafodaLista"/>
        <w:numPr>
          <w:ilvl w:val="0"/>
          <w:numId w:val="6"/>
        </w:numPr>
        <w:spacing w:after="0" w:line="360" w:lineRule="auto"/>
        <w:rPr>
          <w:rFonts w:ascii="Arial" w:hAnsi="Arial" w:cs="Arial"/>
          <w:sz w:val="24"/>
          <w:szCs w:val="24"/>
        </w:rPr>
      </w:pPr>
      <w:hyperlink r:id="rId16"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165403" w:rsidP="008E10BD">
      <w:pPr>
        <w:pStyle w:val="PargrafodaLista"/>
        <w:numPr>
          <w:ilvl w:val="0"/>
          <w:numId w:val="5"/>
        </w:numPr>
        <w:spacing w:after="0" w:line="360" w:lineRule="auto"/>
        <w:rPr>
          <w:rFonts w:ascii="Arial" w:hAnsi="Arial" w:cs="Arial"/>
          <w:sz w:val="24"/>
          <w:szCs w:val="24"/>
        </w:rPr>
      </w:pPr>
      <w:hyperlink r:id="rId17"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165403" w:rsidP="008E10BD">
      <w:pPr>
        <w:pStyle w:val="PargrafodaLista"/>
        <w:numPr>
          <w:ilvl w:val="0"/>
          <w:numId w:val="5"/>
        </w:numPr>
        <w:spacing w:after="0" w:line="360" w:lineRule="auto"/>
        <w:rPr>
          <w:rFonts w:ascii="Arial" w:hAnsi="Arial" w:cs="Arial"/>
          <w:sz w:val="24"/>
          <w:szCs w:val="24"/>
        </w:rPr>
      </w:pPr>
      <w:hyperlink r:id="rId18"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165403" w:rsidP="008E10BD">
      <w:pPr>
        <w:pStyle w:val="PargrafodaLista"/>
        <w:numPr>
          <w:ilvl w:val="0"/>
          <w:numId w:val="13"/>
        </w:numPr>
        <w:spacing w:after="0" w:line="360" w:lineRule="auto"/>
        <w:rPr>
          <w:rFonts w:ascii="Arial" w:hAnsi="Arial" w:cs="Arial"/>
          <w:sz w:val="24"/>
          <w:szCs w:val="24"/>
        </w:rPr>
      </w:pPr>
      <w:hyperlink r:id="rId19"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165403" w:rsidP="008E10BD">
      <w:pPr>
        <w:pStyle w:val="PargrafodaLista"/>
        <w:numPr>
          <w:ilvl w:val="0"/>
          <w:numId w:val="13"/>
        </w:numPr>
        <w:spacing w:after="0" w:line="360" w:lineRule="auto"/>
        <w:rPr>
          <w:rFonts w:ascii="Arial" w:hAnsi="Arial" w:cs="Arial"/>
          <w:sz w:val="24"/>
          <w:szCs w:val="24"/>
        </w:rPr>
      </w:pPr>
      <w:hyperlink r:id="rId20"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165403" w:rsidP="008E10BD">
      <w:pPr>
        <w:pStyle w:val="PargrafodaLista"/>
        <w:numPr>
          <w:ilvl w:val="0"/>
          <w:numId w:val="14"/>
        </w:numPr>
        <w:spacing w:after="0" w:line="360" w:lineRule="auto"/>
        <w:rPr>
          <w:rFonts w:ascii="Arial" w:hAnsi="Arial" w:cs="Arial"/>
          <w:sz w:val="24"/>
          <w:szCs w:val="24"/>
        </w:rPr>
      </w:pPr>
      <w:hyperlink r:id="rId21"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2"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t xml:space="preserve">Diagrama de Gantt: </w:t>
      </w:r>
      <w:hyperlink r:id="rId23"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4"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Front-End:</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25"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1DB072" w14:textId="77777777" w:rsidR="00165403" w:rsidRDefault="00165403" w:rsidP="009D5154">
      <w:pPr>
        <w:spacing w:after="0" w:line="240" w:lineRule="auto"/>
      </w:pPr>
      <w:r>
        <w:separator/>
      </w:r>
    </w:p>
  </w:endnote>
  <w:endnote w:type="continuationSeparator" w:id="0">
    <w:p w14:paraId="1B7EDFFF" w14:textId="77777777" w:rsidR="00165403" w:rsidRDefault="00165403"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970CA9" w14:textId="77777777" w:rsidR="00165403" w:rsidRDefault="00165403" w:rsidP="009D5154">
      <w:pPr>
        <w:spacing w:after="0" w:line="240" w:lineRule="auto"/>
      </w:pPr>
      <w:r>
        <w:separator/>
      </w:r>
    </w:p>
  </w:footnote>
  <w:footnote w:type="continuationSeparator" w:id="0">
    <w:p w14:paraId="533E7BA3" w14:textId="77777777" w:rsidR="00165403" w:rsidRDefault="00165403"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0"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6"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0"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3"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5"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9"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1"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16"/>
  </w:num>
  <w:num w:numId="4">
    <w:abstractNumId w:val="20"/>
  </w:num>
  <w:num w:numId="5">
    <w:abstractNumId w:val="5"/>
  </w:num>
  <w:num w:numId="6">
    <w:abstractNumId w:val="21"/>
  </w:num>
  <w:num w:numId="7">
    <w:abstractNumId w:val="18"/>
  </w:num>
  <w:num w:numId="8">
    <w:abstractNumId w:val="14"/>
  </w:num>
  <w:num w:numId="9">
    <w:abstractNumId w:val="33"/>
  </w:num>
  <w:num w:numId="10">
    <w:abstractNumId w:val="26"/>
  </w:num>
  <w:num w:numId="11">
    <w:abstractNumId w:val="23"/>
  </w:num>
  <w:num w:numId="12">
    <w:abstractNumId w:val="11"/>
  </w:num>
  <w:num w:numId="13">
    <w:abstractNumId w:val="13"/>
  </w:num>
  <w:num w:numId="14">
    <w:abstractNumId w:val="25"/>
  </w:num>
  <w:num w:numId="15">
    <w:abstractNumId w:val="2"/>
  </w:num>
  <w:num w:numId="16">
    <w:abstractNumId w:val="29"/>
  </w:num>
  <w:num w:numId="17">
    <w:abstractNumId w:val="8"/>
  </w:num>
  <w:num w:numId="18">
    <w:abstractNumId w:val="30"/>
  </w:num>
  <w:num w:numId="19">
    <w:abstractNumId w:val="15"/>
  </w:num>
  <w:num w:numId="20">
    <w:abstractNumId w:val="9"/>
  </w:num>
  <w:num w:numId="21">
    <w:abstractNumId w:val="24"/>
  </w:num>
  <w:num w:numId="22">
    <w:abstractNumId w:val="28"/>
  </w:num>
  <w:num w:numId="23">
    <w:abstractNumId w:val="19"/>
  </w:num>
  <w:num w:numId="24">
    <w:abstractNumId w:val="22"/>
  </w:num>
  <w:num w:numId="25">
    <w:abstractNumId w:val="31"/>
  </w:num>
  <w:num w:numId="26">
    <w:abstractNumId w:val="7"/>
  </w:num>
  <w:num w:numId="27">
    <w:abstractNumId w:val="1"/>
  </w:num>
  <w:num w:numId="28">
    <w:abstractNumId w:val="6"/>
  </w:num>
  <w:num w:numId="29">
    <w:abstractNumId w:val="12"/>
  </w:num>
  <w:num w:numId="30">
    <w:abstractNumId w:val="17"/>
  </w:num>
  <w:num w:numId="31">
    <w:abstractNumId w:val="3"/>
  </w:num>
  <w:num w:numId="32">
    <w:abstractNumId w:val="32"/>
  </w:num>
  <w:num w:numId="33">
    <w:abstractNumId w:val="27"/>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2B06"/>
    <w:rsid w:val="000836CB"/>
    <w:rsid w:val="000C76E5"/>
    <w:rsid w:val="000F4FF6"/>
    <w:rsid w:val="00144173"/>
    <w:rsid w:val="00165403"/>
    <w:rsid w:val="001942AD"/>
    <w:rsid w:val="001C5E3B"/>
    <w:rsid w:val="001F08FB"/>
    <w:rsid w:val="002162C8"/>
    <w:rsid w:val="00220714"/>
    <w:rsid w:val="002363C0"/>
    <w:rsid w:val="00271CED"/>
    <w:rsid w:val="00280D11"/>
    <w:rsid w:val="00307216"/>
    <w:rsid w:val="00344F5A"/>
    <w:rsid w:val="00364CF3"/>
    <w:rsid w:val="00394A80"/>
    <w:rsid w:val="003A1A7B"/>
    <w:rsid w:val="003A5D59"/>
    <w:rsid w:val="003D7D1B"/>
    <w:rsid w:val="004021DF"/>
    <w:rsid w:val="00437250"/>
    <w:rsid w:val="00464BE2"/>
    <w:rsid w:val="004A769C"/>
    <w:rsid w:val="004D24B0"/>
    <w:rsid w:val="00513E50"/>
    <w:rsid w:val="0056360D"/>
    <w:rsid w:val="0059392E"/>
    <w:rsid w:val="005B7B16"/>
    <w:rsid w:val="005D666A"/>
    <w:rsid w:val="005F512F"/>
    <w:rsid w:val="00602D55"/>
    <w:rsid w:val="006050D0"/>
    <w:rsid w:val="006133A3"/>
    <w:rsid w:val="00653C0C"/>
    <w:rsid w:val="006673E1"/>
    <w:rsid w:val="006A7713"/>
    <w:rsid w:val="006D7E9D"/>
    <w:rsid w:val="006E249A"/>
    <w:rsid w:val="006F7489"/>
    <w:rsid w:val="0072191C"/>
    <w:rsid w:val="00761ADB"/>
    <w:rsid w:val="00794BEC"/>
    <w:rsid w:val="007F5D49"/>
    <w:rsid w:val="00822AA8"/>
    <w:rsid w:val="008413AE"/>
    <w:rsid w:val="008664A4"/>
    <w:rsid w:val="00895F10"/>
    <w:rsid w:val="008C6B2E"/>
    <w:rsid w:val="008E10BD"/>
    <w:rsid w:val="008F7EEE"/>
    <w:rsid w:val="00990DAD"/>
    <w:rsid w:val="009B78DB"/>
    <w:rsid w:val="009D5154"/>
    <w:rsid w:val="00A17815"/>
    <w:rsid w:val="00A82355"/>
    <w:rsid w:val="00A94042"/>
    <w:rsid w:val="00AE16E2"/>
    <w:rsid w:val="00BE0AF7"/>
    <w:rsid w:val="00C226B5"/>
    <w:rsid w:val="00C442C4"/>
    <w:rsid w:val="00C757E5"/>
    <w:rsid w:val="00D0425F"/>
    <w:rsid w:val="00D0431E"/>
    <w:rsid w:val="00D42890"/>
    <w:rsid w:val="00D53C36"/>
    <w:rsid w:val="00DA5909"/>
    <w:rsid w:val="00DD04B4"/>
    <w:rsid w:val="00E10F85"/>
    <w:rsid w:val="00E11A5D"/>
    <w:rsid w:val="00E779A8"/>
    <w:rsid w:val="00EA39BC"/>
    <w:rsid w:val="00EC4857"/>
    <w:rsid w:val="00ED640E"/>
    <w:rsid w:val="00F360A2"/>
    <w:rsid w:val="00F67C24"/>
    <w:rsid w:val="00F77562"/>
    <w:rsid w:val="00FD0218"/>
    <w:rsid w:val="00FD078B"/>
    <w:rsid w:val="00FF62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hyperlink" Target="https://observatoriodoautista.com.br/2023/04/28/niveis-do-autismo-entenda/"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institutoneurosaber.com.br/artigos/qual-a-diferenca-entre-autismo-e-deficiencia-intelectual/"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altadiagnosticos.com.br/saude/espectro-autista/" TargetMode="External"/><Relationship Id="rId25" Type="http://schemas.openxmlformats.org/officeDocument/2006/relationships/hyperlink" Target="https://ric.cps.sp.gov.br/bitstream/123456789/6940/1/1S2021_Gabriel%20Dutra%20Val%C3%A9rio_OD0902.pdf" TargetMode="External"/><Relationship Id="rId2" Type="http://schemas.openxmlformats.org/officeDocument/2006/relationships/numbering" Target="numbering.xml"/><Relationship Id="rId16" Type="http://schemas.openxmlformats.org/officeDocument/2006/relationships/hyperlink" Target="https://neuroconecta.com.br/metodo-teacch-e-os-beneficios-para-os-autistas/" TargetMode="External"/><Relationship Id="rId20" Type="http://schemas.openxmlformats.org/officeDocument/2006/relationships/hyperlink" Target="https://institutoneurosaber.com.br/artigos/o-que-e-aba-e-quais-sao-as-caracteristic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repositorio.unesp.br/entities/publication/5a725262-2506-4f1c-bd0f-b5428eec3699"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atlassian.com/br/agile/project-management/gantt-chart" TargetMode="External"/><Relationship Id="rId10" Type="http://schemas.openxmlformats.org/officeDocument/2006/relationships/image" Target="media/image3.jpeg"/><Relationship Id="rId19" Type="http://schemas.openxmlformats.org/officeDocument/2006/relationships/hyperlink" Target="https://institutopensi.org.br/terapia-aba-tratamento-autismo"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hyperlink" Target="https://repositorio.unip.br/psicologia-dissertacoes-e-teses/guia-para-adaptar-materiais-didaticos-para-alunos-com-tea-no-ensino-fundamental-ii-aplicacao-do-modelo-addie/"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62CA-4374-49E7-83DC-0053ED463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18</Pages>
  <Words>2757</Words>
  <Characters>14888</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17610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24</cp:revision>
  <dcterms:created xsi:type="dcterms:W3CDTF">2026-05-07T12:13:00Z</dcterms:created>
  <dcterms:modified xsi:type="dcterms:W3CDTF">2026-08-12T19:58:00Z</dcterms:modified>
</cp:coreProperties>
</file>