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F9A2" w14:textId="4E28BD54" w:rsidR="00EC4FBC" w:rsidRPr="0007643A" w:rsidRDefault="0007643A" w:rsidP="00EC4FBC">
      <w:pPr>
        <w:jc w:val="center"/>
        <w:rPr>
          <w:rFonts w:ascii="Meiryo UI" w:eastAsia="Meiryo UI" w:hAnsi="Meiryo UI"/>
          <w:b/>
          <w:bCs/>
          <w:sz w:val="40"/>
          <w:szCs w:val="40"/>
        </w:rPr>
      </w:pPr>
      <w:r w:rsidRPr="0007643A">
        <w:rPr>
          <w:rFonts w:ascii="Meiryo UI" w:eastAsia="Meiryo UI" w:hAnsi="Meiryo UI"/>
          <w:b/>
          <w:bCs/>
          <w:sz w:val="40"/>
          <w:szCs w:val="40"/>
        </w:rPr>
        <w:t>EQUIPE 01</w:t>
      </w:r>
    </w:p>
    <w:p w14:paraId="03278660" w14:textId="22ADEC32" w:rsidR="00D37E02" w:rsidRPr="00EC4FBC" w:rsidRDefault="00EC4FBC" w:rsidP="00EC4FBC">
      <w:pPr>
        <w:jc w:val="center"/>
        <w:rPr>
          <w:rFonts w:ascii="Meiryo UI" w:eastAsia="Meiryo UI" w:hAnsi="Meiryo UI"/>
          <w:sz w:val="32"/>
          <w:szCs w:val="32"/>
        </w:rPr>
      </w:pPr>
      <w:r w:rsidRPr="00EC4FBC">
        <w:rPr>
          <w:rFonts w:ascii="Meiryo UI" w:eastAsia="Meiryo UI" w:hAnsi="Meiryo UI"/>
          <w:sz w:val="32"/>
          <w:szCs w:val="32"/>
        </w:rPr>
        <w:t>Iara Mendes, Matheus Arce, Lukas Moreira e Robson Nogueira</w:t>
      </w:r>
    </w:p>
    <w:sdt>
      <w:sdtPr>
        <w:id w:val="-513918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79D9C43" w14:textId="6B6DDC76" w:rsidR="00907651" w:rsidRDefault="00907651">
          <w:pPr>
            <w:pStyle w:val="CabealhodoSumrio"/>
          </w:pPr>
          <w:r>
            <w:t>Sumário</w:t>
          </w:r>
        </w:p>
        <w:p w14:paraId="109FE972" w14:textId="7A96A4DA" w:rsidR="00907651" w:rsidRDefault="00907651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80186" w:history="1">
            <w:r w:rsidRPr="00644911">
              <w:rPr>
                <w:rStyle w:val="Hyperlink"/>
                <w:rFonts w:eastAsia="Meiryo UI"/>
                <w:noProof/>
              </w:rPr>
              <w:t>DELIMITAR CENÁRIO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C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62CC" w14:textId="6AB8FD20" w:rsidR="00907651" w:rsidRDefault="00907651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141980187" w:history="1">
            <w:r w:rsidRPr="00644911">
              <w:rPr>
                <w:rStyle w:val="Hyperlink"/>
                <w:rFonts w:eastAsia="Meiryo UI"/>
                <w:noProof/>
              </w:rPr>
              <w:t>LISTAR POSSÍVEIS COMPONENTES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C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28A4" w14:textId="3240A38E" w:rsidR="00907651" w:rsidRDefault="00907651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141980188" w:history="1">
            <w:r w:rsidRPr="00644911">
              <w:rPr>
                <w:rStyle w:val="Hyperlink"/>
                <w:rFonts w:eastAsia="Meiryo UI"/>
                <w:noProof/>
              </w:rPr>
              <w:t>APRESENTAR UMA ARQUITETURA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F111" w14:textId="511E63AA" w:rsidR="00907651" w:rsidRDefault="00907651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141980189" w:history="1">
            <w:r w:rsidRPr="00644911">
              <w:rPr>
                <w:rStyle w:val="Hyperlink"/>
                <w:rFonts w:eastAsia="Meiryo UI"/>
                <w:noProof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230C" w14:textId="290376D6" w:rsidR="00907651" w:rsidRDefault="00907651">
          <w:pPr>
            <w:pStyle w:val="Sumrio1"/>
            <w:tabs>
              <w:tab w:val="right" w:leader="dot" w:pos="10196"/>
            </w:tabs>
            <w:rPr>
              <w:rFonts w:eastAsiaTheme="minorEastAsia"/>
              <w:noProof/>
              <w:lang w:eastAsia="pt-BR"/>
            </w:rPr>
          </w:pPr>
          <w:hyperlink w:anchor="_Toc141980190" w:history="1">
            <w:r w:rsidRPr="00644911">
              <w:rPr>
                <w:rStyle w:val="Hyperlink"/>
                <w:rFonts w:eastAsia="Meiryo UI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A60F" w14:textId="0A233F3B" w:rsidR="00907651" w:rsidRDefault="00907651">
          <w:r>
            <w:rPr>
              <w:b/>
              <w:bCs/>
            </w:rPr>
            <w:fldChar w:fldCharType="end"/>
          </w:r>
        </w:p>
      </w:sdtContent>
    </w:sdt>
    <w:p w14:paraId="3C363F57" w14:textId="583894A9" w:rsidR="00D37E02" w:rsidRPr="00EC4FBC" w:rsidRDefault="00D37E02" w:rsidP="004B245A">
      <w:pPr>
        <w:pStyle w:val="Ttulo1"/>
        <w:rPr>
          <w:rFonts w:eastAsia="Meiryo UI"/>
        </w:rPr>
      </w:pPr>
      <w:bookmarkStart w:id="0" w:name="_Toc141980186"/>
      <w:r w:rsidRPr="00EC4FBC">
        <w:rPr>
          <w:rFonts w:eastAsia="Meiryo UI"/>
        </w:rPr>
        <w:t>DELIMITAR CENÁRIO DO PROJETO</w:t>
      </w:r>
      <w:bookmarkEnd w:id="0"/>
    </w:p>
    <w:p w14:paraId="0828B537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Iniciem definindo claramente o escopo do projeto, destacando os principais desafios enfrentados por pais surdos ao monitorar seus bebês.</w:t>
      </w:r>
    </w:p>
    <w:p w14:paraId="1CBCB2D5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Pesquisem sobre os recursos e funcionalidades das babás eletrônicas convencionais e identifiquem suas limitações para compreender a necessidade de uma solução personalizada para pais surdos.</w:t>
      </w:r>
    </w:p>
    <w:p w14:paraId="7434B0E5" w14:textId="0DABED91" w:rsidR="00D37E02" w:rsidRPr="00EC4FBC" w:rsidRDefault="00D37E02" w:rsidP="004B245A">
      <w:pPr>
        <w:pStyle w:val="Ttulo1"/>
        <w:rPr>
          <w:rFonts w:eastAsia="Meiryo UI"/>
        </w:rPr>
      </w:pPr>
      <w:bookmarkStart w:id="1" w:name="_Toc141980187"/>
      <w:r w:rsidRPr="00EC4FBC">
        <w:rPr>
          <w:rFonts w:eastAsia="Meiryo UI"/>
        </w:rPr>
        <w:t>LISTAR POSSÍVEIS COMPONENTES DE HARDWARE</w:t>
      </w:r>
      <w:bookmarkEnd w:id="1"/>
    </w:p>
    <w:p w14:paraId="24734810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Façam uma pesquisa aprofundada sobre os componentes de hardware disponíveis no mercado que podem ser utilizados na solução.</w:t>
      </w:r>
    </w:p>
    <w:p w14:paraId="75A065DA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Identifiquem sensores adequados para monitorar aspectos importantes da criança, como temperatura, ruídos e movimentos.</w:t>
      </w:r>
    </w:p>
    <w:p w14:paraId="25704672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Pesquisem módulos de comunicação wireless que permitam a transmissão de dados de forma segura e confiável.</w:t>
      </w:r>
    </w:p>
    <w:p w14:paraId="5F4B4CC4" w14:textId="175331B9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Avaliem a viabilidade de incluir um aplicativo móvel para facilitar a interação dos pais com a solução.</w:t>
      </w:r>
    </w:p>
    <w:p w14:paraId="66CCF4BC" w14:textId="17C582CF" w:rsidR="00D37E02" w:rsidRPr="00EC4FBC" w:rsidRDefault="00D37E02" w:rsidP="004B245A">
      <w:pPr>
        <w:pStyle w:val="Ttulo1"/>
        <w:rPr>
          <w:rFonts w:eastAsia="Meiryo UI"/>
        </w:rPr>
      </w:pPr>
      <w:bookmarkStart w:id="2" w:name="_Toc141980188"/>
      <w:r w:rsidRPr="00EC4FBC">
        <w:rPr>
          <w:rFonts w:eastAsia="Meiryo UI"/>
        </w:rPr>
        <w:lastRenderedPageBreak/>
        <w:t>APRESENTAR UMA ARQUITETURA PRELIMINAR</w:t>
      </w:r>
      <w:bookmarkEnd w:id="2"/>
    </w:p>
    <w:p w14:paraId="5FD5C1F6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Desenvolvam uma arquitetura preliminar para a solução IoT, detalhando a interconexão dos componentes de hardware.</w:t>
      </w:r>
    </w:p>
    <w:p w14:paraId="267EE943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Especifiquem como os dados serão coletados, transmitidos, processados e exibidos para os pais surdos.</w:t>
      </w:r>
    </w:p>
    <w:p w14:paraId="19E986C4" w14:textId="69C2BAC6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Destaquem os padrões de comunicação a serem utilizados, como MQTT.</w:t>
      </w:r>
    </w:p>
    <w:p w14:paraId="2EE3D1C4" w14:textId="0F37FC58" w:rsidR="00D37E02" w:rsidRPr="00AF77D5" w:rsidRDefault="00D37E02" w:rsidP="004B245A">
      <w:pPr>
        <w:pStyle w:val="Ttulo1"/>
        <w:rPr>
          <w:rFonts w:eastAsia="Meiryo UI"/>
        </w:rPr>
      </w:pPr>
      <w:bookmarkStart w:id="3" w:name="_Toc141980189"/>
      <w:r w:rsidRPr="00AF77D5">
        <w:rPr>
          <w:rFonts w:eastAsia="Meiryo UI"/>
        </w:rPr>
        <w:t>RELATÓRIO</w:t>
      </w:r>
      <w:bookmarkEnd w:id="3"/>
    </w:p>
    <w:p w14:paraId="74F30765" w14:textId="41C6FBD4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Preparem um relatório técnico completo que aborde todas as etapas do projeto</w:t>
      </w:r>
      <w:r>
        <w:rPr>
          <w:rFonts w:ascii="Meiryo UI" w:eastAsia="Meiryo UI" w:hAnsi="Meiryo UI"/>
          <w:sz w:val="28"/>
          <w:szCs w:val="28"/>
        </w:rPr>
        <w:t xml:space="preserve"> que vocês visualizaram até agora</w:t>
      </w:r>
      <w:r w:rsidRPr="00D37E02">
        <w:rPr>
          <w:rFonts w:ascii="Meiryo UI" w:eastAsia="Meiryo UI" w:hAnsi="Meiryo UI"/>
          <w:sz w:val="28"/>
          <w:szCs w:val="28"/>
        </w:rPr>
        <w:t>.</w:t>
      </w:r>
    </w:p>
    <w:p w14:paraId="63901941" w14:textId="4A4EF37F" w:rsid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Finalizem o relatório com uma conclusão que resuma o projeto</w:t>
      </w:r>
      <w:r w:rsidR="00AF77D5">
        <w:rPr>
          <w:rFonts w:ascii="Meiryo UI" w:eastAsia="Meiryo UI" w:hAnsi="Meiryo UI"/>
          <w:sz w:val="28"/>
          <w:szCs w:val="28"/>
        </w:rPr>
        <w:t xml:space="preserve"> e</w:t>
      </w:r>
      <w:r w:rsidRPr="00D37E02">
        <w:rPr>
          <w:rFonts w:ascii="Meiryo UI" w:eastAsia="Meiryo UI" w:hAnsi="Meiryo UI"/>
          <w:sz w:val="28"/>
          <w:szCs w:val="28"/>
        </w:rPr>
        <w:t xml:space="preserve"> seus benefícios.</w:t>
      </w:r>
    </w:p>
    <w:p w14:paraId="30CBACA8" w14:textId="21E78B4A" w:rsidR="00D37E02" w:rsidRPr="00EC4FBC" w:rsidRDefault="00907651" w:rsidP="004B245A">
      <w:pPr>
        <w:pStyle w:val="Ttulo1"/>
        <w:rPr>
          <w:rFonts w:eastAsia="Meiryo UI"/>
        </w:rPr>
      </w:pPr>
      <w:bookmarkStart w:id="4" w:name="_Toc141980190"/>
      <w:r>
        <w:rPr>
          <w:rFonts w:eastAsia="Meiryo UI"/>
        </w:rPr>
        <w:t>APRESENTAÇÃO</w:t>
      </w:r>
      <w:bookmarkEnd w:id="4"/>
    </w:p>
    <w:p w14:paraId="1F7AAEAB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Organizem uma apresentação clara e objetiva, com slides bem estruturados e visualmente atraentes.</w:t>
      </w:r>
    </w:p>
    <w:p w14:paraId="408B962F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Utilizem gráficos, imagens e diagramas para ilustrar a arquitetura e o funcionamento da solução.</w:t>
      </w:r>
    </w:p>
    <w:p w14:paraId="460D6E87" w14:textId="10B55F18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 xml:space="preserve">Sejam concisos nas explicações, mas estejam preparados para responder perguntas </w:t>
      </w:r>
      <w:r>
        <w:rPr>
          <w:rFonts w:ascii="Meiryo UI" w:eastAsia="Meiryo UI" w:hAnsi="Meiryo UI"/>
          <w:sz w:val="28"/>
          <w:szCs w:val="28"/>
        </w:rPr>
        <w:t xml:space="preserve">um pouco mais </w:t>
      </w:r>
      <w:r w:rsidRPr="00D37E02">
        <w:rPr>
          <w:rFonts w:ascii="Meiryo UI" w:eastAsia="Meiryo UI" w:hAnsi="Meiryo UI"/>
          <w:sz w:val="28"/>
          <w:szCs w:val="28"/>
        </w:rPr>
        <w:t>detalhadas.</w:t>
      </w:r>
    </w:p>
    <w:p w14:paraId="0C5608A3" w14:textId="77777777" w:rsidR="00D37E02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Mostrem entusiasmo pelo projeto e destaquem como ele pode trazer impacto positivo na vida dos pais surdos e de seus bebês.</w:t>
      </w:r>
    </w:p>
    <w:p w14:paraId="4492C327" w14:textId="77777777" w:rsid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 xml:space="preserve">Lembrem-se de que a preparação e o empenho em cada etapa do projeto e das apresentações são fundamentais para o sucesso da proposta. </w:t>
      </w:r>
    </w:p>
    <w:p w14:paraId="4368BC4E" w14:textId="57FC3F93" w:rsidR="00D873CF" w:rsidRPr="00D37E02" w:rsidRDefault="00D37E02" w:rsidP="00D37E02">
      <w:pPr>
        <w:jc w:val="both"/>
        <w:rPr>
          <w:rFonts w:ascii="Meiryo UI" w:eastAsia="Meiryo UI" w:hAnsi="Meiryo UI"/>
          <w:sz w:val="28"/>
          <w:szCs w:val="28"/>
        </w:rPr>
      </w:pPr>
      <w:r w:rsidRPr="00D37E02">
        <w:rPr>
          <w:rFonts w:ascii="Meiryo UI" w:eastAsia="Meiryo UI" w:hAnsi="Meiryo UI"/>
          <w:sz w:val="28"/>
          <w:szCs w:val="28"/>
        </w:rPr>
        <w:t>Boa sorte!</w:t>
      </w:r>
    </w:p>
    <w:sectPr w:rsidR="00D873CF" w:rsidRPr="00D37E02" w:rsidSect="00D37E02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02"/>
    <w:rsid w:val="0007643A"/>
    <w:rsid w:val="004B245A"/>
    <w:rsid w:val="00543463"/>
    <w:rsid w:val="00864CBA"/>
    <w:rsid w:val="00907651"/>
    <w:rsid w:val="00AF77D5"/>
    <w:rsid w:val="00CE1CA6"/>
    <w:rsid w:val="00D37E02"/>
    <w:rsid w:val="00D5580E"/>
    <w:rsid w:val="00D873CF"/>
    <w:rsid w:val="00EC4FBC"/>
    <w:rsid w:val="00F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0050"/>
  <w15:chartTrackingRefBased/>
  <w15:docId w15:val="{0CEFCFA1-DF40-40A1-B62B-4682607B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765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07651"/>
    <w:pPr>
      <w:spacing w:after="100"/>
    </w:pPr>
  </w:style>
  <w:style w:type="character" w:styleId="Hyperlink">
    <w:name w:val="Hyperlink"/>
    <w:basedOn w:val="Fontepargpadro"/>
    <w:uiPriority w:val="99"/>
    <w:unhideWhenUsed/>
    <w:rsid w:val="00907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C4E8AB77-8FF5-4980-BC35-12552305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Ruben Ribeiro Bessa</dc:creator>
  <cp:keywords/>
  <dc:description/>
  <cp:lastModifiedBy>Andrey Ruben Ribeiro Bessa</cp:lastModifiedBy>
  <cp:revision>7</cp:revision>
  <cp:lastPrinted>2023-08-03T22:37:00Z</cp:lastPrinted>
  <dcterms:created xsi:type="dcterms:W3CDTF">2023-08-03T22:20:00Z</dcterms:created>
  <dcterms:modified xsi:type="dcterms:W3CDTF">2023-08-03T22:37:00Z</dcterms:modified>
</cp:coreProperties>
</file>