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Aouici</w:t>
      </w:r>
    </w:p>
    <w:p>
      <w:r>
        <w:t>Grandeza: Força</w:t>
      </w:r>
    </w:p>
    <w:p>
      <w:r>
        <w:t>Tipo: Fz</w:t>
      </w:r>
    </w:p>
    <w:p>
      <w:r>
        <w:t>Material: X38CrMoV5-1 (50 HRC)</w:t>
      </w:r>
    </w:p>
    <w:p>
      <w:r>
        <w:t>Ferramenta: CBN7020</w:t>
      </w:r>
    </w:p>
    <w:p>
      <w:r>
        <w:t>Número de experimentos: 27</w:t>
      </w:r>
    </w:p>
    <w:p>
      <w:r>
        <w:t>Observações:</w:t>
        <w:br/>
        <w:t>Tool holder: PSBNR 25 x 25 K12</w:t>
        <w:br/>
        <w:t>Diameter: 80 mm</w:t>
        <w:br/>
        <w:t>Dynanometer: Kistler 9257B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31.54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143.03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82.44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86.94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50.39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64.54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112.06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72.52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104.43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105.1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85.44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57.44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150.64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143.62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50.56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48.62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87.82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56.38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52.81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110.71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35.72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20.49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109.21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10</w:t>
      </w:r>
    </w:p>
    <w:p>
      <w:r>
        <w:t>Taxa de aprendizado: 1.000000e-01</w:t>
      </w:r>
    </w:p>
    <w:p>
      <w:r>
        <w:t>Número de épocas: 38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8.97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61.82</w:t>
      </w:r>
    </w:p>
    <w:p>
      <w:pPr>
        <w:pStyle w:val="ListBullet"/>
      </w:pPr>
      <w:r>
        <w:t>RMSE: 7.86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4.31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9.6</w:t>
      </w:r>
    </w:p>
    <w:p>
      <w:pPr>
        <w:pStyle w:val="ListBullet"/>
      </w:pPr>
      <w:r>
        <w:t>RMSE: 3.1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[[-0.30491182 -0.22716773  0.38781133 -0.08978871 -0.27300823  0.5412965</w:t>
        <w:br/>
        <w:t xml:space="preserve">   0.9527868  -0.0947207   0.44108662 -0.60164624]</w:t>
        <w:br/>
        <w:t xml:space="preserve"> [ 0.09212682  1.7848532  -0.09408182  0.23115148  0.32951248 -0.27767855</w:t>
        <w:br/>
        <w:t xml:space="preserve">  -0.2828222   0.3056637  -0.3983508   1.2960397 ]</w:t>
        <w:br/>
        <w:t xml:space="preserve"> [ 1.1437947   0.7698264  -0.6980657   0.6696043   0.6617814  -1.1741672</w:t>
        <w:br/>
        <w:t xml:space="preserve">   0.6797027  -0.11703044  0.41967294  0.06308945]]</w:t>
      </w:r>
    </w:p>
    <w:p>
      <w:r>
        <w:t>Bias - camada oculta</w:t>
      </w:r>
    </w:p>
    <w:p>
      <w:r>
        <w:t>[-0.32134604 -0.3426187  -1.0300219   0.35376528 -0.770571    0.19880927</w:t>
        <w:br/>
        <w:t xml:space="preserve"> -0.9459972  -1.109425    0.01563882 -0.81980133]</w:t>
      </w:r>
    </w:p>
    <w:p>
      <w:r>
        <w:t>Pesos - camada saída</w:t>
      </w:r>
    </w:p>
    <w:p>
      <w:r>
        <w:t>[[ 0.19394925  0.6336015   0.17679057  0.26679173 -0.0151845  -0.47501364</w:t>
        <w:br/>
        <w:t xml:space="preserve">   0.6935309   0.15558578 -0.19162758 -0.30288324]]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-0.6618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0.5263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-0.3541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-0.06337638  0.5205013   0.88019388]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28.2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317.3</w:t>
      </w:r>
    </w:p>
    <w:p>
      <w:pPr>
        <w:pStyle w:val="ListBullet"/>
      </w:pPr>
      <w:r>
        <w:t>RMSE: 17.81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13.96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119.49</w:t>
      </w:r>
    </w:p>
    <w:p>
      <w:pPr>
        <w:pStyle w:val="ListBullet"/>
      </w:pPr>
      <w:r>
        <w:t>RMSE: 10.93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-0.14098553  0.48780358  0.79549225  0.12985692 -0.00178563</w:t>
        <w:br/>
        <w:t xml:space="preserve">  0.19391443  0.27772478  0.14252192  0.07598605]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4.69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23.53</w:t>
      </w:r>
    </w:p>
    <w:p>
      <w:pPr>
        <w:pStyle w:val="ListBullet"/>
      </w:pPr>
      <w:r>
        <w:t>RMSE: 4.85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6.53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29.78</w:t>
      </w:r>
    </w:p>
    <w:p>
      <w:pPr>
        <w:pStyle w:val="ListBullet"/>
      </w:pPr>
      <w:r>
        <w:t>RMSE: 5.46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-0.04505806  0.19120912  0.19772524  0.0960607   0.10025174</w:t>
        <w:br/>
        <w:t xml:space="preserve">  0.15144837  0.32151274  0.32263975  0.08683849 -0.06508386 -0.03338048</w:t>
        <w:br/>
        <w:t xml:space="preserve">  0.15302904  0.01808909 -0.20639636 -0.0174363   0.27619096  0.04238125</w:t>
        <w:br/>
        <w:t xml:space="preserve"> -0.16267721  0.28560313]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39.37</w:t>
      </w:r>
    </w:p>
    <w:p>
      <w:pPr>
        <w:pStyle w:val="ListBullet"/>
      </w:pPr>
      <w:r>
        <w:t>Coeficiente de correlação: 0.79</w:t>
      </w:r>
    </w:p>
    <w:p>
      <w:pPr>
        <w:pStyle w:val="ListBullet"/>
      </w:pPr>
      <w:r>
        <w:t>Coeficiente de determinação: 0.63</w:t>
      </w:r>
    </w:p>
    <w:p>
      <w:pPr>
        <w:pStyle w:val="ListBullet"/>
      </w:pPr>
      <w:r>
        <w:t>MSE: 706.83</w:t>
      </w:r>
    </w:p>
    <w:p>
      <w:pPr>
        <w:pStyle w:val="ListBullet"/>
      </w:pPr>
      <w:r>
        <w:t>RMSE: 26.59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4.24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8.68</w:t>
      </w:r>
    </w:p>
    <w:p>
      <w:pPr>
        <w:pStyle w:val="ListBullet"/>
      </w:pPr>
      <w:r>
        <w:t>RMSE: 2.95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[ 0.00394922 -0.06160722  0.17844812  0.17617508 -0.05892941  0.0231878</w:t>
        <w:br/>
        <w:t xml:space="preserve">  0.04565735  0.20514162  0.0358936  -0.00165208 -0.0785378  -0.07549024</w:t>
        <w:br/>
        <w:t xml:space="preserve">  0.15871895  0.03734085 -0.23110341  0.01993028  0.30102213  0.16294029</w:t>
        <w:br/>
        <w:t xml:space="preserve"> -0.07180302  0.2967292   0.10313495  0.02173592  0.0393984  -0.07239135</w:t>
        <w:br/>
        <w:t xml:space="preserve">  0.13585585  0.12074393  0.02303623 -0.08532404 -0.04522346  0.02227201</w:t>
        <w:br/>
        <w:t xml:space="preserve">  0.15856334  0.05323985 -0.09807989  0.03655219  0.02055286]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25.85</w:t>
      </w:r>
    </w:p>
    <w:p>
      <w:pPr>
        <w:pStyle w:val="ListBullet"/>
      </w:pPr>
      <w:r>
        <w:t>Coeficiente de correlação: 0.87</w:t>
      </w:r>
    </w:p>
    <w:p>
      <w:pPr>
        <w:pStyle w:val="ListBullet"/>
      </w:pPr>
      <w:r>
        <w:t>Coeficiente de determinação: 0.76</w:t>
      </w:r>
    </w:p>
    <w:p>
      <w:pPr>
        <w:pStyle w:val="ListBullet"/>
      </w:pPr>
      <w:r>
        <w:t>MSE: 862.97</w:t>
      </w:r>
    </w:p>
    <w:p>
      <w:pPr>
        <w:pStyle w:val="ListBullet"/>
      </w:pPr>
      <w:r>
        <w:t>RMSE: 29.38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42916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2916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143.03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183.83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28.53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67.65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86.94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18.58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64.54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6.54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104.43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105.1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57.44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35.72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109.21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