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Laouissi (CC6090)</w:t>
      </w:r>
    </w:p>
    <w:p>
      <w:r>
        <w:t>Grandeza: Força</w:t>
      </w:r>
    </w:p>
    <w:p>
      <w:r>
        <w:t>Tipo: Fz</w:t>
      </w:r>
    </w:p>
    <w:p>
      <w:r>
        <w:t>Material: EN-GJL-250 cast iron</w:t>
      </w:r>
    </w:p>
    <w:p>
      <w:r>
        <w:t>Ferramenta: CC6090</w:t>
      </w:r>
    </w:p>
    <w:p>
      <w:r>
        <w:t>Número de experimentos: 27</w:t>
      </w:r>
    </w:p>
    <w:p>
      <w:r>
        <w:t>Observações:</w:t>
        <w:br/>
        <w:t>Workpiece: 80mm in diameter and 400mm in length</w:t>
        <w:br/>
        <w:t>Lathe: TOS TRENCIN-SN40C</w:t>
        <w:br/>
        <w:t>Dynanometer: KISTLER</w:t>
        <w:br/>
        <w:t>Tool holder: CSDNN25x25M12</w:t>
        <w:br/>
        <w:t>Roughness meter: Mitutoyo surftest-201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68.14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306.87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173.86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195.14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275.76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171.83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219.4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230.98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193.54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349.77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326.59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99.16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202.69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96.95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75.84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244.82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192.04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370.0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170.76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530.0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</w:t>
      </w:r>
    </w:p>
    <w:p>
      <w:r>
        <w:t>Taxa de aprendizado: 1.000000e-02</w:t>
      </w:r>
    </w:p>
    <w:p>
      <w:r>
        <w:t>Número de épocas: 514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17.55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1851.8</w:t>
      </w:r>
    </w:p>
    <w:p>
      <w:pPr>
        <w:pStyle w:val="ListBullet"/>
      </w:pPr>
      <w:r>
        <w:t>RMSE: 43.03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2.67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17.65</w:t>
      </w:r>
    </w:p>
    <w:p>
      <w:pPr>
        <w:pStyle w:val="ListBullet"/>
      </w:pPr>
      <w:r>
        <w:t>RMSE: 4.2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[[ 0.00596422  0.02981273 -0.10378706  0.11218943  0.05215286  0.03633475</w:t>
        <w:br/>
        <w:t xml:space="preserve">   0.15927392  0.44898033  0.05238209]</w:t>
        <w:br/>
        <w:t xml:space="preserve"> [ 0.7206224  -0.38268274  0.42390308  0.47367468  0.35245436 -0.7480734</w:t>
        <w:br/>
        <w:t xml:space="preserve">  -0.19437917 -0.15642834 -0.5072784 ]</w:t>
        <w:br/>
        <w:t xml:space="preserve"> [-0.29530317  1.0215776   0.31452513  0.85284364  0.19379453  0.10258714</w:t>
        <w:br/>
        <w:t xml:space="preserve">  -0.540326   -0.71651584  0.42110795]]</w:t>
      </w:r>
    </w:p>
    <w:p>
      <w:r>
        <w:t>Bias - camada oculta</w:t>
      </w:r>
    </w:p>
    <w:p>
      <w:r>
        <w:t>[ 0.57990885  0.9544068   0.2999509  -0.63583076 -0.20689893 -0.5401825</w:t>
        <w:br/>
        <w:t xml:space="preserve">  0.3559971  -0.08568667 -0.3520259 ]</w:t>
      </w:r>
    </w:p>
    <w:p>
      <w:r>
        <w:t>Pesos - camada saída</w:t>
      </w:r>
    </w:p>
    <w:p>
      <w:r>
        <w:t>[[ 0.31758693  0.62077516 -0.15659983  0.4699553   0.2734616  -0.30586424</w:t>
        <w:br/>
        <w:t xml:space="preserve">  -0.5427955  -0.34643018 -0.05500785]]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-0.6404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-0.10744726  0.48571289  0.86583272]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23.0</w:t>
      </w:r>
    </w:p>
    <w:p>
      <w:pPr>
        <w:pStyle w:val="ListBullet"/>
      </w:pPr>
      <w:r>
        <w:t>Coeficiente de correlação: 0.89</w:t>
      </w:r>
    </w:p>
    <w:p>
      <w:pPr>
        <w:pStyle w:val="ListBullet"/>
      </w:pPr>
      <w:r>
        <w:t>Coeficiente de determinação: 0.8</w:t>
      </w:r>
    </w:p>
    <w:p>
      <w:pPr>
        <w:pStyle w:val="ListBullet"/>
      </w:pPr>
      <w:r>
        <w:t>MSE: 1683.53</w:t>
      </w:r>
    </w:p>
    <w:p>
      <w:pPr>
        <w:pStyle w:val="ListBullet"/>
      </w:pPr>
      <w:r>
        <w:t>RMSE: 41.03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15.22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429.05</w:t>
      </w:r>
    </w:p>
    <w:p>
      <w:pPr>
        <w:pStyle w:val="ListBullet"/>
      </w:pPr>
      <w:r>
        <w:t>RMSE: 20.71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-0.12611973  0.47512004  0.8633542   0.05266418  0.01317028</w:t>
        <w:br/>
        <w:t xml:space="preserve"> -0.00139645 -0.04576625  0.22057938 -0.0582171 ]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20.26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1672.41</w:t>
      </w:r>
    </w:p>
    <w:p>
      <w:pPr>
        <w:pStyle w:val="ListBullet"/>
      </w:pPr>
      <w:r>
        <w:t>RMSE: 40.9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3.64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38.68</w:t>
      </w:r>
    </w:p>
    <w:p>
      <w:pPr>
        <w:pStyle w:val="ListBullet"/>
      </w:pPr>
      <w:r>
        <w:t>RMSE: 6.22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-0.04967669  0.17391147  0.29612111  0.04210931 -0.00686466</w:t>
        <w:br/>
        <w:t xml:space="preserve"> -0.00146284 -0.06685228  0.21430235 -0.04013411 -0.07175522  0.02218339</w:t>
        <w:br/>
        <w:t xml:space="preserve"> -0.03169091  0.00366403  0.00142887  0.03181364  0.25120545 -0.01837007</w:t>
        <w:br/>
        <w:t xml:space="preserve"> -0.07569482  0.42773049]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16.51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0.84</w:t>
      </w:r>
    </w:p>
    <w:p>
      <w:pPr>
        <w:pStyle w:val="ListBullet"/>
      </w:pPr>
      <w:r>
        <w:t>MSE: 1736.87</w:t>
      </w:r>
    </w:p>
    <w:p>
      <w:pPr>
        <w:pStyle w:val="ListBullet"/>
      </w:pPr>
      <w:r>
        <w:t>RMSE: 41.68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2.13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10.3</w:t>
      </w:r>
    </w:p>
    <w:p>
      <w:pPr>
        <w:pStyle w:val="ListBullet"/>
      </w:pPr>
      <w:r>
        <w:t>RMSE: 3.21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[ 0.0152181  -0.02655414  0.15933791  0.2681538   0.00608784 -0.00159953</w:t>
        <w:br/>
        <w:t xml:space="preserve"> -0.0194963  -0.0048424   0.04453484  0.00302051 -0.10074284  0.0671973</w:t>
        <w:br/>
        <w:t xml:space="preserve">  0.01508353  0.04436877  0.0308746   0.03300848  0.23254914  0.02271837</w:t>
        <w:br/>
        <w:t xml:space="preserve"> -0.05829609  0.3896365   0.03975718  0.01732605  0.04379921 -0.07967796</w:t>
        <w:br/>
        <w:t xml:space="preserve">  0.00169118  0.03815883 -0.03209004 -0.04994203 -0.02309841 -0.01893547</w:t>
        <w:br/>
        <w:t xml:space="preserve"> -0.01039173  0.05472596  0.02930907  0.04563129 -0.08931457]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25.05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1506.91</w:t>
      </w:r>
    </w:p>
    <w:p>
      <w:pPr>
        <w:pStyle w:val="ListBullet"/>
      </w:pPr>
      <w:r>
        <w:t>RMSE: 38.82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ouissi (CC6090)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328.09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45.53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195.14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35.21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199.66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349.77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322.93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335.58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197.22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244.81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