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 xml:space="preserve">1. </w:t>
      </w:r>
    </w:p>
    <w:p>
      <w:r>
        <w:rPr>
          <w:rFonts w:hint="eastAsia"/>
        </w:rPr>
        <w:t xml:space="preserve">(a)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FF"/>
          <w:kern w:val="0"/>
          <w:sz w:val="24"/>
          <w:szCs w:val="24"/>
        </w:rPr>
      </w:pPr>
      <w:r>
        <w:rPr>
          <w:rFonts w:ascii="Lucida Console" w:hAnsi="Lucida Console" w:eastAsia="宋体" w:cs="宋体"/>
          <w:color w:val="0000FF"/>
          <w:kern w:val="0"/>
          <w:sz w:val="24"/>
          <w:szCs w:val="24"/>
        </w:rPr>
        <w:t>&gt; x=c(53,39,39,33,69,30,25,67,130,94,40)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FF"/>
          <w:kern w:val="0"/>
          <w:sz w:val="24"/>
          <w:szCs w:val="24"/>
        </w:rPr>
      </w:pPr>
      <w:r>
        <w:rPr>
          <w:rFonts w:ascii="Lucida Console" w:hAnsi="Lucida Console" w:eastAsia="宋体" w:cs="宋体"/>
          <w:color w:val="0000FF"/>
          <w:kern w:val="0"/>
          <w:sz w:val="24"/>
          <w:szCs w:val="24"/>
        </w:rPr>
        <w:t>&gt; 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24"/>
          <w:szCs w:val="24"/>
          <w:shd w:val="clear" w:color="auto" w:fill="E1E2E5"/>
        </w:rPr>
      </w:pPr>
      <w:r>
        <w:rPr>
          <w:rFonts w:ascii="Lucida Console" w:hAnsi="Lucida Console" w:eastAsia="宋体" w:cs="宋体"/>
          <w:color w:val="000000"/>
          <w:kern w:val="0"/>
          <w:sz w:val="24"/>
          <w:szCs w:val="24"/>
          <w:shd w:val="clear" w:color="auto" w:fill="E1E2E5"/>
        </w:rPr>
        <w:t xml:space="preserve"> [1]  53  39  39  33  69  30  25  67 130  94  40</w:t>
      </w:r>
    </w:p>
    <w:p>
      <w:r>
        <w:rPr>
          <w:rFonts w:hint="eastAsia"/>
        </w:rPr>
        <w:t>(b)</w:t>
      </w:r>
    </w:p>
    <w:p>
      <w:pPr>
        <w:rPr>
          <w:rStyle w:val="11"/>
        </w:rPr>
      </w:pPr>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mean(x)</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 56.27273</w:t>
      </w:r>
    </w:p>
    <w:p>
      <w:pPr>
        <w:pStyle w:val="5"/>
        <w:wordWrap w:val="0"/>
        <w:rPr>
          <w:rStyle w:val="11"/>
          <w:rFonts w:ascii="Lucida Console" w:hAnsi="Lucida Console"/>
          <w:color w:val="0000FF"/>
          <w:shd w:val="clear" w:color="auto" w:fill="E1E2E5"/>
        </w:rPr>
      </w:pPr>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sd(x)</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 31.96589</w:t>
      </w:r>
    </w:p>
    <w:p>
      <w:r>
        <w:rPr>
          <w:rFonts w:hint="eastAsia"/>
        </w:rPr>
        <w:t xml:space="preserve">Round to the </w:t>
      </w:r>
      <w:r>
        <w:t>first decimal place</w:t>
      </w:r>
      <w:r>
        <w:rPr>
          <w:rFonts w:hint="eastAsia"/>
        </w:rPr>
        <w:t>. i.e., mean(x)=56.3 and sd(x)=32.0.</w:t>
      </w:r>
    </w:p>
    <w:p>
      <w:r>
        <w:rPr>
          <w:rFonts w:hint="eastAsia"/>
        </w:rPr>
        <w:t>(c)</w:t>
      </w:r>
    </w:p>
    <w:p>
      <w:pPr>
        <w:rPr>
          <w:rStyle w:val="11"/>
        </w:rPr>
      </w:pPr>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median(x)</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 40</w:t>
      </w:r>
    </w:p>
    <w:p>
      <w:pPr>
        <w:pStyle w:val="5"/>
        <w:wordWrap w:val="0"/>
        <w:rPr>
          <w:rStyle w:val="11"/>
          <w:rFonts w:ascii="Lucida Console" w:hAnsi="Lucida Console"/>
          <w:color w:val="0000FF"/>
          <w:shd w:val="clear" w:color="auto" w:fill="E1E2E5"/>
        </w:rPr>
      </w:pPr>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quantile(x)</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 xml:space="preserve">  0%  25%  50%  75% 100% </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 xml:space="preserve">  25   36   40   68  130 </w:t>
      </w:r>
    </w:p>
    <w:p>
      <w:r>
        <w:rPr>
          <w:rFonts w:hint="eastAsia"/>
        </w:rPr>
        <w:t>(d)</w:t>
      </w:r>
    </w:p>
    <w:p>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hist(x)</w:t>
      </w:r>
    </w:p>
    <w:p>
      <w:r>
        <w:rPr>
          <w:rFonts w:ascii="Calibri" w:hAnsi="Calibri" w:eastAsia="宋体"/>
          <w:kern w:val="2"/>
          <w:sz w:val="21"/>
          <w:szCs w:val="22"/>
          <w:lang w:val="en-US" w:eastAsia="zh-CN" w:bidi="ar-SA"/>
        </w:rPr>
        <w:pict>
          <v:shape id="图片 1" o:spid="_x0000_s1026" type="#_x0000_t75" style="height:243.45pt;width:415.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r>
        <w:rPr>
          <w:rFonts w:hint="eastAsia"/>
        </w:rPr>
        <w:t>The shape is skewed to right, and there is outlier in the histogram.</w:t>
      </w:r>
    </w:p>
    <w:p>
      <w:pPr>
        <w:pStyle w:val="5"/>
        <w:wordWrap w:val="0"/>
        <w:rPr>
          <w:rStyle w:val="9"/>
          <w:rFonts w:ascii="Lucida Console" w:hAnsi="Lucida Console"/>
          <w:color w:val="0000FF"/>
          <w:shd w:val="clear" w:color="auto" w:fill="E1E2E5"/>
        </w:rPr>
      </w:pPr>
      <w:r>
        <w:rPr>
          <w:rFonts w:hint="eastAsia"/>
        </w:rPr>
        <w:t>(e)</w:t>
      </w:r>
    </w:p>
    <w:p>
      <w:pPr>
        <w:pStyle w:val="5"/>
        <w:wordWrap w:val="0"/>
        <w:rPr>
          <w:rFonts w:ascii="Lucida Console" w:hAnsi="Lucida Console"/>
          <w:color w:val="000000"/>
          <w:shd w:val="clear" w:color="auto" w:fill="E1E2E5"/>
        </w:rPr>
      </w:pPr>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boxplot(x)</w:t>
      </w:r>
    </w:p>
    <w:p>
      <w:r>
        <w:rPr>
          <w:rFonts w:hint="eastAsia" w:ascii="Calibri" w:hAnsi="Calibri" w:eastAsia="宋体"/>
          <w:kern w:val="2"/>
          <w:sz w:val="21"/>
          <w:szCs w:val="22"/>
          <w:lang w:val="en-US" w:eastAsia="zh-CN" w:bidi="ar-SA"/>
        </w:rPr>
        <w:pict>
          <v:shape id="图片 4" o:spid="_x0000_s1027" type="#_x0000_t75" style="height:243.45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
      <w:r>
        <w:rPr>
          <w:rFonts w:hint="eastAsia"/>
        </w:rPr>
        <w:t>Yes, the boxplox has shown that the data is skewed to the right. And median=40, first quartile=36 and third quartile=68 which are the same as in the histogram. We also can see a outlier in the figure.</w:t>
      </w:r>
    </w:p>
    <w:p>
      <w:r>
        <w:t xml:space="preserve">(f) </w:t>
      </w:r>
      <w:r>
        <w:rPr>
          <w:rFonts w:ascii="Calibri" w:hAnsi="Calibri" w:eastAsia="宋体"/>
          <w:kern w:val="2"/>
          <w:sz w:val="21"/>
          <w:szCs w:val="22"/>
          <w:lang w:val="en-US" w:eastAsia="zh-CN" w:bidi="ar-SA"/>
        </w:rPr>
        <w:pict>
          <v:shape id="图片 4" o:spid="_x0000_s1028" type="#_x0000_t75" style="height:49.45pt;width:415.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r>
        <w:rPr>
          <w:rFonts w:hint="eastAsia"/>
        </w:rPr>
        <w:t xml:space="preserve">Depends on whether there are outliers or skewness. If the data has outliers or is skewed, median and quartiles </w:t>
      </w:r>
      <w:r>
        <w:rPr>
          <w:rFonts w:hint="eastAsia"/>
          <w:lang w:val="en-US" w:eastAsia="zh-CN"/>
        </w:rPr>
        <w:t>is a</w:t>
      </w:r>
      <w:r>
        <w:rPr>
          <w:rFonts w:hint="eastAsia"/>
        </w:rPr>
        <w:t xml:space="preserve"> better choice; If the data has no outliers and is symmetric, then mean and standard deviation </w:t>
      </w:r>
      <w:r>
        <w:rPr>
          <w:rFonts w:hint="eastAsia"/>
          <w:lang w:val="en-US" w:eastAsia="zh-CN"/>
        </w:rPr>
        <w:t>is</w:t>
      </w:r>
      <w:r>
        <w:rPr>
          <w:rFonts w:hint="eastAsia"/>
        </w:rPr>
        <w:t xml:space="preserve"> much better.</w:t>
      </w:r>
      <w:r>
        <w:rPr>
          <w:rFonts w:hint="eastAsia"/>
          <w:lang w:val="en-US" w:eastAsia="zh-CN"/>
        </w:rPr>
        <w:t xml:space="preserve">  Hence according to the data in the question, I think median and quartiles is the better choice.</w:t>
      </w:r>
    </w:p>
    <w:p>
      <w:r>
        <w:rPr>
          <w:rFonts w:hint="eastAsia"/>
        </w:rPr>
        <w:t>2.</w:t>
      </w:r>
    </w:p>
    <w:p>
      <w:r>
        <w:rPr>
          <w:rFonts w:hint="eastAsia"/>
        </w:rPr>
        <w:t xml:space="preserve">(a) </w:t>
      </w:r>
    </w:p>
    <w:p>
      <w:r>
        <w:rPr>
          <w:rFonts w:hint="eastAsia"/>
          <w:b/>
        </w:rPr>
        <w:t>CODE:</w:t>
      </w:r>
    </w:p>
    <w:p>
      <w:r>
        <w:rPr>
          <w:rFonts w:hint="eastAsia"/>
        </w:rPr>
        <w:t xml:space="preserve">&gt; </w:t>
      </w:r>
      <w:r>
        <w:t>data mydata;</w:t>
      </w:r>
    </w:p>
    <w:p>
      <w:r>
        <w:t>&gt;</w:t>
      </w:r>
      <w:r>
        <w:rPr>
          <w:rFonts w:hint="eastAsia"/>
        </w:rPr>
        <w:t xml:space="preserve"> </w:t>
      </w:r>
      <w:r>
        <w:t xml:space="preserve"> </w:t>
      </w:r>
      <w:r>
        <w:rPr>
          <w:rFonts w:hint="eastAsia"/>
        </w:rPr>
        <w:t xml:space="preserve"> </w:t>
      </w:r>
      <w:r>
        <w:t>input mugtype $ tempdiff;</w:t>
      </w:r>
    </w:p>
    <w:p>
      <w:r>
        <w:rPr>
          <w:rFonts w:hint="eastAsia"/>
        </w:rPr>
        <w:t>&gt;</w:t>
      </w:r>
      <w:r>
        <w:t xml:space="preserve">  </w:t>
      </w:r>
      <w:r>
        <w:rPr>
          <w:rFonts w:hint="eastAsia"/>
        </w:rPr>
        <w:t xml:space="preserve"> </w:t>
      </w:r>
      <w:r>
        <w:t>cards;</w:t>
      </w:r>
    </w:p>
    <w:p>
      <w:r>
        <w:rPr>
          <w:rFonts w:hint="eastAsia"/>
        </w:rPr>
        <w:t xml:space="preserve">&gt; </w:t>
      </w:r>
      <w:r>
        <w:t>sigg      12</w:t>
      </w:r>
    </w:p>
    <w:p>
      <w:r>
        <w:rPr>
          <w:rFonts w:hint="eastAsia"/>
        </w:rPr>
        <w:t xml:space="preserve">&gt; </w:t>
      </w:r>
      <w:r>
        <w:t>sigg      16</w:t>
      </w:r>
    </w:p>
    <w:p>
      <w:r>
        <w:rPr>
          <w:rFonts w:hint="eastAsia"/>
        </w:rPr>
        <w:t xml:space="preserve">&gt; </w:t>
      </w:r>
      <w:r>
        <w:t>sigg       9</w:t>
      </w:r>
    </w:p>
    <w:p>
      <w:r>
        <w:rPr>
          <w:rFonts w:hint="eastAsia"/>
        </w:rPr>
        <w:t xml:space="preserve">&gt; </w:t>
      </w:r>
      <w:r>
        <w:t>sigg      23</w:t>
      </w:r>
    </w:p>
    <w:p>
      <w:r>
        <w:rPr>
          <w:rFonts w:hint="eastAsia"/>
        </w:rPr>
        <w:t xml:space="preserve">&gt; </w:t>
      </w:r>
      <w:r>
        <w:t>sigg      11</w:t>
      </w:r>
    </w:p>
    <w:p>
      <w:r>
        <w:rPr>
          <w:rFonts w:hint="eastAsia"/>
        </w:rPr>
        <w:t xml:space="preserve">&gt; </w:t>
      </w:r>
      <w:r>
        <w:t>sigg      20.5</w:t>
      </w:r>
    </w:p>
    <w:p>
      <w:r>
        <w:rPr>
          <w:rFonts w:hint="eastAsia"/>
        </w:rPr>
        <w:t xml:space="preserve">&gt; </w:t>
      </w:r>
      <w:r>
        <w:t>sigg      12.5</w:t>
      </w:r>
    </w:p>
    <w:p>
      <w:r>
        <w:rPr>
          <w:rFonts w:hint="eastAsia"/>
        </w:rPr>
        <w:t xml:space="preserve">&gt; </w:t>
      </w:r>
      <w:r>
        <w:t>sigg      24.5</w:t>
      </w:r>
    </w:p>
    <w:p>
      <w:r>
        <w:rPr>
          <w:rFonts w:hint="eastAsia"/>
        </w:rPr>
        <w:t xml:space="preserve">&gt; </w:t>
      </w:r>
      <w:r>
        <w:t>starbucks 13</w:t>
      </w:r>
    </w:p>
    <w:p>
      <w:r>
        <w:rPr>
          <w:rFonts w:hint="eastAsia"/>
        </w:rPr>
        <w:t xml:space="preserve">&gt; </w:t>
      </w:r>
      <w:r>
        <w:t xml:space="preserve">starbucks  7 </w:t>
      </w:r>
    </w:p>
    <w:p>
      <w:r>
        <w:rPr>
          <w:rFonts w:hint="eastAsia"/>
        </w:rPr>
        <w:t xml:space="preserve">&gt; </w:t>
      </w:r>
      <w:r>
        <w:t>starbucks  7</w:t>
      </w:r>
    </w:p>
    <w:p>
      <w:r>
        <w:rPr>
          <w:rFonts w:hint="eastAsia"/>
        </w:rPr>
        <w:t xml:space="preserve">&gt; </w:t>
      </w:r>
      <w:r>
        <w:t>starbucks 17.5</w:t>
      </w:r>
    </w:p>
    <w:p>
      <w:r>
        <w:rPr>
          <w:rFonts w:hint="eastAsia"/>
        </w:rPr>
        <w:t xml:space="preserve">&gt; </w:t>
      </w:r>
      <w:r>
        <w:t>starbucks 10</w:t>
      </w:r>
    </w:p>
    <w:p>
      <w:r>
        <w:rPr>
          <w:rFonts w:hint="eastAsia"/>
        </w:rPr>
        <w:t xml:space="preserve">&gt; </w:t>
      </w:r>
      <w:r>
        <w:t>starbucks 15.5</w:t>
      </w:r>
    </w:p>
    <w:p>
      <w:r>
        <w:rPr>
          <w:rFonts w:hint="eastAsia"/>
        </w:rPr>
        <w:t xml:space="preserve">&gt; </w:t>
      </w:r>
      <w:r>
        <w:t>starbucks  6</w:t>
      </w:r>
    </w:p>
    <w:p>
      <w:r>
        <w:rPr>
          <w:rFonts w:hint="eastAsia"/>
        </w:rPr>
        <w:t xml:space="preserve">&gt; </w:t>
      </w:r>
      <w:r>
        <w:t>starbucks  6</w:t>
      </w:r>
    </w:p>
    <w:p>
      <w:r>
        <w:rPr>
          <w:rFonts w:hint="eastAsia"/>
        </w:rPr>
        <w:t xml:space="preserve">&gt; </w:t>
      </w:r>
      <w:r>
        <w:t>cupps      6</w:t>
      </w:r>
    </w:p>
    <w:p>
      <w:r>
        <w:rPr>
          <w:rFonts w:hint="eastAsia"/>
        </w:rPr>
        <w:t xml:space="preserve">&gt; </w:t>
      </w:r>
      <w:r>
        <w:t>cupps      6</w:t>
      </w:r>
    </w:p>
    <w:p>
      <w:r>
        <w:rPr>
          <w:rFonts w:hint="eastAsia"/>
        </w:rPr>
        <w:t xml:space="preserve">&gt; </w:t>
      </w:r>
      <w:r>
        <w:t xml:space="preserve">cupps      6 </w:t>
      </w:r>
    </w:p>
    <w:p>
      <w:r>
        <w:rPr>
          <w:rFonts w:hint="eastAsia"/>
        </w:rPr>
        <w:t xml:space="preserve">&gt; </w:t>
      </w:r>
      <w:r>
        <w:t>cupps     18.5</w:t>
      </w:r>
    </w:p>
    <w:p>
      <w:r>
        <w:rPr>
          <w:rFonts w:hint="eastAsia"/>
        </w:rPr>
        <w:t xml:space="preserve">&gt; </w:t>
      </w:r>
      <w:r>
        <w:t>cupps     10</w:t>
      </w:r>
    </w:p>
    <w:p>
      <w:r>
        <w:rPr>
          <w:rFonts w:hint="eastAsia"/>
        </w:rPr>
        <w:t xml:space="preserve">&gt; </w:t>
      </w:r>
      <w:r>
        <w:t>cupps     17.5</w:t>
      </w:r>
    </w:p>
    <w:p>
      <w:r>
        <w:rPr>
          <w:rFonts w:hint="eastAsia"/>
        </w:rPr>
        <w:t xml:space="preserve">&gt; </w:t>
      </w:r>
      <w:r>
        <w:t>cupps     11</w:t>
      </w:r>
    </w:p>
    <w:p>
      <w:r>
        <w:rPr>
          <w:rFonts w:hint="eastAsia"/>
        </w:rPr>
        <w:t xml:space="preserve">&gt; </w:t>
      </w:r>
      <w:r>
        <w:t>cupps      6.5</w:t>
      </w:r>
    </w:p>
    <w:p>
      <w:r>
        <w:rPr>
          <w:rFonts w:hint="eastAsia"/>
        </w:rPr>
        <w:t xml:space="preserve">&gt; </w:t>
      </w:r>
      <w:r>
        <w:t>nissan     1.5</w:t>
      </w:r>
    </w:p>
    <w:p>
      <w:r>
        <w:rPr>
          <w:rFonts w:hint="eastAsia"/>
        </w:rPr>
        <w:t xml:space="preserve">&gt; </w:t>
      </w:r>
      <w:r>
        <w:t>nissan     2</w:t>
      </w:r>
    </w:p>
    <w:p>
      <w:r>
        <w:rPr>
          <w:rFonts w:hint="eastAsia"/>
        </w:rPr>
        <w:t xml:space="preserve">&gt; </w:t>
      </w:r>
      <w:r>
        <w:t>nissan     3</w:t>
      </w:r>
    </w:p>
    <w:p>
      <w:r>
        <w:rPr>
          <w:rFonts w:hint="eastAsia"/>
        </w:rPr>
        <w:t xml:space="preserve">&gt; </w:t>
      </w:r>
      <w:r>
        <w:t>nissan     0</w:t>
      </w:r>
    </w:p>
    <w:p>
      <w:r>
        <w:rPr>
          <w:rFonts w:hint="eastAsia"/>
        </w:rPr>
        <w:t xml:space="preserve">&gt; </w:t>
      </w:r>
      <w:r>
        <w:t>nissan     7</w:t>
      </w:r>
    </w:p>
    <w:p>
      <w:r>
        <w:rPr>
          <w:rFonts w:hint="eastAsia"/>
        </w:rPr>
        <w:t xml:space="preserve">&gt; </w:t>
      </w:r>
      <w:r>
        <w:t>nissan     0.5</w:t>
      </w:r>
    </w:p>
    <w:p>
      <w:r>
        <w:rPr>
          <w:rFonts w:hint="eastAsia"/>
        </w:rPr>
        <w:t xml:space="preserve">&gt; </w:t>
      </w:r>
      <w:r>
        <w:t>nissan     6</w:t>
      </w:r>
    </w:p>
    <w:p>
      <w:r>
        <w:rPr>
          <w:rFonts w:hint="eastAsia"/>
        </w:rPr>
        <w:t xml:space="preserve">&gt; </w:t>
      </w:r>
      <w:r>
        <w:t>nissan     2</w:t>
      </w:r>
    </w:p>
    <w:p>
      <w:r>
        <w:rPr>
          <w:rFonts w:hint="eastAsia"/>
        </w:rPr>
        <w:t xml:space="preserve">&gt; </w:t>
      </w:r>
      <w:r>
        <w:t>;</w:t>
      </w:r>
    </w:p>
    <w:p>
      <w:r>
        <w:rPr>
          <w:rFonts w:hint="eastAsia"/>
        </w:rPr>
        <w:t>&gt;</w:t>
      </w:r>
    </w:p>
    <w:p>
      <w:r>
        <w:rPr>
          <w:rFonts w:hint="eastAsia"/>
        </w:rPr>
        <w:t xml:space="preserve">&gt; </w:t>
      </w:r>
      <w:r>
        <w:t>proc print;</w:t>
      </w:r>
    </w:p>
    <w:p>
      <w:r>
        <w:rPr>
          <w:rFonts w:hint="eastAsia"/>
        </w:rPr>
        <w:t xml:space="preserve">&gt; </w:t>
      </w:r>
    </w:p>
    <w:p>
      <w:r>
        <w:rPr>
          <w:rFonts w:hint="eastAsia"/>
        </w:rPr>
        <w:t xml:space="preserve">&gt; </w:t>
      </w:r>
      <w:r>
        <w:t>run;</w:t>
      </w:r>
    </w:p>
    <w:p/>
    <w:p>
      <w:pPr>
        <w:rPr>
          <w:b/>
        </w:rPr>
      </w:pPr>
      <w:r>
        <w:rPr>
          <w:rFonts w:hint="eastAsia"/>
          <w:b/>
        </w:rPr>
        <w:t>RESULTS:</w:t>
      </w:r>
    </w:p>
    <w:tbl>
      <w:tblPr>
        <w:tblW w:w="2426" w:type="dxa"/>
        <w:tblInd w:w="0" w:type="dxa"/>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
      <w:tblGrid>
        <w:gridCol w:w="527"/>
        <w:gridCol w:w="972"/>
        <w:gridCol w:w="927"/>
      </w:tblGrid>
      <w:tr>
        <w:tblPrEx>
          <w:shd w:val="clear" w:color="auto" w:fill="FAFBFE"/>
          <w:tblLayout w:type="fixed"/>
          <w:tblCellMar>
            <w:top w:w="15" w:type="dxa"/>
            <w:left w:w="15" w:type="dxa"/>
            <w:bottom w:w="15" w:type="dxa"/>
            <w:right w:w="15" w:type="dxa"/>
          </w:tblCellMar>
        </w:tblPrEx>
        <w:trPr>
          <w:trHeight w:val="318" w:hRule="atLeast"/>
          <w:tblHeader/>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Obs</w:t>
            </w:r>
          </w:p>
        </w:tc>
        <w:tc>
          <w:tcPr>
            <w:tcW w:w="972"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left"/>
              <w:rPr>
                <w:rFonts w:ascii="Arial" w:hAnsi="Arial" w:eastAsia="宋体" w:cs="Arial"/>
                <w:b/>
                <w:bCs/>
                <w:color w:val="112277"/>
                <w:kern w:val="0"/>
                <w:sz w:val="20"/>
                <w:szCs w:val="20"/>
              </w:rPr>
            </w:pPr>
            <w:r>
              <w:rPr>
                <w:rFonts w:ascii="Arial" w:hAnsi="Arial" w:eastAsia="宋体" w:cs="Arial"/>
                <w:b/>
                <w:bCs/>
                <w:color w:val="112277"/>
                <w:kern w:val="0"/>
                <w:sz w:val="20"/>
                <w:szCs w:val="20"/>
              </w:rPr>
              <w:t>mugtype</w:t>
            </w:r>
          </w:p>
        </w:tc>
        <w:tc>
          <w:tcPr>
            <w:tcW w:w="9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tempdiff</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sigg</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12.0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sigg</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16.0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sigg</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4</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sigg</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23.0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5</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sigg</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11.0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6</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sigg</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20.5</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7</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sigg</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12.5</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8</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sigg</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24.5</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9</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starbuck</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13.0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10</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starbuck</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7.0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11</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starbuck</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7.0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12</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starbuck</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17.5</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13</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starbuck</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14</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starbuck</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15.5</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15</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starbuck</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16</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starbuck</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17</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cupps</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18</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cupps</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19</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cupps</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20</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cupps</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18.5</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21</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cupps</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22</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cupps</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17.5</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23</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cupps</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11.0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24</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cupps</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6.5</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25</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nissan</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1.5</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26</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nissan</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27</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nissan</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3.0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318"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28</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nissan</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0.0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19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29</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nissan</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7.0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19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30</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nissan</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0.5</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19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31</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nissan</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511"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32</w:t>
            </w:r>
          </w:p>
        </w:tc>
        <w:tc>
          <w:tcPr>
            <w:tcW w:w="9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nissan</w:t>
            </w:r>
          </w:p>
        </w:tc>
        <w:tc>
          <w:tcPr>
            <w:tcW w:w="9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2.0</w:t>
            </w:r>
          </w:p>
        </w:tc>
      </w:tr>
    </w:tbl>
    <w:p>
      <w:r>
        <w:rPr>
          <w:rFonts w:hint="eastAsia"/>
        </w:rPr>
        <w:t>(b)</w:t>
      </w:r>
    </w:p>
    <w:p>
      <w:pPr>
        <w:rPr>
          <w:b/>
        </w:rPr>
      </w:pPr>
      <w:r>
        <w:rPr>
          <w:rFonts w:hint="eastAsia"/>
          <w:b/>
        </w:rPr>
        <w:t>CODE:</w:t>
      </w:r>
    </w:p>
    <w:p>
      <w:r>
        <w:rPr>
          <w:rFonts w:hint="eastAsia"/>
        </w:rPr>
        <w:t>&gt;</w:t>
      </w:r>
      <w:r>
        <w:t xml:space="preserve"> proc means;</w:t>
      </w:r>
    </w:p>
    <w:p>
      <w:r>
        <w:rPr>
          <w:rFonts w:hint="eastAsia"/>
        </w:rPr>
        <w:t xml:space="preserve">&gt; </w:t>
      </w:r>
      <w:r>
        <w:t xml:space="preserve"> class mugtype;</w:t>
      </w:r>
    </w:p>
    <w:p>
      <w:r>
        <w:rPr>
          <w:rFonts w:hint="eastAsia"/>
        </w:rPr>
        <w:t xml:space="preserve">&gt; </w:t>
      </w:r>
      <w:r>
        <w:t xml:space="preserve"> var tempdiff;</w:t>
      </w:r>
    </w:p>
    <w:p>
      <w:pPr>
        <w:rPr>
          <w:b/>
        </w:rPr>
      </w:pPr>
      <w:r>
        <w:rPr>
          <w:rFonts w:hint="eastAsia"/>
          <w:b/>
        </w:rPr>
        <w:t>RESULTS:</w:t>
      </w:r>
    </w:p>
    <w:p>
      <w:r>
        <w:rPr>
          <w:rFonts w:hint="eastAsia"/>
        </w:rPr>
        <w:t xml:space="preserve">                     </w:t>
      </w:r>
      <w:r>
        <w:rPr>
          <w:rFonts w:ascii="Arial" w:hAnsi="Arial" w:eastAsia="宋体" w:cs="Arial"/>
          <w:b/>
          <w:bCs/>
          <w:color w:val="112277"/>
          <w:kern w:val="0"/>
          <w:sz w:val="20"/>
          <w:szCs w:val="20"/>
        </w:rPr>
        <w:t>The MEANS Procedure</w:t>
      </w:r>
    </w:p>
    <w:tbl>
      <w:tblPr>
        <w:tblW w:w="6834" w:type="dxa"/>
        <w:tblInd w:w="0" w:type="dxa"/>
        <w:tblBorders>
          <w:top w:val="single" w:color="C1C1C1" w:sz="6" w:space="0"/>
          <w:left w:val="single" w:color="C1C1C1" w:sz="6"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
      <w:tblGrid>
        <w:gridCol w:w="1014"/>
        <w:gridCol w:w="769"/>
        <w:gridCol w:w="325"/>
        <w:gridCol w:w="1237"/>
        <w:gridCol w:w="1126"/>
        <w:gridCol w:w="1126"/>
        <w:gridCol w:w="1237"/>
      </w:tblGrid>
      <w:tr>
        <w:tblPrEx>
          <w:tblBorders>
            <w:top w:val="single" w:color="C1C1C1" w:sz="6" w:space="0"/>
            <w:left w:val="single" w:color="C1C1C1" w:sz="6"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6834" w:type="dxa"/>
            <w:gridSpan w:val="7"/>
            <w:tcBorders>
              <w:top w:val="single" w:color="B0B7BB" w:sz="2" w:space="0"/>
              <w:left w:val="single" w:color="B0B7BB" w:sz="2" w:space="0"/>
              <w:bottom w:val="single" w:color="B0B7BB" w:sz="6" w:space="0"/>
              <w:right w:val="single" w:color="B0B7BB" w:sz="6" w:space="0"/>
            </w:tcBorders>
            <w:shd w:val="clear" w:color="auto" w:fill="EDF2F9"/>
            <w:tcMar>
              <w:top w:w="45" w:type="dxa"/>
              <w:left w:w="90" w:type="dxa"/>
              <w:bottom w:w="45" w:type="dxa"/>
              <w:right w:w="90" w:type="dxa"/>
            </w:tcMar>
            <w:vAlign w:val="bottom"/>
          </w:tcPr>
          <w:p>
            <w:pPr>
              <w:widowControl/>
              <w:spacing w:after="240"/>
              <w:jc w:val="center"/>
              <w:rPr>
                <w:rFonts w:ascii="Arial" w:hAnsi="Arial" w:eastAsia="宋体" w:cs="Arial"/>
                <w:b/>
                <w:bCs/>
                <w:color w:val="112277"/>
                <w:kern w:val="0"/>
                <w:sz w:val="20"/>
                <w:szCs w:val="20"/>
              </w:rPr>
            </w:pPr>
            <w:r>
              <w:rPr>
                <w:rFonts w:ascii="Arial" w:hAnsi="Arial" w:eastAsia="宋体" w:cs="Arial"/>
                <w:b/>
                <w:bCs/>
                <w:color w:val="112277"/>
                <w:kern w:val="0"/>
                <w:sz w:val="20"/>
                <w:szCs w:val="20"/>
              </w:rPr>
              <w:t>Analysis Variable : tempdiff</w:t>
            </w:r>
          </w:p>
        </w:tc>
      </w:tr>
      <w:tr>
        <w:tblPrEx>
          <w:tblBorders>
            <w:top w:val="single" w:color="C1C1C1" w:sz="6" w:space="0"/>
            <w:left w:val="single" w:color="C1C1C1" w:sz="6"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014" w:type="dxa"/>
            <w:tcBorders>
              <w:top w:val="single" w:color="B0B7BB" w:sz="2" w:space="0"/>
              <w:left w:val="single" w:color="B0B7BB" w:sz="2" w:space="0"/>
              <w:bottom w:val="single" w:color="B0B7BB" w:sz="6" w:space="0"/>
              <w:right w:val="single" w:color="B0B7BB" w:sz="6" w:space="0"/>
            </w:tcBorders>
            <w:shd w:val="clear" w:color="auto" w:fill="EDF2F9"/>
            <w:tcMar>
              <w:top w:w="45" w:type="dxa"/>
              <w:left w:w="90" w:type="dxa"/>
              <w:bottom w:w="45" w:type="dxa"/>
              <w:right w:w="90" w:type="dxa"/>
            </w:tcMar>
            <w:vAlign w:val="bottom"/>
          </w:tcPr>
          <w:p>
            <w:pPr>
              <w:widowControl/>
              <w:spacing w:after="240"/>
              <w:jc w:val="left"/>
              <w:rPr>
                <w:rFonts w:ascii="Arial" w:hAnsi="Arial" w:eastAsia="宋体" w:cs="Arial"/>
                <w:b/>
                <w:bCs/>
                <w:color w:val="112277"/>
                <w:kern w:val="0"/>
                <w:sz w:val="20"/>
                <w:szCs w:val="20"/>
              </w:rPr>
            </w:pPr>
            <w:r>
              <w:rPr>
                <w:rFonts w:ascii="Arial" w:hAnsi="Arial" w:eastAsia="宋体" w:cs="Arial"/>
                <w:b/>
                <w:bCs/>
                <w:color w:val="112277"/>
                <w:kern w:val="0"/>
                <w:sz w:val="20"/>
                <w:szCs w:val="20"/>
              </w:rPr>
              <w:t>mugtype</w:t>
            </w:r>
          </w:p>
        </w:tc>
        <w:tc>
          <w:tcPr>
            <w:tcW w:w="769" w:type="dxa"/>
            <w:tcBorders>
              <w:top w:val="single" w:color="B0B7BB" w:sz="2" w:space="0"/>
              <w:left w:val="single" w:color="B0B7BB" w:sz="2" w:space="0"/>
              <w:bottom w:val="single" w:color="B0B7BB" w:sz="6" w:space="0"/>
              <w:right w:val="single" w:color="B0B7BB" w:sz="6" w:space="0"/>
            </w:tcBorders>
            <w:shd w:val="clear" w:color="auto" w:fill="EDF2F9"/>
            <w:tcMar>
              <w:top w:w="45" w:type="dxa"/>
              <w:left w:w="90" w:type="dxa"/>
              <w:bottom w:w="45" w:type="dxa"/>
              <w:right w:w="90"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N Obs</w:t>
            </w:r>
          </w:p>
        </w:tc>
        <w:tc>
          <w:tcPr>
            <w:tcW w:w="325" w:type="dxa"/>
            <w:tcBorders>
              <w:top w:val="single" w:color="B0B7BB" w:sz="2" w:space="0"/>
              <w:left w:val="single" w:color="B0B7BB" w:sz="2" w:space="0"/>
              <w:bottom w:val="single" w:color="B0B7BB" w:sz="6" w:space="0"/>
              <w:right w:val="single" w:color="B0B7BB" w:sz="6" w:space="0"/>
            </w:tcBorders>
            <w:shd w:val="clear" w:color="auto" w:fill="EDF2F9"/>
            <w:tcMar>
              <w:top w:w="45" w:type="dxa"/>
              <w:left w:w="90" w:type="dxa"/>
              <w:bottom w:w="45" w:type="dxa"/>
              <w:right w:w="90"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N</w:t>
            </w:r>
          </w:p>
        </w:tc>
        <w:tc>
          <w:tcPr>
            <w:tcW w:w="1237" w:type="dxa"/>
            <w:tcBorders>
              <w:top w:val="single" w:color="B0B7BB" w:sz="2" w:space="0"/>
              <w:left w:val="single" w:color="B0B7BB" w:sz="2" w:space="0"/>
              <w:bottom w:val="single" w:color="B0B7BB" w:sz="6" w:space="0"/>
              <w:right w:val="single" w:color="B0B7BB" w:sz="6" w:space="0"/>
            </w:tcBorders>
            <w:shd w:val="clear" w:color="auto" w:fill="EDF2F9"/>
            <w:tcMar>
              <w:top w:w="45" w:type="dxa"/>
              <w:left w:w="90" w:type="dxa"/>
              <w:bottom w:w="45" w:type="dxa"/>
              <w:right w:w="90"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Mean</w:t>
            </w:r>
          </w:p>
        </w:tc>
        <w:tc>
          <w:tcPr>
            <w:tcW w:w="1126" w:type="dxa"/>
            <w:tcBorders>
              <w:top w:val="single" w:color="B0B7BB" w:sz="2" w:space="0"/>
              <w:left w:val="single" w:color="B0B7BB" w:sz="2" w:space="0"/>
              <w:bottom w:val="single" w:color="B0B7BB" w:sz="6" w:space="0"/>
              <w:right w:val="single" w:color="B0B7BB" w:sz="6" w:space="0"/>
            </w:tcBorders>
            <w:shd w:val="clear" w:color="auto" w:fill="EDF2F9"/>
            <w:tcMar>
              <w:top w:w="45" w:type="dxa"/>
              <w:left w:w="90" w:type="dxa"/>
              <w:bottom w:w="45" w:type="dxa"/>
              <w:right w:w="90"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Std Dev</w:t>
            </w:r>
          </w:p>
        </w:tc>
        <w:tc>
          <w:tcPr>
            <w:tcW w:w="1126" w:type="dxa"/>
            <w:tcBorders>
              <w:top w:val="single" w:color="B0B7BB" w:sz="2" w:space="0"/>
              <w:left w:val="single" w:color="B0B7BB" w:sz="2" w:space="0"/>
              <w:bottom w:val="single" w:color="B0B7BB" w:sz="6" w:space="0"/>
              <w:right w:val="single" w:color="B0B7BB" w:sz="6" w:space="0"/>
            </w:tcBorders>
            <w:shd w:val="clear" w:color="auto" w:fill="EDF2F9"/>
            <w:tcMar>
              <w:top w:w="45" w:type="dxa"/>
              <w:left w:w="90" w:type="dxa"/>
              <w:bottom w:w="45" w:type="dxa"/>
              <w:right w:w="90"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Minimum</w:t>
            </w:r>
          </w:p>
        </w:tc>
        <w:tc>
          <w:tcPr>
            <w:tcW w:w="1237" w:type="dxa"/>
            <w:tcBorders>
              <w:top w:val="single" w:color="B0B7BB" w:sz="2" w:space="0"/>
              <w:left w:val="single" w:color="B0B7BB" w:sz="2" w:space="0"/>
              <w:bottom w:val="single" w:color="B0B7BB" w:sz="6" w:space="0"/>
              <w:right w:val="single" w:color="B0B7BB" w:sz="6" w:space="0"/>
            </w:tcBorders>
            <w:shd w:val="clear" w:color="auto" w:fill="EDF2F9"/>
            <w:tcMar>
              <w:top w:w="45" w:type="dxa"/>
              <w:left w:w="90" w:type="dxa"/>
              <w:bottom w:w="45" w:type="dxa"/>
              <w:right w:w="90"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Maximum</w:t>
            </w:r>
          </w:p>
        </w:tc>
      </w:tr>
      <w:tr>
        <w:tblPrEx>
          <w:tblBorders>
            <w:top w:val="single" w:color="C1C1C1" w:sz="6" w:space="0"/>
            <w:left w:val="single" w:color="C1C1C1" w:sz="6"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c>
          <w:tcPr>
            <w:tcW w:w="1014"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left"/>
              <w:rPr>
                <w:rFonts w:ascii="Arial" w:hAnsi="Arial" w:eastAsia="宋体" w:cs="Arial"/>
                <w:kern w:val="0"/>
                <w:sz w:val="20"/>
                <w:szCs w:val="20"/>
              </w:rPr>
            </w:pPr>
            <w:r>
              <w:rPr>
                <w:rFonts w:ascii="Arial" w:hAnsi="Arial" w:eastAsia="宋体" w:cs="Arial"/>
                <w:kern w:val="0"/>
                <w:sz w:val="20"/>
                <w:szCs w:val="20"/>
              </w:rPr>
              <w:t>cupps</w:t>
            </w:r>
          </w:p>
        </w:tc>
        <w:tc>
          <w:tcPr>
            <w:tcW w:w="769"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8</w:t>
            </w:r>
          </w:p>
        </w:tc>
        <w:tc>
          <w:tcPr>
            <w:tcW w:w="325"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8</w:t>
            </w:r>
          </w:p>
        </w:tc>
        <w:tc>
          <w:tcPr>
            <w:tcW w:w="1237"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10.1875000</w:t>
            </w:r>
          </w:p>
        </w:tc>
        <w:tc>
          <w:tcPr>
            <w:tcW w:w="1126"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5.2025921</w:t>
            </w:r>
          </w:p>
        </w:tc>
        <w:tc>
          <w:tcPr>
            <w:tcW w:w="1126"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6.0000000</w:t>
            </w:r>
          </w:p>
        </w:tc>
        <w:tc>
          <w:tcPr>
            <w:tcW w:w="1237"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18.5000000</w:t>
            </w:r>
          </w:p>
        </w:tc>
      </w:tr>
      <w:tr>
        <w:tblPrEx>
          <w:tblBorders>
            <w:top w:val="single" w:color="C1C1C1" w:sz="6" w:space="0"/>
            <w:left w:val="single" w:color="C1C1C1" w:sz="6"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c>
          <w:tcPr>
            <w:tcW w:w="1014"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left"/>
              <w:rPr>
                <w:rFonts w:ascii="Arial" w:hAnsi="Arial" w:eastAsia="宋体" w:cs="Arial"/>
                <w:kern w:val="0"/>
                <w:sz w:val="20"/>
                <w:szCs w:val="20"/>
              </w:rPr>
            </w:pPr>
            <w:r>
              <w:rPr>
                <w:rFonts w:ascii="Arial" w:hAnsi="Arial" w:eastAsia="宋体" w:cs="Arial"/>
                <w:kern w:val="0"/>
                <w:sz w:val="20"/>
                <w:szCs w:val="20"/>
              </w:rPr>
              <w:t>nissan</w:t>
            </w:r>
          </w:p>
        </w:tc>
        <w:tc>
          <w:tcPr>
            <w:tcW w:w="769"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8</w:t>
            </w:r>
          </w:p>
        </w:tc>
        <w:tc>
          <w:tcPr>
            <w:tcW w:w="325"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8</w:t>
            </w:r>
          </w:p>
        </w:tc>
        <w:tc>
          <w:tcPr>
            <w:tcW w:w="1237"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2.7500000</w:t>
            </w:r>
          </w:p>
        </w:tc>
        <w:tc>
          <w:tcPr>
            <w:tcW w:w="1126"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2.5071327</w:t>
            </w:r>
          </w:p>
        </w:tc>
        <w:tc>
          <w:tcPr>
            <w:tcW w:w="1126"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0</w:t>
            </w:r>
          </w:p>
        </w:tc>
        <w:tc>
          <w:tcPr>
            <w:tcW w:w="1237"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7.0000000</w:t>
            </w:r>
          </w:p>
        </w:tc>
      </w:tr>
      <w:tr>
        <w:tblPrEx>
          <w:tblBorders>
            <w:top w:val="single" w:color="C1C1C1" w:sz="6" w:space="0"/>
            <w:left w:val="single" w:color="C1C1C1" w:sz="6"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c>
          <w:tcPr>
            <w:tcW w:w="1014"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left"/>
              <w:rPr>
                <w:rFonts w:ascii="Arial" w:hAnsi="Arial" w:eastAsia="宋体" w:cs="Arial"/>
                <w:kern w:val="0"/>
                <w:sz w:val="20"/>
                <w:szCs w:val="20"/>
              </w:rPr>
            </w:pPr>
            <w:r>
              <w:rPr>
                <w:rFonts w:ascii="Arial" w:hAnsi="Arial" w:eastAsia="宋体" w:cs="Arial"/>
                <w:kern w:val="0"/>
                <w:sz w:val="20"/>
                <w:szCs w:val="20"/>
              </w:rPr>
              <w:t>sigg</w:t>
            </w:r>
          </w:p>
        </w:tc>
        <w:tc>
          <w:tcPr>
            <w:tcW w:w="769"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8</w:t>
            </w:r>
          </w:p>
        </w:tc>
        <w:tc>
          <w:tcPr>
            <w:tcW w:w="325"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8</w:t>
            </w:r>
          </w:p>
        </w:tc>
        <w:tc>
          <w:tcPr>
            <w:tcW w:w="1237"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16.0625000</w:t>
            </w:r>
          </w:p>
        </w:tc>
        <w:tc>
          <w:tcPr>
            <w:tcW w:w="1126"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5.9005902</w:t>
            </w:r>
          </w:p>
        </w:tc>
        <w:tc>
          <w:tcPr>
            <w:tcW w:w="1126"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9.0000000</w:t>
            </w:r>
          </w:p>
        </w:tc>
        <w:tc>
          <w:tcPr>
            <w:tcW w:w="1237"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24.5000000</w:t>
            </w:r>
          </w:p>
        </w:tc>
      </w:tr>
      <w:tr>
        <w:tblPrEx>
          <w:tblBorders>
            <w:top w:val="single" w:color="C1C1C1" w:sz="6" w:space="0"/>
            <w:left w:val="single" w:color="C1C1C1" w:sz="6"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c>
          <w:tcPr>
            <w:tcW w:w="1014"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left"/>
              <w:rPr>
                <w:rFonts w:ascii="Arial" w:hAnsi="Arial" w:eastAsia="宋体" w:cs="Arial"/>
                <w:kern w:val="0"/>
                <w:sz w:val="20"/>
                <w:szCs w:val="20"/>
              </w:rPr>
            </w:pPr>
            <w:r>
              <w:rPr>
                <w:rFonts w:ascii="Arial" w:hAnsi="Arial" w:eastAsia="宋体" w:cs="Arial"/>
                <w:kern w:val="0"/>
                <w:sz w:val="20"/>
                <w:szCs w:val="20"/>
              </w:rPr>
              <w:t>starbuck</w:t>
            </w:r>
          </w:p>
        </w:tc>
        <w:tc>
          <w:tcPr>
            <w:tcW w:w="769"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8</w:t>
            </w:r>
          </w:p>
        </w:tc>
        <w:tc>
          <w:tcPr>
            <w:tcW w:w="325"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8</w:t>
            </w:r>
          </w:p>
        </w:tc>
        <w:tc>
          <w:tcPr>
            <w:tcW w:w="1237"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10.2500000</w:t>
            </w:r>
          </w:p>
        </w:tc>
        <w:tc>
          <w:tcPr>
            <w:tcW w:w="1126"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4.5512949</w:t>
            </w:r>
          </w:p>
        </w:tc>
        <w:tc>
          <w:tcPr>
            <w:tcW w:w="1126"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6.0000000</w:t>
            </w:r>
          </w:p>
        </w:tc>
        <w:tc>
          <w:tcPr>
            <w:tcW w:w="1237"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17.5000000</w:t>
            </w:r>
          </w:p>
        </w:tc>
      </w:tr>
    </w:tbl>
    <w:p>
      <w:r>
        <w:rPr>
          <w:rFonts w:hint="eastAsia"/>
        </w:rPr>
        <w:t>Since Nissan mug has the smallest mean and standard deviation</w:t>
      </w:r>
      <w:r>
        <w:rPr>
          <w:rFonts w:hint="eastAsia"/>
          <w:lang w:val="en-US" w:eastAsia="zh-CN"/>
        </w:rPr>
        <w:t>,</w:t>
      </w:r>
      <w:r>
        <w:rPr>
          <w:rFonts w:hint="eastAsia"/>
        </w:rPr>
        <w:t xml:space="preserve"> it would be the best one. On the contrary, Sigg mug has the biggest mean and standard deviation, so it appears to be the worse one.</w:t>
      </w:r>
    </w:p>
    <w:p>
      <w:r>
        <w:rPr>
          <w:rFonts w:hint="eastAsia"/>
        </w:rPr>
        <w:t>(c)</w:t>
      </w:r>
    </w:p>
    <w:p>
      <w:pPr>
        <w:rPr>
          <w:b/>
        </w:rPr>
      </w:pPr>
      <w:r>
        <w:rPr>
          <w:rFonts w:hint="eastAsia"/>
          <w:b/>
        </w:rPr>
        <w:t>CODE:</w:t>
      </w:r>
    </w:p>
    <w:p>
      <w:r>
        <w:rPr>
          <w:rFonts w:hint="eastAsia"/>
        </w:rPr>
        <w:t xml:space="preserve">&gt; </w:t>
      </w:r>
      <w:r>
        <w:t>proc boxplot;</w:t>
      </w:r>
    </w:p>
    <w:p>
      <w:r>
        <w:rPr>
          <w:rFonts w:hint="eastAsia"/>
        </w:rPr>
        <w:t xml:space="preserve">&gt; </w:t>
      </w:r>
      <w:r>
        <w:t xml:space="preserve"> </w:t>
      </w:r>
      <w:r>
        <w:rPr>
          <w:rFonts w:hint="eastAsia"/>
        </w:rPr>
        <w:t xml:space="preserve"> </w:t>
      </w:r>
      <w:r>
        <w:t>plot tempdiff*mugtype / boxstyle=schematic;</w:t>
      </w:r>
    </w:p>
    <w:p>
      <w:pPr>
        <w:rPr>
          <w:b/>
        </w:rPr>
      </w:pPr>
      <w:r>
        <w:rPr>
          <w:rFonts w:hint="eastAsia"/>
          <w:b/>
        </w:rPr>
        <w:t>RESULTS:</w:t>
      </w:r>
    </w:p>
    <w:p>
      <w:r>
        <w:rPr>
          <w:rFonts w:hint="eastAsia" w:ascii="Calibri" w:hAnsi="Calibri" w:eastAsia="宋体"/>
          <w:kern w:val="2"/>
          <w:sz w:val="21"/>
          <w:szCs w:val="22"/>
          <w:lang w:val="en-US" w:eastAsia="zh-CN" w:bidi="ar-SA"/>
        </w:rPr>
        <w:pict>
          <v:shape id="图片 10" o:spid="_x0000_s1029" type="#_x0000_t75" style="height:312.1pt;width:415.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r>
        <w:rPr>
          <w:rFonts w:hint="eastAsia"/>
        </w:rPr>
        <w:t>Yes, from the boxplot we can see that Sigg mug has the biggest mean and Nissan has the smallest mean; All the means are above the medians, and the upper whiskers are longer than the lower whiskers which imply the right-skewness.</w:t>
      </w:r>
    </w:p>
    <w:p>
      <w:r>
        <w:rPr>
          <w:rFonts w:hint="eastAsia"/>
        </w:rPr>
        <w:t>3.</w:t>
      </w:r>
    </w:p>
    <w:p>
      <w:r>
        <w:rPr>
          <w:rFonts w:hint="eastAsia"/>
        </w:rPr>
        <w:t>(a)</w:t>
      </w:r>
    </w:p>
    <w:p>
      <w:pPr>
        <w:rPr>
          <w:b/>
        </w:rPr>
      </w:pPr>
      <w:r>
        <w:rPr>
          <w:rFonts w:hint="eastAsia"/>
          <w:b/>
        </w:rPr>
        <w:t>CODE:</w:t>
      </w:r>
    </w:p>
    <w:p>
      <w:r>
        <w:rPr>
          <w:rFonts w:hint="eastAsia"/>
        </w:rPr>
        <w:t xml:space="preserve">&gt; </w:t>
      </w:r>
      <w:r>
        <w:t xml:space="preserve">data </w:t>
      </w:r>
      <w:r>
        <w:rPr>
          <w:rFonts w:hint="eastAsia"/>
        </w:rPr>
        <w:t>pop</w:t>
      </w:r>
      <w:r>
        <w:t>;</w:t>
      </w:r>
    </w:p>
    <w:p>
      <w:r>
        <w:rPr>
          <w:rFonts w:hint="eastAsia"/>
        </w:rPr>
        <w:t>&gt;</w:t>
      </w:r>
      <w:r>
        <w:t xml:space="preserve">  </w:t>
      </w:r>
      <w:r>
        <w:rPr>
          <w:rFonts w:hint="eastAsia"/>
        </w:rPr>
        <w:t xml:space="preserve"> </w:t>
      </w:r>
      <w:r>
        <w:t>infile '/home/shu.tu/pop.txt';</w:t>
      </w:r>
    </w:p>
    <w:p>
      <w:r>
        <w:rPr>
          <w:rFonts w:hint="eastAsia"/>
        </w:rPr>
        <w:t>&gt;</w:t>
      </w:r>
      <w:r>
        <w:t xml:space="preserve">  </w:t>
      </w:r>
      <w:r>
        <w:rPr>
          <w:rFonts w:hint="eastAsia"/>
        </w:rPr>
        <w:t xml:space="preserve"> </w:t>
      </w:r>
      <w:r>
        <w:t>input pop region $ ;</w:t>
      </w:r>
    </w:p>
    <w:p>
      <w:r>
        <w:rPr>
          <w:rFonts w:hint="eastAsia"/>
        </w:rPr>
        <w:t>&gt;</w:t>
      </w:r>
      <w:r>
        <w:t xml:space="preserve">  </w:t>
      </w:r>
      <w:r>
        <w:rPr>
          <w:rFonts w:hint="eastAsia"/>
        </w:rPr>
        <w:t xml:space="preserve"> </w:t>
      </w:r>
    </w:p>
    <w:p>
      <w:r>
        <w:rPr>
          <w:rFonts w:hint="eastAsia"/>
        </w:rPr>
        <w:t xml:space="preserve">&gt; </w:t>
      </w:r>
      <w:r>
        <w:t>proc print;</w:t>
      </w:r>
    </w:p>
    <w:p>
      <w:pPr>
        <w:rPr>
          <w:b/>
        </w:rPr>
      </w:pPr>
      <w:r>
        <w:rPr>
          <w:rFonts w:hint="eastAsia"/>
          <w:b/>
        </w:rPr>
        <w:t>RESULTS:</w:t>
      </w:r>
    </w:p>
    <w:tbl>
      <w:tblPr>
        <w:tblW w:w="1859" w:type="dxa"/>
        <w:tblInd w:w="0" w:type="dxa"/>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
      <w:tblGrid>
        <w:gridCol w:w="527"/>
        <w:gridCol w:w="505"/>
        <w:gridCol w:w="827"/>
      </w:tblGrid>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36" w:hRule="atLeast"/>
          <w:tblHeader/>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Obs</w:t>
            </w:r>
          </w:p>
        </w:tc>
        <w:tc>
          <w:tcPr>
            <w:tcW w:w="505"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pop</w:t>
            </w:r>
          </w:p>
        </w:tc>
        <w:tc>
          <w:tcPr>
            <w:tcW w:w="8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left"/>
              <w:rPr>
                <w:rFonts w:ascii="Arial" w:hAnsi="Arial" w:eastAsia="宋体" w:cs="Arial"/>
                <w:b/>
                <w:bCs/>
                <w:color w:val="112277"/>
                <w:kern w:val="0"/>
                <w:sz w:val="20"/>
                <w:szCs w:val="20"/>
              </w:rPr>
            </w:pPr>
            <w:r>
              <w:rPr>
                <w:rFonts w:ascii="Arial" w:hAnsi="Arial" w:eastAsia="宋体" w:cs="Arial"/>
                <w:b/>
                <w:bCs/>
                <w:color w:val="112277"/>
                <w:kern w:val="0"/>
                <w:sz w:val="20"/>
                <w:szCs w:val="20"/>
              </w:rPr>
              <w:t>region</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3</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4</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4</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4</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5</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5</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6</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5</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7</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8</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9</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7</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10</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8</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11</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8</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12</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13</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14</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15</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16</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17</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18</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11</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19</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12</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NE/MW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20</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21</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22</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23</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136"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24</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51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25</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51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26</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27</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11</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521"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28</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11</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51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29</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13</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521"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30</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14</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31</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14</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521"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32</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14</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33</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14</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51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34</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15</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531"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35</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17</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51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36</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18</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37</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20</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521"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38</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20</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51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39</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21</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521"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40</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21</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41</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23</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42</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24</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521"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43</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26</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51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44</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30</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521"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45</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30</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rPr>
          <w:trHeight w:val="510"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46</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31</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521"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47</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40</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rHeight w:val="521" w:hRule="atLeast"/>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48</w:t>
            </w:r>
          </w:p>
        </w:tc>
        <w:tc>
          <w:tcPr>
            <w:tcW w:w="50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66</w:t>
            </w:r>
          </w:p>
        </w:tc>
        <w:tc>
          <w:tcPr>
            <w:tcW w:w="8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S/W</w:t>
            </w:r>
          </w:p>
        </w:tc>
      </w:tr>
    </w:tbl>
    <w:p>
      <w:r>
        <w:rPr>
          <w:rFonts w:hint="eastAsia"/>
        </w:rPr>
        <w:t>(b)</w:t>
      </w:r>
    </w:p>
    <w:p>
      <w:pPr>
        <w:rPr>
          <w:b/>
        </w:rPr>
      </w:pPr>
      <w:r>
        <w:rPr>
          <w:rFonts w:hint="eastAsia"/>
          <w:b/>
        </w:rPr>
        <w:t>CODE:</w:t>
      </w:r>
    </w:p>
    <w:p>
      <w:r>
        <w:rPr>
          <w:rFonts w:hint="eastAsia"/>
        </w:rPr>
        <w:t xml:space="preserve">&gt; </w:t>
      </w:r>
      <w:r>
        <w:t>proc boxplot;</w:t>
      </w:r>
    </w:p>
    <w:p>
      <w:r>
        <w:rPr>
          <w:rFonts w:hint="eastAsia"/>
        </w:rPr>
        <w:t>&gt;</w:t>
      </w:r>
      <w:r>
        <w:t xml:space="preserve">  </w:t>
      </w:r>
      <w:r>
        <w:rPr>
          <w:rFonts w:hint="eastAsia"/>
        </w:rPr>
        <w:t xml:space="preserve"> </w:t>
      </w:r>
      <w:r>
        <w:t>plot pop*region / boxstyle=schematic;</w:t>
      </w:r>
    </w:p>
    <w:p>
      <w:r>
        <w:rPr>
          <w:rFonts w:hint="eastAsia"/>
        </w:rPr>
        <w:t>&gt;</w:t>
      </w:r>
      <w:r>
        <w:t xml:space="preserve">  </w:t>
      </w:r>
    </w:p>
    <w:p>
      <w:r>
        <w:rPr>
          <w:rFonts w:hint="eastAsia"/>
        </w:rPr>
        <w:t xml:space="preserve">&gt; </w:t>
      </w:r>
      <w:r>
        <w:t>proc means;</w:t>
      </w:r>
    </w:p>
    <w:p>
      <w:r>
        <w:rPr>
          <w:rFonts w:hint="eastAsia"/>
        </w:rPr>
        <w:t>&gt;</w:t>
      </w:r>
      <w:r>
        <w:t xml:space="preserve">  </w:t>
      </w:r>
      <w:r>
        <w:rPr>
          <w:rFonts w:hint="eastAsia"/>
        </w:rPr>
        <w:t xml:space="preserve"> </w:t>
      </w:r>
      <w:r>
        <w:t>class region;</w:t>
      </w:r>
    </w:p>
    <w:p>
      <w:r>
        <w:rPr>
          <w:rFonts w:hint="eastAsia"/>
        </w:rPr>
        <w:t>&gt;</w:t>
      </w:r>
      <w:r>
        <w:t xml:space="preserve">  </w:t>
      </w:r>
      <w:r>
        <w:rPr>
          <w:rFonts w:hint="eastAsia"/>
        </w:rPr>
        <w:t xml:space="preserve"> </w:t>
      </w:r>
      <w:r>
        <w:t>var pop;</w:t>
      </w:r>
    </w:p>
    <w:p>
      <w:pPr>
        <w:rPr>
          <w:b/>
        </w:rPr>
      </w:pPr>
      <w:r>
        <w:rPr>
          <w:rFonts w:hint="eastAsia"/>
          <w:b/>
        </w:rPr>
        <w:t>RESULTS:</w:t>
      </w:r>
    </w:p>
    <w:p>
      <w:r>
        <w:rPr>
          <w:rFonts w:ascii="Calibri" w:hAnsi="Calibri" w:eastAsia="宋体"/>
          <w:kern w:val="2"/>
          <w:sz w:val="21"/>
          <w:szCs w:val="22"/>
          <w:lang w:val="en-US" w:eastAsia="zh-CN" w:bidi="ar-SA"/>
        </w:rPr>
        <w:pict>
          <v:shape id="图片 13" o:spid="_x0000_s1030" type="#_x0000_t75" style="height:312.1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
      <w:pPr>
        <w:widowControl/>
        <w:shd w:val="clear" w:color="auto" w:fill="FAFBFE"/>
        <w:spacing w:line="180" w:lineRule="atLeast"/>
        <w:jc w:val="center"/>
        <w:rPr>
          <w:rFonts w:ascii="Arial" w:hAnsi="Arial" w:eastAsia="宋体" w:cs="Arial"/>
          <w:b/>
          <w:bCs/>
          <w:color w:val="112277"/>
          <w:kern w:val="0"/>
          <w:sz w:val="20"/>
          <w:szCs w:val="20"/>
        </w:rPr>
      </w:pPr>
      <w:r>
        <w:rPr>
          <w:rFonts w:ascii="Arial" w:hAnsi="Arial" w:eastAsia="宋体" w:cs="Arial"/>
          <w:b/>
          <w:bCs/>
          <w:color w:val="112277"/>
          <w:kern w:val="0"/>
          <w:sz w:val="20"/>
          <w:szCs w:val="20"/>
        </w:rPr>
        <w:t>The MEANS Procedure</w:t>
      </w:r>
    </w:p>
    <w:tbl>
      <w:tblPr>
        <w:tblW w:w="6878" w:type="dxa"/>
        <w:tblInd w:w="0" w:type="dxa"/>
        <w:tblBorders>
          <w:top w:val="single" w:color="C1C1C1" w:sz="6" w:space="0"/>
          <w:left w:val="single" w:color="C1C1C1" w:sz="6"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
      <w:tblGrid>
        <w:gridCol w:w="869"/>
        <w:gridCol w:w="769"/>
        <w:gridCol w:w="403"/>
        <w:gridCol w:w="1237"/>
        <w:gridCol w:w="1237"/>
        <w:gridCol w:w="1126"/>
        <w:gridCol w:w="1237"/>
      </w:tblGrid>
      <w:tr>
        <w:tblPrEx>
          <w:tblBorders>
            <w:top w:val="single" w:color="C1C1C1" w:sz="6" w:space="0"/>
            <w:left w:val="single" w:color="C1C1C1" w:sz="6"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6878" w:type="dxa"/>
            <w:gridSpan w:val="7"/>
            <w:tcBorders>
              <w:top w:val="single" w:color="B0B7BB" w:sz="2" w:space="0"/>
              <w:left w:val="single" w:color="B0B7BB" w:sz="2" w:space="0"/>
              <w:bottom w:val="single" w:color="B0B7BB" w:sz="6" w:space="0"/>
              <w:right w:val="single" w:color="B0B7BB" w:sz="6" w:space="0"/>
            </w:tcBorders>
            <w:shd w:val="clear" w:color="auto" w:fill="EDF2F9"/>
            <w:tcMar>
              <w:top w:w="45" w:type="dxa"/>
              <w:left w:w="90" w:type="dxa"/>
              <w:bottom w:w="45" w:type="dxa"/>
              <w:right w:w="90" w:type="dxa"/>
            </w:tcMar>
            <w:vAlign w:val="bottom"/>
          </w:tcPr>
          <w:p>
            <w:pPr>
              <w:widowControl/>
              <w:spacing w:after="240"/>
              <w:jc w:val="center"/>
              <w:rPr>
                <w:rFonts w:ascii="Arial" w:hAnsi="Arial" w:eastAsia="宋体" w:cs="Arial"/>
                <w:b/>
                <w:bCs/>
                <w:color w:val="112277"/>
                <w:kern w:val="0"/>
                <w:sz w:val="20"/>
                <w:szCs w:val="20"/>
              </w:rPr>
            </w:pPr>
            <w:r>
              <w:rPr>
                <w:rFonts w:ascii="Arial" w:hAnsi="Arial" w:eastAsia="宋体" w:cs="Arial"/>
                <w:b/>
                <w:bCs/>
                <w:color w:val="112277"/>
                <w:kern w:val="0"/>
                <w:sz w:val="20"/>
                <w:szCs w:val="20"/>
              </w:rPr>
              <w:t>Analysis Variable : pop</w:t>
            </w:r>
          </w:p>
        </w:tc>
      </w:tr>
      <w:tr>
        <w:tblPrEx>
          <w:tblBorders>
            <w:top w:val="single" w:color="C1C1C1" w:sz="6" w:space="0"/>
            <w:left w:val="single" w:color="C1C1C1" w:sz="6"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869" w:type="dxa"/>
            <w:tcBorders>
              <w:top w:val="single" w:color="B0B7BB" w:sz="2" w:space="0"/>
              <w:left w:val="single" w:color="B0B7BB" w:sz="2" w:space="0"/>
              <w:bottom w:val="single" w:color="B0B7BB" w:sz="6" w:space="0"/>
              <w:right w:val="single" w:color="B0B7BB" w:sz="6" w:space="0"/>
            </w:tcBorders>
            <w:shd w:val="clear" w:color="auto" w:fill="EDF2F9"/>
            <w:tcMar>
              <w:top w:w="45" w:type="dxa"/>
              <w:left w:w="90" w:type="dxa"/>
              <w:bottom w:w="45" w:type="dxa"/>
              <w:right w:w="90" w:type="dxa"/>
            </w:tcMar>
            <w:vAlign w:val="bottom"/>
          </w:tcPr>
          <w:p>
            <w:pPr>
              <w:widowControl/>
              <w:spacing w:after="240"/>
              <w:jc w:val="left"/>
              <w:rPr>
                <w:rFonts w:ascii="Arial" w:hAnsi="Arial" w:eastAsia="宋体" w:cs="Arial"/>
                <w:b/>
                <w:bCs/>
                <w:color w:val="112277"/>
                <w:kern w:val="0"/>
                <w:sz w:val="20"/>
                <w:szCs w:val="20"/>
              </w:rPr>
            </w:pPr>
            <w:r>
              <w:rPr>
                <w:rFonts w:ascii="Arial" w:hAnsi="Arial" w:eastAsia="宋体" w:cs="Arial"/>
                <w:b/>
                <w:bCs/>
                <w:color w:val="112277"/>
                <w:kern w:val="0"/>
                <w:sz w:val="20"/>
                <w:szCs w:val="20"/>
              </w:rPr>
              <w:t>region</w:t>
            </w:r>
          </w:p>
        </w:tc>
        <w:tc>
          <w:tcPr>
            <w:tcW w:w="769" w:type="dxa"/>
            <w:tcBorders>
              <w:top w:val="single" w:color="B0B7BB" w:sz="2" w:space="0"/>
              <w:left w:val="single" w:color="B0B7BB" w:sz="2" w:space="0"/>
              <w:bottom w:val="single" w:color="B0B7BB" w:sz="6" w:space="0"/>
              <w:right w:val="single" w:color="B0B7BB" w:sz="6" w:space="0"/>
            </w:tcBorders>
            <w:shd w:val="clear" w:color="auto" w:fill="EDF2F9"/>
            <w:tcMar>
              <w:top w:w="45" w:type="dxa"/>
              <w:left w:w="90" w:type="dxa"/>
              <w:bottom w:w="45" w:type="dxa"/>
              <w:right w:w="90"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N Obs</w:t>
            </w:r>
          </w:p>
        </w:tc>
        <w:tc>
          <w:tcPr>
            <w:tcW w:w="403" w:type="dxa"/>
            <w:tcBorders>
              <w:top w:val="single" w:color="B0B7BB" w:sz="2" w:space="0"/>
              <w:left w:val="single" w:color="B0B7BB" w:sz="2" w:space="0"/>
              <w:bottom w:val="single" w:color="B0B7BB" w:sz="6" w:space="0"/>
              <w:right w:val="single" w:color="B0B7BB" w:sz="6" w:space="0"/>
            </w:tcBorders>
            <w:shd w:val="clear" w:color="auto" w:fill="EDF2F9"/>
            <w:tcMar>
              <w:top w:w="45" w:type="dxa"/>
              <w:left w:w="90" w:type="dxa"/>
              <w:bottom w:w="45" w:type="dxa"/>
              <w:right w:w="90"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N</w:t>
            </w:r>
          </w:p>
        </w:tc>
        <w:tc>
          <w:tcPr>
            <w:tcW w:w="1237" w:type="dxa"/>
            <w:tcBorders>
              <w:top w:val="single" w:color="B0B7BB" w:sz="2" w:space="0"/>
              <w:left w:val="single" w:color="B0B7BB" w:sz="2" w:space="0"/>
              <w:bottom w:val="single" w:color="B0B7BB" w:sz="6" w:space="0"/>
              <w:right w:val="single" w:color="B0B7BB" w:sz="6" w:space="0"/>
            </w:tcBorders>
            <w:shd w:val="clear" w:color="auto" w:fill="EDF2F9"/>
            <w:tcMar>
              <w:top w:w="45" w:type="dxa"/>
              <w:left w:w="90" w:type="dxa"/>
              <w:bottom w:w="45" w:type="dxa"/>
              <w:right w:w="90"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Mean</w:t>
            </w:r>
          </w:p>
        </w:tc>
        <w:tc>
          <w:tcPr>
            <w:tcW w:w="1237" w:type="dxa"/>
            <w:tcBorders>
              <w:top w:val="single" w:color="B0B7BB" w:sz="2" w:space="0"/>
              <w:left w:val="single" w:color="B0B7BB" w:sz="2" w:space="0"/>
              <w:bottom w:val="single" w:color="B0B7BB" w:sz="6" w:space="0"/>
              <w:right w:val="single" w:color="B0B7BB" w:sz="6" w:space="0"/>
            </w:tcBorders>
            <w:shd w:val="clear" w:color="auto" w:fill="EDF2F9"/>
            <w:tcMar>
              <w:top w:w="45" w:type="dxa"/>
              <w:left w:w="90" w:type="dxa"/>
              <w:bottom w:w="45" w:type="dxa"/>
              <w:right w:w="90"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Std Dev</w:t>
            </w:r>
          </w:p>
        </w:tc>
        <w:tc>
          <w:tcPr>
            <w:tcW w:w="1126" w:type="dxa"/>
            <w:tcBorders>
              <w:top w:val="single" w:color="B0B7BB" w:sz="2" w:space="0"/>
              <w:left w:val="single" w:color="B0B7BB" w:sz="2" w:space="0"/>
              <w:bottom w:val="single" w:color="B0B7BB" w:sz="6" w:space="0"/>
              <w:right w:val="single" w:color="B0B7BB" w:sz="6" w:space="0"/>
            </w:tcBorders>
            <w:shd w:val="clear" w:color="auto" w:fill="EDF2F9"/>
            <w:tcMar>
              <w:top w:w="45" w:type="dxa"/>
              <w:left w:w="90" w:type="dxa"/>
              <w:bottom w:w="45" w:type="dxa"/>
              <w:right w:w="90"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Minimum</w:t>
            </w:r>
          </w:p>
        </w:tc>
        <w:tc>
          <w:tcPr>
            <w:tcW w:w="1237" w:type="dxa"/>
            <w:tcBorders>
              <w:top w:val="single" w:color="B0B7BB" w:sz="2" w:space="0"/>
              <w:left w:val="single" w:color="B0B7BB" w:sz="2" w:space="0"/>
              <w:bottom w:val="single" w:color="B0B7BB" w:sz="6" w:space="0"/>
              <w:right w:val="single" w:color="B0B7BB" w:sz="6" w:space="0"/>
            </w:tcBorders>
            <w:shd w:val="clear" w:color="auto" w:fill="EDF2F9"/>
            <w:tcMar>
              <w:top w:w="45" w:type="dxa"/>
              <w:left w:w="90" w:type="dxa"/>
              <w:bottom w:w="45" w:type="dxa"/>
              <w:right w:w="90"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Maximum</w:t>
            </w:r>
          </w:p>
        </w:tc>
      </w:tr>
      <w:tr>
        <w:tblPrEx>
          <w:tblBorders>
            <w:top w:val="single" w:color="C1C1C1" w:sz="6" w:space="0"/>
            <w:left w:val="single" w:color="C1C1C1" w:sz="6"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c>
          <w:tcPr>
            <w:tcW w:w="869"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left"/>
              <w:rPr>
                <w:rFonts w:ascii="Arial" w:hAnsi="Arial" w:eastAsia="宋体" w:cs="Arial"/>
                <w:kern w:val="0"/>
                <w:sz w:val="20"/>
                <w:szCs w:val="20"/>
              </w:rPr>
            </w:pPr>
            <w:r>
              <w:rPr>
                <w:rFonts w:ascii="Arial" w:hAnsi="Arial" w:eastAsia="宋体" w:cs="Arial"/>
                <w:kern w:val="0"/>
                <w:sz w:val="20"/>
                <w:szCs w:val="20"/>
              </w:rPr>
              <w:t>NE/MW</w:t>
            </w:r>
          </w:p>
        </w:tc>
        <w:tc>
          <w:tcPr>
            <w:tcW w:w="769"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19</w:t>
            </w:r>
          </w:p>
        </w:tc>
        <w:tc>
          <w:tcPr>
            <w:tcW w:w="403"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19</w:t>
            </w:r>
          </w:p>
        </w:tc>
        <w:tc>
          <w:tcPr>
            <w:tcW w:w="1237"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7.1578947</w:t>
            </w:r>
          </w:p>
        </w:tc>
        <w:tc>
          <w:tcPr>
            <w:tcW w:w="1237"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2.9488822</w:t>
            </w:r>
          </w:p>
        </w:tc>
        <w:tc>
          <w:tcPr>
            <w:tcW w:w="1126"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1.0000000</w:t>
            </w:r>
          </w:p>
        </w:tc>
        <w:tc>
          <w:tcPr>
            <w:tcW w:w="1237"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12.0000000</w:t>
            </w:r>
          </w:p>
        </w:tc>
      </w:tr>
      <w:tr>
        <w:tblPrEx>
          <w:tblBorders>
            <w:top w:val="single" w:color="C1C1C1" w:sz="6" w:space="0"/>
            <w:left w:val="single" w:color="C1C1C1" w:sz="6"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c>
          <w:tcPr>
            <w:tcW w:w="869"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left"/>
              <w:rPr>
                <w:rFonts w:ascii="Arial" w:hAnsi="Arial" w:eastAsia="宋体" w:cs="Arial"/>
                <w:kern w:val="0"/>
                <w:sz w:val="20"/>
                <w:szCs w:val="20"/>
              </w:rPr>
            </w:pPr>
            <w:r>
              <w:rPr>
                <w:rFonts w:ascii="Arial" w:hAnsi="Arial" w:eastAsia="宋体" w:cs="Arial"/>
                <w:kern w:val="0"/>
                <w:sz w:val="20"/>
                <w:szCs w:val="20"/>
              </w:rPr>
              <w:t>S/W</w:t>
            </w:r>
          </w:p>
        </w:tc>
        <w:tc>
          <w:tcPr>
            <w:tcW w:w="769"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29</w:t>
            </w:r>
          </w:p>
        </w:tc>
        <w:tc>
          <w:tcPr>
            <w:tcW w:w="403"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29</w:t>
            </w:r>
          </w:p>
        </w:tc>
        <w:tc>
          <w:tcPr>
            <w:tcW w:w="1237"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18.8620690</w:t>
            </w:r>
          </w:p>
        </w:tc>
        <w:tc>
          <w:tcPr>
            <w:tcW w:w="1237"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12.5006404</w:t>
            </w:r>
          </w:p>
        </w:tc>
        <w:tc>
          <w:tcPr>
            <w:tcW w:w="1126"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1.0000000</w:t>
            </w:r>
          </w:p>
        </w:tc>
        <w:tc>
          <w:tcPr>
            <w:tcW w:w="1237" w:type="dxa"/>
            <w:tcBorders>
              <w:top w:val="single" w:color="C1C1C1" w:sz="2" w:space="0"/>
              <w:left w:val="single" w:color="C1C1C1" w:sz="2" w:space="0"/>
              <w:bottom w:val="single" w:color="C1C1C1" w:sz="6" w:space="0"/>
              <w:right w:val="single" w:color="C1C1C1" w:sz="6" w:space="0"/>
            </w:tcBorders>
            <w:shd w:val="clear" w:color="auto" w:fill="FFFFFF"/>
            <w:tcMar>
              <w:top w:w="45" w:type="dxa"/>
              <w:left w:w="90" w:type="dxa"/>
              <w:bottom w:w="45" w:type="dxa"/>
              <w:right w:w="90"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66.0000000</w:t>
            </w:r>
          </w:p>
        </w:tc>
      </w:tr>
    </w:tbl>
    <w:p>
      <w:pPr>
        <w:rPr>
          <w:rFonts w:hint="eastAsia"/>
        </w:rPr>
      </w:pPr>
    </w:p>
    <w:p>
      <w:r>
        <w:rPr>
          <w:rFonts w:hint="eastAsia"/>
        </w:rPr>
        <w:t xml:space="preserve">Both </w:t>
      </w:r>
      <w:r>
        <w:rPr>
          <w:rFonts w:hint="eastAsia"/>
          <w:lang w:val="en-US" w:eastAsia="zh-CN"/>
        </w:rPr>
        <w:t xml:space="preserve">the </w:t>
      </w:r>
      <w:r>
        <w:rPr>
          <w:rFonts w:hint="eastAsia"/>
        </w:rPr>
        <w:t xml:space="preserve">mean and </w:t>
      </w:r>
      <w:r>
        <w:rPr>
          <w:rFonts w:hint="eastAsia"/>
          <w:lang w:val="en-US" w:eastAsia="zh-CN"/>
        </w:rPr>
        <w:t xml:space="preserve">the </w:t>
      </w:r>
      <w:r>
        <w:rPr>
          <w:rFonts w:hint="eastAsia"/>
        </w:rPr>
        <w:t>standard deviation of the "S/W" are way larger than those of "NE/MW"; There is an outlier in "S/W", and the mean of "S/W" is bigger than its median, therefore, "S/W" would be skewed to the right.</w:t>
      </w:r>
    </w:p>
    <w:p>
      <w:r>
        <w:rPr>
          <w:rFonts w:hint="eastAsia"/>
        </w:rPr>
        <w:t>4.</w:t>
      </w:r>
    </w:p>
    <w:p>
      <w:r>
        <w:rPr>
          <w:rFonts w:hint="eastAsia"/>
        </w:rPr>
        <w:t>(a)</w:t>
      </w:r>
    </w:p>
    <w:p>
      <w:pPr>
        <w:rPr>
          <w:rStyle w:val="11"/>
        </w:rPr>
      </w:pPr>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mydata=read.table("wines.txt",header=T)</w:t>
      </w:r>
    </w:p>
    <w:p>
      <w:pPr>
        <w:pStyle w:val="5"/>
        <w:wordWrap w:val="0"/>
        <w:rPr>
          <w:rStyle w:val="11"/>
          <w:rFonts w:ascii="Lucida Console" w:hAnsi="Lucida Console"/>
          <w:color w:val="0000FF"/>
          <w:shd w:val="clear" w:color="auto" w:fill="E1E2E5"/>
        </w:rPr>
      </w:pPr>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mydata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 xml:space="preserve">   CasePrice Location</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        123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         80   Cayuga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         52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4        112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5        118    Keuka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6         95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7        151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8        100   Cayuga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9         66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10       143    Keuka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11       110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12       115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13        70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14        78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15       103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16        92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17       118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18       131    Keuka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19       115   Cayuga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20       128    Keuka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21       135   Cayuga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22       100   Cayuga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23        75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24       105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25        90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26        72   Cayuga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27       138    Keuka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28        93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29       106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30        59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31        97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32       130   Cayuga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33        76   Cayuga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34        88   Cayuga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35        60   Seneca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36        85    Keuka</w:t>
      </w:r>
    </w:p>
    <w:p>
      <w:pPr>
        <w:pStyle w:val="5"/>
        <w:wordWrap w:val="0"/>
        <w:rPr>
          <w:rFonts w:ascii="Lucida Console" w:hAnsi="Lucida Console"/>
          <w:color w:val="000000"/>
          <w:shd w:val="clear" w:color="auto" w:fill="E1E2E5"/>
        </w:rPr>
      </w:pPr>
    </w:p>
    <w:p>
      <w:r>
        <w:rPr>
          <w:rFonts w:hint="eastAsia"/>
        </w:rPr>
        <w:t>(b)</w:t>
      </w:r>
    </w:p>
    <w:p>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boxplot(CasePrice~Location,data=mydata,ylab="CasePrice")</w:t>
      </w:r>
    </w:p>
    <w:p>
      <w:pPr>
        <w:rPr>
          <w:b/>
        </w:rPr>
      </w:pPr>
      <w:r>
        <w:rPr>
          <w:rFonts w:hint="eastAsia" w:ascii="Calibri" w:hAnsi="Calibri" w:eastAsia="宋体"/>
          <w:b/>
          <w:kern w:val="2"/>
          <w:sz w:val="21"/>
          <w:szCs w:val="22"/>
          <w:lang w:val="en-US" w:eastAsia="zh-CN" w:bidi="ar-SA"/>
        </w:rPr>
        <w:pict>
          <v:shape id="图片 19" o:spid="_x0000_s1031" type="#_x0000_t75" style="height:243.45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r>
        <w:rPr>
          <w:rFonts w:hint="eastAsia"/>
        </w:rPr>
        <w:t>(c)</w:t>
      </w:r>
    </w:p>
    <w:p>
      <w:pPr>
        <w:rPr>
          <w:rStyle w:val="11"/>
        </w:rPr>
      </w:pPr>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aggregate(CasePrice~Location,mydata, mean)</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 xml:space="preserve">  Location CasePrice</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   Cayuga  99.55556</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    Keuka 123.83333</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   Seneca  93.80952</w:t>
      </w:r>
    </w:p>
    <w:p>
      <w:pPr>
        <w:rPr>
          <w:rFonts w:hint="eastAsia"/>
        </w:rPr>
      </w:pPr>
      <w:r>
        <w:rPr>
          <w:rFonts w:hint="eastAsia"/>
        </w:rPr>
        <w:t>(d)</w:t>
      </w:r>
    </w:p>
    <w:p>
      <w:pPr>
        <w:rPr>
          <w:rFonts w:hint="eastAsia"/>
        </w:rPr>
      </w:pPr>
      <w:r>
        <w:rPr>
          <w:rFonts w:hint="eastAsia"/>
        </w:rPr>
        <w:t>The boxplots have shown that Keuka has the highest caseprice on average, and the caseprices for Cayuga and Seneca on average are approximately the same. The means tell the same story. Therefore, the mean provides a fair comparison between the wines. However, the boxplots provides more information: there is an outlier in Keuka, and the whiskers of Seneca are much longer than those of the other two wines.</w:t>
      </w:r>
    </w:p>
    <w:p>
      <w:r>
        <w:rPr>
          <w:rFonts w:hint="eastAsia"/>
        </w:rPr>
        <w:t>5.</w:t>
      </w:r>
    </w:p>
    <w:p>
      <w:r>
        <w:rPr>
          <w:rFonts w:hint="eastAsia"/>
        </w:rPr>
        <w:t>(a)</w:t>
      </w:r>
    </w:p>
    <w:p>
      <w:pPr>
        <w:rPr>
          <w:b/>
        </w:rPr>
      </w:pPr>
      <w:r>
        <w:rPr>
          <w:rFonts w:hint="eastAsia"/>
          <w:b/>
        </w:rPr>
        <w:t>CODE:</w:t>
      </w:r>
    </w:p>
    <w:p>
      <w:r>
        <w:rPr>
          <w:rFonts w:hint="eastAsia"/>
        </w:rPr>
        <w:t xml:space="preserve">&gt; </w:t>
      </w:r>
      <w:r>
        <w:t>data crime;</w:t>
      </w:r>
    </w:p>
    <w:p>
      <w:r>
        <w:rPr>
          <w:rFonts w:hint="eastAsia"/>
        </w:rPr>
        <w:t>&gt;</w:t>
      </w:r>
      <w:r>
        <w:t xml:space="preserve">  </w:t>
      </w:r>
      <w:r>
        <w:rPr>
          <w:rFonts w:hint="eastAsia"/>
        </w:rPr>
        <w:t xml:space="preserve"> </w:t>
      </w:r>
      <w:r>
        <w:t>infile '/home/shu.tu/crime.txt' expandtabs;</w:t>
      </w:r>
    </w:p>
    <w:p>
      <w:r>
        <w:rPr>
          <w:rFonts w:hint="eastAsia"/>
        </w:rPr>
        <w:t>&gt;</w:t>
      </w:r>
      <w:r>
        <w:t xml:space="preserve">  </w:t>
      </w:r>
      <w:r>
        <w:rPr>
          <w:rFonts w:hint="eastAsia"/>
        </w:rPr>
        <w:t xml:space="preserve"> </w:t>
      </w:r>
      <w:r>
        <w:t>input city $ homecide aggassault robbery BnE motortheft theft country $;</w:t>
      </w:r>
    </w:p>
    <w:p>
      <w:r>
        <w:rPr>
          <w:rFonts w:hint="eastAsia"/>
        </w:rPr>
        <w:t>&gt;</w:t>
      </w:r>
      <w:r>
        <w:t xml:space="preserve"> </w:t>
      </w:r>
      <w:r>
        <w:rPr>
          <w:rFonts w:hint="eastAsia"/>
        </w:rPr>
        <w:t xml:space="preserve"> </w:t>
      </w:r>
    </w:p>
    <w:p>
      <w:r>
        <w:rPr>
          <w:rFonts w:hint="eastAsia"/>
        </w:rPr>
        <w:t xml:space="preserve">&gt; </w:t>
      </w:r>
      <w:r>
        <w:t>proc print;</w:t>
      </w:r>
    </w:p>
    <w:p>
      <w:pPr>
        <w:rPr>
          <w:b/>
        </w:rPr>
      </w:pPr>
      <w:r>
        <w:rPr>
          <w:rFonts w:hint="eastAsia"/>
          <w:b/>
        </w:rPr>
        <w:t>RESULTS:</w:t>
      </w:r>
    </w:p>
    <w:tbl>
      <w:tblPr>
        <w:tblW w:w="7891" w:type="dxa"/>
        <w:tblInd w:w="0" w:type="dxa"/>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
      <w:tblGrid>
        <w:gridCol w:w="527"/>
        <w:gridCol w:w="1050"/>
        <w:gridCol w:w="1072"/>
        <w:gridCol w:w="1183"/>
        <w:gridCol w:w="883"/>
        <w:gridCol w:w="583"/>
        <w:gridCol w:w="1138"/>
        <w:gridCol w:w="583"/>
        <w:gridCol w:w="872"/>
      </w:tblGrid>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Obs</w:t>
            </w:r>
          </w:p>
        </w:tc>
        <w:tc>
          <w:tcPr>
            <w:tcW w:w="1050"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left"/>
              <w:rPr>
                <w:rFonts w:ascii="Arial" w:hAnsi="Arial" w:eastAsia="宋体" w:cs="Arial"/>
                <w:b/>
                <w:bCs/>
                <w:color w:val="112277"/>
                <w:kern w:val="0"/>
                <w:sz w:val="20"/>
                <w:szCs w:val="20"/>
              </w:rPr>
            </w:pPr>
            <w:r>
              <w:rPr>
                <w:rFonts w:ascii="Arial" w:hAnsi="Arial" w:eastAsia="宋体" w:cs="Arial"/>
                <w:b/>
                <w:bCs/>
                <w:color w:val="112277"/>
                <w:kern w:val="0"/>
                <w:sz w:val="20"/>
                <w:szCs w:val="20"/>
              </w:rPr>
              <w:t>city</w:t>
            </w:r>
          </w:p>
        </w:tc>
        <w:tc>
          <w:tcPr>
            <w:tcW w:w="1072"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homecide</w:t>
            </w:r>
          </w:p>
        </w:tc>
        <w:tc>
          <w:tcPr>
            <w:tcW w:w="1183"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aggassault</w:t>
            </w:r>
          </w:p>
        </w:tc>
        <w:tc>
          <w:tcPr>
            <w:tcW w:w="883"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robbery</w:t>
            </w:r>
          </w:p>
        </w:tc>
        <w:tc>
          <w:tcPr>
            <w:tcW w:w="583"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BnE</w:t>
            </w:r>
          </w:p>
        </w:tc>
        <w:tc>
          <w:tcPr>
            <w:tcW w:w="1138"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motortheft</w:t>
            </w:r>
          </w:p>
        </w:tc>
        <w:tc>
          <w:tcPr>
            <w:tcW w:w="583"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theft</w:t>
            </w:r>
          </w:p>
        </w:tc>
        <w:tc>
          <w:tcPr>
            <w:tcW w:w="872"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left"/>
              <w:rPr>
                <w:rFonts w:ascii="Arial" w:hAnsi="Arial" w:eastAsia="宋体" w:cs="Arial"/>
                <w:b/>
                <w:bCs/>
                <w:color w:val="112277"/>
                <w:kern w:val="0"/>
                <w:sz w:val="20"/>
                <w:szCs w:val="20"/>
              </w:rPr>
            </w:pPr>
            <w:r>
              <w:rPr>
                <w:rFonts w:ascii="Arial" w:hAnsi="Arial" w:eastAsia="宋体" w:cs="Arial"/>
                <w:b/>
                <w:bCs/>
                <w:color w:val="112277"/>
                <w:kern w:val="0"/>
                <w:sz w:val="20"/>
                <w:szCs w:val="20"/>
              </w:rPr>
              <w:t>country</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Toronto</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1.7</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157</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107</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553</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365</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1692</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Canada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2</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Montreal</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2.1</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152</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173</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1195</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800</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2068</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Canada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3</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Vancouve</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2.0</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164</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187</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1430</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1058</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4415</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Canada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4</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Calgary</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1.7</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132</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105</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814</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580</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2616</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Canada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5</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Edmonton</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2.0</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180</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134</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986</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539</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2559</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Canada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6</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Ottawa</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123</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96</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690</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558</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1835</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Canada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7</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Quebec</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1.7</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76</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70</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925</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230</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1771</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Canada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8</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Winnipeg</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2.5</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276</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251</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1228</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1425</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2779</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Canada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9</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Hamilton</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1.3</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144</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86</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815</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698</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1832</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Canada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10</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LA</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10.6</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607</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298</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636</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674</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1726</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USA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11</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NYC</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7.8</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474</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372</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453</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428</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1785</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USA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12</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Philadel</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8.1</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350</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270</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507</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492</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2199</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USA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13</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Washingt</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7.4</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265</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171</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452</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484</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2223</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USA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14</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Detroit</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10.6</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472</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229</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735</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919</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2280</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USA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15</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Houston</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7.7</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433</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242</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960</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645</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2724</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USA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16</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Boston</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2.1</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106</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408</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426</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1640</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USA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shd w:val="clear" w:color="auto" w:fill="FAFBFE"/>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17</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Dallas</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8.5</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377</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252</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1081</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747</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3146</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USA</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c>
          <w:tcPr>
            <w:tcW w:w="5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top"/>
          </w:tcPr>
          <w:p>
            <w:pPr>
              <w:widowControl/>
              <w:spacing w:after="240" w:line="138" w:lineRule="atLeast"/>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18</w:t>
            </w:r>
          </w:p>
        </w:tc>
        <w:tc>
          <w:tcPr>
            <w:tcW w:w="1050"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Phoenix</w:t>
            </w:r>
          </w:p>
        </w:tc>
        <w:tc>
          <w:tcPr>
            <w:tcW w:w="10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7.2</w:t>
            </w:r>
          </w:p>
        </w:tc>
        <w:tc>
          <w:tcPr>
            <w:tcW w:w="11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354</w:t>
            </w:r>
          </w:p>
        </w:tc>
        <w:tc>
          <w:tcPr>
            <w:tcW w:w="8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170</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1111</w:t>
            </w:r>
          </w:p>
        </w:tc>
        <w:tc>
          <w:tcPr>
            <w:tcW w:w="1138"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1010</w:t>
            </w:r>
          </w:p>
        </w:tc>
        <w:tc>
          <w:tcPr>
            <w:tcW w:w="5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right"/>
              <w:rPr>
                <w:rFonts w:ascii="Arial" w:hAnsi="Arial" w:eastAsia="宋体" w:cs="Arial"/>
                <w:color w:val="000000"/>
                <w:kern w:val="0"/>
                <w:sz w:val="20"/>
                <w:szCs w:val="20"/>
              </w:rPr>
            </w:pPr>
            <w:r>
              <w:rPr>
                <w:rFonts w:ascii="Arial" w:hAnsi="Arial" w:eastAsia="宋体" w:cs="Arial"/>
                <w:color w:val="000000"/>
                <w:kern w:val="0"/>
                <w:sz w:val="20"/>
                <w:szCs w:val="20"/>
              </w:rPr>
              <w:t>3524</w:t>
            </w:r>
          </w:p>
        </w:tc>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line="138" w:lineRule="atLeast"/>
              <w:jc w:val="left"/>
              <w:rPr>
                <w:rFonts w:ascii="Arial" w:hAnsi="Arial" w:eastAsia="宋体" w:cs="Arial"/>
                <w:color w:val="000000"/>
                <w:kern w:val="0"/>
                <w:sz w:val="20"/>
                <w:szCs w:val="20"/>
              </w:rPr>
            </w:pPr>
            <w:r>
              <w:rPr>
                <w:rFonts w:ascii="Arial" w:hAnsi="Arial" w:eastAsia="宋体" w:cs="Arial"/>
                <w:color w:val="000000"/>
                <w:kern w:val="0"/>
                <w:sz w:val="20"/>
                <w:szCs w:val="20"/>
              </w:rPr>
              <w:t>USA</w:t>
            </w:r>
          </w:p>
        </w:tc>
      </w:tr>
    </w:tbl>
    <w:p>
      <w:r>
        <w:rPr>
          <w:rFonts w:hint="eastAsia"/>
        </w:rPr>
        <w:t>The expandtabs converts tabs to spaces so that list input can be used to read the tab-separated values.</w:t>
      </w:r>
    </w:p>
    <w:p>
      <w:pPr>
        <w:rPr>
          <w:rFonts w:hint="eastAsia"/>
        </w:rPr>
      </w:pPr>
      <w:r>
        <w:rPr>
          <w:rFonts w:hint="eastAsia"/>
        </w:rPr>
        <w:t>(b)</w:t>
      </w:r>
    </w:p>
    <w:p>
      <w:r>
        <w:rPr>
          <w:rFonts w:hint="eastAsia"/>
        </w:rPr>
        <w:t>Some of the city names are truncated, for example, Vancouver lost its "r", Washington lost its "on" etc.,</w:t>
      </w:r>
    </w:p>
    <w:p>
      <w:r>
        <w:rPr>
          <w:rFonts w:hint="eastAsia"/>
        </w:rPr>
        <w:t xml:space="preserve">The "*" in the </w:t>
      </w:r>
      <w:r>
        <w:t>"aggravated assault" column has turned into "." in SAS.</w:t>
      </w:r>
    </w:p>
    <w:p>
      <w:r>
        <w:rPr>
          <w:rFonts w:hint="eastAsia"/>
        </w:rPr>
        <w:t>(c)</w:t>
      </w:r>
    </w:p>
    <w:p>
      <w:pPr>
        <w:rPr>
          <w:b/>
        </w:rPr>
      </w:pPr>
      <w:r>
        <w:rPr>
          <w:rFonts w:hint="eastAsia"/>
          <w:b/>
        </w:rPr>
        <w:t>CODE:</w:t>
      </w:r>
    </w:p>
    <w:p>
      <w:r>
        <w:rPr>
          <w:rFonts w:hint="eastAsia"/>
        </w:rPr>
        <w:t>&gt;</w:t>
      </w:r>
      <w:r>
        <w:t xml:space="preserve"> proc boxplot;</w:t>
      </w:r>
    </w:p>
    <w:p>
      <w:r>
        <w:rPr>
          <w:rFonts w:hint="eastAsia"/>
        </w:rPr>
        <w:t>&gt;</w:t>
      </w:r>
      <w:r>
        <w:t xml:space="preserve">   plot aggassault*country / boxstyle=schematic;</w:t>
      </w:r>
    </w:p>
    <w:p>
      <w:pPr>
        <w:rPr>
          <w:b/>
        </w:rPr>
      </w:pPr>
      <w:r>
        <w:rPr>
          <w:rFonts w:hint="eastAsia"/>
          <w:b/>
        </w:rPr>
        <w:t>RESULTS:</w:t>
      </w:r>
    </w:p>
    <w:p>
      <w:r>
        <w:rPr>
          <w:rFonts w:ascii="Calibri" w:hAnsi="Calibri" w:eastAsia="宋体"/>
          <w:kern w:val="2"/>
          <w:sz w:val="21"/>
          <w:szCs w:val="22"/>
          <w:lang w:val="en-US" w:eastAsia="zh-CN" w:bidi="ar-SA"/>
        </w:rPr>
        <w:pict>
          <v:shape id="图片 31" o:spid="_x0000_s1032" type="#_x0000_t75" style="height:309.45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r>
        <w:rPr>
          <w:rFonts w:hint="eastAsia"/>
        </w:rPr>
        <w:t xml:space="preserve">From the boxplots we can see that the aggravated assault rates in Canada are much lower than in the U.S. And there is only one exception in Canada whose aggravated assault rate is relatively high </w:t>
      </w:r>
      <w:r>
        <w:rPr>
          <w:rFonts w:hint="eastAsia"/>
          <w:lang w:val="en-US" w:eastAsia="zh-CN"/>
        </w:rPr>
        <w:t>which is</w:t>
      </w:r>
      <w:r>
        <w:rPr>
          <w:rFonts w:hint="eastAsia"/>
        </w:rPr>
        <w:t xml:space="preserve"> almost up to 300 (i.e. the upper outlier). </w:t>
      </w:r>
    </w:p>
    <w:p>
      <w:r>
        <w:rPr>
          <w:rFonts w:hint="eastAsia"/>
        </w:rPr>
        <w:t>(d)</w:t>
      </w:r>
    </w:p>
    <w:p>
      <w:pPr>
        <w:rPr>
          <w:b/>
        </w:rPr>
      </w:pPr>
      <w:r>
        <w:rPr>
          <w:rFonts w:hint="eastAsia"/>
          <w:b/>
        </w:rPr>
        <w:t>CODE:</w:t>
      </w:r>
    </w:p>
    <w:p>
      <w:r>
        <w:rPr>
          <w:rFonts w:hint="eastAsia"/>
        </w:rPr>
        <w:t xml:space="preserve">&gt; </w:t>
      </w:r>
      <w:r>
        <w:t>proc means;</w:t>
      </w:r>
    </w:p>
    <w:p>
      <w:r>
        <w:rPr>
          <w:rFonts w:hint="eastAsia"/>
        </w:rPr>
        <w:t>&gt;</w:t>
      </w:r>
      <w:r>
        <w:t xml:space="preserve"> </w:t>
      </w:r>
      <w:r>
        <w:rPr>
          <w:rFonts w:hint="eastAsia"/>
        </w:rPr>
        <w:t xml:space="preserve"> </w:t>
      </w:r>
      <w:r>
        <w:t xml:space="preserve"> var homecide;</w:t>
      </w:r>
    </w:p>
    <w:p>
      <w:r>
        <w:rPr>
          <w:rFonts w:hint="eastAsia"/>
        </w:rPr>
        <w:t>&gt;</w:t>
      </w:r>
      <w:r>
        <w:t xml:space="preserve">  </w:t>
      </w:r>
      <w:r>
        <w:rPr>
          <w:rFonts w:hint="eastAsia"/>
        </w:rPr>
        <w:t xml:space="preserve"> </w:t>
      </w:r>
      <w:r>
        <w:t>class country;</w:t>
      </w:r>
    </w:p>
    <w:p>
      <w:pPr>
        <w:rPr>
          <w:b/>
        </w:rPr>
      </w:pPr>
      <w:r>
        <w:rPr>
          <w:rFonts w:hint="eastAsia"/>
          <w:b/>
        </w:rPr>
        <w:t>RESULTS:</w:t>
      </w:r>
    </w:p>
    <w:p>
      <w:pPr>
        <w:widowControl/>
        <w:shd w:val="clear" w:color="auto" w:fill="FAFBFE"/>
        <w:spacing w:line="138" w:lineRule="atLeast"/>
        <w:jc w:val="center"/>
        <w:rPr>
          <w:rFonts w:ascii="Arial" w:hAnsi="Arial" w:eastAsia="宋体" w:cs="Arial"/>
          <w:b/>
          <w:bCs/>
          <w:color w:val="112277"/>
          <w:kern w:val="0"/>
          <w:sz w:val="20"/>
          <w:szCs w:val="20"/>
        </w:rPr>
      </w:pPr>
      <w:r>
        <w:rPr>
          <w:rFonts w:ascii="Arial" w:hAnsi="Arial" w:eastAsia="宋体" w:cs="Arial"/>
          <w:b/>
          <w:bCs/>
          <w:color w:val="112277"/>
          <w:kern w:val="0"/>
          <w:sz w:val="20"/>
          <w:szCs w:val="20"/>
        </w:rPr>
        <w:t>The MEANS Procedure</w:t>
      </w:r>
    </w:p>
    <w:tbl>
      <w:tblPr>
        <w:tblW w:w="6329" w:type="dxa"/>
        <w:tblInd w:w="0" w:type="dxa"/>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
      <w:tblGrid>
        <w:gridCol w:w="872"/>
        <w:gridCol w:w="727"/>
        <w:gridCol w:w="283"/>
        <w:gridCol w:w="1084"/>
        <w:gridCol w:w="1084"/>
        <w:gridCol w:w="1084"/>
        <w:gridCol w:w="1195"/>
      </w:tblGrid>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6329" w:type="dxa"/>
            <w:gridSpan w:val="7"/>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bottom"/>
          </w:tcPr>
          <w:p>
            <w:pPr>
              <w:widowControl/>
              <w:spacing w:after="240"/>
              <w:jc w:val="center"/>
              <w:rPr>
                <w:rFonts w:ascii="Arial" w:hAnsi="Arial" w:eastAsia="宋体" w:cs="Arial"/>
                <w:b/>
                <w:bCs/>
                <w:color w:val="112277"/>
                <w:kern w:val="0"/>
                <w:sz w:val="20"/>
                <w:szCs w:val="20"/>
              </w:rPr>
            </w:pPr>
            <w:r>
              <w:rPr>
                <w:rFonts w:ascii="Arial" w:hAnsi="Arial" w:eastAsia="宋体" w:cs="Arial"/>
                <w:b/>
                <w:bCs/>
                <w:color w:val="112277"/>
                <w:kern w:val="0"/>
                <w:sz w:val="20"/>
                <w:szCs w:val="20"/>
              </w:rPr>
              <w:t>Analysis Variable : homecide</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872"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bottom"/>
          </w:tcPr>
          <w:p>
            <w:pPr>
              <w:widowControl/>
              <w:spacing w:after="240"/>
              <w:jc w:val="left"/>
              <w:rPr>
                <w:rFonts w:ascii="Arial" w:hAnsi="Arial" w:eastAsia="宋体" w:cs="Arial"/>
                <w:b/>
                <w:bCs/>
                <w:color w:val="112277"/>
                <w:kern w:val="0"/>
                <w:sz w:val="20"/>
                <w:szCs w:val="20"/>
              </w:rPr>
            </w:pPr>
            <w:r>
              <w:rPr>
                <w:rFonts w:ascii="Arial" w:hAnsi="Arial" w:eastAsia="宋体" w:cs="Arial"/>
                <w:b/>
                <w:bCs/>
                <w:color w:val="112277"/>
                <w:kern w:val="0"/>
                <w:sz w:val="20"/>
                <w:szCs w:val="20"/>
              </w:rPr>
              <w:t>country</w:t>
            </w:r>
          </w:p>
        </w:tc>
        <w:tc>
          <w:tcPr>
            <w:tcW w:w="727"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N Obs</w:t>
            </w:r>
          </w:p>
        </w:tc>
        <w:tc>
          <w:tcPr>
            <w:tcW w:w="283"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N</w:t>
            </w:r>
          </w:p>
        </w:tc>
        <w:tc>
          <w:tcPr>
            <w:tcW w:w="1084"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Mean</w:t>
            </w:r>
          </w:p>
        </w:tc>
        <w:tc>
          <w:tcPr>
            <w:tcW w:w="1084"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Std Dev</w:t>
            </w:r>
          </w:p>
        </w:tc>
        <w:tc>
          <w:tcPr>
            <w:tcW w:w="1084"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Minimum</w:t>
            </w:r>
          </w:p>
        </w:tc>
        <w:tc>
          <w:tcPr>
            <w:tcW w:w="1195" w:type="dxa"/>
            <w:tcBorders>
              <w:top w:val="single" w:color="B0B7BB" w:sz="2" w:space="0"/>
              <w:left w:val="single" w:color="B0B7BB" w:sz="2" w:space="0"/>
              <w:bottom w:val="single" w:color="B0B7BB" w:sz="4" w:space="0"/>
              <w:right w:val="single" w:color="B0B7BB" w:sz="4" w:space="0"/>
            </w:tcBorders>
            <w:shd w:val="clear" w:color="auto" w:fill="EDF2F9"/>
            <w:tcMar>
              <w:top w:w="35" w:type="dxa"/>
              <w:left w:w="69" w:type="dxa"/>
              <w:bottom w:w="35" w:type="dxa"/>
              <w:right w:w="69" w:type="dxa"/>
            </w:tcMar>
            <w:vAlign w:val="bottom"/>
          </w:tcPr>
          <w:p>
            <w:pPr>
              <w:widowControl/>
              <w:spacing w:after="240"/>
              <w:jc w:val="right"/>
              <w:rPr>
                <w:rFonts w:ascii="Arial" w:hAnsi="Arial" w:eastAsia="宋体" w:cs="Arial"/>
                <w:b/>
                <w:bCs/>
                <w:color w:val="112277"/>
                <w:kern w:val="0"/>
                <w:sz w:val="20"/>
                <w:szCs w:val="20"/>
              </w:rPr>
            </w:pPr>
            <w:r>
              <w:rPr>
                <w:rFonts w:ascii="Arial" w:hAnsi="Arial" w:eastAsia="宋体" w:cs="Arial"/>
                <w:b/>
                <w:bCs/>
                <w:color w:val="112277"/>
                <w:kern w:val="0"/>
                <w:sz w:val="20"/>
                <w:szCs w:val="20"/>
              </w:rPr>
              <w:t>Maximum</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jc w:val="left"/>
              <w:rPr>
                <w:rFonts w:ascii="Arial" w:hAnsi="Arial" w:eastAsia="宋体" w:cs="Arial"/>
                <w:kern w:val="0"/>
                <w:sz w:val="20"/>
                <w:szCs w:val="20"/>
              </w:rPr>
            </w:pPr>
            <w:r>
              <w:rPr>
                <w:rFonts w:ascii="Arial" w:hAnsi="Arial" w:eastAsia="宋体" w:cs="Arial"/>
                <w:kern w:val="0"/>
                <w:sz w:val="20"/>
                <w:szCs w:val="20"/>
              </w:rPr>
              <w:t>Canada</w:t>
            </w:r>
          </w:p>
        </w:tc>
        <w:tc>
          <w:tcPr>
            <w:tcW w:w="7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9</w:t>
            </w:r>
          </w:p>
        </w:tc>
        <w:tc>
          <w:tcPr>
            <w:tcW w:w="2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9</w:t>
            </w:r>
          </w:p>
        </w:tc>
        <w:tc>
          <w:tcPr>
            <w:tcW w:w="1084"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1.7777778</w:t>
            </w:r>
          </w:p>
        </w:tc>
        <w:tc>
          <w:tcPr>
            <w:tcW w:w="1084"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0.4437842</w:t>
            </w:r>
          </w:p>
        </w:tc>
        <w:tc>
          <w:tcPr>
            <w:tcW w:w="1084"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1.0000000</w:t>
            </w:r>
          </w:p>
        </w:tc>
        <w:tc>
          <w:tcPr>
            <w:tcW w:w="119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2.5000000</w:t>
            </w:r>
          </w:p>
        </w:tc>
      </w:tr>
      <w:tr>
        <w:tblPrEx>
          <w:tblBorders>
            <w:top w:val="single" w:color="C1C1C1" w:sz="4" w:space="0"/>
            <w:left w:val="single" w:color="C1C1C1" w:sz="4" w:space="0"/>
            <w:bottom w:val="single" w:color="C1C1C1" w:sz="2" w:space="0"/>
            <w:right w:val="single" w:color="C1C1C1" w:sz="2" w:space="0"/>
            <w:insideH w:val="none" w:color="auto" w:sz="0" w:space="0"/>
            <w:insideV w:val="none" w:color="auto" w:sz="0" w:space="0"/>
          </w:tblBorders>
          <w:tblLayout w:type="fixed"/>
          <w:tblCellMar>
            <w:top w:w="15" w:type="dxa"/>
            <w:left w:w="15" w:type="dxa"/>
            <w:bottom w:w="15" w:type="dxa"/>
            <w:right w:w="15" w:type="dxa"/>
          </w:tblCellMar>
        </w:tblPrEx>
        <w:tc>
          <w:tcPr>
            <w:tcW w:w="872"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jc w:val="left"/>
              <w:rPr>
                <w:rFonts w:ascii="Arial" w:hAnsi="Arial" w:eastAsia="宋体" w:cs="Arial"/>
                <w:kern w:val="0"/>
                <w:sz w:val="20"/>
                <w:szCs w:val="20"/>
              </w:rPr>
            </w:pPr>
            <w:r>
              <w:rPr>
                <w:rFonts w:ascii="Arial" w:hAnsi="Arial" w:eastAsia="宋体" w:cs="Arial"/>
                <w:kern w:val="0"/>
                <w:sz w:val="20"/>
                <w:szCs w:val="20"/>
              </w:rPr>
              <w:t>USA</w:t>
            </w:r>
          </w:p>
        </w:tc>
        <w:tc>
          <w:tcPr>
            <w:tcW w:w="727"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9</w:t>
            </w:r>
          </w:p>
        </w:tc>
        <w:tc>
          <w:tcPr>
            <w:tcW w:w="283"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9</w:t>
            </w:r>
          </w:p>
        </w:tc>
        <w:tc>
          <w:tcPr>
            <w:tcW w:w="1084"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7.7777778</w:t>
            </w:r>
          </w:p>
        </w:tc>
        <w:tc>
          <w:tcPr>
            <w:tcW w:w="1084"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2.4818228</w:t>
            </w:r>
          </w:p>
        </w:tc>
        <w:tc>
          <w:tcPr>
            <w:tcW w:w="1084"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2.1000000</w:t>
            </w:r>
          </w:p>
        </w:tc>
        <w:tc>
          <w:tcPr>
            <w:tcW w:w="1195" w:type="dxa"/>
            <w:tcBorders>
              <w:top w:val="single" w:color="C1C1C1" w:sz="2" w:space="0"/>
              <w:left w:val="single" w:color="C1C1C1" w:sz="2" w:space="0"/>
              <w:bottom w:val="single" w:color="C1C1C1" w:sz="4" w:space="0"/>
              <w:right w:val="single" w:color="C1C1C1" w:sz="4" w:space="0"/>
            </w:tcBorders>
            <w:shd w:val="clear" w:color="auto" w:fill="FFFFFF"/>
            <w:tcMar>
              <w:top w:w="35" w:type="dxa"/>
              <w:left w:w="69" w:type="dxa"/>
              <w:bottom w:w="35" w:type="dxa"/>
              <w:right w:w="69" w:type="dxa"/>
            </w:tcMar>
            <w:vAlign w:val="top"/>
          </w:tcPr>
          <w:p>
            <w:pPr>
              <w:widowControl/>
              <w:spacing w:after="240"/>
              <w:jc w:val="right"/>
              <w:rPr>
                <w:rFonts w:ascii="Arial" w:hAnsi="Arial" w:eastAsia="宋体" w:cs="Arial"/>
                <w:kern w:val="0"/>
                <w:sz w:val="20"/>
                <w:szCs w:val="20"/>
              </w:rPr>
            </w:pPr>
            <w:r>
              <w:rPr>
                <w:rFonts w:ascii="Arial" w:hAnsi="Arial" w:eastAsia="宋体" w:cs="Arial"/>
                <w:kern w:val="0"/>
                <w:sz w:val="20"/>
                <w:szCs w:val="20"/>
              </w:rPr>
              <w:t>10.6000000</w:t>
            </w:r>
          </w:p>
        </w:tc>
      </w:tr>
    </w:tbl>
    <w:p>
      <w:r>
        <w:rPr>
          <w:rFonts w:ascii="Calibri" w:hAnsi="Calibri" w:eastAsia="宋体"/>
          <w:kern w:val="2"/>
          <w:sz w:val="21"/>
          <w:szCs w:val="22"/>
          <w:lang w:val="en-US" w:eastAsia="zh-CN" w:bidi="ar-SA"/>
        </w:rPr>
        <w:pict>
          <v:shape id="图片 37" o:spid="_x0000_s1033" type="#_x0000_t75" style="height:32.55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rFonts w:hint="eastAsia"/>
        </w:rPr>
        <w:t xml:space="preserve">The homicide rates on average are much higher in the U.S. than in Canada. The standard deviation of homicide rates for American cities is also higher than for Canadian cities which implies that there is one or more cities in the U.S. </w:t>
      </w:r>
      <w:r>
        <w:rPr>
          <w:rFonts w:hint="eastAsia"/>
          <w:lang w:val="en-US" w:eastAsia="zh-CN"/>
        </w:rPr>
        <w:t>Which has</w:t>
      </w:r>
      <w:r>
        <w:rPr>
          <w:rFonts w:hint="eastAsia"/>
        </w:rPr>
        <w:t xml:space="preserve"> a low homicide rate.</w:t>
      </w:r>
    </w:p>
    <w:p>
      <w:r>
        <w:rPr>
          <w:rFonts w:hint="eastAsia"/>
        </w:rPr>
        <w:t>6.</w:t>
      </w:r>
    </w:p>
    <w:p>
      <w:r>
        <w:rPr>
          <w:rFonts w:hint="eastAsia"/>
        </w:rPr>
        <w:t>(a)</w:t>
      </w:r>
    </w:p>
    <w:p>
      <w:pPr>
        <w:rPr>
          <w:rStyle w:val="11"/>
          <w:sz w:val="15"/>
          <w:szCs w:val="15"/>
        </w:rPr>
      </w:pPr>
      <w:r>
        <w:rPr>
          <w:rStyle w:val="10"/>
          <w:rFonts w:ascii="Lucida Console" w:hAnsi="Lucida Console"/>
          <w:color w:val="0000FF"/>
          <w:sz w:val="15"/>
          <w:szCs w:val="15"/>
          <w:shd w:val="clear" w:color="auto" w:fill="E1E2E5"/>
        </w:rPr>
        <w:t xml:space="preserve">&gt; </w:t>
      </w:r>
      <w:r>
        <w:rPr>
          <w:rStyle w:val="11"/>
          <w:rFonts w:hint="eastAsia" w:ascii="Lucida Console" w:hAnsi="Lucida Console"/>
          <w:color w:val="0000FF"/>
          <w:sz w:val="15"/>
          <w:szCs w:val="15"/>
          <w:shd w:val="clear" w:color="auto" w:fill="E1E2E5"/>
        </w:rPr>
        <w:t>cr</w:t>
      </w:r>
      <w:r>
        <w:rPr>
          <w:rStyle w:val="11"/>
          <w:rFonts w:ascii="Lucida Console" w:hAnsi="Lucida Console"/>
          <w:color w:val="0000FF"/>
          <w:sz w:val="15"/>
          <w:szCs w:val="15"/>
          <w:shd w:val="clear" w:color="auto" w:fill="E1E2E5"/>
        </w:rPr>
        <w:t>=read.csv("CrimeRates.csv",header=T)</w:t>
      </w:r>
    </w:p>
    <w:p>
      <w:pPr>
        <w:pStyle w:val="5"/>
        <w:wordWrap w:val="0"/>
        <w:rPr>
          <w:rStyle w:val="11"/>
          <w:rFonts w:ascii="Lucida Console" w:hAnsi="Lucida Console"/>
          <w:color w:val="0000FF"/>
          <w:sz w:val="15"/>
          <w:szCs w:val="15"/>
          <w:shd w:val="clear" w:color="auto" w:fill="E1E2E5"/>
        </w:rPr>
      </w:pPr>
      <w:r>
        <w:rPr>
          <w:rStyle w:val="10"/>
          <w:rFonts w:ascii="Lucida Console" w:hAnsi="Lucida Console"/>
          <w:color w:val="0000FF"/>
          <w:sz w:val="15"/>
          <w:szCs w:val="15"/>
          <w:shd w:val="clear" w:color="auto" w:fill="E1E2E5"/>
        </w:rPr>
        <w:t xml:space="preserve">&gt; </w:t>
      </w:r>
      <w:r>
        <w:rPr>
          <w:rStyle w:val="11"/>
          <w:rFonts w:hint="eastAsia" w:ascii="Lucida Console" w:hAnsi="Lucida Console"/>
          <w:color w:val="0000FF"/>
          <w:sz w:val="15"/>
          <w:szCs w:val="15"/>
          <w:shd w:val="clear" w:color="auto" w:fill="E1E2E5"/>
        </w:rPr>
        <w:t>cr</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w:t>
      </w:r>
      <w:r>
        <w:rPr>
          <w:rFonts w:hint="eastAsia" w:ascii="Lucida Console" w:hAnsi="Lucida Console"/>
          <w:color w:val="000000"/>
          <w:sz w:val="15"/>
          <w:szCs w:val="15"/>
          <w:shd w:val="clear" w:color="auto" w:fill="E1E2E5"/>
        </w:rPr>
        <w:t xml:space="preserve"> </w:t>
      </w:r>
      <w:r>
        <w:rPr>
          <w:rFonts w:ascii="Lucida Console" w:hAnsi="Lucida Console"/>
          <w:color w:val="000000"/>
          <w:sz w:val="15"/>
          <w:szCs w:val="15"/>
          <w:shd w:val="clear" w:color="auto" w:fill="E1E2E5"/>
        </w:rPr>
        <w:t xml:space="preserve">City </w:t>
      </w:r>
      <w:r>
        <w:rPr>
          <w:rFonts w:hint="eastAsia" w:ascii="Lucida Console" w:hAnsi="Lucida Console"/>
          <w:color w:val="000000"/>
          <w:sz w:val="15"/>
          <w:szCs w:val="15"/>
          <w:shd w:val="clear" w:color="auto" w:fill="E1E2E5"/>
        </w:rPr>
        <w:t xml:space="preserve"> </w:t>
      </w:r>
      <w:r>
        <w:rPr>
          <w:rFonts w:ascii="Lucida Console" w:hAnsi="Lucida Console"/>
          <w:color w:val="000000"/>
          <w:sz w:val="15"/>
          <w:szCs w:val="15"/>
          <w:shd w:val="clear" w:color="auto" w:fill="E1E2E5"/>
        </w:rPr>
        <w:t>Homocide AggravatedAssault Robbery BreakAndEnter MotorVehicleTheft Theft Country</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Toronto      1.7               157     107           553               365  1692  Canada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      Montreal      2.1               152     173          1195               800  2068  Canada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3     Vancouver      2.0               164     187          1430              1058  4415  Canada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4       Calgary      1.7               132     105           814               580  2616  Canada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5      Edmonton      2.0               180     134           986               539  2559  Canada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6        Ottawa      1.0               123      96           690               558  1835  Canada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7        Quebec      1.7                76      70           925               230  1771  Canada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8      Winnipeg      2.5               276     251          1228              1425  2779  Canada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9      Hamilton      1.3               144      86           815               698  1832  Canada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10           LA     10.6               607     298           636               674  1726     USA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11          NYC      7.8               474     372           453               428  1785     USA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12 Philadelphia      8.1               350     270           507               492  2199     USA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13   Washington      7.4               265     171           452               484  2223     USA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14      Detroit     10.6               472     229           735               919  2280     USA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15      Houston      7.7               433     242           960               645  2724     USA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16       Boston      2.1                NA     106           408               426  1640     USA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17       Dallas      8.5               377     252          1081               747  3146     USA</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18      Phoenix      7.2               354     170          1111              1010  3524     USA</w:t>
      </w:r>
    </w:p>
    <w:p>
      <w:r>
        <w:rPr>
          <w:rFonts w:hint="eastAsia"/>
        </w:rPr>
        <w:t>(b)</w:t>
      </w:r>
    </w:p>
    <w:p>
      <w:pPr>
        <w:rPr>
          <w:sz w:val="18"/>
          <w:szCs w:val="18"/>
        </w:rPr>
      </w:pPr>
      <w:r>
        <w:rPr>
          <w:rStyle w:val="10"/>
          <w:rFonts w:ascii="Lucida Console" w:hAnsi="Lucida Console"/>
          <w:color w:val="0000FF"/>
          <w:sz w:val="18"/>
          <w:szCs w:val="18"/>
          <w:shd w:val="clear" w:color="auto" w:fill="E1E2E5"/>
        </w:rPr>
        <w:t>&gt;</w:t>
      </w:r>
      <w:r>
        <w:rPr>
          <w:rStyle w:val="11"/>
          <w:rFonts w:ascii="Lucida Console" w:hAnsi="Lucida Console"/>
          <w:color w:val="0000FF"/>
          <w:sz w:val="18"/>
          <w:szCs w:val="18"/>
          <w:shd w:val="clear" w:color="auto" w:fill="E1E2E5"/>
        </w:rPr>
        <w:t>boxplot(AggravatedAssault~Country,data=cr,ylab="AggravatedAssault")</w:t>
      </w:r>
    </w:p>
    <w:p>
      <w:pPr>
        <w:rPr>
          <w:sz w:val="15"/>
          <w:szCs w:val="15"/>
        </w:rPr>
      </w:pPr>
      <w:r>
        <w:rPr>
          <w:rFonts w:ascii="Calibri" w:hAnsi="Calibri" w:eastAsia="宋体"/>
          <w:kern w:val="2"/>
          <w:sz w:val="15"/>
          <w:szCs w:val="15"/>
          <w:lang w:val="en-US" w:eastAsia="zh-CN" w:bidi="ar-SA"/>
        </w:rPr>
        <w:pict>
          <v:shape id="图片 40" o:spid="_x0000_s1034" type="#_x0000_t75" style="height:243.45pt;width:415.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r>
        <w:rPr>
          <w:rFonts w:hint="eastAsia"/>
        </w:rPr>
        <w:t>(c)</w:t>
      </w:r>
    </w:p>
    <w:p>
      <w:pPr>
        <w:rPr>
          <w:rStyle w:val="11"/>
        </w:rPr>
      </w:pPr>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aggregate(Homocide~Country,data=cr,mean)</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 xml:space="preserve">  Country Homocide</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  Canada 1.777778</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     USA 7.777778</w:t>
      </w:r>
    </w:p>
    <w:p>
      <w:pPr>
        <w:rPr>
          <w:rFonts w:hint="eastAsia"/>
        </w:rPr>
      </w:pPr>
      <w:r>
        <w:rPr>
          <w:rFonts w:hint="eastAsia"/>
        </w:rPr>
        <w:t>(d)</w:t>
      </w:r>
    </w:p>
    <w:p>
      <w:pPr>
        <w:rPr>
          <w:rStyle w:val="11"/>
          <w:sz w:val="18"/>
          <w:szCs w:val="18"/>
        </w:rPr>
      </w:pPr>
      <w:r>
        <w:rPr>
          <w:rStyle w:val="10"/>
          <w:rFonts w:ascii="Lucida Console" w:hAnsi="Lucida Console"/>
          <w:color w:val="0000FF"/>
          <w:sz w:val="18"/>
          <w:szCs w:val="18"/>
          <w:shd w:val="clear" w:color="auto" w:fill="E1E2E5"/>
        </w:rPr>
        <w:t xml:space="preserve">&gt; </w:t>
      </w:r>
      <w:r>
        <w:rPr>
          <w:rStyle w:val="11"/>
          <w:rFonts w:ascii="Lucida Console" w:hAnsi="Lucida Console"/>
          <w:color w:val="0000FF"/>
          <w:sz w:val="18"/>
          <w:szCs w:val="18"/>
          <w:shd w:val="clear" w:color="auto" w:fill="E1E2E5"/>
        </w:rPr>
        <w:t>aggregate(Homocide~Country,data=cr,quantile)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Country Homocide.0% Homocide.25% Homocide.50%</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Canada         1.0          1.7          1.7</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     USA         2.1          7.4          7.8</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Homocide.75% Homocide.100%</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1          2.0           2.5</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2          8.5          10.6</w:t>
      </w:r>
    </w:p>
    <w:p>
      <w:r>
        <w:rPr>
          <w:rFonts w:hint="eastAsia"/>
        </w:rPr>
        <w:t xml:space="preserve"> (e)</w:t>
      </w:r>
    </w:p>
    <w:p>
      <w:pPr>
        <w:rPr>
          <w:szCs w:val="21"/>
        </w:rPr>
      </w:pPr>
      <w:r>
        <w:rPr>
          <w:rFonts w:hint="eastAsia"/>
          <w:szCs w:val="21"/>
        </w:rPr>
        <w:t xml:space="preserve">Yes, they both give 1.777778 and 7.777778 for means, 1.0 and 2.1 for the minimums, 2.5 and 10.6 for the maximums. </w:t>
      </w:r>
    </w:p>
    <w:p>
      <w:r>
        <w:rPr>
          <w:rFonts w:hint="eastAsia"/>
        </w:rPr>
        <w:t>7.</w:t>
      </w:r>
    </w:p>
    <w:p>
      <w:r>
        <w:rPr>
          <w:rFonts w:hint="eastAsia"/>
        </w:rPr>
        <w:t>(a)</w:t>
      </w:r>
    </w:p>
    <w:p>
      <w:pPr>
        <w:rPr>
          <w:rStyle w:val="11"/>
        </w:rPr>
      </w:pPr>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chol=read.csv("Cholesterol.csv",header=T)</w:t>
      </w:r>
    </w:p>
    <w:p>
      <w:pPr>
        <w:pStyle w:val="5"/>
        <w:wordWrap w:val="0"/>
        <w:rPr>
          <w:rStyle w:val="11"/>
          <w:rFonts w:ascii="Lucida Console" w:hAnsi="Lucida Console"/>
          <w:color w:val="0000FF"/>
          <w:shd w:val="clear" w:color="auto" w:fill="E1E2E5"/>
        </w:rPr>
      </w:pPr>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chol</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 xml:space="preserve">   Smokers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1      225        250</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2      211        134</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3      209        300</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4      284        249</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5      258        213</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6      216        310</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7      196        175</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8      288        174</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9      250        328</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10     200        160</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11     209        188</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12     280        321</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13     225        213</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14     256        257</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15     243        292</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16     200        200</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17     213        271</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18     246        227</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19     225        238</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20     237        163</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21     232        263</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22     267        192</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23     232        242</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24     216        249</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25     216        242</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26     243        267</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27     200        243</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28     155        217</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29     216        267</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30     271        218</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31     230        217</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32     309        183</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33     183        228</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34     280         NA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35     217         NA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36     305         NA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37     287         NA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38     217         NA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39     246         NA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40     351         NA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41     200         NA</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42     280         NA</w:t>
      </w:r>
    </w:p>
    <w:p>
      <w:pPr>
        <w:pStyle w:val="5"/>
        <w:wordWrap w:val="0"/>
        <w:rPr>
          <w:rFonts w:hint="eastAsia" w:ascii="Lucida Console" w:hAnsi="Lucida Console"/>
          <w:color w:val="000000"/>
          <w:shd w:val="clear" w:color="auto" w:fill="E1E2E5"/>
        </w:rPr>
      </w:pPr>
      <w:r>
        <w:rPr>
          <w:rFonts w:ascii="Lucida Console" w:hAnsi="Lucida Console"/>
          <w:color w:val="000000"/>
          <w:shd w:val="clear" w:color="auto" w:fill="E1E2E5"/>
        </w:rPr>
        <w:t>43     209         NA</w:t>
      </w:r>
    </w:p>
    <w:p>
      <w:pPr>
        <w:rPr>
          <w:szCs w:val="21"/>
        </w:rPr>
      </w:pPr>
      <w:r>
        <w:rPr>
          <w:rFonts w:hint="eastAsia"/>
          <w:szCs w:val="21"/>
        </w:rPr>
        <w:t>There are 2 columns of cholesterol levels for Smokers and Ex.Smokers respectively.</w:t>
      </w:r>
    </w:p>
    <w:p>
      <w:r>
        <w:rPr>
          <w:rFonts w:hint="eastAsia"/>
        </w:rPr>
        <w:t>(b)</w:t>
      </w:r>
    </w:p>
    <w:p>
      <w:pPr>
        <w:rPr>
          <w:rStyle w:val="11"/>
        </w:rPr>
      </w:pPr>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chol2=stack(chol)</w:t>
      </w:r>
    </w:p>
    <w:p>
      <w:pPr>
        <w:pStyle w:val="5"/>
        <w:wordWrap w:val="0"/>
        <w:rPr>
          <w:rStyle w:val="11"/>
          <w:rFonts w:ascii="Lucida Console" w:hAnsi="Lucida Console"/>
          <w:color w:val="0000FF"/>
          <w:shd w:val="clear" w:color="auto" w:fill="E1E2E5"/>
        </w:rPr>
      </w:pPr>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chol2</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 xml:space="preserve">   values        ind</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     225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     211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     209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4     284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5     258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6     216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7     196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8     288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9     250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10    200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11    209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12    280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13    225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14    256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15    243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16    200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17    213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18    246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19    225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20    237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21    232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22    267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23    232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24    216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25    216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26    243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27    200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28    155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29    216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30    271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31    230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32    309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33    183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34    280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35    217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36    305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37    287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38    217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39    246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40    351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41    200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42    280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43    209    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44    250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45    134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46    300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47    249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48    213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49    310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50    175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51    174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52    328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53    160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54    188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55    321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56    213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57    257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58    292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59    200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60    271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61    227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62    238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63    163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64    263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65    192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66    242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67    249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68    242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69    267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70    243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71    217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72    267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73    218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74    217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75    183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76    228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77     NA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78     NA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79     NA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80     NA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81     NA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82     NA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83     NA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84     NA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85     NA Ex.Smokers</w:t>
      </w:r>
    </w:p>
    <w:p>
      <w:pPr>
        <w:pStyle w:val="5"/>
        <w:wordWrap w:val="0"/>
        <w:rPr>
          <w:rFonts w:ascii="Lucida Console" w:hAnsi="Lucida Console"/>
          <w:color w:val="000000"/>
          <w:shd w:val="clear" w:color="auto" w:fill="E1E2E5"/>
        </w:rPr>
      </w:pPr>
      <w:r>
        <w:rPr>
          <w:rFonts w:ascii="Lucida Console" w:hAnsi="Lucida Console"/>
          <w:color w:val="000000"/>
          <w:shd w:val="clear" w:color="auto" w:fill="E1E2E5"/>
        </w:rPr>
        <w:t>86     NA Ex.Smokers</w:t>
      </w:r>
    </w:p>
    <w:p>
      <w:r>
        <w:rPr>
          <w:rFonts w:hint="eastAsia" w:ascii="Calibri" w:hAnsi="Calibri" w:eastAsia="宋体"/>
          <w:kern w:val="2"/>
          <w:sz w:val="21"/>
          <w:szCs w:val="22"/>
          <w:lang w:val="en-US" w:eastAsia="zh-CN" w:bidi="ar-SA"/>
        </w:rPr>
        <w:pict>
          <v:shape id="图片 4" o:spid="_x0000_s1035" type="#_x0000_t75" style="height:32.5pt;width:415.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rFonts w:hint="eastAsia"/>
        </w:rPr>
        <w:t>This data frame has all the cholesterol values in one column and types of smokers in another column.</w:t>
      </w:r>
    </w:p>
    <w:p>
      <w:r>
        <w:rPr>
          <w:rFonts w:hint="eastAsia"/>
        </w:rPr>
        <w:t>(c)</w:t>
      </w:r>
    </w:p>
    <w:p>
      <w:pPr>
        <w:pStyle w:val="5"/>
        <w:wordWrap w:val="0"/>
        <w:rPr>
          <w:rFonts w:ascii="Lucida Console" w:hAnsi="Lucida Console"/>
          <w:color w:val="000000"/>
          <w:shd w:val="clear" w:color="auto" w:fill="E1E2E5"/>
        </w:rPr>
      </w:pPr>
      <w:r>
        <w:rPr>
          <w:rFonts w:hint="eastAsia"/>
        </w:rPr>
        <w:t xml:space="preserve">  (i)</w:t>
      </w:r>
      <w:r>
        <w:rPr>
          <w:rStyle w:val="9"/>
          <w:rFonts w:ascii="Lucida Console" w:hAnsi="Lucida Console"/>
          <w:color w:val="0000FF"/>
          <w:shd w:val="clear" w:color="auto" w:fill="E1E2E5"/>
        </w:rPr>
        <w:t xml:space="preserve"> </w:t>
      </w:r>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hist(chol$Smokers)</w:t>
      </w:r>
    </w:p>
    <w:p>
      <w:r>
        <w:rPr>
          <w:rFonts w:hint="eastAsia" w:ascii="Calibri" w:hAnsi="Calibri" w:eastAsia="宋体"/>
          <w:kern w:val="2"/>
          <w:sz w:val="21"/>
          <w:szCs w:val="22"/>
          <w:lang w:val="en-US" w:eastAsia="zh-CN" w:bidi="ar-SA"/>
        </w:rPr>
        <w:pict>
          <v:shape id="图片 7" o:spid="_x0000_s1036" type="#_x0000_t75" style="height:277.65pt;width:415.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5"/>
        <w:wordWrap w:val="0"/>
        <w:rPr>
          <w:rFonts w:ascii="Lucida Console" w:hAnsi="Lucida Console"/>
          <w:color w:val="000000"/>
          <w:shd w:val="clear" w:color="auto" w:fill="E1E2E5"/>
        </w:rPr>
      </w:pPr>
      <w:r>
        <w:rPr>
          <w:rFonts w:hint="eastAsia"/>
        </w:rPr>
        <w:t xml:space="preserve">  (ii)</w:t>
      </w:r>
      <w:r>
        <w:rPr>
          <w:rStyle w:val="9"/>
          <w:rFonts w:ascii="Lucida Console" w:hAnsi="Lucida Console"/>
          <w:color w:val="0000FF"/>
          <w:shd w:val="clear" w:color="auto" w:fill="E1E2E5"/>
        </w:rPr>
        <w:t xml:space="preserve"> </w:t>
      </w:r>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hist(chol$Ex.Smokers)</w:t>
      </w:r>
    </w:p>
    <w:p>
      <w:r>
        <w:rPr>
          <w:rFonts w:hint="eastAsia" w:ascii="Calibri" w:hAnsi="Calibri" w:eastAsia="宋体"/>
          <w:kern w:val="2"/>
          <w:sz w:val="21"/>
          <w:szCs w:val="22"/>
          <w:lang w:val="en-US" w:eastAsia="zh-CN" w:bidi="ar-SA"/>
        </w:rPr>
        <w:pict>
          <v:shape id="图片 10" o:spid="_x0000_s1037" type="#_x0000_t75" style="height:277.65pt;width:415.3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r>
        <w:rPr>
          <w:rFonts w:hint="eastAsia"/>
        </w:rPr>
        <w:t>(d)</w:t>
      </w:r>
    </w:p>
    <w:p>
      <w:r>
        <w:rPr>
          <w:rStyle w:val="10"/>
          <w:rFonts w:ascii="Lucida Console" w:hAnsi="Lucida Console"/>
          <w:color w:val="0000FF"/>
          <w:shd w:val="clear" w:color="auto" w:fill="E1E2E5"/>
        </w:rPr>
        <w:t xml:space="preserve">&gt; </w:t>
      </w:r>
      <w:r>
        <w:rPr>
          <w:rStyle w:val="11"/>
          <w:rFonts w:ascii="Lucida Console" w:hAnsi="Lucida Console"/>
          <w:color w:val="0000FF"/>
          <w:shd w:val="clear" w:color="auto" w:fill="E1E2E5"/>
        </w:rPr>
        <w:t>boxplot(values~ind,data=chol2)</w:t>
      </w:r>
    </w:p>
    <w:p>
      <w:pPr>
        <w:rPr>
          <w:b/>
          <w:sz w:val="15"/>
          <w:szCs w:val="15"/>
        </w:rPr>
      </w:pPr>
      <w:r>
        <w:rPr>
          <w:rFonts w:ascii="Calibri" w:hAnsi="Calibri" w:eastAsia="宋体"/>
          <w:b/>
          <w:kern w:val="2"/>
          <w:sz w:val="15"/>
          <w:szCs w:val="15"/>
          <w:lang w:val="en-US" w:eastAsia="zh-CN" w:bidi="ar-SA"/>
        </w:rPr>
        <w:pict>
          <v:shape id="图片 13" o:spid="_x0000_s1038" type="#_x0000_t75" style="height:277.65pt;width:415.3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rPr>
          <w:rFonts w:hint="eastAsia"/>
        </w:rPr>
      </w:pPr>
      <w:r>
        <w:rPr>
          <w:rFonts w:hint="eastAsia"/>
        </w:rPr>
        <w:t>(e)</w:t>
      </w:r>
    </w:p>
    <w:p>
      <w:r>
        <w:rPr>
          <w:rFonts w:hint="eastAsia"/>
        </w:rPr>
        <w:t>I do not see any notable difference between these two groups. The only differences are that Ex.Smokers has a slightly wider spread and Smokers has an outlier.</w:t>
      </w:r>
    </w:p>
    <w:p>
      <w:pPr>
        <w:rPr>
          <w:rFonts w:hint="eastAsia"/>
        </w:rPr>
      </w:pPr>
      <w:r>
        <w:rPr>
          <w:rFonts w:hint="eastAsia"/>
        </w:rPr>
        <w:t>(f)</w:t>
      </w:r>
    </w:p>
    <w:p>
      <w:pPr>
        <w:rPr>
          <w:rFonts w:hint="eastAsia"/>
        </w:rPr>
      </w:pPr>
      <w:r>
        <w:rPr>
          <w:rFonts w:hint="eastAsia"/>
        </w:rPr>
        <w:t>For Smokers:</w:t>
      </w:r>
    </w:p>
    <w:p>
      <w:pPr>
        <w:rPr>
          <w:rFonts w:hint="eastAsia"/>
        </w:rPr>
      </w:pPr>
      <w:r>
        <w:rPr>
          <w:rFonts w:hint="eastAsia"/>
        </w:rPr>
        <w:t xml:space="preserve">The shape is slightly skewed to the right. The values range from approximately 150 to 350, and the center is between 200 to 250. From the histogram we also can see that there is </w:t>
      </w:r>
      <w:r>
        <w:rPr>
          <w:rFonts w:hint="eastAsia"/>
          <w:lang w:val="en-US" w:eastAsia="zh-CN"/>
        </w:rPr>
        <w:t xml:space="preserve">an </w:t>
      </w:r>
      <w:r>
        <w:rPr>
          <w:rFonts w:hint="eastAsia"/>
        </w:rPr>
        <w:t>outlier in Smokers.</w:t>
      </w:r>
    </w:p>
    <w:p>
      <w:pPr>
        <w:rPr>
          <w:rFonts w:hint="eastAsia"/>
        </w:rPr>
      </w:pPr>
      <w:r>
        <w:rPr>
          <w:rFonts w:hint="eastAsia"/>
        </w:rPr>
        <w:t>For Ex.Smokers:</w:t>
      </w:r>
    </w:p>
    <w:p>
      <w:pPr>
        <w:rPr>
          <w:rFonts w:hint="eastAsia"/>
        </w:rPr>
      </w:pPr>
      <w:r>
        <w:rPr>
          <w:rFonts w:hint="eastAsia"/>
        </w:rPr>
        <w:t>The shape is almost symmetric. The center is also between 200 t</w:t>
      </w:r>
      <w:bookmarkStart w:id="0" w:name="_GoBack"/>
      <w:bookmarkEnd w:id="0"/>
      <w:r>
        <w:rPr>
          <w:rFonts w:hint="eastAsia"/>
        </w:rPr>
        <w:t>o 250, and the value range from rougly 140 to 340.</w:t>
      </w:r>
    </w:p>
    <w:p>
      <w:pPr>
        <w:rPr>
          <w:rFonts w:hint="eastAsia"/>
        </w:rPr>
      </w:pPr>
      <w:r>
        <w:rPr>
          <w:rFonts w:hint="eastAsia"/>
        </w:rPr>
        <w:t>Therefore , it is consistent with the ones from the boxplots.</w:t>
      </w:r>
    </w:p>
    <w:p>
      <w:r>
        <w:rPr>
          <w:rFonts w:hint="eastAsia"/>
        </w:rPr>
        <w:t xml:space="preserve">(g) The boxplots might be easier to use for comparison. Because from the boxplots we can clearly figure out what median, mean, quartiles, shape and spread are. But from histogram, it is not that easy to get these information. </w:t>
      </w:r>
    </w:p>
    <w:p>
      <w:pPr>
        <w:rPr>
          <w:b/>
          <w:sz w:val="15"/>
          <w:szCs w:val="15"/>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6">
    <w:name w:val="Default Paragraph Font"/>
    <w:semiHidden/>
    <w:unhideWhenUsed/>
    <w:uiPriority w:val="1"/>
  </w:style>
  <w:style w:type="paragraph" w:styleId="2">
    <w:name w:val="Balloon Text"/>
    <w:basedOn w:val="1"/>
    <w:link w:val="12"/>
    <w:semiHidden/>
    <w:unhideWhenUsed/>
    <w:uiPriority w:val="99"/>
    <w:rPr>
      <w:sz w:val="18"/>
      <w:szCs w:val="18"/>
    </w:rPr>
  </w:style>
  <w:style w:type="paragraph" w:styleId="3">
    <w:name w:val="footer"/>
    <w:basedOn w:val="1"/>
    <w:link w:val="14"/>
    <w:semiHidden/>
    <w:unhideWhenUsed/>
    <w:uiPriority w:val="99"/>
    <w:pPr>
      <w:tabs>
        <w:tab w:val="center" w:pos="4153"/>
        <w:tab w:val="right" w:pos="8306"/>
      </w:tabs>
      <w:snapToGrid w:val="0"/>
      <w:jc w:val="left"/>
    </w:pPr>
    <w:rPr>
      <w:sz w:val="18"/>
      <w:szCs w:val="18"/>
    </w:rPr>
  </w:style>
  <w:style w:type="paragraph" w:styleId="4">
    <w:name w:val="header"/>
    <w:basedOn w:val="1"/>
    <w:link w:val="13"/>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customStyle="1" w:styleId="7">
    <w:name w:val="List Paragraph"/>
    <w:basedOn w:val="1"/>
    <w:qFormat/>
    <w:uiPriority w:val="34"/>
    <w:pPr>
      <w:ind w:firstLine="420" w:firstLineChars="200"/>
    </w:pPr>
  </w:style>
  <w:style w:type="paragraph" w:customStyle="1" w:styleId="8">
    <w:name w:val="c"/>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9">
    <w:name w:val="HTML 预设格式 Char"/>
    <w:basedOn w:val="6"/>
    <w:link w:val="5"/>
    <w:uiPriority w:val="99"/>
    <w:rPr>
      <w:rFonts w:ascii="宋体" w:hAnsi="宋体" w:eastAsia="宋体" w:cs="宋体"/>
      <w:kern w:val="0"/>
      <w:sz w:val="24"/>
      <w:szCs w:val="24"/>
    </w:rPr>
  </w:style>
  <w:style w:type="character" w:customStyle="1" w:styleId="10">
    <w:name w:val="gewyw5ybjeb"/>
    <w:basedOn w:val="6"/>
    <w:uiPriority w:val="0"/>
    <w:rPr/>
  </w:style>
  <w:style w:type="character" w:customStyle="1" w:styleId="11">
    <w:name w:val="gewyw5ybmdb"/>
    <w:basedOn w:val="6"/>
    <w:uiPriority w:val="0"/>
    <w:rPr/>
  </w:style>
  <w:style w:type="character" w:customStyle="1" w:styleId="12">
    <w:name w:val="批注框文本 Char"/>
    <w:basedOn w:val="6"/>
    <w:link w:val="2"/>
    <w:semiHidden/>
    <w:uiPriority w:val="99"/>
    <w:rPr>
      <w:sz w:val="18"/>
      <w:szCs w:val="18"/>
    </w:rPr>
  </w:style>
  <w:style w:type="character" w:customStyle="1" w:styleId="13">
    <w:name w:val="页眉 Char"/>
    <w:basedOn w:val="6"/>
    <w:link w:val="4"/>
    <w:semiHidden/>
    <w:uiPriority w:val="99"/>
    <w:rPr>
      <w:sz w:val="18"/>
      <w:szCs w:val="18"/>
    </w:rPr>
  </w:style>
  <w:style w:type="character" w:customStyle="1" w:styleId="14">
    <w:name w:val="页脚 Char"/>
    <w:basedOn w:val="6"/>
    <w:link w:val="3"/>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2110</Words>
  <Characters>12033</Characters>
  <Lines>100</Lines>
  <Paragraphs>28</Paragraphs>
  <TotalTime>0</TotalTime>
  <ScaleCrop>false</ScaleCrop>
  <LinksUpToDate>false</LinksUpToDate>
  <CharactersWithSpaces>0</CharactersWithSpaces>
  <Application>WPS Office 个人版_9.1.0.4855_{F1E327BC-269C-435d-A152-05C5408002CA}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2014-09-14T02:12:00Z</dcterms:created>
  <dc:creator>sunny tu</dc:creator>
  <cp:lastModifiedBy>victor~</cp:lastModifiedBy>
  <dcterms:modified xsi:type="dcterms:W3CDTF">2014-09-24T01:15:32Z</dcterms:modified>
  <dc:title>1.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