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rFonts w:hint="eastAsia"/>
          <w:b/>
        </w:rPr>
        <w:t>Question 1.</w:t>
      </w:r>
    </w:p>
    <w:p>
      <w:r>
        <w:rPr>
          <w:rFonts w:hint="eastAsia"/>
        </w:rPr>
        <w: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18"/>
          <w:szCs w:val="18"/>
        </w:rPr>
      </w:pPr>
      <w:r>
        <w:rPr>
          <w:rFonts w:ascii="Lucida Console" w:hAnsi="Lucida Console" w:eastAsia="宋体" w:cs="宋体"/>
          <w:color w:val="0000FF"/>
          <w:kern w:val="0"/>
          <w:sz w:val="18"/>
          <w:szCs w:val="18"/>
        </w:rPr>
        <w:t>&gt; gpa=read.table("a1GPA.txt",header=T)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18"/>
          <w:szCs w:val="18"/>
        </w:rPr>
      </w:pPr>
      <w:r>
        <w:rPr>
          <w:rFonts w:ascii="Lucida Console" w:hAnsi="Lucida Console" w:eastAsia="宋体" w:cs="宋体"/>
          <w:color w:val="0000FF"/>
          <w:kern w:val="0"/>
          <w:sz w:val="18"/>
          <w:szCs w:val="18"/>
        </w:rPr>
        <w:t>&gt; gpa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 xml:space="preserve">        y  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1   3.897 21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2   3.885 14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3   3.778 28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4   2.540 22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5   3.028 21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6   3.865 31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 xml:space="preserve">    . .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117 3.800 29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118 3.914 28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119 1.860 16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120 2.948 28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18"/>
          <w:szCs w:val="18"/>
        </w:rPr>
      </w:pPr>
      <w:r>
        <w:rPr>
          <w:rFonts w:ascii="Lucida Console" w:hAnsi="Lucida Console" w:eastAsia="宋体" w:cs="宋体"/>
          <w:color w:val="0000FF"/>
          <w:kern w:val="0"/>
          <w:sz w:val="18"/>
          <w:szCs w:val="18"/>
        </w:rPr>
        <w:t>&gt; n=length(gpa$y)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18"/>
          <w:szCs w:val="18"/>
        </w:rPr>
      </w:pPr>
      <w:r>
        <w:rPr>
          <w:rFonts w:ascii="Lucida Console" w:hAnsi="Lucida Console" w:eastAsia="宋体" w:cs="宋体"/>
          <w:color w:val="0000FF"/>
          <w:kern w:val="0"/>
          <w:sz w:val="18"/>
          <w:szCs w:val="18"/>
        </w:rPr>
        <w:t>&gt;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 120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18"/>
          <w:szCs w:val="18"/>
        </w:rPr>
      </w:pPr>
      <w:r>
        <w:rPr>
          <w:rFonts w:ascii="Lucida Console" w:hAnsi="Lucida Console" w:eastAsia="宋体" w:cs="宋体"/>
          <w:color w:val="0000FF"/>
          <w:kern w:val="0"/>
          <w:sz w:val="18"/>
          <w:szCs w:val="18"/>
        </w:rPr>
        <w:t>&gt; xbar=mean(gpa$x)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FF"/>
          <w:kern w:val="0"/>
          <w:sz w:val="18"/>
          <w:szCs w:val="18"/>
        </w:rPr>
      </w:pPr>
      <w:r>
        <w:rPr>
          <w:rFonts w:ascii="Lucida Console" w:hAnsi="Lucida Console" w:eastAsia="宋体" w:cs="宋体"/>
          <w:color w:val="0000FF"/>
          <w:kern w:val="0"/>
          <w:sz w:val="18"/>
          <w:szCs w:val="18"/>
        </w:rPr>
        <w:t>&gt; xbar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宋体" w:cs="宋体"/>
          <w:color w:val="000000"/>
          <w:kern w:val="0"/>
          <w:sz w:val="18"/>
          <w:szCs w:val="18"/>
          <w:shd w:val="clear" w:color="auto" w:fill="E1E2E5"/>
        </w:rPr>
      </w:pPr>
      <w:r>
        <w:rPr>
          <w:rFonts w:ascii="Lucida Console" w:hAnsi="Lucida Console" w:eastAsia="宋体" w:cs="宋体"/>
          <w:color w:val="000000"/>
          <w:kern w:val="0"/>
          <w:sz w:val="18"/>
          <w:szCs w:val="18"/>
          <w:shd w:val="clear" w:color="auto" w:fill="E1E2E5"/>
        </w:rPr>
        <w:t>[1] 24.725</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ybar=mean(gpa$y)</w:t>
      </w:r>
    </w:p>
    <w:p>
      <w:pPr>
        <w:pStyle w:val="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ybar</w:t>
      </w:r>
      <w:r>
        <w:rPr>
          <w:rStyle w:val="12"/>
          <w:rFonts w:ascii="Lucida Console" w:hAnsi="Lucida Console"/>
          <w:color w:val="0000FF"/>
          <w:sz w:val="18"/>
          <w:szCs w:val="18"/>
          <w:shd w:val="clear" w:color="auto" w:fill="E1E2E5"/>
        </w:rPr>
        <w:tab/>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3.07405</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ssx=sum(gpa$x^2)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ssx</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75739</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ssx = 0</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for(i in 1:n){</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 </w:t>
      </w:r>
      <w:r>
        <w:rPr>
          <w:rStyle w:val="12"/>
          <w:rFonts w:ascii="Lucida Console" w:hAnsi="Lucida Console"/>
          <w:color w:val="0000FF"/>
          <w:sz w:val="18"/>
          <w:szCs w:val="18"/>
          <w:shd w:val="clear" w:color="auto" w:fill="E1E2E5"/>
        </w:rPr>
        <w:t xml:space="preserve">    ssx = ssx + x[i]^2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 </w:t>
      </w:r>
      <w:r>
        <w:rPr>
          <w:rStyle w:val="12"/>
          <w:rFonts w:ascii="Lucida Console" w:hAnsi="Lucida Console"/>
          <w:color w:val="0000FF"/>
          <w:sz w:val="18"/>
          <w:szCs w:val="18"/>
          <w:shd w:val="clear" w:color="auto" w:fill="E1E2E5"/>
        </w:rPr>
        <w:t>}</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ssx</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75739</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 xml:space="preserve">spxy = sum(gpa$x *gpa$ y) </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spxy</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9213.112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spxy = 0</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for(i in 1:n){</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 </w:t>
      </w:r>
      <w:r>
        <w:rPr>
          <w:rStyle w:val="12"/>
          <w:rFonts w:ascii="Lucida Console" w:hAnsi="Lucida Console"/>
          <w:color w:val="0000FF"/>
          <w:sz w:val="18"/>
          <w:szCs w:val="18"/>
          <w:shd w:val="clear" w:color="auto" w:fill="E1E2E5"/>
        </w:rPr>
        <w:t xml:space="preserve">    spxy = spxy + gpa$x[i] * gpa$y[i]</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 </w:t>
      </w:r>
      <w:r>
        <w:rPr>
          <w:rStyle w:val="12"/>
          <w:rFonts w:ascii="Lucida Console" w:hAnsi="Lucida Console"/>
          <w:color w:val="0000FF"/>
          <w:sz w:val="18"/>
          <w:szCs w:val="18"/>
          <w:shd w:val="clear" w:color="auto" w:fill="E1E2E5"/>
        </w:rPr>
        <w:t>}</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spxy</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9213.112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 xml:space="preserve">b1 </w:t>
      </w:r>
      <w:r>
        <w:rPr>
          <w:rStyle w:val="12"/>
          <w:rFonts w:hint="eastAsia" w:ascii="Lucida Console" w:hAnsi="Lucida Console"/>
          <w:color w:val="0000FF"/>
          <w:sz w:val="18"/>
          <w:szCs w:val="18"/>
          <w:shd w:val="clear" w:color="auto" w:fill="E1E2E5"/>
        </w:rPr>
        <w:t>=</w:t>
      </w:r>
      <w:r>
        <w:rPr>
          <w:rStyle w:val="12"/>
          <w:rFonts w:ascii="Lucida Console" w:hAnsi="Lucida Console"/>
          <w:color w:val="0000FF"/>
          <w:sz w:val="18"/>
          <w:szCs w:val="18"/>
          <w:shd w:val="clear" w:color="auto" w:fill="E1E2E5"/>
        </w:rPr>
        <w:t xml:space="preserve"> (spxy - n * xbar * ybar)/(ssx - n * xbar^2) </w:t>
      </w:r>
      <w:bookmarkStart w:id="0" w:name="_GoBack"/>
      <w:bookmarkEnd w:id="0"/>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b1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0.03882713</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 xml:space="preserve">b0 = ybar - b1 * xbar </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b0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2.114049</w:t>
      </w:r>
    </w:p>
    <w:p>
      <w:pPr>
        <w:rPr>
          <w:szCs w:val="21"/>
        </w:rPr>
      </w:pPr>
      <w:r>
        <w:rPr>
          <w:rFonts w:hint="eastAsia"/>
          <w:szCs w:val="21"/>
        </w:rPr>
        <w:t xml:space="preserve">Therefore, the estimated regression function is : </w:t>
      </w:r>
    </w:p>
    <w:p>
      <w:pPr>
        <w:rPr>
          <w:szCs w:val="21"/>
        </w:rPr>
      </w:pPr>
    </w:p>
    <w:p>
      <w:pPr>
        <w:rPr>
          <w:szCs w:val="21"/>
        </w:rPr>
      </w:pPr>
    </w:p>
    <w:p>
      <w:pPr>
        <w:rPr>
          <w:szCs w:val="21"/>
        </w:rPr>
      </w:pPr>
      <w:r>
        <w:rPr>
          <w:rFonts w:hint="eastAsia"/>
          <w:szCs w:val="21"/>
        </w:rPr>
        <w:t>(b)</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plot(gpa$x,gpa$y,xlab="ACT test score",ylab="avg GPA of first year")</w:t>
      </w:r>
    </w:p>
    <w:p>
      <w:pPr>
        <w:pStyle w:val="5"/>
        <w:wordWrap w:val="0"/>
        <w:rPr>
          <w:rFonts w:ascii="Lucida Console" w:hAnsi="Lucida Console"/>
          <w:color w:val="000000"/>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abline(a=b0,b=b1)</w:t>
      </w:r>
    </w:p>
    <w:p>
      <w:pPr>
        <w:pStyle w:val="5"/>
        <w:wordWrap w:val="0"/>
        <w:rPr>
          <w:rFonts w:ascii="Lucida Console" w:hAnsi="Lucida Console"/>
          <w:color w:val="000000"/>
          <w:sz w:val="18"/>
          <w:szCs w:val="18"/>
          <w:shd w:val="clear" w:color="auto" w:fill="E1E2E5"/>
        </w:rPr>
      </w:pPr>
      <w:r>
        <w:rPr>
          <w:rFonts w:ascii="Lucida Console" w:hAnsi="Lucida Console" w:eastAsia="宋体" w:cs="宋体"/>
          <w:color w:val="000000"/>
          <w:kern w:val="0"/>
          <w:sz w:val="18"/>
          <w:szCs w:val="18"/>
          <w:shd w:val="clear" w:color="auto" w:fill="E1E2E5"/>
          <w:lang w:val="en-US" w:eastAsia="zh-CN" w:bidi="ar-SA"/>
        </w:rPr>
        <w:pict>
          <v:shape id="图片 4" o:spid="_x0000_s1027" type="#_x0000_t75" style="height:209.15pt;width:355.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szCs w:val="21"/>
        </w:rPr>
      </w:pPr>
      <w:r>
        <w:rPr>
          <w:rFonts w:hint="eastAsia"/>
          <w:szCs w:val="21"/>
        </w:rPr>
        <w:t>Yes, the estimated regression function fits the date well.</w:t>
      </w:r>
    </w:p>
    <w:p>
      <w:pPr>
        <w:rPr>
          <w:szCs w:val="21"/>
        </w:rPr>
      </w:pPr>
    </w:p>
    <w:p>
      <w:pPr>
        <w:rPr>
          <w:szCs w:val="21"/>
        </w:rPr>
      </w:pPr>
      <w:r>
        <w:rPr>
          <w:rFonts w:hint="eastAsia"/>
          <w:szCs w:val="21"/>
        </w:rPr>
        <w:t>(c)</w:t>
      </w:r>
    </w:p>
    <w:p>
      <w:pPr>
        <w:rPr>
          <w:szCs w:val="21"/>
        </w:rPr>
      </w:pPr>
      <w:r>
        <w:rPr>
          <w:rFonts w:hint="eastAsia"/>
          <w:szCs w:val="21"/>
        </w:rPr>
        <w:t>when x=30, the point estimate of the mean freshman GPA is:</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yhat_30=b0+b1*30</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yhat_30</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3.278863</w:t>
      </w:r>
    </w:p>
    <w:p>
      <w:pPr>
        <w:rPr>
          <w:szCs w:val="21"/>
        </w:rPr>
      </w:pPr>
      <w:r>
        <w:rPr>
          <w:rFonts w:hint="eastAsia"/>
          <w:szCs w:val="21"/>
        </w:rPr>
        <w:t xml:space="preserve">i.e,. </w:t>
      </w:r>
    </w:p>
    <w:p>
      <w:pPr>
        <w:rPr>
          <w:szCs w:val="21"/>
        </w:rPr>
      </w:pPr>
    </w:p>
    <w:p>
      <w:pPr>
        <w:rPr>
          <w:szCs w:val="21"/>
        </w:rPr>
      </w:pPr>
      <w:r>
        <w:rPr>
          <w:rFonts w:hint="eastAsia"/>
          <w:szCs w:val="21"/>
        </w:rPr>
        <w:t>(d)</w:t>
      </w:r>
    </w:p>
    <w:p>
      <w:pPr>
        <w:rPr>
          <w:szCs w:val="21"/>
        </w:rPr>
      </w:pPr>
      <w:r>
        <w:rPr>
          <w:rFonts w:hint="eastAsia"/>
          <w:szCs w:val="21"/>
        </w:rPr>
        <w:t>From the estimated regression function, we can see that the entrance test score increases by one point, the mean freshman GPA for students will increase 0.03882713 point.</w:t>
      </w:r>
    </w:p>
    <w:p>
      <w:pPr>
        <w:rPr>
          <w:szCs w:val="21"/>
        </w:rPr>
      </w:pPr>
    </w:p>
    <w:p>
      <w:pPr>
        <w:rPr>
          <w:b/>
        </w:rPr>
      </w:pPr>
      <w:r>
        <w:rPr>
          <w:rFonts w:hint="eastAsia"/>
          <w:b/>
        </w:rPr>
        <w:t>Question2.</w:t>
      </w:r>
    </w:p>
    <w:p>
      <w:r>
        <w:rPr>
          <w:rFonts w:hint="eastAsia"/>
        </w:rPr>
        <w:t>(a)</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yhat=b0+b1*gpa$x</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e=gpa$y-yhat</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[1]  0.96758105  1.22737094  0.57679116 -0.42824608  0.09858105  0.54730978 -0.39451735</w:t>
      </w:r>
    </w:p>
    <w:p>
      <w:pPr>
        <w:pStyle w:val="5"/>
        <w:wordWrap w:val="0"/>
        <w:rPr>
          <w:rFonts w:ascii="Lucida Console" w:hAnsi="Lucida Console"/>
          <w:color w:val="000000"/>
          <w:sz w:val="18"/>
          <w:szCs w:val="18"/>
          <w:shd w:val="clear" w:color="auto" w:fill="E1E2E5"/>
        </w:rPr>
      </w:pPr>
      <w:r>
        <w:rPr>
          <w:rFonts w:hint="eastAsia" w:ascii="Lucida Console" w:hAnsi="Lucida Console"/>
          <w:color w:val="000000"/>
          <w:sz w:val="18"/>
          <w:szCs w:val="18"/>
          <w:shd w:val="clear" w:color="auto" w:fill="E1E2E5"/>
        </w:rPr>
        <w:t xml:space="preserve"> . .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[113] -0.49659183 -0.60459183 -1.83169022  0.99440817  0.55996403  0.71279116 -0.87528332</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[120] -0.25320884</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w:t>
      </w:r>
      <w:r>
        <w:rPr>
          <w:rStyle w:val="12"/>
          <w:rFonts w:hint="eastAsia" w:ascii="Lucida Console" w:hAnsi="Lucida Console"/>
          <w:color w:val="0000FF"/>
          <w:sz w:val="18"/>
          <w:szCs w:val="18"/>
          <w:shd w:val="clear" w:color="auto" w:fill="E1E2E5"/>
        </w:rPr>
        <w:t>s</w:t>
      </w:r>
      <w:r>
        <w:rPr>
          <w:rStyle w:val="12"/>
          <w:rFonts w:ascii="Lucida Console" w:hAnsi="Lucida Console"/>
          <w:color w:val="0000FF"/>
          <w:sz w:val="18"/>
          <w:szCs w:val="18"/>
          <w:shd w:val="clear" w:color="auto" w:fill="E1E2E5"/>
        </w:rPr>
        <w:t>e=sum(e)</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w:t>
      </w:r>
      <w:r>
        <w:rPr>
          <w:rStyle w:val="12"/>
          <w:rFonts w:hint="eastAsia" w:ascii="Lucida Console" w:hAnsi="Lucida Console"/>
          <w:color w:val="0000FF"/>
          <w:sz w:val="18"/>
          <w:szCs w:val="18"/>
          <w:shd w:val="clear" w:color="auto" w:fill="E1E2E5"/>
        </w:rPr>
        <w:t>s</w:t>
      </w:r>
      <w:r>
        <w:rPr>
          <w:rStyle w:val="12"/>
          <w:rFonts w:ascii="Lucida Console" w:hAnsi="Lucida Console"/>
          <w:color w:val="0000FF"/>
          <w:sz w:val="18"/>
          <w:szCs w:val="18"/>
          <w:shd w:val="clear" w:color="auto" w:fill="E1E2E5"/>
        </w:rPr>
        <w:t>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-3.996803e-15</w:t>
      </w:r>
    </w:p>
    <w:p>
      <w:r>
        <w:rPr>
          <w:rFonts w:hint="eastAsia"/>
        </w:rPr>
        <w:t xml:space="preserve">Therefore, the sum of residuals e is zero in accord with </w:t>
      </w:r>
      <w:r>
        <w:rPr>
          <w:rFonts w:hint="eastAsia" w:ascii="Calibri" w:hAnsi="Calibri" w:eastAsia="宋体" w:cs="Times New Roman"/>
          <w:kern w:val="2"/>
          <w:sz w:val="21"/>
          <w:szCs w:val="22"/>
          <w:lang w:val="en-US" w:eastAsia="zh-CN" w:bidi="ar-SA"/>
        </w:rPr>
        <w:pict>
          <v:shape id="图片 7" o:spid="_x0000_s1028" type="#_x0000_t75" style="height:22.1pt;width:42.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
      <w:r>
        <w:rPr>
          <w:rFonts w:hint="eastAsia"/>
        </w:rPr>
        <w:t>(b)</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SSE=sum(e^2)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SSE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45.81761</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MSE=SSE/(n-2)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MSE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0.3882848</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s=sqrt(MSE)</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0.623125</w:t>
      </w:r>
    </w:p>
    <w:p>
      <w:r>
        <w:rPr>
          <w:rFonts w:hint="eastAsia"/>
        </w:rPr>
        <w:t xml:space="preserve">Hence, </w:t>
      </w:r>
      <w:r>
        <w:rPr>
          <w:rFonts w:hint="eastAsia" w:ascii="Calibri" w:hAnsi="Calibri" w:eastAsia="宋体" w:cs="Times New Roman"/>
          <w:kern w:val="2"/>
          <w:sz w:val="21"/>
          <w:szCs w:val="22"/>
          <w:lang w:val="en-US" w:eastAsia="zh-CN" w:bidi="ar-SA"/>
        </w:rPr>
        <w:pict>
          <v:shape id="图片 10" o:spid="_x0000_s1029" type="#_x0000_t75" style="height:10pt;width:11.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eastAsia"/>
        </w:rPr>
        <w:t xml:space="preserve">=MSE=0.3882848 and </w:t>
      </w:r>
      <w:r>
        <w:rPr>
          <w:rFonts w:hint="eastAsia" w:ascii="Calibri" w:hAnsi="Calibri" w:eastAsia="宋体" w:cs="Times New Roman"/>
          <w:kern w:val="2"/>
          <w:sz w:val="21"/>
          <w:szCs w:val="22"/>
          <w:lang w:val="en-US" w:eastAsia="zh-CN" w:bidi="ar-SA"/>
        </w:rPr>
        <w:pict>
          <v:shape id="图片 13" o:spid="_x0000_s1030" type="#_x0000_t75" style="height:10.1pt;width:8.8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eastAsia"/>
        </w:rPr>
        <w:t xml:space="preserve"> is the positive square root of MSE=0.623125. </w:t>
      </w:r>
    </w:p>
    <w:p>
      <w:r>
        <w:rPr>
          <w:rFonts w:hint="eastAsia" w:ascii="Calibri" w:hAnsi="Calibri" w:eastAsia="宋体" w:cs="Times New Roman"/>
          <w:kern w:val="2"/>
          <w:sz w:val="21"/>
          <w:szCs w:val="22"/>
          <w:lang w:val="en-US" w:eastAsia="zh-CN" w:bidi="ar-SA"/>
        </w:rPr>
        <w:pict>
          <v:shape id="图片 13" o:spid="_x0000_s1031" type="#_x0000_t75" style="height:10.1pt;width:8.8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eastAsia"/>
        </w:rPr>
        <w:t xml:space="preserve"> is expressed in points as test score.</w:t>
      </w:r>
    </w:p>
    <w:p/>
    <w:p/>
    <w:p>
      <w:pPr>
        <w:rPr>
          <w:b/>
        </w:rPr>
      </w:pPr>
      <w:r>
        <w:rPr>
          <w:b/>
        </w:rPr>
        <w:t>Question3.</w:t>
      </w:r>
    </w:p>
    <w:p>
      <w:r>
        <w:t>(a)</w:t>
      </w:r>
    </w:p>
    <w:p/>
    <w:p/>
    <w:p/>
    <w:p/>
    <w:p/>
    <w:p/>
    <w:p/>
    <w:p/>
    <w:p/>
    <w:p>
      <w:r>
        <w:t>(b)</w:t>
      </w:r>
    </w:p>
    <w:p/>
    <w:p/>
    <w:p/>
    <w:p/>
    <w:p/>
    <w:p/>
    <w:p/>
    <w:p/>
    <w:p/>
    <w:p>
      <w:r>
        <w:t>(c)</w:t>
      </w:r>
    </w:p>
    <w:p/>
    <w:p/>
    <w:p/>
    <w:p/>
    <w:p/>
    <w:p/>
    <w:p/>
    <w:p/>
    <w:p/>
    <w:p/>
    <w:p>
      <w:pPr>
        <w:rPr>
          <w:b/>
        </w:rPr>
      </w:pPr>
      <w:r>
        <w:rPr>
          <w:b/>
        </w:rPr>
        <w:t>Question4.</w:t>
      </w:r>
    </w:p>
    <w:p/>
    <w:p/>
    <w:p/>
    <w:p/>
    <w:p/>
    <w:p/>
    <w:p/>
    <w:p/>
    <w:p/>
    <w:p/>
    <w:p/>
    <w:p/>
    <w:p/>
    <w:p/>
    <w:p/>
    <w:p/>
    <w:p/>
    <w:p/>
    <w:p/>
    <w:p/>
    <w:p/>
    <w:p/>
    <w:p/>
    <w:p/>
    <w:p/>
    <w:p/>
    <w:p/>
    <w:p/>
    <w:p/>
    <w:p/>
    <w:p/>
    <w:p/>
    <w:p/>
    <w:p/>
    <w:p/>
    <w:p/>
    <w:p/>
    <w:p/>
    <w:p/>
    <w:p/>
    <w:p/>
    <w:p/>
    <w:p/>
    <w:p/>
    <w:p/>
    <w:p/>
    <w:p/>
    <w:p/>
    <w:p/>
    <w:p/>
    <w:p/>
    <w:p/>
    <w:p/>
    <w:p/>
    <w:p/>
    <w:p/>
    <w:p/>
    <w:p/>
    <w:p/>
    <w:p/>
    <w:p/>
    <w:p/>
    <w:p/>
    <w:p/>
    <w:p/>
    <w:p/>
    <w:p/>
    <w:p/>
    <w:p/>
    <w:p/>
    <w:p/>
    <w:p/>
    <w:p/>
    <w:p>
      <w:pPr>
        <w:rPr>
          <w:b/>
        </w:rPr>
      </w:pPr>
      <w:r>
        <w:rPr>
          <w:rFonts w:hint="eastAsia"/>
          <w:b/>
        </w:rPr>
        <w:t>Question5.</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s2b1=MSE/(ssx-n*xbar^2)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s2b1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0.00016315</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sb1=sqrt(s2b1)</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sb1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0.01277302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ttab=qt((1-0.01/2),n-2)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ttab</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2.618137</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c(b1-ttab*sb1,b1+ttab*sb1)</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0.005385614 0.072268640</w:t>
      </w:r>
    </w:p>
    <w:p>
      <w:r>
        <w:rPr>
          <w:rFonts w:hint="eastAsia"/>
        </w:rPr>
        <w:t>Therefore, the confidence interval of</w:t>
      </w:r>
      <w:r>
        <w:rPr>
          <w:rFonts w:hint="eastAsia"/>
          <w:lang w:val="en-US" w:eastAsia="zh-CN"/>
        </w:rPr>
        <w:t xml:space="preserve"> </w:t>
      </w:r>
      <w:r>
        <w:rPr>
          <w:rFonts w:hint="eastAsia" w:ascii="Calibri" w:hAnsi="Calibri" w:eastAsia="宋体" w:cs="Times New Roman"/>
          <w:kern w:val="2"/>
          <w:sz w:val="21"/>
          <w:szCs w:val="22"/>
          <w:lang w:val="en-US" w:eastAsia="zh-CN" w:bidi="ar-SA"/>
        </w:rPr>
        <w:pict>
          <v:shape id="图片 4" o:spid="_x0000_s1032" type="#_x0000_t75" style="height:11.2pt;width:9.4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eastAsia"/>
        </w:rPr>
        <w:t xml:space="preserve"> is:  (0.005385614, 0.072268640)</w:t>
      </w:r>
    </w:p>
    <w:p>
      <w:r>
        <w:rPr>
          <w:rFonts w:hint="eastAsia"/>
        </w:rPr>
        <w:t>Interpretation: If we draw many many samples of size n=120, there is 99% probability that</w:t>
      </w:r>
      <w:r>
        <w:rPr>
          <w:rFonts w:hint="eastAsia" w:ascii="Calibri" w:hAnsi="Calibri" w:eastAsia="宋体" w:cs="Times New Roman"/>
          <w:kern w:val="2"/>
          <w:sz w:val="21"/>
          <w:szCs w:val="22"/>
          <w:lang w:val="en-US" w:eastAsia="zh-CN" w:bidi="ar-SA"/>
        </w:rPr>
        <w:pict>
          <v:shape id="图片 4" o:spid="_x0000_s1033" type="#_x0000_t75" style="height:11.2pt;width:9.4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eastAsia"/>
        </w:rPr>
        <w:t xml:space="preserve"> would fall between 0.005385614 and 0.072268640.</w:t>
      </w:r>
    </w:p>
    <w:p>
      <w:r>
        <w:rPr>
          <w:rFonts w:hint="eastAsia"/>
        </w:rPr>
        <w:t xml:space="preserve">The confidence interval does not include zero; The director of admissions can know if the regression model is significant (i.e. whether the ACT test score has significant explanatory power for the mean freshman GPA) through checking whether zero is contained in the confidence interval; In this question, the 99% confidence interval does not contain zero which implies that the regression model is significant (i.e. we reject the null hypothesis: </w:t>
      </w:r>
      <w:r>
        <w:rPr>
          <w:rFonts w:hint="eastAsia" w:ascii="Calibri" w:hAnsi="Calibri" w:eastAsia="宋体" w:cs="Times New Roman"/>
          <w:kern w:val="2"/>
          <w:sz w:val="21"/>
          <w:szCs w:val="22"/>
          <w:lang w:val="en-US" w:eastAsia="zh-CN" w:bidi="ar-SA"/>
        </w:rPr>
        <w:pict>
          <v:shape id="图片 4" o:spid="_x0000_s1034" type="#_x0000_t75" style="height:11.2pt;width:9.4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eastAsia"/>
        </w:rPr>
        <w:t>=0), and we can conclude that the</w:t>
      </w:r>
      <w:r>
        <w:rPr>
          <w:rFonts w:hint="eastAsia"/>
          <w:lang w:val="en-US" w:eastAsia="zh-CN"/>
        </w:rPr>
        <w:t xml:space="preserve"> administrator can</w:t>
      </w:r>
      <w:r>
        <w:rPr>
          <w:rFonts w:hint="eastAsia"/>
        </w:rPr>
        <w:t xml:space="preserve">  can strongly predict the mean freshman GPA</w:t>
      </w:r>
      <w:r>
        <w:rPr>
          <w:rFonts w:hint="eastAsia"/>
          <w:lang w:val="en-US" w:eastAsia="zh-CN"/>
        </w:rPr>
        <w:t xml:space="preserve"> by </w:t>
      </w:r>
      <w:r>
        <w:rPr>
          <w:rFonts w:hint="eastAsia"/>
        </w:rPr>
        <w:t>ACT test score.</w:t>
      </w:r>
    </w:p>
    <w:p/>
    <w:p/>
    <w:p>
      <w:pPr>
        <w:rPr>
          <w:b/>
        </w:rPr>
      </w:pPr>
      <w:r>
        <w:rPr>
          <w:rFonts w:hint="eastAsia"/>
          <w:b/>
        </w:rPr>
        <w:t>Question6.</w:t>
      </w:r>
    </w:p>
    <w:p>
      <w:pPr>
        <w:rPr>
          <w:rFonts w:hint="eastAsia"/>
        </w:rPr>
      </w:pPr>
      <w:r>
        <w:rPr>
          <w:rFonts w:hint="eastAsia"/>
        </w:rPr>
        <w:t>(a)</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MSE</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0.3882848</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yhhat_28=b0+b1*28</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yhhat_28</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3.201209</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s2yhhat=MSE*((1/n)+((28-xbar)^2/(ssx-n*xbar^2)))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s2yhhat</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0.004985593</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syhhat=sqrt(s2yhhat)</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syhhat</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0.07060873</w:t>
      </w:r>
    </w:p>
    <w:p>
      <w:pPr>
        <w:rPr>
          <w:rFonts w:hint="eastAsia"/>
        </w:rPr>
      </w:pPr>
      <w:r>
        <w:rPr>
          <w:rFonts w:hint="eastAsia"/>
        </w:rPr>
        <w:t xml:space="preserve">i.e., </w:t>
      </w:r>
    </w:p>
    <w:p>
      <w:pPr>
        <w:rPr>
          <w:rFonts w:hint="eastAsia"/>
        </w:rPr>
      </w:pPr>
    </w:p>
    <w:p>
      <w:pPr>
        <w:rPr>
          <w:rFonts w:hint="eastAsia"/>
        </w:rPr>
      </w:pPr>
    </w:p>
    <w:p>
      <w:pPr>
        <w:rPr>
          <w:rFonts w:hint="eastAsia"/>
        </w:rPr>
      </w:pP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tsta=qt((1-0.05/2), n-2)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tsta</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1.980272</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c(yhhat_28-tsta*syhhat, yhhat_28+tsta*syhhat)</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3.061384 3.341033</w:t>
      </w:r>
    </w:p>
    <w:p>
      <w:pPr>
        <w:rPr>
          <w:rFonts w:hint="eastAsia"/>
        </w:rPr>
      </w:pPr>
      <w:r>
        <w:rPr>
          <w:rFonts w:hint="eastAsia"/>
        </w:rPr>
        <w:t xml:space="preserve">Hence, the 95% interval estimate is: </w:t>
      </w:r>
    </w:p>
    <w:p>
      <w:pPr>
        <w:rPr>
          <w:rFonts w:hint="eastAsia"/>
        </w:rPr>
      </w:pPr>
    </w:p>
    <w:p>
      <w:pPr>
        <w:rPr>
          <w:rFonts w:hint="eastAsia"/>
        </w:rPr>
      </w:pPr>
      <w:r>
        <w:rPr>
          <w:rFonts w:hint="eastAsia"/>
        </w:rPr>
        <w:t>Interpretation: There is 95% probability that the mean freshman GPA is somewhere between 3.061384 and 3.341033 when ACT test score=28.</w:t>
      </w:r>
    </w:p>
    <w:p>
      <w:pPr>
        <w:rPr>
          <w:rFonts w:hint="eastAsia"/>
        </w:rPr>
      </w:pPr>
    </w:p>
    <w:p>
      <w:pPr>
        <w:rPr>
          <w:rFonts w:hint="eastAsia"/>
        </w:rPr>
      </w:pPr>
      <w:r>
        <w:rPr>
          <w:rFonts w:hint="eastAsia"/>
        </w:rPr>
        <w:t>(b)</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s2sprd=MSE+s2yhhat</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s2sprd</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0.3932704</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ssprd=sqrt(s2sprd)</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ssprd</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0.6271128</w:t>
      </w:r>
    </w:p>
    <w:p>
      <w:pPr>
        <w:rPr>
          <w:rFonts w:hint="eastAsia"/>
        </w:rPr>
      </w:pPr>
      <w:r>
        <w:rPr>
          <w:rFonts w:hint="eastAsia"/>
        </w:rPr>
        <w:t xml:space="preserve">i.e., </w:t>
      </w:r>
    </w:p>
    <w:p>
      <w:pPr>
        <w:rPr>
          <w:rFonts w:hint="eastAsia"/>
        </w:rPr>
      </w:pPr>
    </w:p>
    <w:p>
      <w:pPr>
        <w:rPr>
          <w:rFonts w:hint="eastAsia"/>
        </w:rPr>
      </w:pPr>
    </w:p>
    <w:p>
      <w:pPr>
        <w:rPr>
          <w:rFonts w:hint="eastAsia"/>
        </w:rPr>
      </w:pP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c(yhhat_28-tsta*ssprd, yhhat_28+tsta*ssprd)</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1.959355 4.443063</w:t>
      </w:r>
    </w:p>
    <w:p>
      <w:pPr>
        <w:rPr>
          <w:rFonts w:hint="eastAsia"/>
        </w:rPr>
      </w:pPr>
      <w:r>
        <w:rPr>
          <w:rFonts w:hint="eastAsia"/>
        </w:rPr>
        <w:t>Hence, the 95% prediction interval is:</w:t>
      </w:r>
    </w:p>
    <w:p>
      <w:pPr>
        <w:rPr>
          <w:rFonts w:hint="eastAsia"/>
        </w:rPr>
      </w:pPr>
    </w:p>
    <w:p>
      <w:pPr>
        <w:rPr>
          <w:rFonts w:hint="eastAsia"/>
        </w:rPr>
      </w:pPr>
      <w:r>
        <w:rPr>
          <w:rFonts w:hint="eastAsia"/>
        </w:rPr>
        <w:t>Interpretation: We predict that there is 95% probability that Mary Jones's mean freshman GPA will be somewhere between 1.959355 and 4.443063 when she obtained a score of 28 on the entrance test.</w:t>
      </w:r>
    </w:p>
    <w:p>
      <w:pPr>
        <w:rPr>
          <w:rFonts w:hint="eastAsia"/>
        </w:rPr>
      </w:pPr>
    </w:p>
    <w:p>
      <w:pPr>
        <w:rPr>
          <w:rFonts w:hint="eastAsia"/>
        </w:rPr>
      </w:pPr>
      <w:r>
        <w:rPr>
          <w:rFonts w:hint="eastAsia"/>
        </w:rPr>
        <w:t>(c)</w:t>
      </w:r>
    </w:p>
    <w:p>
      <w:pPr>
        <w:rPr>
          <w:rFonts w:hint="eastAsia"/>
        </w:rPr>
      </w:pPr>
      <w:r>
        <w:rPr>
          <w:rFonts w:hint="eastAsia"/>
        </w:rPr>
        <w:t>Yes, the prediction interval in part (b) is wider than the confidence interval in part (a).</w:t>
      </w:r>
    </w:p>
    <w:p>
      <w:pPr>
        <w:rPr>
          <w:rFonts w:hint="eastAsia"/>
        </w:rPr>
      </w:pPr>
      <w:r>
        <w:rPr>
          <w:rFonts w:hint="eastAsia"/>
        </w:rPr>
        <w:t>Yes, it should be. Because when predicting the mean freshman GPA, we encounter both variability in</w:t>
      </w:r>
      <w:r>
        <w:rPr>
          <w:rFonts w:hint="eastAsia" w:ascii="Calibri" w:hAnsi="Calibri" w:eastAsia="宋体" w:cs="Times New Roman"/>
          <w:kern w:val="2"/>
          <w:sz w:val="21"/>
          <w:szCs w:val="22"/>
          <w:lang w:val="en-US" w:eastAsia="zh-CN" w:bidi="ar-SA"/>
        </w:rPr>
        <w:pict>
          <v:shape id="图片 13" o:spid="_x0000_s1035" type="#_x0000_t75" style="height:11.5pt;width:9.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hint="eastAsia"/>
        </w:rPr>
        <w:t xml:space="preserve"> from sample to sample and the variation among ACT test scores within the probability distribution of Y as well.</w:t>
      </w:r>
    </w:p>
    <w:p>
      <w:pPr>
        <w:rPr>
          <w:rFonts w:hint="eastAsia"/>
        </w:rPr>
      </w:pPr>
    </w:p>
    <w:p>
      <w:pPr>
        <w:rPr>
          <w:rFonts w:hint="eastAsia"/>
        </w:rPr>
      </w:pPr>
    </w:p>
    <w:p>
      <w:pPr>
        <w:rPr>
          <w:rFonts w:hint="eastAsia"/>
          <w:b/>
        </w:rPr>
      </w:pPr>
      <w:r>
        <w:rPr>
          <w:rFonts w:hint="eastAsia"/>
          <w:b/>
        </w:rPr>
        <w:t>Question 7.</w:t>
      </w:r>
    </w:p>
    <w:p>
      <w:pPr>
        <w:rPr>
          <w:rFonts w:hint="eastAsia"/>
        </w:rPr>
      </w:pPr>
      <w:r>
        <w:rPr>
          <w:rFonts w:hint="eastAsia"/>
        </w:rPr>
        <w:t>(a)</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reg_fit=lm(gpa$y~gpa$x)</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anova(reg_fit)</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Analysis of Variance Table</w:t>
      </w:r>
    </w:p>
    <w:p>
      <w:pPr>
        <w:pStyle w:val="5"/>
        <w:wordWrap w:val="0"/>
        <w:rPr>
          <w:rFonts w:ascii="Lucida Console" w:hAnsi="Lucida Console"/>
          <w:color w:val="000000"/>
          <w:sz w:val="18"/>
          <w:szCs w:val="18"/>
          <w:shd w:val="clear" w:color="auto" w:fill="E1E2E5"/>
        </w:rPr>
      </w:pP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Response: gpa$y</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Df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Sum Sq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Mean Sq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F value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Pr(&gt;F)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gpa$x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 1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3.588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3.5878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9.2402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0.002917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 xml:space="preserve">Residuals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118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45.818  </w:t>
      </w:r>
      <w:r>
        <w:rPr>
          <w:rFonts w:hint="eastAsia" w:ascii="Lucida Console" w:hAnsi="Lucida Console"/>
          <w:color w:val="000000"/>
          <w:sz w:val="18"/>
          <w:szCs w:val="18"/>
          <w:shd w:val="clear" w:color="auto" w:fill="E1E2E5"/>
        </w:rPr>
        <w:t xml:space="preserve">   </w:t>
      </w:r>
      <w:r>
        <w:rPr>
          <w:rFonts w:ascii="Lucida Console" w:hAnsi="Lucida Console"/>
          <w:color w:val="000000"/>
          <w:sz w:val="18"/>
          <w:szCs w:val="18"/>
          <w:shd w:val="clear" w:color="auto" w:fill="E1E2E5"/>
        </w:rPr>
        <w:t xml:space="preserve">0.3883                    </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Signif. codes:  0 ?**?0.001 ?*?0.01 ??0.05 ??0.1 ??1</w:t>
      </w:r>
    </w:p>
    <w:p>
      <w:pPr>
        <w:rPr>
          <w:rFonts w:hint="eastAsia"/>
        </w:rPr>
      </w:pPr>
    </w:p>
    <w:p>
      <w:pPr>
        <w:rPr>
          <w:rFonts w:hint="eastAsia"/>
        </w:rPr>
      </w:pPr>
      <w:r>
        <w:rPr>
          <w:rFonts w:hint="eastAsia"/>
        </w:rPr>
        <w:t>(b)</w:t>
      </w:r>
    </w:p>
    <w:p>
      <w:pPr>
        <w:rPr>
          <w:rFonts w:hint="eastAsia"/>
        </w:rPr>
      </w:pPr>
      <w:r>
        <w:rPr>
          <w:rFonts w:hint="eastAsia"/>
        </w:rPr>
        <w:t xml:space="preserve">MSR estimates </w:t>
      </w:r>
      <w:r>
        <w:rPr>
          <w:rFonts w:hint="eastAsia" w:ascii="Calibri" w:hAnsi="Calibri" w:eastAsia="宋体" w:cs="Times New Roman"/>
          <w:kern w:val="2"/>
          <w:sz w:val="21"/>
          <w:szCs w:val="22"/>
          <w:lang w:val="en-US" w:eastAsia="zh-CN" w:bidi="ar-SA"/>
        </w:rPr>
        <w:pict>
          <v:shape id="图片 25" o:spid="_x0000_s1036" type="#_x0000_t75" style="height:20.5pt;width:116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rFonts w:hint="eastAsia"/>
        </w:rPr>
        <w:t xml:space="preserve"> and </w:t>
      </w:r>
      <w:r>
        <w:rPr>
          <w:rFonts w:hint="eastAsia" w:ascii="Calibri" w:hAnsi="Calibri" w:eastAsia="宋体" w:cs="Times New Roman"/>
          <w:kern w:val="2"/>
          <w:sz w:val="21"/>
          <w:szCs w:val="22"/>
          <w:lang w:val="en-US" w:eastAsia="zh-CN" w:bidi="ar-SA"/>
        </w:rPr>
        <w:pict>
          <v:shape id="图片 10" o:spid="_x0000_s1037" type="#_x0000_t75" style="height:10pt;width:11.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eastAsia"/>
        </w:rPr>
        <w:t xml:space="preserve"> is estimated by MSE (i.e., </w:t>
      </w:r>
      <w:r>
        <w:rPr>
          <w:rFonts w:hint="eastAsia" w:ascii="Calibri" w:hAnsi="Calibri" w:eastAsia="宋体" w:cs="Times New Roman"/>
          <w:kern w:val="2"/>
          <w:sz w:val="21"/>
          <w:szCs w:val="22"/>
          <w:lang w:val="en-US" w:eastAsia="zh-CN" w:bidi="ar-SA"/>
        </w:rPr>
        <w:pict>
          <v:shape id="图片 28" o:spid="_x0000_s1038" type="#_x0000_t75" style="height:10.45pt;width:56.7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hint="eastAsia"/>
        </w:rPr>
        <w:t>).</w:t>
      </w:r>
    </w:p>
    <w:p>
      <w:pPr>
        <w:rPr>
          <w:rFonts w:hint="eastAsia"/>
        </w:rPr>
      </w:pPr>
      <w:r>
        <w:rPr>
          <w:rFonts w:hint="eastAsia"/>
        </w:rPr>
        <w:t>If there is no linear association (i.e.,</w:t>
      </w:r>
      <w:r>
        <w:rPr>
          <w:rFonts w:hint="eastAsia" w:ascii="Calibri" w:hAnsi="Calibri" w:eastAsia="宋体" w:cs="Times New Roman"/>
          <w:kern w:val="2"/>
          <w:sz w:val="21"/>
          <w:szCs w:val="22"/>
          <w:lang w:val="en-US" w:eastAsia="zh-CN" w:bidi="ar-SA"/>
        </w:rPr>
        <w:pict>
          <v:shape id="图片 4" o:spid="_x0000_s1039" type="#_x0000_t75" style="height:11.2pt;width:9.4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eastAsia"/>
        </w:rPr>
        <w:t xml:space="preserve">=0 ), we would expect the ratio MSR/MSE=1, namely, MSR and MSE estimate the same quantity when </w:t>
      </w:r>
      <w:r>
        <w:rPr>
          <w:rFonts w:hint="eastAsia" w:ascii="Calibri" w:hAnsi="Calibri" w:eastAsia="宋体" w:cs="Times New Roman"/>
          <w:kern w:val="2"/>
          <w:sz w:val="21"/>
          <w:szCs w:val="22"/>
          <w:lang w:val="en-US" w:eastAsia="zh-CN" w:bidi="ar-SA"/>
        </w:rPr>
        <w:pict>
          <v:shape id="图片 4" o:spid="_x0000_s1040" type="#_x0000_t75" style="height:11.2pt;width:9.4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eastAsia"/>
        </w:rPr>
        <w:t>=0.</w:t>
      </w:r>
    </w:p>
    <w:p>
      <w:pPr>
        <w:rPr>
          <w:rFonts w:hint="eastAsia"/>
        </w:rPr>
      </w:pPr>
    </w:p>
    <w:p>
      <w:pPr>
        <w:rPr>
          <w:rFonts w:hint="eastAsia"/>
        </w:rPr>
      </w:pPr>
      <w:r>
        <w:rPr>
          <w:rFonts w:hint="eastAsia"/>
        </w:rPr>
        <w:t>(c)</w:t>
      </w:r>
    </w:p>
    <w:p>
      <w:pPr>
        <w:rPr>
          <w:rFonts w:hint="eastAsia"/>
        </w:rPr>
      </w:pPr>
      <w:r>
        <w:rPr>
          <w:rFonts w:hint="eastAsia"/>
        </w:rPr>
        <w:t>H</w:t>
      </w:r>
      <w:r>
        <w:rPr>
          <w:rFonts w:hint="eastAsia"/>
          <w:vertAlign w:val="subscript"/>
        </w:rPr>
        <w:t>0</w:t>
      </w:r>
      <w:r>
        <w:rPr>
          <w:rFonts w:hint="eastAsia"/>
        </w:rPr>
        <w:t xml:space="preserve">: </w:t>
      </w:r>
      <w:r>
        <w:rPr>
          <w:rFonts w:hint="eastAsia" w:ascii="Calibri" w:hAnsi="Calibri" w:eastAsia="宋体" w:cs="Times New Roman"/>
          <w:kern w:val="2"/>
          <w:sz w:val="21"/>
          <w:szCs w:val="22"/>
          <w:lang w:val="en-US" w:eastAsia="zh-CN" w:bidi="ar-SA"/>
        </w:rPr>
        <w:pict>
          <v:shape id="图片 4" o:spid="_x0000_s1041" type="#_x0000_t75" style="height:11.2pt;width:9.4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eastAsia"/>
        </w:rPr>
        <w:t>= 0</w:t>
      </w:r>
    </w:p>
    <w:p>
      <w:pPr>
        <w:rPr>
          <w:rFonts w:hint="eastAsia"/>
        </w:rPr>
      </w:pPr>
      <w:r>
        <w:rPr>
          <w:rFonts w:hint="eastAsia"/>
        </w:rPr>
        <w:t>H</w:t>
      </w:r>
      <w:r>
        <w:rPr>
          <w:rFonts w:hint="eastAsia"/>
          <w:vertAlign w:val="subscript"/>
        </w:rPr>
        <w:t>a</w:t>
      </w:r>
      <w:r>
        <w:rPr>
          <w:rFonts w:hint="eastAsia"/>
        </w:rPr>
        <w:t xml:space="preserve">: </w:t>
      </w:r>
      <w:r>
        <w:rPr>
          <w:rFonts w:hint="eastAsia" w:ascii="Calibri" w:hAnsi="Calibri" w:eastAsia="宋体" w:cs="Times New Roman"/>
          <w:kern w:val="2"/>
          <w:sz w:val="21"/>
          <w:szCs w:val="22"/>
          <w:lang w:val="en-US" w:eastAsia="zh-CN" w:bidi="ar-SA"/>
        </w:rPr>
        <w:pict>
          <v:shape id="图片 4" o:spid="_x0000_s1042" type="#_x0000_t75" style="height:11.2pt;width:9.4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eastAsia"/>
          <w:sz w:val="15"/>
          <w:szCs w:val="18"/>
        </w:rPr>
        <w:t>≠</w:t>
      </w:r>
      <w:r>
        <w:rPr>
          <w:rFonts w:hint="eastAsia"/>
        </w:rPr>
        <w:t>0</w:t>
      </w:r>
    </w:p>
    <w:p>
      <w:pPr>
        <w:rPr>
          <w:rFonts w:hint="eastAsia"/>
        </w:rPr>
      </w:pPr>
      <w:r>
        <w:rPr>
          <w:rFonts w:hint="eastAsia"/>
        </w:rPr>
        <w:t>since</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FTAB &lt;- qf(0.99, 1, 118)</w:t>
      </w:r>
    </w:p>
    <w:p>
      <w:pPr>
        <w:pStyle w:val="5"/>
        <w:wordWrap w:val="0"/>
        <w:rPr>
          <w:rStyle w:val="12"/>
          <w:rFonts w:ascii="Lucida Console" w:hAnsi="Lucida Console"/>
          <w:color w:val="0000FF"/>
          <w:sz w:val="18"/>
          <w:szCs w:val="18"/>
          <w:shd w:val="clear" w:color="auto" w:fill="E1E2E5"/>
        </w:rPr>
      </w:pPr>
      <w:r>
        <w:rPr>
          <w:rStyle w:val="11"/>
          <w:rFonts w:ascii="Lucida Console" w:hAnsi="Lucida Console"/>
          <w:color w:val="0000FF"/>
          <w:sz w:val="18"/>
          <w:szCs w:val="18"/>
          <w:shd w:val="clear" w:color="auto" w:fill="E1E2E5"/>
        </w:rPr>
        <w:t xml:space="preserve">&gt; </w:t>
      </w:r>
      <w:r>
        <w:rPr>
          <w:rStyle w:val="12"/>
          <w:rFonts w:ascii="Lucida Console" w:hAnsi="Lucida Console"/>
          <w:color w:val="0000FF"/>
          <w:sz w:val="18"/>
          <w:szCs w:val="18"/>
          <w:shd w:val="clear" w:color="auto" w:fill="E1E2E5"/>
        </w:rPr>
        <w:t>FTAB</w:t>
      </w:r>
    </w:p>
    <w:p>
      <w:pPr>
        <w:pStyle w:val="5"/>
        <w:wordWrap w:val="0"/>
        <w:rPr>
          <w:rFonts w:ascii="Lucida Console" w:hAnsi="Lucida Console"/>
          <w:color w:val="000000"/>
          <w:sz w:val="18"/>
          <w:szCs w:val="18"/>
          <w:shd w:val="clear" w:color="auto" w:fill="E1E2E5"/>
        </w:rPr>
      </w:pPr>
      <w:r>
        <w:rPr>
          <w:rFonts w:ascii="Lucida Console" w:hAnsi="Lucida Console"/>
          <w:color w:val="000000"/>
          <w:sz w:val="18"/>
          <w:szCs w:val="18"/>
          <w:shd w:val="clear" w:color="auto" w:fill="E1E2E5"/>
        </w:rPr>
        <w:t>[1] 6.854641</w:t>
      </w:r>
    </w:p>
    <w:p>
      <w:pPr>
        <w:rPr>
          <w:rFonts w:hint="eastAsia"/>
        </w:rPr>
      </w:pPr>
      <w:r>
        <w:rPr>
          <w:rFonts w:hint="eastAsia"/>
        </w:rPr>
        <w:t>i.e., f(0.99, 1 , 118) =6.854641</w:t>
      </w:r>
    </w:p>
    <w:p>
      <w:pPr>
        <w:rPr>
          <w:rFonts w:hint="eastAsia"/>
        </w:rPr>
      </w:pPr>
      <w:r>
        <w:rPr>
          <w:rFonts w:hint="eastAsia"/>
        </w:rPr>
        <w:t>Decision rule: When</w:t>
      </w:r>
      <w:r>
        <w:rPr>
          <w:rFonts w:hint="eastAsia" w:ascii="Calibri" w:hAnsi="Calibri" w:eastAsia="宋体" w:cs="Times New Roman"/>
          <w:kern w:val="2"/>
          <w:sz w:val="21"/>
          <w:szCs w:val="22"/>
          <w:lang w:val="en-US" w:eastAsia="zh-CN" w:bidi="ar-SA"/>
        </w:rPr>
        <w:pict>
          <v:shape id="图片 46" o:spid="_x0000_s1043" type="#_x0000_t75" style="height:12.85pt;width:14.6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hint="eastAsia"/>
        </w:rPr>
        <w:t>=0.01, reject the null hypothesis when F &gt; 6.854641</w:t>
      </w:r>
    </w:p>
    <w:p>
      <w:pPr>
        <w:rPr>
          <w:rFonts w:hint="eastAsia"/>
        </w:rPr>
      </w:pPr>
      <w:r>
        <w:rPr>
          <w:rFonts w:hint="eastAsia"/>
        </w:rPr>
        <w:t xml:space="preserve">                         accept the null hypothesis when F &lt; 6.854641</w:t>
      </w:r>
    </w:p>
    <w:p>
      <w:pPr>
        <w:rPr>
          <w:rFonts w:hint="eastAsia"/>
        </w:rPr>
      </w:pPr>
      <w:r>
        <w:rPr>
          <w:rFonts w:hint="eastAsia"/>
        </w:rPr>
        <w:t>Conclusion: since our F = 9.2402 which is greater than 6.854641, we reject the null hypothesis at 0.01 level of significance, and we conclude that the regression model is significant.</w:t>
      </w:r>
    </w:p>
    <w:p>
      <w:pPr>
        <w:rPr>
          <w:rFonts w:hint="eastAsia"/>
        </w:rPr>
      </w:pPr>
    </w:p>
    <w:p>
      <w:pPr>
        <w:rPr>
          <w:rFonts w:hint="eastAsia"/>
        </w:rPr>
      </w:pPr>
      <w:r>
        <w:rPr>
          <w:rFonts w:hint="eastAsia"/>
        </w:rPr>
        <w:t>(d)</w:t>
      </w:r>
    </w:p>
    <w:p>
      <w:pPr>
        <w:rPr>
          <w:rFonts w:hint="eastAsia"/>
        </w:rPr>
      </w:pPr>
      <w:r>
        <w:rPr>
          <w:rFonts w:hint="eastAsia"/>
        </w:rPr>
        <w:t>The absolute magnitude of the reduction in variation of Y is SSR which equals to 3.588;</w:t>
      </w:r>
    </w:p>
    <w:p>
      <w:pPr>
        <w:rPr>
          <w:rFonts w:hint="eastAsia"/>
        </w:rPr>
      </w:pPr>
      <w:r>
        <w:rPr>
          <w:rFonts w:hint="eastAsia"/>
        </w:rPr>
        <w:t>The relative reduction is SSR/SST = SSR/(SSR+SSE) = 3.588/(3.588 + 45.818) = 0.07262, which is called "the coefficient of determination" (</w:t>
      </w:r>
      <w:r>
        <w:rPr>
          <w:rFonts w:hint="eastAsia" w:ascii="Calibri" w:hAnsi="Calibri" w:eastAsia="宋体" w:cs="Times New Roman"/>
          <w:kern w:val="2"/>
          <w:sz w:val="21"/>
          <w:szCs w:val="22"/>
          <w:lang w:val="en-US" w:eastAsia="zh-CN" w:bidi="ar-SA"/>
        </w:rPr>
        <w:pict>
          <v:shape id="图片 49" o:spid="_x0000_s1044" type="#_x0000_t75" style="height:10.05pt;width:10.9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rPr>
        <w:t>).</w:t>
      </w:r>
    </w:p>
    <w:p>
      <w:pPr>
        <w:rPr>
          <w:rFonts w:hint="eastAsia"/>
        </w:rPr>
      </w:pPr>
    </w:p>
    <w:p>
      <w:pPr>
        <w:rPr>
          <w:rFonts w:hint="eastAsia"/>
        </w:rPr>
      </w:pPr>
      <w:r>
        <w:rPr>
          <w:rFonts w:hint="eastAsia"/>
        </w:rPr>
        <w:t>(e)</w:t>
      </w:r>
    </w:p>
    <w:p>
      <w:pPr>
        <w:rPr>
          <w:rFonts w:hint="eastAsia"/>
        </w:rPr>
      </w:pPr>
      <w:r>
        <w:rPr>
          <w:rFonts w:hint="eastAsia"/>
        </w:rPr>
        <w:t xml:space="preserve">r is the square root of </w:t>
      </w:r>
      <w:r>
        <w:rPr>
          <w:rFonts w:hint="eastAsia" w:ascii="Calibri" w:hAnsi="Calibri" w:eastAsia="宋体" w:cs="Times New Roman"/>
          <w:kern w:val="2"/>
          <w:sz w:val="21"/>
          <w:szCs w:val="22"/>
          <w:lang w:val="en-US" w:eastAsia="zh-CN" w:bidi="ar-SA"/>
        </w:rPr>
        <w:pict>
          <v:shape id="图片 55" o:spid="_x0000_s1045" type="#_x0000_t75" style="height:10.95pt;width:11.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rPr>
        <w:t>, i.e,. sqrt(0.0726) = 0.26948, which is positive because the sign of b1 is positive.</w:t>
      </w:r>
    </w:p>
    <w:p>
      <w:pPr>
        <w:rPr>
          <w:rFonts w:hint="eastAsia"/>
        </w:rPr>
      </w:pPr>
    </w:p>
    <w:p>
      <w:pPr>
        <w:rPr>
          <w:rFonts w:hint="eastAsia"/>
        </w:rPr>
      </w:pPr>
      <w:r>
        <w:rPr>
          <w:rFonts w:hint="eastAsia"/>
        </w:rPr>
        <w:t>(f)</w:t>
      </w:r>
    </w:p>
    <w:p>
      <w:r>
        <w:rPr>
          <w:rFonts w:hint="eastAsia"/>
        </w:rPr>
        <w:t xml:space="preserve">Since </w:t>
      </w:r>
      <w:r>
        <w:rPr>
          <w:rFonts w:hint="eastAsia" w:ascii="Calibri" w:hAnsi="Calibri" w:eastAsia="宋体" w:cs="Times New Roman"/>
          <w:kern w:val="2"/>
          <w:sz w:val="21"/>
          <w:szCs w:val="22"/>
          <w:lang w:val="en-US" w:eastAsia="zh-CN" w:bidi="ar-SA"/>
        </w:rPr>
        <w:pict>
          <v:shape id="图片 58" o:spid="_x0000_s1046" type="#_x0000_t75" style="height:9.2pt;width:10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rPr>
        <w:t xml:space="preserve"> shows the amount of variability in response variable that is explained by the fitted linear regression model, while r shows the strength of linear association between two variable. Therefore I would say that the </w:t>
      </w:r>
      <w:r>
        <w:rPr>
          <w:rFonts w:hint="eastAsia" w:ascii="Calibri" w:hAnsi="Calibri" w:eastAsia="宋体" w:cs="Times New Roman"/>
          <w:kern w:val="2"/>
          <w:sz w:val="21"/>
          <w:szCs w:val="22"/>
          <w:lang w:val="en-US" w:eastAsia="zh-CN" w:bidi="ar-SA"/>
        </w:rPr>
        <w:pict>
          <v:shape id="图片 61" o:spid="_x0000_s1047" type="#_x0000_t75" style="height:8.65pt;width:9.4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rPr>
        <w:t xml:space="preserve"> has the more clear-cut operational interpretation. </w:t>
      </w:r>
    </w:p>
    <w:p/>
    <w:sectPr>
      <w:headerReference r:id="rId4" w:type="default"/>
      <w:footerReference r:id="rId5" w:type="default"/>
      <w:pgSz w:w="11906" w:h="16838"/>
      <w:pgMar w:top="1440" w:right="1800" w:bottom="1440" w:left="1800" w:header="720" w:footer="720"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宋体" w:cs="Times New Roman"/>
        <w:kern w:val="2"/>
        <w:sz w:val="18"/>
        <w:szCs w:val="18"/>
        <w:lang w:val="en-US" w:eastAsia="zh-CN" w:bidi="ar-SA"/>
      </w:rPr>
      <w:pict>
        <v:shape id="文本框 22"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paragraph" w:styleId="2">
    <w:name w:val="Balloon Text"/>
    <w:basedOn w:val="1"/>
    <w:link w:val="7"/>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7">
    <w:name w:val="批注框文本 Char"/>
    <w:basedOn w:val="6"/>
    <w:link w:val="2"/>
    <w:semiHidden/>
    <w:uiPriority w:val="99"/>
    <w:rPr>
      <w:sz w:val="18"/>
      <w:szCs w:val="18"/>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character" w:customStyle="1" w:styleId="10">
    <w:name w:val="HTML 预设格式 Char"/>
    <w:basedOn w:val="6"/>
    <w:link w:val="5"/>
    <w:uiPriority w:val="99"/>
    <w:rPr>
      <w:rFonts w:ascii="宋体" w:hAnsi="宋体" w:eastAsia="宋体" w:cs="宋体"/>
      <w:kern w:val="0"/>
      <w:sz w:val="24"/>
      <w:szCs w:val="24"/>
    </w:rPr>
  </w:style>
  <w:style w:type="character" w:customStyle="1" w:styleId="11">
    <w:name w:val="gewyw5ybjeb"/>
    <w:basedOn w:val="6"/>
    <w:uiPriority w:val="0"/>
    <w:rPr/>
  </w:style>
  <w:style w:type="character" w:customStyle="1" w:styleId="12">
    <w:name w:val="gewyw5ybmdb"/>
    <w:basedOn w:val="6"/>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848</Words>
  <Characters>4839</Characters>
  <Lines>40</Lines>
  <Paragraphs>11</Paragraphs>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2014-09-26T01:37:00Z</dcterms:created>
  <dc:creator>sunny tu</dc:creator>
  <cp:lastModifiedBy>victor~</cp:lastModifiedBy>
  <dcterms:modified xsi:type="dcterms:W3CDTF">2014-09-29T02:57:27Z</dcterms:modified>
  <dc:title>Question 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