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21A" w:rsidRP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1) </w:t>
      </w:r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>Statement</w:t>
      </w:r>
      <w:r w:rsidR="00BA18F4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 xml:space="preserve"> </w:t>
      </w:r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>of</w:t>
      </w:r>
      <w:r w:rsidR="00BA18F4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 xml:space="preserve"> </w:t>
      </w:r>
      <w:bookmarkStart w:id="0" w:name="_GoBack"/>
      <w:bookmarkEnd w:id="0"/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>Work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 xml:space="preserve"> </w:t>
      </w:r>
    </w:p>
    <w:p w:rsidR="0001421A" w:rsidRP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have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a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company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working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with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farmers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All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farmers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have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as a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cow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a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sheep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all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of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them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has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one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or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more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than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one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All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animal's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liters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calculate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from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farmers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Each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eating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natural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artificial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in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different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time in a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day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record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animal's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that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eating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daily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animal's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total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daily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also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calculate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drinking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water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each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animal's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As a total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information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recorded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farmers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give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them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when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pick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up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pick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up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weekly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gotten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processed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splitted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us.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doing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cheese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fat-free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yogurt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with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this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splitting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before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after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splitting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milk's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liter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decreasing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because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of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Sheep's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doing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yogurt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cheese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Cow's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doing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cheese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yogurt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fat-free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When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doing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each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(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cheese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yogurt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)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first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splitting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with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constant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counts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multiply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constant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count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counts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defined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us. </w:t>
      </w:r>
    </w:p>
    <w:p w:rsidR="0001421A" w:rsidRP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With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application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firstly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calculate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amount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with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drinking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water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shows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liter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base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on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this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After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splitting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starting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continue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each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proofErr w:type="gram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(</w:t>
      </w:r>
      <w:proofErr w:type="spellStart"/>
      <w:proofErr w:type="gram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yogurt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cheese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fat-free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)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showing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with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diverging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liter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before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composed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amount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of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new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composed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product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after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</w:p>
    <w:p w:rsidR="0001421A" w:rsidRP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2)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>Explanation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>Utilized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 xml:space="preserve"> Design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>Patterns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 xml:space="preserve"> </w:t>
      </w:r>
    </w:p>
    <w:p w:rsidR="0001421A" w:rsidRDefault="0001421A" w:rsidP="0001421A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eastAsia="tr-TR"/>
        </w:rPr>
      </w:pPr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I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choose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Strategy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Pattern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this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application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I had a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I had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to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this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as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abstract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had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two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cow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sheep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need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to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food's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habit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used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them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as an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Interface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had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subclasses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which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same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method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I'm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thinking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strategy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pattern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was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being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usefull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me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when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was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doing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this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application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</w:p>
    <w:p w:rsid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</w:p>
    <w:p w:rsid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</w:p>
    <w:p w:rsid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</w:p>
    <w:p w:rsid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</w:p>
    <w:p w:rsid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</w:p>
    <w:p w:rsid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</w:p>
    <w:p w:rsid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</w:p>
    <w:p w:rsid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</w:p>
    <w:p w:rsid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</w:p>
    <w:p w:rsidR="0001421A" w:rsidRP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</w:p>
    <w:p w:rsidR="0001421A" w:rsidRP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lastRenderedPageBreak/>
        <w:t xml:space="preserve">3)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>UMLClassDiagram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 xml:space="preserve"> </w:t>
      </w:r>
    </w:p>
    <w:p w:rsidR="0001421A" w:rsidRPr="0001421A" w:rsidRDefault="0001421A" w:rsidP="0001421A">
      <w:pPr>
        <w:rPr>
          <w:rFonts w:ascii="Times New Roman" w:eastAsia="Times New Roman" w:hAnsi="Times New Roman" w:cs="Times New Roman"/>
          <w:lang w:eastAsia="tr-TR"/>
        </w:rPr>
      </w:pPr>
      <w:r w:rsidRPr="0001421A">
        <w:rPr>
          <w:rFonts w:ascii="Times New Roman" w:eastAsia="Times New Roman" w:hAnsi="Times New Roman" w:cs="Times New Roman"/>
          <w:lang w:eastAsia="tr-TR"/>
        </w:rPr>
        <w:fldChar w:fldCharType="begin"/>
      </w:r>
      <w:r w:rsidRPr="0001421A">
        <w:rPr>
          <w:rFonts w:ascii="Times New Roman" w:eastAsia="Times New Roman" w:hAnsi="Times New Roman" w:cs="Times New Roman"/>
          <w:lang w:eastAsia="tr-TR"/>
        </w:rPr>
        <w:instrText xml:space="preserve"> INCLUDEPICTURE "/var/folders/mc/4vcwl1ln6kvd8hldzwrpl76r0000gn/T/com.microsoft.Word/WebArchiveCopyPasteTempFiles/page2image39020288" \* MERGEFORMATINET </w:instrText>
      </w:r>
      <w:r w:rsidRPr="0001421A">
        <w:rPr>
          <w:rFonts w:ascii="Times New Roman" w:eastAsia="Times New Roman" w:hAnsi="Times New Roman" w:cs="Times New Roman"/>
          <w:lang w:eastAsia="tr-TR"/>
        </w:rPr>
        <w:fldChar w:fldCharType="separate"/>
      </w:r>
      <w:r w:rsidRPr="0001421A">
        <w:rPr>
          <w:rFonts w:ascii="Times New Roman" w:eastAsia="Times New Roman" w:hAnsi="Times New Roman" w:cs="Times New Roman"/>
          <w:noProof/>
          <w:lang w:eastAsia="tr-TR"/>
        </w:rPr>
        <w:drawing>
          <wp:inline distT="0" distB="0" distL="0" distR="0">
            <wp:extent cx="5756910" cy="3974465"/>
            <wp:effectExtent l="0" t="0" r="0" b="635"/>
            <wp:docPr id="1" name="Resim 1" descr="page2image390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90202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21A">
        <w:rPr>
          <w:rFonts w:ascii="Times New Roman" w:eastAsia="Times New Roman" w:hAnsi="Times New Roman" w:cs="Times New Roman"/>
          <w:lang w:eastAsia="tr-TR"/>
        </w:rPr>
        <w:fldChar w:fldCharType="end"/>
      </w:r>
    </w:p>
    <w:p w:rsidR="0001421A" w:rsidRP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4)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>Research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shd w:val="clear" w:color="auto" w:fill="FFFFFF"/>
          <w:lang w:eastAsia="tr-TR"/>
        </w:rPr>
        <w:t xml:space="preserve"> </w:t>
      </w:r>
    </w:p>
    <w:p w:rsidR="0001421A" w:rsidRPr="0001421A" w:rsidRDefault="0001421A" w:rsidP="000142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application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has an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as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abstract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It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has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several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methots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both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natural_food_</w:t>
      </w:r>
      <w:proofErr w:type="gram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habits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(</w:t>
      </w:r>
      <w:proofErr w:type="gram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),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artificial_food_habit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()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habits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milk_to_yogurt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(),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milk_to_cheese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(),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milk_to_fat_milk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(),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milk_to_fat_free_milk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()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when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has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Cow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Sheep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proofErr w:type="gram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these</w:t>
      </w:r>
      <w:proofErr w:type="spellEnd"/>
      <w:proofErr w:type="gram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extends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Animal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Both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Cow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Sheep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can do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yogurt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cheese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but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just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Cow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can do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Than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as an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Interface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it has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method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with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parameter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double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this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parameter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liter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Fat_milk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Fat_free_milk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Cheese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Yogurt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implements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Interface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both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of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them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method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which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reach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thanks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to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Interface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All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of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methods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doing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different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processes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when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splitting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procesessing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They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calculate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splitting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count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being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processed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amount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also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Food_habit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as an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Interface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It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has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eat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method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with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double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water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double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parameters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Artficial_food_habits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natural_food_habits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both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of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them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implement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Fodd_habits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Interface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using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eat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method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different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With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this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method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calculate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amount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with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drinking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water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.</w:t>
      </w:r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>used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>Interface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>to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>represent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>both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foot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>behavior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tr-TR"/>
        </w:rPr>
        <w:t>.</w:t>
      </w:r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At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end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tehre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Testing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this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main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class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This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task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calculate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food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water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ratio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according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to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this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ratio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calculate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liter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when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liter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finding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,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milk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is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splitting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processing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and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all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of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these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operations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 </w:t>
      </w:r>
      <w:proofErr w:type="spellStart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>writing</w:t>
      </w:r>
      <w:proofErr w:type="spellEnd"/>
      <w:r w:rsidRPr="0001421A">
        <w:rPr>
          <w:rFonts w:ascii="TimesNewRomanPSMT" w:eastAsia="Times New Roman" w:hAnsi="TimesNewRomanPSMT" w:cs="Times New Roman"/>
          <w:sz w:val="26"/>
          <w:szCs w:val="26"/>
          <w:lang w:eastAsia="tr-TR"/>
        </w:rPr>
        <w:t xml:space="preserve">. </w:t>
      </w:r>
    </w:p>
    <w:p w:rsidR="00544CCA" w:rsidRDefault="00E2602D"/>
    <w:sectPr w:rsidR="00544CCA" w:rsidSect="00233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1A"/>
    <w:rsid w:val="0001421A"/>
    <w:rsid w:val="0023353D"/>
    <w:rsid w:val="006C432A"/>
    <w:rsid w:val="00BA18F4"/>
    <w:rsid w:val="00E2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5D50B9"/>
  <w15:chartTrackingRefBased/>
  <w15:docId w15:val="{E929BF6B-ADB5-6542-A1A3-83AF7D0F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2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2019-03-09T10:08:00Z</dcterms:created>
  <dcterms:modified xsi:type="dcterms:W3CDTF">2019-03-09T15:35:00Z</dcterms:modified>
</cp:coreProperties>
</file>