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EEDD" w14:textId="77777777" w:rsidR="001410B9" w:rsidRPr="004878A4" w:rsidRDefault="001410B9" w:rsidP="001410B9">
      <w:pPr>
        <w:rPr>
          <w:rFonts w:ascii="Aptos" w:hAnsi="Aptos"/>
          <w:sz w:val="22"/>
          <w:szCs w:val="22"/>
        </w:rPr>
      </w:pPr>
      <w:r w:rsidRPr="004878A4">
        <w:rPr>
          <w:rFonts w:ascii="Aptos" w:hAnsi="Aptos"/>
          <w:sz w:val="22"/>
          <w:szCs w:val="22"/>
        </w:rPr>
        <w:t>Dear Sir,</w:t>
      </w:r>
    </w:p>
    <w:p w14:paraId="78B17550" w14:textId="77777777" w:rsidR="001410B9" w:rsidRPr="004878A4" w:rsidRDefault="001410B9" w:rsidP="001410B9">
      <w:pPr>
        <w:rPr>
          <w:rFonts w:ascii="Aptos" w:hAnsi="Aptos"/>
          <w:sz w:val="22"/>
          <w:szCs w:val="22"/>
        </w:rPr>
      </w:pPr>
      <w:r w:rsidRPr="004878A4">
        <w:rPr>
          <w:rFonts w:ascii="Aptos" w:hAnsi="Aptos"/>
          <w:sz w:val="22"/>
          <w:szCs w:val="22"/>
        </w:rPr>
        <w:t>We understand the urgency and would like to share the current technical status for clarity.</w:t>
      </w:r>
    </w:p>
    <w:p w14:paraId="4AEE86E2" w14:textId="5979D110" w:rsidR="001410B9" w:rsidRPr="004878A4" w:rsidRDefault="001410B9" w:rsidP="001410B9">
      <w:pPr>
        <w:numPr>
          <w:ilvl w:val="0"/>
          <w:numId w:val="2"/>
        </w:numPr>
        <w:rPr>
          <w:rFonts w:ascii="Aptos" w:hAnsi="Aptos"/>
          <w:sz w:val="22"/>
          <w:szCs w:val="22"/>
        </w:rPr>
      </w:pPr>
      <w:r w:rsidRPr="004878A4">
        <w:rPr>
          <w:rFonts w:ascii="Aptos" w:hAnsi="Aptos"/>
          <w:sz w:val="22"/>
          <w:szCs w:val="22"/>
        </w:rPr>
        <w:t xml:space="preserve">Our team </w:t>
      </w:r>
      <w:r w:rsidRPr="004878A4">
        <w:rPr>
          <w:rFonts w:ascii="Aptos" w:hAnsi="Aptos"/>
          <w:sz w:val="22"/>
          <w:szCs w:val="22"/>
        </w:rPr>
        <w:t xml:space="preserve">initially </w:t>
      </w:r>
      <w:r w:rsidRPr="004878A4">
        <w:rPr>
          <w:rFonts w:ascii="Aptos" w:hAnsi="Aptos"/>
          <w:sz w:val="22"/>
          <w:szCs w:val="22"/>
        </w:rPr>
        <w:t>accessed the provided environment</w:t>
      </w:r>
      <w:r w:rsidRPr="004878A4">
        <w:rPr>
          <w:rFonts w:ascii="Aptos" w:hAnsi="Aptos"/>
          <w:sz w:val="22"/>
          <w:szCs w:val="22"/>
        </w:rPr>
        <w:t xml:space="preserve"> on Saturday 1</w:t>
      </w:r>
      <w:r w:rsidRPr="004878A4">
        <w:rPr>
          <w:rFonts w:ascii="Aptos" w:hAnsi="Aptos"/>
          <w:sz w:val="22"/>
          <w:szCs w:val="22"/>
          <w:vertAlign w:val="superscript"/>
        </w:rPr>
        <w:t>st</w:t>
      </w:r>
      <w:r w:rsidRPr="004878A4">
        <w:rPr>
          <w:rFonts w:ascii="Aptos" w:hAnsi="Aptos"/>
          <w:sz w:val="22"/>
          <w:szCs w:val="22"/>
        </w:rPr>
        <w:t xml:space="preserve"> Aug, 2026</w:t>
      </w:r>
      <w:r w:rsidRPr="004878A4">
        <w:rPr>
          <w:rFonts w:ascii="Aptos" w:hAnsi="Aptos"/>
          <w:sz w:val="22"/>
          <w:szCs w:val="22"/>
        </w:rPr>
        <w:t>, deployed the software, and found that the required streams were not available on the server.</w:t>
      </w:r>
    </w:p>
    <w:p w14:paraId="3BB959A7" w14:textId="2A5EB753" w:rsidR="001410B9" w:rsidRPr="004878A4" w:rsidRDefault="001410B9" w:rsidP="001410B9">
      <w:pPr>
        <w:numPr>
          <w:ilvl w:val="0"/>
          <w:numId w:val="2"/>
        </w:numPr>
        <w:rPr>
          <w:rFonts w:ascii="Aptos" w:hAnsi="Aptos"/>
          <w:sz w:val="22"/>
          <w:szCs w:val="22"/>
        </w:rPr>
      </w:pPr>
      <w:r w:rsidRPr="004878A4">
        <w:rPr>
          <w:rFonts w:ascii="Aptos" w:hAnsi="Aptos"/>
          <w:sz w:val="22"/>
          <w:szCs w:val="22"/>
        </w:rPr>
        <w:t xml:space="preserve">Further progress was delayed due to a </w:t>
      </w:r>
      <w:r w:rsidRPr="004878A4">
        <w:rPr>
          <w:rFonts w:ascii="Aptos" w:hAnsi="Aptos"/>
          <w:sz w:val="22"/>
          <w:szCs w:val="22"/>
        </w:rPr>
        <w:t>video wall’s display</w:t>
      </w:r>
      <w:r w:rsidRPr="004878A4">
        <w:rPr>
          <w:rFonts w:ascii="Aptos" w:hAnsi="Aptos"/>
          <w:sz w:val="22"/>
          <w:szCs w:val="22"/>
        </w:rPr>
        <w:t xml:space="preserve"> card issue. Once the streams became available, our team immediately resumed the configuration and testing.</w:t>
      </w:r>
    </w:p>
    <w:p w14:paraId="50B1356E" w14:textId="77777777" w:rsidR="001410B9" w:rsidRPr="004878A4" w:rsidRDefault="001410B9" w:rsidP="001410B9">
      <w:pPr>
        <w:numPr>
          <w:ilvl w:val="0"/>
          <w:numId w:val="2"/>
        </w:numPr>
        <w:rPr>
          <w:rFonts w:ascii="Aptos" w:hAnsi="Aptos"/>
          <w:sz w:val="22"/>
          <w:szCs w:val="22"/>
        </w:rPr>
      </w:pPr>
      <w:r w:rsidRPr="004878A4">
        <w:rPr>
          <w:rFonts w:ascii="Aptos" w:hAnsi="Aptos"/>
          <w:sz w:val="22"/>
          <w:szCs w:val="22"/>
        </w:rPr>
        <w:t>The requirement to display 32 channels on the video wall was an additional requirement. Although the video-wall controller was outside our original scope, we customized our software to provide the required display solution.</w:t>
      </w:r>
    </w:p>
    <w:p w14:paraId="395BAE07" w14:textId="77777777" w:rsidR="001410B9" w:rsidRPr="004878A4" w:rsidRDefault="001410B9" w:rsidP="001410B9">
      <w:pPr>
        <w:numPr>
          <w:ilvl w:val="0"/>
          <w:numId w:val="2"/>
        </w:numPr>
        <w:rPr>
          <w:rFonts w:ascii="Aptos" w:hAnsi="Aptos"/>
          <w:sz w:val="22"/>
          <w:szCs w:val="22"/>
        </w:rPr>
      </w:pPr>
      <w:r w:rsidRPr="004878A4">
        <w:rPr>
          <w:rFonts w:ascii="Aptos" w:hAnsi="Aptos"/>
          <w:sz w:val="22"/>
          <w:szCs w:val="22"/>
        </w:rPr>
        <w:t>During testing, the streams were reaching the network switch but not the server. Our team remotely configured the server and successfully enabled the streams.</w:t>
      </w:r>
    </w:p>
    <w:p w14:paraId="0D30200F" w14:textId="77777777" w:rsidR="001410B9" w:rsidRPr="004878A4" w:rsidRDefault="001410B9" w:rsidP="001410B9">
      <w:pPr>
        <w:numPr>
          <w:ilvl w:val="0"/>
          <w:numId w:val="2"/>
        </w:numPr>
        <w:rPr>
          <w:rFonts w:ascii="Aptos" w:hAnsi="Aptos"/>
          <w:sz w:val="22"/>
          <w:szCs w:val="22"/>
        </w:rPr>
      </w:pPr>
      <w:r w:rsidRPr="004878A4">
        <w:rPr>
          <w:rFonts w:ascii="Aptos" w:hAnsi="Aptos"/>
          <w:sz w:val="22"/>
          <w:szCs w:val="22"/>
        </w:rPr>
        <w:t>When the video-wall software was run on the existing server, CPU usage reached 100% due to the server’s limited specifications and CPU-based video decoding.</w:t>
      </w:r>
    </w:p>
    <w:p w14:paraId="0A4A86F1" w14:textId="77777777" w:rsidR="001410B9" w:rsidRPr="004878A4" w:rsidRDefault="001410B9" w:rsidP="001410B9">
      <w:pPr>
        <w:numPr>
          <w:ilvl w:val="0"/>
          <w:numId w:val="2"/>
        </w:numPr>
        <w:rPr>
          <w:rFonts w:ascii="Aptos" w:hAnsi="Aptos"/>
          <w:sz w:val="22"/>
          <w:szCs w:val="22"/>
        </w:rPr>
      </w:pPr>
      <w:r w:rsidRPr="004878A4">
        <w:rPr>
          <w:rFonts w:ascii="Aptos" w:hAnsi="Aptos"/>
          <w:sz w:val="22"/>
          <w:szCs w:val="22"/>
        </w:rPr>
        <w:t>After testing multiple architectures, the video wall is now successfully running on a dedicated PC using its 4 GB GPU, which has significantly improved stability and stream quality.</w:t>
      </w:r>
    </w:p>
    <w:p w14:paraId="68277476" w14:textId="77777777" w:rsidR="001410B9" w:rsidRPr="004878A4" w:rsidRDefault="001410B9" w:rsidP="001410B9">
      <w:pPr>
        <w:rPr>
          <w:rFonts w:ascii="Aptos" w:hAnsi="Aptos"/>
          <w:sz w:val="22"/>
          <w:szCs w:val="22"/>
        </w:rPr>
      </w:pPr>
      <w:r w:rsidRPr="004878A4">
        <w:rPr>
          <w:rFonts w:ascii="Aptos" w:hAnsi="Aptos"/>
          <w:sz w:val="22"/>
          <w:szCs w:val="22"/>
        </w:rPr>
        <w:t>The current setup is:</w:t>
      </w:r>
    </w:p>
    <w:p w14:paraId="4CABB373" w14:textId="7D2EDDF0" w:rsidR="001410B9" w:rsidRPr="004878A4" w:rsidRDefault="001410B9" w:rsidP="004878A4">
      <w:pPr>
        <w:numPr>
          <w:ilvl w:val="0"/>
          <w:numId w:val="5"/>
        </w:numPr>
        <w:rPr>
          <w:rFonts w:ascii="Aptos" w:hAnsi="Aptos"/>
          <w:sz w:val="22"/>
          <w:szCs w:val="22"/>
        </w:rPr>
      </w:pPr>
      <w:r w:rsidRPr="004878A4">
        <w:rPr>
          <w:rFonts w:ascii="Aptos" w:hAnsi="Aptos"/>
          <w:sz w:val="22"/>
          <w:szCs w:val="22"/>
        </w:rPr>
        <w:t>One dedicated PC for the video wall and 32-channel display.</w:t>
      </w:r>
      <w:r w:rsidR="00B364D0" w:rsidRPr="004878A4">
        <w:rPr>
          <w:rFonts w:ascii="Aptos" w:hAnsi="Aptos"/>
          <w:sz w:val="22"/>
          <w:szCs w:val="22"/>
        </w:rPr>
        <w:t xml:space="preserve"> </w:t>
      </w:r>
      <w:r w:rsidR="00B364D0" w:rsidRPr="004878A4">
        <w:rPr>
          <w:rFonts w:ascii="Aptos" w:hAnsi="Aptos"/>
          <w:i/>
          <w:iCs/>
          <w:sz w:val="22"/>
          <w:szCs w:val="22"/>
          <w:u w:val="single"/>
        </w:rPr>
        <w:t>(Navy</w:t>
      </w:r>
      <w:r w:rsidR="005C22B1" w:rsidRPr="004878A4">
        <w:rPr>
          <w:rFonts w:ascii="Aptos" w:hAnsi="Aptos"/>
          <w:i/>
          <w:iCs/>
          <w:sz w:val="22"/>
          <w:szCs w:val="22"/>
          <w:u w:val="single"/>
        </w:rPr>
        <w:t>’s Property</w:t>
      </w:r>
      <w:r w:rsidR="00B364D0" w:rsidRPr="004878A4">
        <w:rPr>
          <w:rFonts w:ascii="Aptos" w:hAnsi="Aptos"/>
          <w:i/>
          <w:iCs/>
          <w:sz w:val="22"/>
          <w:szCs w:val="22"/>
          <w:u w:val="single"/>
        </w:rPr>
        <w:t>)</w:t>
      </w:r>
    </w:p>
    <w:p w14:paraId="721021C9" w14:textId="0149F1C9" w:rsidR="001410B9" w:rsidRPr="004878A4" w:rsidRDefault="001410B9" w:rsidP="004878A4">
      <w:pPr>
        <w:numPr>
          <w:ilvl w:val="0"/>
          <w:numId w:val="5"/>
        </w:numPr>
        <w:rPr>
          <w:rFonts w:ascii="Aptos" w:hAnsi="Aptos"/>
          <w:sz w:val="22"/>
          <w:szCs w:val="22"/>
        </w:rPr>
      </w:pPr>
      <w:r w:rsidRPr="004878A4">
        <w:rPr>
          <w:rFonts w:ascii="Aptos" w:hAnsi="Aptos"/>
          <w:sz w:val="22"/>
          <w:szCs w:val="22"/>
        </w:rPr>
        <w:t>One operator PC for recording and clipping operations</w:t>
      </w:r>
    </w:p>
    <w:p w14:paraId="6FED0225" w14:textId="1C9B1EE2" w:rsidR="001410B9" w:rsidRPr="004878A4" w:rsidRDefault="00E95641" w:rsidP="004878A4">
      <w:pPr>
        <w:numPr>
          <w:ilvl w:val="0"/>
          <w:numId w:val="5"/>
        </w:numPr>
        <w:rPr>
          <w:rFonts w:ascii="Aptos" w:hAnsi="Aptos"/>
          <w:sz w:val="22"/>
          <w:szCs w:val="22"/>
        </w:rPr>
      </w:pPr>
      <w:r w:rsidRPr="004878A4">
        <w:rPr>
          <w:rFonts w:ascii="Aptos" w:hAnsi="Aptos"/>
          <w:sz w:val="22"/>
          <w:szCs w:val="22"/>
        </w:rPr>
        <w:t>One</w:t>
      </w:r>
      <w:r w:rsidR="001410B9" w:rsidRPr="004878A4">
        <w:rPr>
          <w:rFonts w:ascii="Aptos" w:hAnsi="Aptos"/>
          <w:sz w:val="22"/>
          <w:szCs w:val="22"/>
        </w:rPr>
        <w:t xml:space="preserve"> server </w:t>
      </w:r>
      <w:r w:rsidR="00F92370" w:rsidRPr="004878A4">
        <w:rPr>
          <w:rFonts w:ascii="Aptos" w:hAnsi="Aptos"/>
          <w:sz w:val="22"/>
          <w:szCs w:val="22"/>
        </w:rPr>
        <w:t xml:space="preserve">which </w:t>
      </w:r>
      <w:r w:rsidR="001410B9" w:rsidRPr="004878A4">
        <w:rPr>
          <w:rFonts w:ascii="Aptos" w:hAnsi="Aptos"/>
          <w:sz w:val="22"/>
          <w:szCs w:val="22"/>
        </w:rPr>
        <w:t>handles backend processing, recording, and clipping.</w:t>
      </w:r>
    </w:p>
    <w:p w14:paraId="72783575" w14:textId="77777777" w:rsidR="001410B9" w:rsidRPr="004878A4" w:rsidRDefault="001410B9" w:rsidP="001410B9">
      <w:pPr>
        <w:rPr>
          <w:rFonts w:ascii="Aptos" w:hAnsi="Aptos"/>
          <w:sz w:val="22"/>
          <w:szCs w:val="22"/>
        </w:rPr>
      </w:pPr>
      <w:r w:rsidRPr="004878A4">
        <w:rPr>
          <w:rFonts w:ascii="Aptos" w:hAnsi="Aptos"/>
          <w:sz w:val="22"/>
          <w:szCs w:val="22"/>
        </w:rPr>
        <w:t>The video wall is currently operational and will remain under overnight stability testing. Any minor interruption can be managed immediately by our technical team.</w:t>
      </w:r>
    </w:p>
    <w:p w14:paraId="256293FD" w14:textId="17891852" w:rsidR="001410B9" w:rsidRPr="004878A4" w:rsidRDefault="001410B9" w:rsidP="001410B9">
      <w:pPr>
        <w:rPr>
          <w:rFonts w:ascii="Aptos" w:hAnsi="Aptos"/>
          <w:sz w:val="22"/>
          <w:szCs w:val="22"/>
        </w:rPr>
      </w:pPr>
      <w:r w:rsidRPr="004878A4">
        <w:rPr>
          <w:rFonts w:ascii="Aptos" w:hAnsi="Aptos"/>
          <w:sz w:val="22"/>
          <w:szCs w:val="22"/>
        </w:rPr>
        <w:t xml:space="preserve">When the </w:t>
      </w:r>
      <w:r w:rsidR="00885C65" w:rsidRPr="004878A4">
        <w:rPr>
          <w:rFonts w:ascii="Aptos" w:hAnsi="Aptos"/>
          <w:sz w:val="22"/>
          <w:szCs w:val="22"/>
        </w:rPr>
        <w:t>server and the PC</w:t>
      </w:r>
      <w:r w:rsidRPr="004878A4">
        <w:rPr>
          <w:rFonts w:ascii="Aptos" w:hAnsi="Aptos"/>
          <w:sz w:val="22"/>
          <w:szCs w:val="22"/>
        </w:rPr>
        <w:t xml:space="preserve"> w</w:t>
      </w:r>
      <w:r w:rsidR="00885C65" w:rsidRPr="004878A4">
        <w:rPr>
          <w:rFonts w:ascii="Aptos" w:hAnsi="Aptos"/>
          <w:sz w:val="22"/>
          <w:szCs w:val="22"/>
        </w:rPr>
        <w:t>ere</w:t>
      </w:r>
      <w:r w:rsidRPr="004878A4">
        <w:rPr>
          <w:rFonts w:ascii="Aptos" w:hAnsi="Aptos"/>
          <w:sz w:val="22"/>
          <w:szCs w:val="22"/>
        </w:rPr>
        <w:t xml:space="preserve"> initially provided, our understanding was that it was intended for testing rather than final production use.</w:t>
      </w:r>
      <w:r w:rsidR="00885C65" w:rsidRPr="004878A4">
        <w:rPr>
          <w:rFonts w:ascii="Aptos" w:hAnsi="Aptos"/>
          <w:sz w:val="22"/>
          <w:szCs w:val="22"/>
        </w:rPr>
        <w:t xml:space="preserve"> We thought we would be provided new and high-spec equipment.</w:t>
      </w:r>
    </w:p>
    <w:p w14:paraId="27BE149B" w14:textId="161AB6EF" w:rsidR="00885C65" w:rsidRPr="004878A4" w:rsidRDefault="00885C65" w:rsidP="00885C65">
      <w:pPr>
        <w:rPr>
          <w:rFonts w:ascii="Aptos" w:hAnsi="Aptos"/>
          <w:sz w:val="22"/>
          <w:szCs w:val="22"/>
        </w:rPr>
      </w:pPr>
      <w:r w:rsidRPr="004878A4">
        <w:rPr>
          <w:rFonts w:ascii="Aptos" w:hAnsi="Aptos"/>
          <w:sz w:val="22"/>
          <w:szCs w:val="22"/>
        </w:rPr>
        <w:t xml:space="preserve">Although currently this </w:t>
      </w:r>
      <w:r w:rsidRPr="004878A4">
        <w:rPr>
          <w:rFonts w:ascii="Aptos" w:hAnsi="Aptos"/>
          <w:sz w:val="22"/>
          <w:szCs w:val="22"/>
        </w:rPr>
        <w:t xml:space="preserve">PC-based setup </w:t>
      </w:r>
      <w:r w:rsidRPr="004878A4">
        <w:rPr>
          <w:rFonts w:ascii="Aptos" w:hAnsi="Aptos"/>
          <w:sz w:val="22"/>
          <w:szCs w:val="22"/>
        </w:rPr>
        <w:t xml:space="preserve">is working according to the client’s requirements however it should </w:t>
      </w:r>
      <w:r w:rsidRPr="004878A4">
        <w:rPr>
          <w:rFonts w:ascii="Aptos" w:hAnsi="Aptos"/>
          <w:sz w:val="22"/>
          <w:szCs w:val="22"/>
        </w:rPr>
        <w:t xml:space="preserve">be considered an interim solution. For reliable 24/7 </w:t>
      </w:r>
      <w:r w:rsidRPr="004878A4">
        <w:rPr>
          <w:rFonts w:ascii="Aptos" w:hAnsi="Aptos"/>
          <w:sz w:val="22"/>
          <w:szCs w:val="22"/>
        </w:rPr>
        <w:t xml:space="preserve">high availability </w:t>
      </w:r>
      <w:r w:rsidRPr="004878A4">
        <w:rPr>
          <w:rFonts w:ascii="Aptos" w:hAnsi="Aptos"/>
          <w:sz w:val="22"/>
          <w:szCs w:val="22"/>
        </w:rPr>
        <w:t xml:space="preserve">production use, </w:t>
      </w:r>
      <w:r w:rsidRPr="004878A4">
        <w:rPr>
          <w:rFonts w:ascii="Aptos" w:hAnsi="Aptos"/>
          <w:sz w:val="22"/>
          <w:szCs w:val="22"/>
        </w:rPr>
        <w:t xml:space="preserve">video wall display, </w:t>
      </w:r>
      <w:r w:rsidRPr="004878A4">
        <w:rPr>
          <w:rFonts w:ascii="Aptos" w:hAnsi="Aptos"/>
          <w:sz w:val="22"/>
          <w:szCs w:val="22"/>
        </w:rPr>
        <w:t xml:space="preserve">continuous recording, clip generation, future </w:t>
      </w:r>
      <w:r w:rsidRPr="004878A4">
        <w:rPr>
          <w:rFonts w:ascii="Aptos" w:hAnsi="Aptos"/>
          <w:sz w:val="22"/>
          <w:szCs w:val="22"/>
        </w:rPr>
        <w:t>expansion</w:t>
      </w:r>
      <w:r w:rsidRPr="004878A4">
        <w:rPr>
          <w:rFonts w:ascii="Aptos" w:hAnsi="Aptos"/>
          <w:sz w:val="22"/>
          <w:szCs w:val="22"/>
        </w:rPr>
        <w:t>, we strongly recommend upgrading the server hardware.</w:t>
      </w:r>
    </w:p>
    <w:p w14:paraId="05CD07D4" w14:textId="77777777" w:rsidR="00456A5C" w:rsidRPr="004878A4" w:rsidRDefault="00456A5C" w:rsidP="00885C65">
      <w:pPr>
        <w:rPr>
          <w:rFonts w:ascii="Aptos" w:hAnsi="Aptos"/>
          <w:sz w:val="22"/>
          <w:szCs w:val="22"/>
        </w:rPr>
      </w:pPr>
    </w:p>
    <w:p w14:paraId="376DFF45" w14:textId="5B9D8121" w:rsidR="00456A5C" w:rsidRPr="004878A4" w:rsidRDefault="00456A5C" w:rsidP="00885C65">
      <w:pPr>
        <w:rPr>
          <w:rFonts w:ascii="Aptos" w:hAnsi="Aptos"/>
          <w:sz w:val="22"/>
          <w:szCs w:val="22"/>
        </w:rPr>
      </w:pPr>
      <w:r w:rsidRPr="004878A4">
        <w:rPr>
          <w:rFonts w:ascii="Aptos" w:hAnsi="Aptos"/>
          <w:sz w:val="22"/>
          <w:szCs w:val="22"/>
        </w:rPr>
        <w:t>We have two options to address this issue</w:t>
      </w:r>
    </w:p>
    <w:p w14:paraId="159F9FB1" w14:textId="6A2E7137" w:rsidR="00885C65" w:rsidRPr="00456A5C" w:rsidRDefault="00456A5C" w:rsidP="001410B9">
      <w:pPr>
        <w:rPr>
          <w:rFonts w:ascii="Aptos" w:hAnsi="Aptos"/>
        </w:rPr>
      </w:pPr>
      <w:r w:rsidRPr="00456A5C">
        <w:rPr>
          <w:rFonts w:ascii="Aptos" w:hAnsi="Aptos"/>
          <w:b/>
          <w:bCs/>
        </w:rPr>
        <w:t xml:space="preserve">Option 1 - </w:t>
      </w:r>
      <w:r w:rsidRPr="00456A5C">
        <w:rPr>
          <w:rFonts w:ascii="Aptos" w:hAnsi="Aptos"/>
          <w:b/>
          <w:bCs/>
        </w:rPr>
        <w:t>UPGRADE THE HARDWARE</w:t>
      </w:r>
      <w:r w:rsidRPr="00456A5C">
        <w:rPr>
          <w:rFonts w:ascii="Aptos" w:hAnsi="Aptos"/>
        </w:rPr>
        <w:t>:</w:t>
      </w:r>
    </w:p>
    <w:p w14:paraId="51D41DC9" w14:textId="00DAA667" w:rsidR="001410B9" w:rsidRPr="004878A4" w:rsidRDefault="00456A5C" w:rsidP="001410B9">
      <w:pPr>
        <w:rPr>
          <w:rFonts w:ascii="Aptos" w:hAnsi="Aptos"/>
          <w:sz w:val="22"/>
          <w:szCs w:val="22"/>
        </w:rPr>
      </w:pPr>
      <w:r w:rsidRPr="004878A4">
        <w:rPr>
          <w:rFonts w:ascii="Aptos" w:hAnsi="Aptos"/>
          <w:sz w:val="22"/>
          <w:szCs w:val="22"/>
        </w:rPr>
        <w:lastRenderedPageBreak/>
        <w:t>Recommended</w:t>
      </w:r>
      <w:r w:rsidR="001410B9" w:rsidRPr="004878A4">
        <w:rPr>
          <w:rFonts w:ascii="Aptos" w:hAnsi="Aptos"/>
          <w:sz w:val="22"/>
          <w:szCs w:val="22"/>
        </w:rPr>
        <w:t xml:space="preserve"> hardware specifications for a stable and scalable production environment</w:t>
      </w:r>
      <w:r w:rsidR="00885C65" w:rsidRPr="004878A4">
        <w:rPr>
          <w:rFonts w:ascii="Aptos" w:hAnsi="Aptos"/>
          <w:sz w:val="22"/>
          <w:szCs w:val="22"/>
        </w:rPr>
        <w:t xml:space="preserve"> </w:t>
      </w:r>
      <w:r w:rsidRPr="004878A4">
        <w:rPr>
          <w:rFonts w:ascii="Aptos" w:hAnsi="Aptos"/>
          <w:sz w:val="22"/>
          <w:szCs w:val="22"/>
        </w:rPr>
        <w:t>are:</w:t>
      </w:r>
    </w:p>
    <w:p w14:paraId="1318075D" w14:textId="77777777" w:rsidR="00C158FB" w:rsidRPr="004878A4" w:rsidRDefault="00C158FB" w:rsidP="00C158FB">
      <w:pPr>
        <w:pStyle w:val="ListBullet"/>
        <w:numPr>
          <w:ilvl w:val="0"/>
          <w:numId w:val="0"/>
        </w:numPr>
        <w:spacing w:after="60"/>
        <w:rPr>
          <w:rFonts w:ascii="Aptos" w:hAnsi="Aptos"/>
          <w:b/>
          <w:bCs/>
        </w:rPr>
      </w:pPr>
      <w:r w:rsidRPr="004878A4">
        <w:rPr>
          <w:rFonts w:ascii="Aptos" w:hAnsi="Aptos"/>
          <w:b/>
          <w:bCs/>
        </w:rPr>
        <w:t>2x PC</w:t>
      </w:r>
    </w:p>
    <w:p w14:paraId="1F361162" w14:textId="20AE7ABB" w:rsidR="00C158FB" w:rsidRPr="004878A4" w:rsidRDefault="00C158FB" w:rsidP="00C158FB">
      <w:pPr>
        <w:pStyle w:val="ListBullet"/>
        <w:rPr>
          <w:rFonts w:ascii="Aptos" w:hAnsi="Aptos"/>
        </w:rPr>
      </w:pPr>
      <w:r w:rsidRPr="004878A4">
        <w:rPr>
          <w:rFonts w:ascii="Aptos" w:hAnsi="Aptos"/>
        </w:rPr>
        <w:t>Intel Core i7-14700 (14-core / 20-thread) with integrated UHD 770.</w:t>
      </w:r>
    </w:p>
    <w:p w14:paraId="78459432" w14:textId="77777777" w:rsidR="00C158FB" w:rsidRPr="004878A4" w:rsidRDefault="00C158FB" w:rsidP="00C158FB">
      <w:pPr>
        <w:pStyle w:val="ListBullet"/>
        <w:rPr>
          <w:rFonts w:ascii="Aptos" w:hAnsi="Aptos"/>
        </w:rPr>
      </w:pPr>
      <w:r w:rsidRPr="004878A4">
        <w:rPr>
          <w:rFonts w:ascii="Aptos" w:hAnsi="Aptos"/>
        </w:rPr>
        <w:t>32 GB DDR5-5600 memory.</w:t>
      </w:r>
    </w:p>
    <w:p w14:paraId="205339D4" w14:textId="32DBEA4C" w:rsidR="00C158FB" w:rsidRPr="004878A4" w:rsidRDefault="00C158FB" w:rsidP="00C158FB">
      <w:pPr>
        <w:pStyle w:val="ListBullet"/>
        <w:rPr>
          <w:rFonts w:ascii="Aptos" w:hAnsi="Aptos"/>
        </w:rPr>
      </w:pPr>
      <w:r w:rsidRPr="004878A4">
        <w:rPr>
          <w:rFonts w:ascii="Aptos" w:hAnsi="Aptos"/>
        </w:rPr>
        <w:t>512GB SSD</w:t>
      </w:r>
      <w:r w:rsidRPr="004878A4">
        <w:rPr>
          <w:rFonts w:ascii="Aptos" w:hAnsi="Aptos"/>
        </w:rPr>
        <w:t>.</w:t>
      </w:r>
    </w:p>
    <w:p w14:paraId="33DE30A4" w14:textId="736F41F5" w:rsidR="00C158FB" w:rsidRPr="004878A4" w:rsidRDefault="00C158FB" w:rsidP="00C158FB">
      <w:pPr>
        <w:pStyle w:val="ListBullet"/>
        <w:rPr>
          <w:rFonts w:ascii="Aptos" w:hAnsi="Aptos"/>
        </w:rPr>
      </w:pPr>
      <w:r w:rsidRPr="004878A4">
        <w:rPr>
          <w:rFonts w:ascii="Aptos" w:hAnsi="Aptos"/>
        </w:rPr>
        <w:t>1</w:t>
      </w:r>
      <w:r w:rsidRPr="004878A4">
        <w:rPr>
          <w:rFonts w:ascii="Aptos" w:hAnsi="Aptos"/>
        </w:rPr>
        <w:t xml:space="preserve"> GbE network interface.</w:t>
      </w:r>
    </w:p>
    <w:p w14:paraId="156BAA37" w14:textId="77777777" w:rsidR="00C158FB" w:rsidRPr="004878A4" w:rsidRDefault="00C158FB" w:rsidP="00C158FB">
      <w:pPr>
        <w:pStyle w:val="ListBullet"/>
        <w:rPr>
          <w:rFonts w:ascii="Aptos" w:hAnsi="Aptos"/>
        </w:rPr>
      </w:pPr>
      <w:r w:rsidRPr="004878A4">
        <w:rPr>
          <w:rFonts w:ascii="Aptos" w:hAnsi="Aptos"/>
        </w:rPr>
        <w:t>Windows 11 Professional.</w:t>
      </w:r>
    </w:p>
    <w:p w14:paraId="21B0C67C" w14:textId="77777777" w:rsidR="00C158FB" w:rsidRPr="004878A4" w:rsidRDefault="00C158FB" w:rsidP="00C158FB">
      <w:pPr>
        <w:pStyle w:val="ListBullet"/>
        <w:numPr>
          <w:ilvl w:val="0"/>
          <w:numId w:val="0"/>
        </w:numPr>
        <w:ind w:left="360" w:hanging="360"/>
        <w:rPr>
          <w:rFonts w:ascii="Aptos" w:hAnsi="Aptos"/>
        </w:rPr>
      </w:pPr>
    </w:p>
    <w:p w14:paraId="4E68F356" w14:textId="0BF98C84" w:rsidR="00C158FB" w:rsidRPr="004878A4" w:rsidRDefault="00616312" w:rsidP="00C158FB">
      <w:pPr>
        <w:pStyle w:val="ListBullet"/>
        <w:numPr>
          <w:ilvl w:val="0"/>
          <w:numId w:val="0"/>
        </w:numPr>
        <w:ind w:left="360" w:hanging="360"/>
        <w:rPr>
          <w:rFonts w:ascii="Aptos" w:hAnsi="Aptos"/>
          <w:b/>
          <w:bCs/>
        </w:rPr>
      </w:pPr>
      <w:r w:rsidRPr="004878A4">
        <w:rPr>
          <w:rFonts w:ascii="Aptos" w:hAnsi="Aptos"/>
          <w:b/>
          <w:bCs/>
        </w:rPr>
        <w:t xml:space="preserve">1x </w:t>
      </w:r>
      <w:r w:rsidR="00C158FB" w:rsidRPr="004878A4">
        <w:rPr>
          <w:rFonts w:ascii="Aptos" w:hAnsi="Aptos"/>
          <w:b/>
          <w:bCs/>
        </w:rPr>
        <w:t>Server:</w:t>
      </w:r>
    </w:p>
    <w:p w14:paraId="00D85F33" w14:textId="22393C8D" w:rsidR="00616312" w:rsidRPr="004878A4" w:rsidRDefault="00616312" w:rsidP="00616312">
      <w:pPr>
        <w:pStyle w:val="ListBullet"/>
        <w:rPr>
          <w:rFonts w:ascii="Aptos" w:hAnsi="Aptos"/>
        </w:rPr>
      </w:pPr>
      <w:r w:rsidRPr="004878A4">
        <w:rPr>
          <w:rFonts w:ascii="Aptos" w:hAnsi="Aptos"/>
        </w:rPr>
        <w:t>Dell PowerEdge R760</w:t>
      </w:r>
    </w:p>
    <w:p w14:paraId="61A4137F" w14:textId="100322CA" w:rsidR="00616312" w:rsidRPr="004878A4" w:rsidRDefault="00616312" w:rsidP="00616312">
      <w:pPr>
        <w:pStyle w:val="ListBullet"/>
        <w:rPr>
          <w:rFonts w:ascii="Aptos" w:hAnsi="Aptos"/>
        </w:rPr>
      </w:pPr>
      <w:r w:rsidRPr="004878A4">
        <w:rPr>
          <w:rFonts w:ascii="Aptos" w:hAnsi="Aptos"/>
        </w:rPr>
        <w:t>CPU Intel Xeon Gold</w:t>
      </w:r>
    </w:p>
    <w:p w14:paraId="2DC29F20" w14:textId="555389C0" w:rsidR="00C158FB" w:rsidRPr="004878A4" w:rsidRDefault="00616312" w:rsidP="00616312">
      <w:pPr>
        <w:pStyle w:val="ListBullet"/>
        <w:rPr>
          <w:rFonts w:ascii="Aptos" w:hAnsi="Aptos"/>
        </w:rPr>
      </w:pPr>
      <w:r w:rsidRPr="004878A4">
        <w:rPr>
          <w:rFonts w:ascii="Aptos" w:hAnsi="Aptos"/>
        </w:rPr>
        <w:t>&gt;=70 Cores</w:t>
      </w:r>
    </w:p>
    <w:p w14:paraId="279DC9AE" w14:textId="06E6FEF9" w:rsidR="00616312" w:rsidRPr="004878A4" w:rsidRDefault="00616312" w:rsidP="00616312">
      <w:pPr>
        <w:pStyle w:val="ListBullet"/>
        <w:rPr>
          <w:rFonts w:ascii="Aptos" w:hAnsi="Aptos"/>
        </w:rPr>
      </w:pPr>
      <w:r w:rsidRPr="004878A4">
        <w:rPr>
          <w:rFonts w:ascii="Aptos" w:hAnsi="Aptos"/>
        </w:rPr>
        <w:t>256Gb Ram</w:t>
      </w:r>
    </w:p>
    <w:p w14:paraId="5FCB0655" w14:textId="623BD77B" w:rsidR="00616312" w:rsidRPr="004878A4" w:rsidRDefault="00616312" w:rsidP="00616312">
      <w:pPr>
        <w:pStyle w:val="ListBullet"/>
        <w:rPr>
          <w:rFonts w:ascii="Aptos" w:hAnsi="Aptos"/>
        </w:rPr>
      </w:pPr>
      <w:r w:rsidRPr="004878A4">
        <w:rPr>
          <w:rFonts w:ascii="Aptos" w:hAnsi="Aptos"/>
        </w:rPr>
        <w:t>160TB Usable</w:t>
      </w:r>
    </w:p>
    <w:p w14:paraId="531B4F62" w14:textId="075B5188" w:rsidR="00616312" w:rsidRPr="004878A4" w:rsidRDefault="00616312" w:rsidP="00616312">
      <w:pPr>
        <w:pStyle w:val="ListBullet"/>
        <w:rPr>
          <w:rFonts w:ascii="Aptos" w:hAnsi="Aptos"/>
        </w:rPr>
      </w:pPr>
      <w:r w:rsidRPr="004878A4">
        <w:rPr>
          <w:rFonts w:ascii="Aptos" w:hAnsi="Aptos"/>
        </w:rPr>
        <w:t>NVIDIA L4</w:t>
      </w:r>
      <w:r w:rsidRPr="004878A4">
        <w:rPr>
          <w:rFonts w:ascii="Aptos" w:hAnsi="Aptos"/>
        </w:rPr>
        <w:t xml:space="preserve"> / </w:t>
      </w:r>
      <w:r w:rsidRPr="004878A4">
        <w:rPr>
          <w:rFonts w:ascii="Aptos" w:hAnsi="Aptos"/>
        </w:rPr>
        <w:t>NVIDIA T400</w:t>
      </w:r>
      <w:r w:rsidRPr="004878A4">
        <w:rPr>
          <w:rFonts w:ascii="Aptos" w:hAnsi="Aptos"/>
        </w:rPr>
        <w:t xml:space="preserve"> (Budget Alternative)</w:t>
      </w:r>
    </w:p>
    <w:p w14:paraId="65A286DE" w14:textId="2CAA1EBB" w:rsidR="00C158FB" w:rsidRPr="004878A4" w:rsidRDefault="00616312" w:rsidP="001410B9">
      <w:pPr>
        <w:pStyle w:val="ListBullet"/>
        <w:rPr>
          <w:rFonts w:ascii="Aptos" w:hAnsi="Aptos"/>
        </w:rPr>
      </w:pPr>
      <w:r w:rsidRPr="004878A4">
        <w:rPr>
          <w:rFonts w:ascii="Aptos" w:hAnsi="Aptos"/>
        </w:rPr>
        <w:t>Windows OS Latest Stable Version</w:t>
      </w:r>
    </w:p>
    <w:p w14:paraId="553AA2DC" w14:textId="46AAC7BE" w:rsidR="00456A5C" w:rsidRPr="00456A5C" w:rsidRDefault="00456A5C" w:rsidP="00456A5C">
      <w:pPr>
        <w:rPr>
          <w:rFonts w:ascii="Aptos" w:hAnsi="Aptos"/>
        </w:rPr>
      </w:pPr>
      <w:r w:rsidRPr="00456A5C">
        <w:rPr>
          <w:rFonts w:ascii="Aptos" w:hAnsi="Aptos"/>
          <w:b/>
          <w:bCs/>
        </w:rPr>
        <w:t xml:space="preserve">Option </w:t>
      </w:r>
      <w:r w:rsidRPr="00456A5C">
        <w:rPr>
          <w:rFonts w:ascii="Aptos" w:hAnsi="Aptos"/>
          <w:b/>
          <w:bCs/>
        </w:rPr>
        <w:t>2</w:t>
      </w:r>
      <w:r w:rsidRPr="00456A5C">
        <w:rPr>
          <w:rFonts w:ascii="Aptos" w:hAnsi="Aptos"/>
          <w:b/>
          <w:bCs/>
        </w:rPr>
        <w:t xml:space="preserve"> </w:t>
      </w:r>
      <w:r w:rsidRPr="00456A5C">
        <w:rPr>
          <w:rFonts w:ascii="Aptos" w:hAnsi="Aptos"/>
          <w:b/>
          <w:bCs/>
        </w:rPr>
        <w:t>–</w:t>
      </w:r>
      <w:r w:rsidRPr="00456A5C">
        <w:rPr>
          <w:rFonts w:ascii="Aptos" w:hAnsi="Aptos"/>
          <w:b/>
          <w:bCs/>
        </w:rPr>
        <w:t xml:space="preserve"> </w:t>
      </w:r>
      <w:r w:rsidRPr="00456A5C">
        <w:rPr>
          <w:rFonts w:ascii="Aptos" w:hAnsi="Aptos"/>
          <w:b/>
          <w:bCs/>
        </w:rPr>
        <w:t>VIDEO WALL SOLUTION</w:t>
      </w:r>
      <w:r w:rsidRPr="00456A5C">
        <w:rPr>
          <w:rFonts w:ascii="Aptos" w:hAnsi="Aptos"/>
        </w:rPr>
        <w:t>:</w:t>
      </w:r>
    </w:p>
    <w:p w14:paraId="1486F015" w14:textId="33E0B8E7" w:rsidR="00456A5C" w:rsidRDefault="00456A5C" w:rsidP="00456A5C">
      <w:pPr>
        <w:pStyle w:val="ListBullet"/>
        <w:numPr>
          <w:ilvl w:val="0"/>
          <w:numId w:val="0"/>
        </w:numPr>
        <w:spacing w:after="0"/>
        <w:rPr>
          <w:rFonts w:ascii="Aptos" w:hAnsi="Aptos"/>
        </w:rPr>
      </w:pPr>
      <w:r w:rsidRPr="004878A4">
        <w:rPr>
          <w:rFonts w:ascii="Aptos" w:hAnsi="Aptos"/>
        </w:rPr>
        <w:t>Instead of processing all the streams on the server, we can ask the video wall solution provider to ingest all the streams directly into the video controller with 32 channels grid. If this is successful we will not have to get a GPU server and the second PC. We just have to upgrade the server little bit for better processing i.e. upgrade cores from 20 to 40 if possible.</w:t>
      </w:r>
    </w:p>
    <w:p w14:paraId="3E48B10E" w14:textId="77777777" w:rsidR="00AE22F6" w:rsidRPr="004878A4" w:rsidRDefault="00AE22F6" w:rsidP="00456A5C">
      <w:pPr>
        <w:pStyle w:val="ListBullet"/>
        <w:numPr>
          <w:ilvl w:val="0"/>
          <w:numId w:val="0"/>
        </w:numPr>
        <w:spacing w:after="0"/>
        <w:rPr>
          <w:rFonts w:ascii="Aptos" w:hAnsi="Aptos"/>
        </w:rPr>
      </w:pPr>
    </w:p>
    <w:p w14:paraId="51878FCB" w14:textId="4BE68534" w:rsidR="001410B9" w:rsidRPr="004878A4" w:rsidRDefault="001410B9" w:rsidP="001410B9">
      <w:pPr>
        <w:rPr>
          <w:rFonts w:ascii="Aptos" w:hAnsi="Aptos"/>
          <w:sz w:val="22"/>
          <w:szCs w:val="22"/>
        </w:rPr>
      </w:pPr>
      <w:r w:rsidRPr="004878A4">
        <w:rPr>
          <w:rFonts w:ascii="Aptos" w:hAnsi="Aptos"/>
          <w:sz w:val="22"/>
          <w:szCs w:val="22"/>
        </w:rPr>
        <w:t xml:space="preserve">We remain committed to completing the verification and supporting </w:t>
      </w:r>
      <w:r w:rsidR="00490E88">
        <w:rPr>
          <w:rFonts w:ascii="Aptos" w:hAnsi="Aptos"/>
          <w:sz w:val="22"/>
          <w:szCs w:val="22"/>
        </w:rPr>
        <w:t xml:space="preserve">CMC </w:t>
      </w:r>
      <w:r w:rsidRPr="004878A4">
        <w:rPr>
          <w:rFonts w:ascii="Aptos" w:hAnsi="Aptos"/>
          <w:sz w:val="22"/>
          <w:szCs w:val="22"/>
        </w:rPr>
        <w:t>through the PAT process.</w:t>
      </w:r>
    </w:p>
    <w:p w14:paraId="4460C66D" w14:textId="05086E0A" w:rsidR="00FF225D" w:rsidRPr="004878A4" w:rsidRDefault="001410B9" w:rsidP="001410B9">
      <w:pPr>
        <w:rPr>
          <w:rFonts w:ascii="Aptos" w:hAnsi="Aptos"/>
          <w:sz w:val="22"/>
          <w:szCs w:val="22"/>
        </w:rPr>
      </w:pPr>
      <w:r w:rsidRPr="004878A4">
        <w:rPr>
          <w:rFonts w:ascii="Aptos" w:hAnsi="Aptos"/>
          <w:sz w:val="22"/>
          <w:szCs w:val="22"/>
        </w:rPr>
        <w:t>Best regards,</w:t>
      </w:r>
    </w:p>
    <w:sectPr w:rsidR="00FF225D" w:rsidRPr="00487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72F5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494134"/>
    <w:multiLevelType w:val="multilevel"/>
    <w:tmpl w:val="6A8E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12166"/>
    <w:multiLevelType w:val="multilevel"/>
    <w:tmpl w:val="DB5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C7B16"/>
    <w:multiLevelType w:val="multilevel"/>
    <w:tmpl w:val="2AEABE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E1845"/>
    <w:multiLevelType w:val="multilevel"/>
    <w:tmpl w:val="938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09975">
    <w:abstractNumId w:val="1"/>
  </w:num>
  <w:num w:numId="2" w16cid:durableId="603271870">
    <w:abstractNumId w:val="4"/>
  </w:num>
  <w:num w:numId="3" w16cid:durableId="1828596955">
    <w:abstractNumId w:val="2"/>
  </w:num>
  <w:num w:numId="4" w16cid:durableId="1364482345">
    <w:abstractNumId w:val="0"/>
  </w:num>
  <w:num w:numId="5" w16cid:durableId="1516504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B9"/>
    <w:rsid w:val="001410B9"/>
    <w:rsid w:val="0044466D"/>
    <w:rsid w:val="00456A5C"/>
    <w:rsid w:val="004878A4"/>
    <w:rsid w:val="00490E88"/>
    <w:rsid w:val="00542DB9"/>
    <w:rsid w:val="005C22B1"/>
    <w:rsid w:val="00616312"/>
    <w:rsid w:val="0087199B"/>
    <w:rsid w:val="00885C65"/>
    <w:rsid w:val="00AE22F6"/>
    <w:rsid w:val="00B364D0"/>
    <w:rsid w:val="00C158FB"/>
    <w:rsid w:val="00E95641"/>
    <w:rsid w:val="00F92370"/>
    <w:rsid w:val="00FA4BE7"/>
    <w:rsid w:val="00FD3CFF"/>
    <w:rsid w:val="00FF2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D88F"/>
  <w15:chartTrackingRefBased/>
  <w15:docId w15:val="{C308D68E-CECA-4E94-B775-3CFF54D3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A5C"/>
  </w:style>
  <w:style w:type="paragraph" w:styleId="Heading1">
    <w:name w:val="heading 1"/>
    <w:basedOn w:val="Normal"/>
    <w:next w:val="Normal"/>
    <w:link w:val="Heading1Char"/>
    <w:uiPriority w:val="9"/>
    <w:qFormat/>
    <w:rsid w:val="00141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0B9"/>
    <w:rPr>
      <w:rFonts w:eastAsiaTheme="majorEastAsia" w:cstheme="majorBidi"/>
      <w:color w:val="272727" w:themeColor="text1" w:themeTint="D8"/>
    </w:rPr>
  </w:style>
  <w:style w:type="paragraph" w:styleId="Title">
    <w:name w:val="Title"/>
    <w:basedOn w:val="Normal"/>
    <w:next w:val="Normal"/>
    <w:link w:val="TitleChar"/>
    <w:uiPriority w:val="10"/>
    <w:qFormat/>
    <w:rsid w:val="00141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B9"/>
    <w:pPr>
      <w:spacing w:before="160"/>
      <w:jc w:val="center"/>
    </w:pPr>
    <w:rPr>
      <w:i/>
      <w:iCs/>
      <w:color w:val="404040" w:themeColor="text1" w:themeTint="BF"/>
    </w:rPr>
  </w:style>
  <w:style w:type="character" w:customStyle="1" w:styleId="QuoteChar">
    <w:name w:val="Quote Char"/>
    <w:basedOn w:val="DefaultParagraphFont"/>
    <w:link w:val="Quote"/>
    <w:uiPriority w:val="29"/>
    <w:rsid w:val="001410B9"/>
    <w:rPr>
      <w:i/>
      <w:iCs/>
      <w:color w:val="404040" w:themeColor="text1" w:themeTint="BF"/>
    </w:rPr>
  </w:style>
  <w:style w:type="paragraph" w:styleId="ListParagraph">
    <w:name w:val="List Paragraph"/>
    <w:basedOn w:val="Normal"/>
    <w:uiPriority w:val="34"/>
    <w:qFormat/>
    <w:rsid w:val="001410B9"/>
    <w:pPr>
      <w:ind w:left="720"/>
      <w:contextualSpacing/>
    </w:pPr>
  </w:style>
  <w:style w:type="character" w:styleId="IntenseEmphasis">
    <w:name w:val="Intense Emphasis"/>
    <w:basedOn w:val="DefaultParagraphFont"/>
    <w:uiPriority w:val="21"/>
    <w:qFormat/>
    <w:rsid w:val="001410B9"/>
    <w:rPr>
      <w:i/>
      <w:iCs/>
      <w:color w:val="2F5496" w:themeColor="accent1" w:themeShade="BF"/>
    </w:rPr>
  </w:style>
  <w:style w:type="paragraph" w:styleId="IntenseQuote">
    <w:name w:val="Intense Quote"/>
    <w:basedOn w:val="Normal"/>
    <w:next w:val="Normal"/>
    <w:link w:val="IntenseQuoteChar"/>
    <w:uiPriority w:val="30"/>
    <w:qFormat/>
    <w:rsid w:val="00141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0B9"/>
    <w:rPr>
      <w:i/>
      <w:iCs/>
      <w:color w:val="2F5496" w:themeColor="accent1" w:themeShade="BF"/>
    </w:rPr>
  </w:style>
  <w:style w:type="character" w:styleId="IntenseReference">
    <w:name w:val="Intense Reference"/>
    <w:basedOn w:val="DefaultParagraphFont"/>
    <w:uiPriority w:val="32"/>
    <w:qFormat/>
    <w:rsid w:val="001410B9"/>
    <w:rPr>
      <w:b/>
      <w:bCs/>
      <w:smallCaps/>
      <w:color w:val="2F5496" w:themeColor="accent1" w:themeShade="BF"/>
      <w:spacing w:val="5"/>
    </w:rPr>
  </w:style>
  <w:style w:type="paragraph" w:styleId="ListBullet">
    <w:name w:val="List Bullet"/>
    <w:basedOn w:val="Normal"/>
    <w:uiPriority w:val="99"/>
    <w:unhideWhenUsed/>
    <w:rsid w:val="00C158FB"/>
    <w:pPr>
      <w:numPr>
        <w:numId w:val="4"/>
      </w:numPr>
      <w:spacing w:after="120" w:line="300" w:lineRule="auto"/>
      <w:contextualSpacing/>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laptops</dc:creator>
  <cp:keywords/>
  <dc:description/>
  <cp:lastModifiedBy>ibrahim laptops</cp:lastModifiedBy>
  <cp:revision>12</cp:revision>
  <dcterms:created xsi:type="dcterms:W3CDTF">2026-08-05T16:04:00Z</dcterms:created>
  <dcterms:modified xsi:type="dcterms:W3CDTF">2026-08-05T16:33:00Z</dcterms:modified>
</cp:coreProperties>
</file>