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2DD16" w14:textId="674F79FE" w:rsidR="00B671C2" w:rsidRPr="004F18EE" w:rsidRDefault="75660FCD" w:rsidP="3A51A564">
      <w:pPr>
        <w:pStyle w:val="Heading1"/>
        <w:rPr>
          <w:rFonts w:ascii="Times New Roman" w:eastAsia="Times New Roman" w:hAnsi="Times New Roman" w:cs="Times New Roman"/>
          <w:sz w:val="24"/>
          <w:szCs w:val="24"/>
          <w:lang w:val="en-GB"/>
        </w:rPr>
      </w:pPr>
      <w:bookmarkStart w:id="0" w:name="_Toc169383131"/>
      <w:r w:rsidRPr="3A51A564">
        <w:rPr>
          <w:rFonts w:ascii="Times New Roman" w:eastAsia="Times New Roman" w:hAnsi="Times New Roman" w:cs="Times New Roman"/>
          <w:sz w:val="24"/>
          <w:szCs w:val="24"/>
          <w:lang w:val="en-GB"/>
        </w:rPr>
        <w:t>II.</w:t>
      </w:r>
      <w:r w:rsidR="00B671C2" w:rsidRPr="3A51A564">
        <w:rPr>
          <w:rFonts w:ascii="Times New Roman" w:eastAsia="Times New Roman" w:hAnsi="Times New Roman" w:cs="Times New Roman"/>
          <w:sz w:val="24"/>
          <w:szCs w:val="24"/>
          <w:lang w:val="en-GB"/>
        </w:rPr>
        <w:t xml:space="preserve"> </w:t>
      </w:r>
      <w:r w:rsidRPr="3A51A564">
        <w:rPr>
          <w:rFonts w:ascii="Times New Roman" w:eastAsia="Times New Roman" w:hAnsi="Times New Roman" w:cs="Times New Roman"/>
          <w:sz w:val="24"/>
          <w:szCs w:val="24"/>
          <w:lang w:val="en-GB"/>
        </w:rPr>
        <w:t xml:space="preserve"> </w:t>
      </w:r>
      <w:r w:rsidR="00B671C2" w:rsidRPr="3A51A564">
        <w:rPr>
          <w:rFonts w:ascii="Times New Roman" w:eastAsia="Times New Roman" w:hAnsi="Times New Roman" w:cs="Times New Roman"/>
          <w:sz w:val="24"/>
          <w:szCs w:val="24"/>
          <w:lang w:val="en-GB"/>
        </w:rPr>
        <w:t>Reconnaissance</w:t>
      </w:r>
      <w:bookmarkEnd w:id="0"/>
      <w:r w:rsidR="00B671C2" w:rsidRPr="3A51A564">
        <w:rPr>
          <w:rFonts w:ascii="Times New Roman" w:eastAsia="Times New Roman" w:hAnsi="Times New Roman" w:cs="Times New Roman"/>
          <w:sz w:val="24"/>
          <w:szCs w:val="24"/>
          <w:lang w:val="en-GB"/>
        </w:rPr>
        <w:t xml:space="preserve"> </w:t>
      </w:r>
    </w:p>
    <w:p w14:paraId="20C3CE7D" w14:textId="5930F36F" w:rsidR="00B671C2" w:rsidRPr="00AF4C61" w:rsidRDefault="00B671C2" w:rsidP="3A51A564">
      <w:pPr>
        <w:pStyle w:val="Heading2"/>
        <w:rPr>
          <w:rFonts w:ascii="Times New Roman" w:eastAsia="Times New Roman" w:hAnsi="Times New Roman" w:cs="Times New Roman"/>
          <w:sz w:val="24"/>
          <w:szCs w:val="24"/>
          <w:lang w:val="en-GB"/>
        </w:rPr>
      </w:pPr>
      <w:bookmarkStart w:id="1" w:name="_Toc169383132"/>
      <w:r w:rsidRPr="3A51A564">
        <w:rPr>
          <w:rFonts w:ascii="Times New Roman" w:eastAsia="Times New Roman" w:hAnsi="Times New Roman" w:cs="Times New Roman"/>
          <w:sz w:val="24"/>
          <w:szCs w:val="24"/>
          <w:lang w:val="en-GB"/>
        </w:rPr>
        <w:t>1. What happened?</w:t>
      </w:r>
      <w:bookmarkEnd w:id="1"/>
    </w:p>
    <w:p w14:paraId="04F40732" w14:textId="14BF1094"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The attacker utilised the OSINT framework to gather information of the company from free sources. From the company website, company emails </w:t>
      </w:r>
      <w:hyperlink r:id="rId9">
        <w:r w:rsidRPr="3A51A564">
          <w:rPr>
            <w:rStyle w:val="Hyperlink"/>
            <w:rFonts w:ascii="Times New Roman" w:eastAsia="Times New Roman" w:hAnsi="Times New Roman" w:cs="Times New Roman"/>
            <w:lang w:val="en-GB"/>
          </w:rPr>
          <w:t>Mr.s@definatelyarealcompany.com</w:t>
        </w:r>
      </w:hyperlink>
      <w:r w:rsidRPr="3A51A564">
        <w:rPr>
          <w:rFonts w:ascii="Times New Roman" w:eastAsia="Times New Roman" w:hAnsi="Times New Roman" w:cs="Times New Roman"/>
          <w:lang w:val="en-GB"/>
        </w:rPr>
        <w:t xml:space="preserve"> and </w:t>
      </w:r>
      <w:hyperlink r:id="rId10">
        <w:r w:rsidRPr="3A51A564">
          <w:rPr>
            <w:rStyle w:val="Hyperlink"/>
            <w:rFonts w:ascii="Times New Roman" w:eastAsia="Times New Roman" w:hAnsi="Times New Roman" w:cs="Times New Roman"/>
            <w:lang w:val="en-GB"/>
          </w:rPr>
          <w:t>notascammer@definatelyarealcompany.com</w:t>
        </w:r>
      </w:hyperlink>
      <w:r w:rsidRPr="3A51A564">
        <w:rPr>
          <w:rFonts w:ascii="Times New Roman" w:eastAsia="Times New Roman" w:hAnsi="Times New Roman" w:cs="Times New Roman"/>
          <w:lang w:val="en-GB"/>
        </w:rPr>
        <w:t xml:space="preserve"> were found. The email domains were scanned using public tools and were found to not have anti-spoofing mechanisms.</w:t>
      </w:r>
    </w:p>
    <w:p w14:paraId="226CBB9B" w14:textId="00EBCB2C" w:rsidR="00B671C2" w:rsidRPr="00AF4C61" w:rsidRDefault="000462F3" w:rsidP="3A51A564">
      <w:pPr>
        <w:rPr>
          <w:rFonts w:ascii="Times New Roman" w:eastAsia="Times New Roman" w:hAnsi="Times New Roman" w:cs="Times New Roman"/>
          <w:lang w:val="en-GB"/>
        </w:rPr>
      </w:pPr>
      <w:r w:rsidRPr="00AF4C61">
        <w:rPr>
          <w:rFonts w:ascii="Times New Roman" w:hAnsi="Times New Roman" w:cs="Times New Roman"/>
          <w:noProof/>
          <w:lang w:val="en-GB"/>
        </w:rPr>
        <w:drawing>
          <wp:anchor distT="0" distB="0" distL="114300" distR="114300" simplePos="0" relativeHeight="251658240" behindDoc="0" locked="0" layoutInCell="1" allowOverlap="1" wp14:anchorId="32ACF2E9" wp14:editId="3FFD8C5F">
            <wp:simplePos x="0" y="0"/>
            <wp:positionH relativeFrom="column">
              <wp:posOffset>3469005</wp:posOffset>
            </wp:positionH>
            <wp:positionV relativeFrom="page">
              <wp:posOffset>2308860</wp:posOffset>
            </wp:positionV>
            <wp:extent cx="2964180" cy="1402080"/>
            <wp:effectExtent l="0" t="0" r="7620" b="7620"/>
            <wp:wrapSquare wrapText="bothSides"/>
            <wp:docPr id="12812756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75697" name="Picture 2"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l="7105" t="58602" r="45233" b="3024"/>
                    <a:stretch/>
                  </pic:blipFill>
                  <pic:spPr bwMode="auto">
                    <a:xfrm>
                      <a:off x="0" y="0"/>
                      <a:ext cx="2964180" cy="1402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1C2" w:rsidRPr="00AF4C61">
        <w:rPr>
          <w:rFonts w:ascii="Times New Roman" w:hAnsi="Times New Roman" w:cs="Times New Roman"/>
          <w:noProof/>
          <w:lang w:val="en-GB"/>
        </w:rPr>
        <w:drawing>
          <wp:anchor distT="0" distB="0" distL="114300" distR="114300" simplePos="0" relativeHeight="251658241" behindDoc="0" locked="0" layoutInCell="1" allowOverlap="1" wp14:anchorId="6F89F1FA" wp14:editId="729778B1">
            <wp:simplePos x="0" y="0"/>
            <wp:positionH relativeFrom="margin">
              <wp:posOffset>-1270</wp:posOffset>
            </wp:positionH>
            <wp:positionV relativeFrom="page">
              <wp:posOffset>2567940</wp:posOffset>
            </wp:positionV>
            <wp:extent cx="3470275" cy="1150620"/>
            <wp:effectExtent l="0" t="0" r="0" b="0"/>
            <wp:wrapTopAndBottom/>
            <wp:docPr id="769396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96092"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0275" cy="1150620"/>
                    </a:xfrm>
                    <a:prstGeom prst="rect">
                      <a:avLst/>
                    </a:prstGeom>
                  </pic:spPr>
                </pic:pic>
              </a:graphicData>
            </a:graphic>
            <wp14:sizeRelH relativeFrom="margin">
              <wp14:pctWidth>0</wp14:pctWidth>
            </wp14:sizeRelH>
            <wp14:sizeRelV relativeFrom="margin">
              <wp14:pctHeight>0</wp14:pctHeight>
            </wp14:sizeRelV>
          </wp:anchor>
        </w:drawing>
      </w:r>
    </w:p>
    <w:p w14:paraId="33A567D1" w14:textId="430CC91D"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193C6C64"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.1</w:t>
      </w:r>
      <w:r w:rsidR="1C29E079" w:rsidRPr="3A51A564">
        <w:rPr>
          <w:rFonts w:ascii="Times New Roman" w:eastAsia="Times New Roman" w:hAnsi="Times New Roman" w:cs="Times New Roman"/>
          <w:lang w:val="en-GB"/>
        </w:rPr>
        <w:t>.0</w:t>
      </w:r>
      <w:r w:rsidRPr="3A51A564">
        <w:rPr>
          <w:rFonts w:ascii="Times New Roman" w:eastAsia="Times New Roman" w:hAnsi="Times New Roman" w:cs="Times New Roman"/>
          <w:lang w:val="en-GB"/>
        </w:rPr>
        <w:t>.1&amp;</w:t>
      </w:r>
      <w:r w:rsidR="62BA713E"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.1.</w:t>
      </w:r>
      <w:r w:rsidR="57335634" w:rsidRPr="3A51A564">
        <w:rPr>
          <w:rFonts w:ascii="Times New Roman" w:eastAsia="Times New Roman" w:hAnsi="Times New Roman" w:cs="Times New Roman"/>
          <w:lang w:val="en-GB"/>
        </w:rPr>
        <w:t>0.</w:t>
      </w:r>
      <w:r w:rsidRPr="3A51A564">
        <w:rPr>
          <w:rFonts w:ascii="Times New Roman" w:eastAsia="Times New Roman" w:hAnsi="Times New Roman" w:cs="Times New Roman"/>
          <w:lang w:val="en-GB"/>
        </w:rPr>
        <w:t xml:space="preserve">2 Mail scan result from </w:t>
      </w:r>
      <w:hyperlink r:id="rId13">
        <w:r w:rsidRPr="3A51A564">
          <w:rPr>
            <w:rStyle w:val="Hyperlink"/>
            <w:rFonts w:ascii="Times New Roman" w:eastAsia="Times New Roman" w:hAnsi="Times New Roman" w:cs="Times New Roman"/>
            <w:lang w:val="en-GB"/>
          </w:rPr>
          <w:t>https://mxtoolbox.com</w:t>
        </w:r>
      </w:hyperlink>
      <w:r w:rsidRPr="3A51A564">
        <w:rPr>
          <w:rFonts w:ascii="Times New Roman" w:eastAsia="Times New Roman" w:hAnsi="Times New Roman" w:cs="Times New Roman"/>
          <w:lang w:val="en-GB"/>
        </w:rPr>
        <w:t xml:space="preserve"> and </w:t>
      </w:r>
      <w:hyperlink r:id="rId14">
        <w:r w:rsidRPr="3A51A564">
          <w:rPr>
            <w:rStyle w:val="Hyperlink"/>
            <w:rFonts w:ascii="Times New Roman" w:eastAsia="Times New Roman" w:hAnsi="Times New Roman" w:cs="Times New Roman"/>
            <w:lang w:val="en-GB"/>
          </w:rPr>
          <w:t>https://checkcybersecurity.service.ncsc.gov.uk/email-security-check</w:t>
        </w:r>
      </w:hyperlink>
      <w:r w:rsidRPr="3A51A564">
        <w:rPr>
          <w:rFonts w:ascii="Times New Roman" w:eastAsia="Times New Roman" w:hAnsi="Times New Roman" w:cs="Times New Roman"/>
          <w:lang w:val="en-GB"/>
        </w:rPr>
        <w:t>.</w:t>
      </w:r>
    </w:p>
    <w:p w14:paraId="202CCD2D" w14:textId="77777777" w:rsidR="00B671C2" w:rsidRDefault="00B671C2" w:rsidP="3A51A564">
      <w:pPr>
        <w:rPr>
          <w:rFonts w:ascii="Times New Roman" w:eastAsia="Times New Roman" w:hAnsi="Times New Roman" w:cs="Times New Roman"/>
          <w:noProof/>
          <w:lang w:val="en-GB"/>
        </w:rPr>
      </w:pPr>
      <w:r w:rsidRPr="3A51A564">
        <w:rPr>
          <w:rFonts w:ascii="Times New Roman" w:eastAsia="Times New Roman" w:hAnsi="Times New Roman" w:cs="Times New Roman"/>
          <w:lang w:val="en-GB"/>
        </w:rPr>
        <w:t xml:space="preserve">The attacker then attempted to forge a phishing mail to </w:t>
      </w:r>
      <w:r w:rsidRPr="3A51A564">
        <w:rPr>
          <w:rFonts w:ascii="Times New Roman" w:eastAsia="Times New Roman" w:hAnsi="Times New Roman" w:cs="Times New Roman"/>
          <w:b/>
          <w:bCs/>
          <w:lang w:val="en-GB"/>
        </w:rPr>
        <w:t>Mr. S</w:t>
      </w:r>
      <w:r w:rsidRPr="3A51A564">
        <w:rPr>
          <w:rFonts w:ascii="Times New Roman" w:eastAsia="Times New Roman" w:hAnsi="Times New Roman" w:cs="Times New Roman"/>
          <w:lang w:val="en-GB"/>
        </w:rPr>
        <w:t xml:space="preserve"> pretending to be </w:t>
      </w:r>
      <w:r w:rsidRPr="3A51A564">
        <w:rPr>
          <w:rFonts w:ascii="Times New Roman" w:eastAsia="Times New Roman" w:hAnsi="Times New Roman" w:cs="Times New Roman"/>
          <w:b/>
          <w:bCs/>
          <w:lang w:val="en-GB"/>
        </w:rPr>
        <w:t xml:space="preserve">notascammer </w:t>
      </w:r>
      <w:r w:rsidRPr="3A51A564">
        <w:rPr>
          <w:rFonts w:ascii="Times New Roman" w:eastAsia="Times New Roman" w:hAnsi="Times New Roman" w:cs="Times New Roman"/>
          <w:lang w:val="en-GB"/>
        </w:rPr>
        <w:t xml:space="preserve">using Gophish </w:t>
      </w:r>
      <w:r w:rsidRPr="3A51A564">
        <w:rPr>
          <w:rFonts w:ascii="Times New Roman" w:eastAsia="Times New Roman" w:hAnsi="Times New Roman" w:cs="Times New Roman"/>
          <w:b/>
          <w:bCs/>
          <w:u w:val="single"/>
          <w:lang w:val="en-GB"/>
        </w:rPr>
        <w:t>(appendix 1)</w:t>
      </w:r>
      <w:r w:rsidRPr="3A51A564">
        <w:rPr>
          <w:rFonts w:ascii="Times New Roman" w:eastAsia="Times New Roman" w:hAnsi="Times New Roman" w:cs="Times New Roman"/>
          <w:lang w:val="en-GB"/>
        </w:rPr>
        <w:t>.</w:t>
      </w:r>
      <w:r w:rsidRPr="3A51A564">
        <w:rPr>
          <w:rFonts w:ascii="Times New Roman" w:eastAsia="Times New Roman" w:hAnsi="Times New Roman" w:cs="Times New Roman"/>
          <w:noProof/>
          <w:lang w:val="en-GB"/>
        </w:rPr>
        <w:t xml:space="preserve"> </w:t>
      </w:r>
    </w:p>
    <w:p w14:paraId="71C7EE91" w14:textId="77777777" w:rsidR="00B671C2" w:rsidRPr="00AF4C61" w:rsidRDefault="00B671C2" w:rsidP="3A51A564">
      <w:pPr>
        <w:jc w:val="center"/>
        <w:rPr>
          <w:rFonts w:ascii="Times New Roman" w:eastAsia="Times New Roman" w:hAnsi="Times New Roman" w:cs="Times New Roman"/>
          <w:lang w:val="en-GB"/>
        </w:rPr>
      </w:pPr>
      <w:r w:rsidRPr="00AF4C61">
        <w:rPr>
          <w:rFonts w:ascii="Times New Roman" w:hAnsi="Times New Roman" w:cs="Times New Roman"/>
          <w:noProof/>
          <w:lang w:val="en-GB"/>
        </w:rPr>
        <w:drawing>
          <wp:inline distT="0" distB="0" distL="0" distR="0" wp14:anchorId="18DA7EA9" wp14:editId="1139E3E0">
            <wp:extent cx="2773680" cy="1485900"/>
            <wp:effectExtent l="0" t="0" r="7620" b="0"/>
            <wp:docPr id="19257768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76809" name="Picture 5"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 r="58198" b="30246"/>
                    <a:stretch/>
                  </pic:blipFill>
                  <pic:spPr bwMode="auto">
                    <a:xfrm>
                      <a:off x="0" y="0"/>
                      <a:ext cx="277368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E182BDC" w14:textId="3A5D842E"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0C9AEC72"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.1</w:t>
      </w:r>
      <w:r w:rsidR="009A6BCA" w:rsidRPr="3A51A564">
        <w:rPr>
          <w:rFonts w:ascii="Times New Roman" w:eastAsia="Times New Roman" w:hAnsi="Times New Roman" w:cs="Times New Roman"/>
          <w:lang w:val="en-GB"/>
        </w:rPr>
        <w:t>.0</w:t>
      </w:r>
      <w:r w:rsidRPr="3A51A564">
        <w:rPr>
          <w:rFonts w:ascii="Times New Roman" w:eastAsia="Times New Roman" w:hAnsi="Times New Roman" w:cs="Times New Roman"/>
          <w:lang w:val="en-GB"/>
        </w:rPr>
        <w:t>.3 Phishing email in Mr. S’s outlook.</w:t>
      </w:r>
    </w:p>
    <w:p w14:paraId="20576214" w14:textId="77777777" w:rsidR="00B671C2" w:rsidRPr="00AF4C61" w:rsidRDefault="00B671C2" w:rsidP="3A51A564">
      <w:pPr>
        <w:rPr>
          <w:rFonts w:ascii="Times New Roman" w:eastAsia="Times New Roman" w:hAnsi="Times New Roman" w:cs="Times New Roman"/>
          <w:lang w:val="en-GB"/>
        </w:rPr>
      </w:pPr>
    </w:p>
    <w:p w14:paraId="494A408A" w14:textId="6A819217" w:rsidR="00B671C2" w:rsidRPr="00AF4C61" w:rsidRDefault="00B671C2" w:rsidP="3A51A564">
      <w:pPr>
        <w:rPr>
          <w:rFonts w:ascii="Times New Roman" w:eastAsia="Times New Roman" w:hAnsi="Times New Roman" w:cs="Times New Roman"/>
          <w:lang w:val="en-GB"/>
        </w:rPr>
      </w:pPr>
      <w:r w:rsidRPr="00AF4C61">
        <w:rPr>
          <w:rFonts w:ascii="Times New Roman" w:hAnsi="Times New Roman" w:cs="Times New Roman"/>
          <w:noProof/>
          <w:lang w:val="en-GB"/>
        </w:rPr>
        <w:drawing>
          <wp:anchor distT="0" distB="0" distL="114300" distR="114300" simplePos="0" relativeHeight="251658242" behindDoc="0" locked="0" layoutInCell="1" allowOverlap="1" wp14:anchorId="74E7D0FA" wp14:editId="353C95A3">
            <wp:simplePos x="0" y="0"/>
            <wp:positionH relativeFrom="margin">
              <wp:posOffset>-153670</wp:posOffset>
            </wp:positionH>
            <wp:positionV relativeFrom="page">
              <wp:posOffset>6896100</wp:posOffset>
            </wp:positionV>
            <wp:extent cx="3217545" cy="1508760"/>
            <wp:effectExtent l="0" t="0" r="1905" b="0"/>
            <wp:wrapTopAndBottom/>
            <wp:docPr id="1419677058"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77058" name="Picture 8" descr="A screenshot of a computer cod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17545" cy="1508760"/>
                    </a:xfrm>
                    <a:prstGeom prst="rect">
                      <a:avLst/>
                    </a:prstGeom>
                  </pic:spPr>
                </pic:pic>
              </a:graphicData>
            </a:graphic>
            <wp14:sizeRelH relativeFrom="margin">
              <wp14:pctWidth>0</wp14:pctWidth>
            </wp14:sizeRelH>
            <wp14:sizeRelV relativeFrom="margin">
              <wp14:pctHeight>0</wp14:pctHeight>
            </wp14:sizeRelV>
          </wp:anchor>
        </w:drawing>
      </w:r>
      <w:r w:rsidRPr="00AF4C61">
        <w:rPr>
          <w:rFonts w:ascii="Times New Roman" w:hAnsi="Times New Roman" w:cs="Times New Roman"/>
          <w:noProof/>
          <w:lang w:val="en-GB"/>
        </w:rPr>
        <w:drawing>
          <wp:anchor distT="0" distB="0" distL="114300" distR="114300" simplePos="0" relativeHeight="251658243" behindDoc="0" locked="0" layoutInCell="1" allowOverlap="1" wp14:anchorId="18ADA235" wp14:editId="7A1768CD">
            <wp:simplePos x="0" y="0"/>
            <wp:positionH relativeFrom="margin">
              <wp:posOffset>3107690</wp:posOffset>
            </wp:positionH>
            <wp:positionV relativeFrom="page">
              <wp:posOffset>6896100</wp:posOffset>
            </wp:positionV>
            <wp:extent cx="3327400" cy="1508760"/>
            <wp:effectExtent l="0" t="0" r="6350" b="0"/>
            <wp:wrapTopAndBottom/>
            <wp:docPr id="190567937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79374" name="Picture 9"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t="40952" r="750" b="11810"/>
                    <a:stretch/>
                  </pic:blipFill>
                  <pic:spPr bwMode="auto">
                    <a:xfrm>
                      <a:off x="0" y="0"/>
                      <a:ext cx="332740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3A51A564">
        <w:rPr>
          <w:rFonts w:ascii="Times New Roman" w:eastAsia="Times New Roman" w:hAnsi="Times New Roman" w:cs="Times New Roman"/>
          <w:lang w:val="en-GB"/>
        </w:rPr>
        <w:t>Upon inspecting the mail headers, the group noticed that the mail server was unsecured and did not require authentication on email headers, allowing unauthenticated and malicious emails as such being delivered.</w:t>
      </w:r>
    </w:p>
    <w:p w14:paraId="6F6FF0B5" w14:textId="06A51716"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1ACC74BE"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.1.</w:t>
      </w:r>
      <w:r w:rsidR="009A6BCA" w:rsidRPr="3A51A564">
        <w:rPr>
          <w:rFonts w:ascii="Times New Roman" w:eastAsia="Times New Roman" w:hAnsi="Times New Roman" w:cs="Times New Roman"/>
          <w:lang w:val="en-GB"/>
        </w:rPr>
        <w:t>0.</w:t>
      </w:r>
      <w:r w:rsidRPr="3A51A564">
        <w:rPr>
          <w:rFonts w:ascii="Times New Roman" w:eastAsia="Times New Roman" w:hAnsi="Times New Roman" w:cs="Times New Roman"/>
          <w:lang w:val="en-GB"/>
        </w:rPr>
        <w:t>4&amp;</w:t>
      </w:r>
      <w:r w:rsidR="65E0E360"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.1</w:t>
      </w:r>
      <w:r w:rsidR="00DA3DBC" w:rsidRPr="3A51A564">
        <w:rPr>
          <w:rFonts w:ascii="Times New Roman" w:eastAsia="Times New Roman" w:hAnsi="Times New Roman" w:cs="Times New Roman"/>
          <w:lang w:val="en-GB"/>
        </w:rPr>
        <w:t>.0</w:t>
      </w:r>
      <w:r w:rsidRPr="3A51A564">
        <w:rPr>
          <w:rFonts w:ascii="Times New Roman" w:eastAsia="Times New Roman" w:hAnsi="Times New Roman" w:cs="Times New Roman"/>
          <w:lang w:val="en-GB"/>
        </w:rPr>
        <w:t>.5 phishing mail header and company hmailserver unsecure configuration.</w:t>
      </w:r>
    </w:p>
    <w:p w14:paraId="12349E67" w14:textId="0088909B" w:rsidR="00B671C2" w:rsidRPr="00AF4C61" w:rsidRDefault="00B671C2" w:rsidP="3A51A564">
      <w:pPr>
        <w:pStyle w:val="Heading2"/>
        <w:rPr>
          <w:rFonts w:ascii="Times New Roman" w:eastAsia="Times New Roman" w:hAnsi="Times New Roman" w:cs="Times New Roman"/>
          <w:sz w:val="24"/>
          <w:szCs w:val="24"/>
          <w:lang w:val="en-GB"/>
        </w:rPr>
      </w:pPr>
      <w:bookmarkStart w:id="2" w:name="_Toc169383133"/>
      <w:r w:rsidRPr="3A51A564">
        <w:rPr>
          <w:rFonts w:ascii="Times New Roman" w:eastAsia="Times New Roman" w:hAnsi="Times New Roman" w:cs="Times New Roman"/>
          <w:sz w:val="24"/>
          <w:szCs w:val="24"/>
          <w:lang w:val="en-GB"/>
        </w:rPr>
        <w:t>2. Email secure protocols SPF, DKIM, DMARC</w:t>
      </w:r>
      <w:bookmarkEnd w:id="2"/>
    </w:p>
    <w:p w14:paraId="350B9B9F" w14:textId="6D5A41CC"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This part will cover process of securing company email domains for both self-hosted email servers and third-party email services, in this case hmailserver and google workplace.</w:t>
      </w:r>
    </w:p>
    <w:p w14:paraId="0B9F81DA" w14:textId="66DF4A3A" w:rsidR="00B671C2" w:rsidRPr="00AF4C61" w:rsidRDefault="00B671C2" w:rsidP="3A51A564">
      <w:pPr>
        <w:pStyle w:val="Heading3"/>
        <w:rPr>
          <w:rFonts w:ascii="Times New Roman" w:eastAsia="Times New Roman" w:hAnsi="Times New Roman" w:cs="Times New Roman"/>
          <w:sz w:val="24"/>
          <w:szCs w:val="24"/>
          <w:lang w:val="en-GB"/>
        </w:rPr>
      </w:pPr>
      <w:bookmarkStart w:id="3" w:name="_Toc169383134"/>
      <w:r w:rsidRPr="3A51A564">
        <w:rPr>
          <w:rFonts w:ascii="Times New Roman" w:eastAsia="Times New Roman" w:hAnsi="Times New Roman" w:cs="Times New Roman"/>
          <w:sz w:val="24"/>
          <w:szCs w:val="24"/>
          <w:lang w:val="en-GB"/>
        </w:rPr>
        <w:lastRenderedPageBreak/>
        <w:t>2.1 Sender Policy Framework (SPF)</w:t>
      </w:r>
      <w:bookmarkEnd w:id="3"/>
    </w:p>
    <w:p w14:paraId="00723ADE" w14:textId="03C245A5"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SPF prevents spoofing by specifying the mail servers allowed to send email using the company domain. SPF publishes a list authorized IP addresses in a DNS TXT record, the server validates the source IP address of email address using the domain based on the list. If email is not sent from an authorized source, it will be marked as spam or will be rejected.</w:t>
      </w:r>
    </w:p>
    <w:p w14:paraId="706898F0" w14:textId="409B7237" w:rsidR="00B671C2" w:rsidRPr="00AF4C61" w:rsidRDefault="00B671C2" w:rsidP="3A51A564">
      <w:pPr>
        <w:jc w:val="center"/>
        <w:rPr>
          <w:rFonts w:ascii="Times New Roman" w:eastAsia="Times New Roman" w:hAnsi="Times New Roman" w:cs="Times New Roman"/>
          <w:b/>
          <w:bCs/>
          <w:lang w:val="en-GB"/>
        </w:rPr>
      </w:pPr>
    </w:p>
    <w:p w14:paraId="701A3DF2" w14:textId="69C6E020" w:rsidR="00B671C2" w:rsidRPr="00AF4C61" w:rsidRDefault="00B671C2" w:rsidP="3A51A564">
      <w:pPr>
        <w:jc w:val="center"/>
        <w:rPr>
          <w:rFonts w:ascii="Times New Roman" w:eastAsia="Times New Roman" w:hAnsi="Times New Roman" w:cs="Times New Roman"/>
          <w:lang w:val="en-GB"/>
        </w:rPr>
      </w:pPr>
      <w:r w:rsidRPr="00AF4C61">
        <w:rPr>
          <w:rFonts w:ascii="Times New Roman" w:hAnsi="Times New Roman" w:cs="Times New Roman"/>
          <w:noProof/>
        </w:rPr>
        <w:drawing>
          <wp:inline distT="0" distB="0" distL="0" distR="0" wp14:anchorId="73897F99" wp14:editId="7CF11354">
            <wp:extent cx="6219190" cy="2393315"/>
            <wp:effectExtent l="0" t="0" r="0" b="0"/>
            <wp:docPr id="533382651"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82651" name="Picture 3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9190" cy="2393315"/>
                    </a:xfrm>
                    <a:prstGeom prst="rect">
                      <a:avLst/>
                    </a:prstGeom>
                    <a:noFill/>
                    <a:ln>
                      <a:noFill/>
                    </a:ln>
                  </pic:spPr>
                </pic:pic>
              </a:graphicData>
            </a:graphic>
          </wp:inline>
        </w:drawing>
      </w:r>
      <w:r w:rsidRPr="00E75EFC">
        <w:rPr>
          <w:rFonts w:ascii="Times New Roman" w:hAnsi="Times New Roman" w:cs="Times New Roman"/>
          <w:lang w:val="en-GB"/>
        </w:rPr>
        <w:t xml:space="preserve">Figure </w:t>
      </w:r>
      <w:r w:rsidR="7F60019B" w:rsidRPr="00E75EFC">
        <w:rPr>
          <w:rFonts w:ascii="Times New Roman" w:hAnsi="Times New Roman" w:cs="Times New Roman"/>
          <w:lang w:val="en-GB"/>
        </w:rPr>
        <w:t>2</w:t>
      </w:r>
      <w:r w:rsidRPr="00E75EFC">
        <w:rPr>
          <w:rFonts w:ascii="Times New Roman" w:hAnsi="Times New Roman" w:cs="Times New Roman"/>
          <w:lang w:val="en-GB"/>
        </w:rPr>
        <w:t>.2.1.1</w:t>
      </w:r>
      <w:r w:rsidRPr="3A51A564">
        <w:rPr>
          <w:rFonts w:ascii="Times New Roman" w:eastAsia="Times New Roman" w:hAnsi="Times New Roman" w:cs="Times New Roman"/>
          <w:b/>
          <w:bCs/>
          <w:lang w:val="en-GB"/>
        </w:rPr>
        <w:t xml:space="preserve"> </w:t>
      </w:r>
      <w:r w:rsidRPr="00AF4C61">
        <w:rPr>
          <w:rFonts w:ascii="Times New Roman" w:hAnsi="Times New Roman" w:cs="Times New Roman"/>
          <w:lang w:val="en-GB"/>
        </w:rPr>
        <w:t xml:space="preserve">SPF graph </w:t>
      </w:r>
      <w:sdt>
        <w:sdtPr>
          <w:rPr>
            <w:rFonts w:ascii="Times New Roman" w:eastAsia="Times New Roman" w:hAnsi="Times New Roman" w:cs="Times New Roman"/>
            <w:b/>
            <w:bCs/>
            <w:lang w:val="en-GB"/>
          </w:rPr>
          <w:id w:val="-226916281"/>
          <w:citation/>
        </w:sdtPr>
        <w:sdtContent>
          <w:r w:rsidRPr="3A51A564">
            <w:rPr>
              <w:rFonts w:ascii="Times New Roman" w:eastAsia="Times New Roman" w:hAnsi="Times New Roman" w:cs="Times New Roman"/>
              <w:b/>
              <w:bCs/>
              <w:lang w:val="en-GB"/>
            </w:rPr>
            <w:fldChar w:fldCharType="begin"/>
          </w:r>
          <w:r w:rsidRPr="00814C2A">
            <w:rPr>
              <w:rFonts w:ascii="Times New Roman" w:hAnsi="Times New Roman" w:cs="Times New Roman"/>
              <w:b/>
              <w:bCs/>
            </w:rPr>
            <w:instrText xml:space="preserve">CITATION BNi23 \l 1033 </w:instrText>
          </w:r>
          <w:r w:rsidRPr="3A51A564">
            <w:rPr>
              <w:rFonts w:ascii="Times New Roman" w:eastAsia="Times New Roman" w:hAnsi="Times New Roman" w:cs="Times New Roman"/>
              <w:b/>
              <w:bCs/>
              <w:lang w:val="en-GB"/>
            </w:rPr>
            <w:fldChar w:fldCharType="separate"/>
          </w:r>
          <w:r w:rsidRPr="00E02898">
            <w:rPr>
              <w:rFonts w:ascii="Times New Roman" w:hAnsi="Times New Roman" w:cs="Times New Roman"/>
              <w:noProof/>
            </w:rPr>
            <w:t>(Mantra, 2024)</w:t>
          </w:r>
          <w:r w:rsidRPr="3A51A564">
            <w:rPr>
              <w:rFonts w:ascii="Times New Roman" w:eastAsia="Times New Roman" w:hAnsi="Times New Roman" w:cs="Times New Roman"/>
              <w:b/>
              <w:bCs/>
              <w:lang w:val="en-GB"/>
            </w:rPr>
            <w:fldChar w:fldCharType="end"/>
          </w:r>
        </w:sdtContent>
      </w:sdt>
      <w:r w:rsidRPr="3A51A564">
        <w:rPr>
          <w:rFonts w:ascii="Times New Roman" w:eastAsia="Times New Roman" w:hAnsi="Times New Roman" w:cs="Times New Roman"/>
          <w:lang w:val="en-GB"/>
        </w:rPr>
        <w:t>.</w:t>
      </w:r>
    </w:p>
    <w:p w14:paraId="451C9EB6" w14:textId="77777777" w:rsidR="00B671C2" w:rsidRDefault="00B671C2" w:rsidP="3A51A564">
      <w:pPr>
        <w:rPr>
          <w:rFonts w:ascii="Times New Roman" w:eastAsia="Times New Roman" w:hAnsi="Times New Roman" w:cs="Times New Roman"/>
          <w:noProof/>
          <w:lang w:val="en-GB"/>
        </w:rPr>
      </w:pPr>
      <w:r w:rsidRPr="3A51A564">
        <w:rPr>
          <w:rFonts w:ascii="Times New Roman" w:eastAsia="Times New Roman" w:hAnsi="Times New Roman" w:cs="Times New Roman"/>
          <w:lang w:val="en-GB"/>
        </w:rPr>
        <w:t>A SPF record usually contains the version of SPF, permitted ip range, SPF list of another domain and what to do when one does not match. Adding SPF to domain requires creating a DNS TXT record on your domain. Since the mail server is hosted at 192.168.1.7, the following SPF record is configured so only this server can send mail from the company domain (definatelyarealcompany.com).</w:t>
      </w:r>
      <w:r w:rsidRPr="3A51A564">
        <w:rPr>
          <w:rFonts w:ascii="Times New Roman" w:eastAsia="Times New Roman" w:hAnsi="Times New Roman" w:cs="Times New Roman"/>
          <w:noProof/>
          <w:lang w:val="en-GB"/>
        </w:rPr>
        <w:t xml:space="preserve"> </w:t>
      </w:r>
    </w:p>
    <w:p w14:paraId="76017E9C" w14:textId="77777777" w:rsidR="00B671C2" w:rsidRPr="00AF4C61" w:rsidRDefault="00B671C2" w:rsidP="3A51A564">
      <w:pPr>
        <w:jc w:val="center"/>
        <w:rPr>
          <w:rFonts w:ascii="Times New Roman" w:eastAsia="Times New Roman" w:hAnsi="Times New Roman" w:cs="Times New Roman"/>
          <w:lang w:val="en-GB"/>
        </w:rPr>
      </w:pPr>
      <w:r w:rsidRPr="00AF4C61">
        <w:rPr>
          <w:rFonts w:ascii="Times New Roman" w:hAnsi="Times New Roman" w:cs="Times New Roman"/>
          <w:noProof/>
          <w:lang w:val="en-GB"/>
        </w:rPr>
        <w:drawing>
          <wp:inline distT="0" distB="0" distL="0" distR="0" wp14:anchorId="477F7C5E" wp14:editId="00D30FEC">
            <wp:extent cx="4831715" cy="312420"/>
            <wp:effectExtent l="0" t="0" r="6985" b="0"/>
            <wp:docPr id="281150984" name="Picture 1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50984" name="Picture 11" descr="A close-up of a computer cod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43137" b="76562"/>
                    <a:stretch/>
                  </pic:blipFill>
                  <pic:spPr bwMode="auto">
                    <a:xfrm>
                      <a:off x="0" y="0"/>
                      <a:ext cx="4831715" cy="312420"/>
                    </a:xfrm>
                    <a:prstGeom prst="rect">
                      <a:avLst/>
                    </a:prstGeom>
                    <a:noFill/>
                    <a:ln>
                      <a:noFill/>
                    </a:ln>
                    <a:extLst>
                      <a:ext uri="{53640926-AAD7-44D8-BBD7-CCE9431645EC}">
                        <a14:shadowObscured xmlns:a14="http://schemas.microsoft.com/office/drawing/2010/main"/>
                      </a:ext>
                    </a:extLst>
                  </pic:spPr>
                </pic:pic>
              </a:graphicData>
            </a:graphic>
          </wp:inline>
        </w:drawing>
      </w:r>
    </w:p>
    <w:p w14:paraId="3263265A" w14:textId="78649EE9"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5114004A"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.2.1.2 Mail server SPF configuration.</w:t>
      </w:r>
    </w:p>
    <w:p w14:paraId="20C311F4" w14:textId="77777777" w:rsidR="00B671C2" w:rsidRDefault="00B671C2" w:rsidP="3A51A564">
      <w:pPr>
        <w:rPr>
          <w:rFonts w:ascii="Times New Roman" w:eastAsia="Times New Roman" w:hAnsi="Times New Roman" w:cs="Times New Roman"/>
          <w:noProof/>
          <w:lang w:val="en-GB"/>
        </w:rPr>
      </w:pPr>
      <w:r w:rsidRPr="3A51A564">
        <w:rPr>
          <w:rFonts w:ascii="Times New Roman" w:eastAsia="Times New Roman" w:hAnsi="Times New Roman" w:cs="Times New Roman"/>
          <w:lang w:val="en-GB"/>
        </w:rPr>
        <w:t xml:space="preserve">Similarly, </w:t>
      </w:r>
      <w:bookmarkStart w:id="4" w:name="_Hlk168238066"/>
      <w:r w:rsidRPr="3A51A564">
        <w:rPr>
          <w:rFonts w:ascii="Times New Roman" w:eastAsia="Times New Roman" w:hAnsi="Times New Roman" w:cs="Times New Roman"/>
          <w:lang w:val="en-GB"/>
        </w:rPr>
        <w:t xml:space="preserve">google workplace </w:t>
      </w:r>
      <w:bookmarkEnd w:id="4"/>
      <w:r w:rsidRPr="3A51A564">
        <w:rPr>
          <w:rFonts w:ascii="Times New Roman" w:eastAsia="Times New Roman" w:hAnsi="Times New Roman" w:cs="Times New Roman"/>
          <w:lang w:val="en-GB"/>
        </w:rPr>
        <w:t>emails uses google SPF record.</w:t>
      </w:r>
      <w:r w:rsidRPr="3A51A564">
        <w:rPr>
          <w:rFonts w:ascii="Times New Roman" w:eastAsia="Times New Roman" w:hAnsi="Times New Roman" w:cs="Times New Roman"/>
          <w:noProof/>
          <w:lang w:val="en-GB"/>
        </w:rPr>
        <w:t xml:space="preserve"> </w:t>
      </w:r>
    </w:p>
    <w:p w14:paraId="76948D83" w14:textId="77777777" w:rsidR="00B671C2" w:rsidRPr="00AF4C61" w:rsidRDefault="00B671C2" w:rsidP="3A51A564">
      <w:pPr>
        <w:jc w:val="center"/>
        <w:rPr>
          <w:rFonts w:ascii="Times New Roman" w:eastAsia="Times New Roman" w:hAnsi="Times New Roman" w:cs="Times New Roman"/>
          <w:lang w:val="en-GB"/>
        </w:rPr>
      </w:pPr>
      <w:r w:rsidRPr="00AF4C61">
        <w:rPr>
          <w:rFonts w:ascii="Times New Roman" w:hAnsi="Times New Roman" w:cs="Times New Roman"/>
          <w:noProof/>
          <w:lang w:val="en-GB"/>
        </w:rPr>
        <w:drawing>
          <wp:inline distT="0" distB="0" distL="0" distR="0" wp14:anchorId="3C16882F" wp14:editId="47733670">
            <wp:extent cx="4846320" cy="312420"/>
            <wp:effectExtent l="0" t="0" r="0" b="0"/>
            <wp:docPr id="126699589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3695" name="Picture 10"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0906" t="19269" r="43003" b="74253"/>
                    <a:stretch/>
                  </pic:blipFill>
                  <pic:spPr bwMode="auto">
                    <a:xfrm>
                      <a:off x="0" y="0"/>
                      <a:ext cx="4846320" cy="312420"/>
                    </a:xfrm>
                    <a:prstGeom prst="rect">
                      <a:avLst/>
                    </a:prstGeom>
                    <a:ln>
                      <a:noFill/>
                    </a:ln>
                    <a:extLst>
                      <a:ext uri="{53640926-AAD7-44D8-BBD7-CCE9431645EC}">
                        <a14:shadowObscured xmlns:a14="http://schemas.microsoft.com/office/drawing/2010/main"/>
                      </a:ext>
                    </a:extLst>
                  </pic:spPr>
                </pic:pic>
              </a:graphicData>
            </a:graphic>
          </wp:inline>
        </w:drawing>
      </w:r>
      <w:r w:rsidRPr="00AF4C61">
        <w:rPr>
          <w:rFonts w:ascii="Times New Roman" w:hAnsi="Times New Roman" w:cs="Times New Roman"/>
          <w:noProof/>
          <w:lang w:val="en-GB"/>
        </w:rPr>
        <w:drawing>
          <wp:inline distT="0" distB="0" distL="0" distR="0" wp14:anchorId="29FC30F1" wp14:editId="4AEE679D">
            <wp:extent cx="4975860" cy="2270760"/>
            <wp:effectExtent l="0" t="0" r="0" b="0"/>
            <wp:docPr id="18006736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73695" name="Picture 10"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l="10906" t="47867" r="43003" b="5049"/>
                    <a:stretch/>
                  </pic:blipFill>
                  <pic:spPr bwMode="auto">
                    <a:xfrm>
                      <a:off x="0" y="0"/>
                      <a:ext cx="4975860" cy="2270760"/>
                    </a:xfrm>
                    <a:prstGeom prst="rect">
                      <a:avLst/>
                    </a:prstGeom>
                    <a:ln>
                      <a:noFill/>
                    </a:ln>
                    <a:extLst>
                      <a:ext uri="{53640926-AAD7-44D8-BBD7-CCE9431645EC}">
                        <a14:shadowObscured xmlns:a14="http://schemas.microsoft.com/office/drawing/2010/main"/>
                      </a:ext>
                    </a:extLst>
                  </pic:spPr>
                </pic:pic>
              </a:graphicData>
            </a:graphic>
          </wp:inline>
        </w:drawing>
      </w:r>
    </w:p>
    <w:p w14:paraId="585F05AD" w14:textId="66050F29"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60E9F2C6"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.2.1.3 Google workplace SPF configuration.</w:t>
      </w:r>
    </w:p>
    <w:p w14:paraId="535427F1" w14:textId="7C5A76D1" w:rsidR="00B671C2" w:rsidRPr="00AF4C61" w:rsidRDefault="00B671C2" w:rsidP="3A51A564">
      <w:pPr>
        <w:pStyle w:val="Heading3"/>
        <w:rPr>
          <w:rFonts w:ascii="Times New Roman" w:eastAsia="Times New Roman" w:hAnsi="Times New Roman" w:cs="Times New Roman"/>
          <w:i/>
          <w:iCs/>
          <w:sz w:val="24"/>
          <w:szCs w:val="24"/>
          <w:lang w:val="en-GB"/>
        </w:rPr>
      </w:pPr>
      <w:bookmarkStart w:id="5" w:name="_Toc169383135"/>
      <w:r w:rsidRPr="3A51A564">
        <w:rPr>
          <w:rFonts w:ascii="Times New Roman" w:eastAsia="Times New Roman" w:hAnsi="Times New Roman" w:cs="Times New Roman"/>
          <w:i/>
          <w:iCs/>
          <w:sz w:val="24"/>
          <w:szCs w:val="24"/>
          <w:lang w:val="en-GB"/>
        </w:rPr>
        <w:t xml:space="preserve">2.2 </w:t>
      </w:r>
      <w:r w:rsidRPr="3A51A564">
        <w:rPr>
          <w:rFonts w:ascii="Times New Roman" w:eastAsia="Times New Roman" w:hAnsi="Times New Roman" w:cs="Times New Roman"/>
          <w:sz w:val="24"/>
          <w:szCs w:val="24"/>
          <w:lang w:val="en-GB"/>
        </w:rPr>
        <w:t xml:space="preserve">DomainKeys Identified Mail </w:t>
      </w:r>
      <w:r w:rsidRPr="3A51A564">
        <w:rPr>
          <w:rFonts w:ascii="Times New Roman" w:eastAsia="Times New Roman" w:hAnsi="Times New Roman" w:cs="Times New Roman"/>
          <w:i/>
          <w:iCs/>
          <w:sz w:val="24"/>
          <w:szCs w:val="24"/>
          <w:lang w:val="en-GB"/>
        </w:rPr>
        <w:t>(DKIM)</w:t>
      </w:r>
      <w:bookmarkEnd w:id="5"/>
    </w:p>
    <w:p w14:paraId="76C4EA3D" w14:textId="4B56C133" w:rsidR="00B671C2" w:rsidRPr="00AF4C61" w:rsidRDefault="00B671C2" w:rsidP="3A51A564">
      <w:pPr>
        <w:rPr>
          <w:rFonts w:ascii="Times New Roman" w:eastAsia="Times New Roman" w:hAnsi="Times New Roman" w:cs="Times New Roman"/>
          <w:noProof/>
          <w:lang w:val="en-GB"/>
        </w:rPr>
      </w:pPr>
      <w:r w:rsidRPr="3A51A564">
        <w:rPr>
          <w:rFonts w:ascii="Times New Roman" w:eastAsia="Times New Roman" w:hAnsi="Times New Roman" w:cs="Times New Roman"/>
          <w:noProof/>
          <w:lang w:val="en-GB"/>
        </w:rPr>
        <w:t>DKIM ensures email integrity and authencity by using a private key as a digtal signature. When there is an email, the server fetches the public key to verify the signature. Emails failed to verify their signature will be quarrentined or rejected.</w:t>
      </w:r>
    </w:p>
    <w:p w14:paraId="6A2CFCEE" w14:textId="77777777" w:rsidR="00B671C2" w:rsidRPr="00AF4C61" w:rsidRDefault="00B671C2" w:rsidP="3A51A564">
      <w:pPr>
        <w:rPr>
          <w:rFonts w:ascii="Times New Roman" w:eastAsia="Times New Roman" w:hAnsi="Times New Roman" w:cs="Times New Roman"/>
          <w:noProof/>
          <w:lang w:val="en-GB"/>
        </w:rPr>
      </w:pPr>
      <w:r w:rsidRPr="00AF4C61">
        <w:rPr>
          <w:rFonts w:ascii="Times New Roman" w:hAnsi="Times New Roman" w:cs="Times New Roman"/>
          <w:noProof/>
          <w:lang w:val="en-GB"/>
        </w:rPr>
        <w:lastRenderedPageBreak/>
        <w:drawing>
          <wp:inline distT="0" distB="0" distL="0" distR="0" wp14:anchorId="3709D89D" wp14:editId="0FC7CC11">
            <wp:extent cx="6210300" cy="3093720"/>
            <wp:effectExtent l="0" t="0" r="0" b="0"/>
            <wp:docPr id="1527653323" name="Picture 43"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3323" name="Picture 43" descr="A diagram of a server&#10;&#10;Description automatically generated"/>
                    <pic:cNvPicPr/>
                  </pic:nvPicPr>
                  <pic:blipFill rotWithShape="1">
                    <a:blip r:embed="rId21" cstate="print">
                      <a:extLst>
                        <a:ext uri="{28A0092B-C50C-407E-A947-70E740481C1C}">
                          <a14:useLocalDpi xmlns:a14="http://schemas.microsoft.com/office/drawing/2010/main" val="0"/>
                        </a:ext>
                      </a:extLst>
                    </a:blip>
                    <a:srcRect t="13601" r="143" b="11777"/>
                    <a:stretch/>
                  </pic:blipFill>
                  <pic:spPr bwMode="auto">
                    <a:xfrm>
                      <a:off x="0" y="0"/>
                      <a:ext cx="6210300" cy="3093720"/>
                    </a:xfrm>
                    <a:prstGeom prst="rect">
                      <a:avLst/>
                    </a:prstGeom>
                    <a:ln>
                      <a:noFill/>
                    </a:ln>
                    <a:extLst>
                      <a:ext uri="{53640926-AAD7-44D8-BBD7-CCE9431645EC}">
                        <a14:shadowObscured xmlns:a14="http://schemas.microsoft.com/office/drawing/2010/main"/>
                      </a:ext>
                    </a:extLst>
                  </pic:spPr>
                </pic:pic>
              </a:graphicData>
            </a:graphic>
          </wp:inline>
        </w:drawing>
      </w:r>
    </w:p>
    <w:p w14:paraId="72A78B79" w14:textId="17E4144B" w:rsidR="00B671C2" w:rsidRPr="00AF4C61" w:rsidRDefault="00B671C2" w:rsidP="3A51A564">
      <w:pPr>
        <w:jc w:val="center"/>
        <w:rPr>
          <w:rFonts w:ascii="Times New Roman" w:eastAsia="Times New Roman" w:hAnsi="Times New Roman" w:cs="Times New Roman"/>
          <w:noProof/>
          <w:lang w:val="en-GB"/>
        </w:rPr>
      </w:pPr>
      <w:r w:rsidRPr="00E75EFC">
        <w:rPr>
          <w:rFonts w:ascii="Times New Roman" w:hAnsi="Times New Roman" w:cs="Times New Roman"/>
          <w:lang w:val="en-GB"/>
        </w:rPr>
        <w:t xml:space="preserve">Figure </w:t>
      </w:r>
      <w:r w:rsidR="7FC179A2" w:rsidRPr="00E75EFC">
        <w:rPr>
          <w:rFonts w:ascii="Times New Roman" w:hAnsi="Times New Roman" w:cs="Times New Roman"/>
          <w:lang w:val="en-GB"/>
        </w:rPr>
        <w:t>2</w:t>
      </w:r>
      <w:r w:rsidRPr="00E75EFC">
        <w:rPr>
          <w:rFonts w:ascii="Times New Roman" w:hAnsi="Times New Roman" w:cs="Times New Roman"/>
          <w:lang w:val="en-GB"/>
        </w:rPr>
        <w:t>.2.2.</w:t>
      </w:r>
      <w:r w:rsidR="00410819">
        <w:rPr>
          <w:rFonts w:ascii="Times New Roman" w:hAnsi="Times New Roman" w:cs="Times New Roman"/>
          <w:lang w:val="en-GB"/>
        </w:rPr>
        <w:t xml:space="preserve">1 </w:t>
      </w:r>
      <w:r w:rsidRPr="00AF4C61">
        <w:rPr>
          <w:rFonts w:ascii="Times New Roman" w:hAnsi="Times New Roman" w:cs="Times New Roman"/>
          <w:lang w:val="en-GB"/>
        </w:rPr>
        <w:t>DKIM graph</w:t>
      </w:r>
      <w:r w:rsidRPr="3A51A564">
        <w:rPr>
          <w:rFonts w:ascii="Times New Roman" w:eastAsia="Times New Roman" w:hAnsi="Times New Roman" w:cs="Times New Roman"/>
          <w:lang w:val="en-GB"/>
        </w:rPr>
        <w:t xml:space="preserve"> </w:t>
      </w:r>
      <w:sdt>
        <w:sdtPr>
          <w:rPr>
            <w:rFonts w:ascii="Times New Roman" w:eastAsia="Times New Roman" w:hAnsi="Times New Roman" w:cs="Times New Roman"/>
            <w:lang w:val="en-GB"/>
          </w:rPr>
          <w:id w:val="468243502"/>
          <w:citation/>
        </w:sdtPr>
        <w:sdtContent>
          <w:r w:rsidRPr="3A51A564">
            <w:rPr>
              <w:rFonts w:ascii="Times New Roman" w:eastAsia="Times New Roman" w:hAnsi="Times New Roman" w:cs="Times New Roman"/>
              <w:b/>
              <w:bCs/>
              <w:lang w:val="en-GB"/>
            </w:rPr>
            <w:fldChar w:fldCharType="begin"/>
          </w:r>
          <w:r w:rsidRPr="00814C2A">
            <w:rPr>
              <w:rFonts w:ascii="Times New Roman" w:hAnsi="Times New Roman" w:cs="Times New Roman"/>
              <w:b/>
              <w:bCs/>
            </w:rPr>
            <w:instrText xml:space="preserve"> CITATION Nic24 \l 1033 </w:instrText>
          </w:r>
          <w:r w:rsidRPr="3A51A564">
            <w:rPr>
              <w:rFonts w:ascii="Times New Roman" w:eastAsia="Times New Roman" w:hAnsi="Times New Roman" w:cs="Times New Roman"/>
              <w:b/>
              <w:bCs/>
              <w:lang w:val="en-GB"/>
            </w:rPr>
            <w:fldChar w:fldCharType="separate"/>
          </w:r>
          <w:r w:rsidRPr="00E02898">
            <w:rPr>
              <w:rFonts w:ascii="Times New Roman" w:hAnsi="Times New Roman" w:cs="Times New Roman"/>
              <w:noProof/>
            </w:rPr>
            <w:t>(Nicolas, 2024)</w:t>
          </w:r>
          <w:r w:rsidRPr="3A51A564">
            <w:rPr>
              <w:rFonts w:ascii="Times New Roman" w:eastAsia="Times New Roman" w:hAnsi="Times New Roman" w:cs="Times New Roman"/>
              <w:b/>
              <w:bCs/>
              <w:lang w:val="en-GB"/>
            </w:rPr>
            <w:fldChar w:fldCharType="end"/>
          </w:r>
        </w:sdtContent>
      </w:sdt>
      <w:r w:rsidRPr="3A51A564">
        <w:rPr>
          <w:rFonts w:ascii="Times New Roman" w:eastAsia="Times New Roman" w:hAnsi="Times New Roman" w:cs="Times New Roman"/>
          <w:lang w:val="en-GB"/>
        </w:rPr>
        <w:t>.</w:t>
      </w:r>
    </w:p>
    <w:p w14:paraId="4729C615" w14:textId="5855DF94" w:rsidR="00B671C2" w:rsidRPr="00AF4C61" w:rsidRDefault="00BD0B45" w:rsidP="3A51A564">
      <w:pPr>
        <w:rPr>
          <w:rFonts w:ascii="Times New Roman" w:eastAsia="Times New Roman" w:hAnsi="Times New Roman" w:cs="Times New Roman"/>
        </w:rPr>
      </w:pPr>
      <w:r w:rsidRPr="00AF4C61">
        <w:rPr>
          <w:rFonts w:ascii="Times New Roman" w:hAnsi="Times New Roman" w:cs="Times New Roman"/>
          <w:noProof/>
        </w:rPr>
        <w:drawing>
          <wp:anchor distT="0" distB="0" distL="114300" distR="114300" simplePos="0" relativeHeight="251658244" behindDoc="0" locked="0" layoutInCell="1" allowOverlap="1" wp14:anchorId="5329E573" wp14:editId="716F21E8">
            <wp:simplePos x="0" y="0"/>
            <wp:positionH relativeFrom="margin">
              <wp:posOffset>15240</wp:posOffset>
            </wp:positionH>
            <wp:positionV relativeFrom="page">
              <wp:align>center</wp:align>
            </wp:positionV>
            <wp:extent cx="4258945" cy="891540"/>
            <wp:effectExtent l="0" t="0" r="8255" b="3810"/>
            <wp:wrapTopAndBottom/>
            <wp:docPr id="1603042237"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42237" name="Picture 15"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8945" cy="891540"/>
                    </a:xfrm>
                    <a:prstGeom prst="rect">
                      <a:avLst/>
                    </a:prstGeom>
                  </pic:spPr>
                </pic:pic>
              </a:graphicData>
            </a:graphic>
            <wp14:sizeRelH relativeFrom="margin">
              <wp14:pctWidth>0</wp14:pctWidth>
            </wp14:sizeRelH>
            <wp14:sizeRelV relativeFrom="margin">
              <wp14:pctHeight>0</wp14:pctHeight>
            </wp14:sizeRelV>
          </wp:anchor>
        </w:drawing>
      </w:r>
      <w:r w:rsidRPr="00AF4C61">
        <w:rPr>
          <w:rFonts w:ascii="Times New Roman" w:hAnsi="Times New Roman" w:cs="Times New Roman"/>
          <w:noProof/>
        </w:rPr>
        <w:drawing>
          <wp:anchor distT="0" distB="0" distL="114300" distR="114300" simplePos="0" relativeHeight="251658245" behindDoc="0" locked="0" layoutInCell="1" allowOverlap="1" wp14:anchorId="7EEC5128" wp14:editId="1C6B201B">
            <wp:simplePos x="0" y="0"/>
            <wp:positionH relativeFrom="margin">
              <wp:posOffset>4311650</wp:posOffset>
            </wp:positionH>
            <wp:positionV relativeFrom="page">
              <wp:posOffset>4846320</wp:posOffset>
            </wp:positionV>
            <wp:extent cx="2042160" cy="2496820"/>
            <wp:effectExtent l="0" t="0" r="0" b="0"/>
            <wp:wrapTopAndBottom/>
            <wp:docPr id="1385452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5279" name="Picture 16"/>
                    <pic:cNvPicPr/>
                  </pic:nvPicPr>
                  <pic:blipFill rotWithShape="1">
                    <a:blip r:embed="rId23">
                      <a:extLst>
                        <a:ext uri="{28A0092B-C50C-407E-A947-70E740481C1C}">
                          <a14:useLocalDpi xmlns:a14="http://schemas.microsoft.com/office/drawing/2010/main" val="0"/>
                        </a:ext>
                      </a:extLst>
                    </a:blip>
                    <a:srcRect l="2" t="880" r="44091" b="21496"/>
                    <a:stretch/>
                  </pic:blipFill>
                  <pic:spPr bwMode="auto">
                    <a:xfrm>
                      <a:off x="0" y="0"/>
                      <a:ext cx="2042160" cy="249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1C2" w:rsidRPr="3A51A564">
        <w:rPr>
          <w:rFonts w:ascii="Times New Roman" w:eastAsia="Times New Roman" w:hAnsi="Times New Roman" w:cs="Times New Roman"/>
          <w:lang w:val="en-GB"/>
        </w:rPr>
        <w:t>A DKIM record usually contains the version of DKIM, encryption algorithm and public key.</w:t>
      </w:r>
      <w:r w:rsidR="00B671C2" w:rsidRPr="3A51A564">
        <w:rPr>
          <w:rFonts w:ascii="Times New Roman" w:eastAsia="Times New Roman" w:hAnsi="Times New Roman" w:cs="Times New Roman"/>
        </w:rPr>
        <w:t xml:space="preserve"> Adding DKIM to domain requires a pair of public and private key, and creating a DNS TXT record.</w:t>
      </w:r>
      <w:r w:rsidR="00B671C2" w:rsidRPr="00AF4C61">
        <w:rPr>
          <w:rFonts w:ascii="Times New Roman" w:hAnsi="Times New Roman" w:cs="Times New Roman"/>
          <w:noProof/>
        </w:rPr>
        <w:drawing>
          <wp:anchor distT="0" distB="0" distL="114300" distR="114300" simplePos="0" relativeHeight="251658246" behindDoc="0" locked="0" layoutInCell="1" allowOverlap="1" wp14:anchorId="05225F2A" wp14:editId="09F99471">
            <wp:simplePos x="0" y="0"/>
            <wp:positionH relativeFrom="margin">
              <wp:posOffset>-1270</wp:posOffset>
            </wp:positionH>
            <wp:positionV relativeFrom="page">
              <wp:posOffset>6050280</wp:posOffset>
            </wp:positionV>
            <wp:extent cx="4251325" cy="914400"/>
            <wp:effectExtent l="0" t="0" r="0" b="0"/>
            <wp:wrapTopAndBottom/>
            <wp:docPr id="2003636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6744"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132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1C2" w:rsidRPr="3A51A564">
        <w:rPr>
          <w:rFonts w:ascii="Times New Roman" w:eastAsia="Times New Roman" w:hAnsi="Times New Roman" w:cs="Times New Roman"/>
        </w:rPr>
        <w:t xml:space="preserve"> For local server, a pair of keys can be generated using OpenSSL. The server will hold the private key while the DNS TXT record uses the public key.</w:t>
      </w:r>
    </w:p>
    <w:p w14:paraId="2AD49427" w14:textId="780034CB" w:rsidR="00A236BA"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73309128"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.2.2.</w:t>
      </w:r>
      <w:r w:rsidR="00410819">
        <w:rPr>
          <w:rFonts w:ascii="Times New Roman" w:eastAsia="Times New Roman" w:hAnsi="Times New Roman" w:cs="Times New Roman"/>
          <w:lang w:val="en-GB"/>
        </w:rPr>
        <w:t>2</w:t>
      </w:r>
      <w:r w:rsidRPr="3A51A564">
        <w:rPr>
          <w:rFonts w:ascii="Times New Roman" w:eastAsia="Times New Roman" w:hAnsi="Times New Roman" w:cs="Times New Roman"/>
          <w:lang w:val="en-GB"/>
        </w:rPr>
        <w:t>&amp;</w:t>
      </w:r>
      <w:r w:rsidR="38F844B7"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.2.2.</w:t>
      </w:r>
      <w:r w:rsidR="00410819">
        <w:rPr>
          <w:rFonts w:ascii="Times New Roman" w:eastAsia="Times New Roman" w:hAnsi="Times New Roman" w:cs="Times New Roman"/>
          <w:lang w:val="en-GB"/>
        </w:rPr>
        <w:t>3</w:t>
      </w:r>
      <w:r w:rsidRPr="3A51A564">
        <w:rPr>
          <w:rFonts w:ascii="Times New Roman" w:eastAsia="Times New Roman" w:hAnsi="Times New Roman" w:cs="Times New Roman"/>
          <w:lang w:val="en-GB"/>
        </w:rPr>
        <w:t>&amp;</w:t>
      </w:r>
      <w:r w:rsidR="49E3D8C6"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.2.2.</w:t>
      </w:r>
      <w:r w:rsidR="00410819">
        <w:rPr>
          <w:rFonts w:ascii="Times New Roman" w:eastAsia="Times New Roman" w:hAnsi="Times New Roman" w:cs="Times New Roman"/>
          <w:lang w:val="en-GB"/>
        </w:rPr>
        <w:t>3</w:t>
      </w:r>
      <w:r w:rsidRPr="3A51A564">
        <w:rPr>
          <w:rFonts w:ascii="Times New Roman" w:eastAsia="Times New Roman" w:hAnsi="Times New Roman" w:cs="Times New Roman"/>
          <w:lang w:val="en-GB"/>
        </w:rPr>
        <w:t xml:space="preserve"> RSA key generation and mail server DKIM configuration.</w:t>
      </w:r>
    </w:p>
    <w:p w14:paraId="4262C2EF" w14:textId="78B75C4B" w:rsidR="00A236BA" w:rsidRDefault="00A236BA" w:rsidP="3A51A564">
      <w:pPr>
        <w:rPr>
          <w:rFonts w:ascii="Times New Roman" w:eastAsia="Times New Roman" w:hAnsi="Times New Roman" w:cs="Times New Roman"/>
          <w:noProof/>
          <w:lang w:val="en-GB"/>
        </w:rPr>
      </w:pPr>
      <w:r w:rsidRPr="3A51A564">
        <w:rPr>
          <w:rFonts w:ascii="Times New Roman" w:eastAsia="Times New Roman" w:hAnsi="Times New Roman" w:cs="Times New Roman"/>
          <w:lang w:val="en-GB"/>
        </w:rPr>
        <w:t>On google workplace, keys are generated from the admin console and DNS TXT record “google._domainkey” must be created.</w:t>
      </w:r>
      <w:r w:rsidRPr="3A51A564">
        <w:rPr>
          <w:rFonts w:ascii="Times New Roman" w:eastAsia="Times New Roman" w:hAnsi="Times New Roman" w:cs="Times New Roman"/>
          <w:noProof/>
          <w:lang w:val="en-GB"/>
        </w:rPr>
        <w:t xml:space="preserve"> </w:t>
      </w:r>
      <w:r w:rsidRPr="00AF4C61">
        <w:rPr>
          <w:rFonts w:ascii="Times New Roman" w:hAnsi="Times New Roman" w:cs="Times New Roman"/>
          <w:noProof/>
          <w:lang w:val="en-GB"/>
        </w:rPr>
        <w:drawing>
          <wp:inline distT="0" distB="0" distL="0" distR="0" wp14:anchorId="67390061" wp14:editId="10D08805">
            <wp:extent cx="4217670" cy="312420"/>
            <wp:effectExtent l="0" t="0" r="0" b="0"/>
            <wp:docPr id="81916672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66728" name="Picture 12"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1640" t="18027" r="48662" b="75515"/>
                    <a:stretch/>
                  </pic:blipFill>
                  <pic:spPr bwMode="auto">
                    <a:xfrm>
                      <a:off x="0" y="0"/>
                      <a:ext cx="4217670" cy="312420"/>
                    </a:xfrm>
                    <a:prstGeom prst="rect">
                      <a:avLst/>
                    </a:prstGeom>
                    <a:ln>
                      <a:noFill/>
                    </a:ln>
                    <a:extLst>
                      <a:ext uri="{53640926-AAD7-44D8-BBD7-CCE9431645EC}">
                        <a14:shadowObscured xmlns:a14="http://schemas.microsoft.com/office/drawing/2010/main"/>
                      </a:ext>
                    </a:extLst>
                  </pic:spPr>
                </pic:pic>
              </a:graphicData>
            </a:graphic>
          </wp:inline>
        </w:drawing>
      </w:r>
      <w:r w:rsidRPr="00AF4C61">
        <w:rPr>
          <w:rFonts w:ascii="Times New Roman" w:hAnsi="Times New Roman" w:cs="Times New Roman"/>
          <w:noProof/>
          <w:lang w:val="en-GB"/>
        </w:rPr>
        <w:drawing>
          <wp:inline distT="0" distB="0" distL="0" distR="0" wp14:anchorId="2D5C966B" wp14:editId="5403535F">
            <wp:extent cx="6217920" cy="1638300"/>
            <wp:effectExtent l="0" t="0" r="0" b="0"/>
            <wp:docPr id="8136819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66728" name="Picture 12"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12007" t="56086" r="27098" b="8675"/>
                    <a:stretch/>
                  </pic:blipFill>
                  <pic:spPr bwMode="auto">
                    <a:xfrm>
                      <a:off x="0" y="0"/>
                      <a:ext cx="6217920" cy="1638300"/>
                    </a:xfrm>
                    <a:prstGeom prst="rect">
                      <a:avLst/>
                    </a:prstGeom>
                    <a:ln>
                      <a:noFill/>
                    </a:ln>
                    <a:extLst>
                      <a:ext uri="{53640926-AAD7-44D8-BBD7-CCE9431645EC}">
                        <a14:shadowObscured xmlns:a14="http://schemas.microsoft.com/office/drawing/2010/main"/>
                      </a:ext>
                    </a:extLst>
                  </pic:spPr>
                </pic:pic>
              </a:graphicData>
            </a:graphic>
          </wp:inline>
        </w:drawing>
      </w:r>
    </w:p>
    <w:p w14:paraId="28A0FBA2" w14:textId="385F00BD" w:rsidR="00B671C2" w:rsidRPr="00AF4C61" w:rsidRDefault="00B671C2" w:rsidP="3A51A564">
      <w:pPr>
        <w:rPr>
          <w:rFonts w:ascii="Times New Roman" w:eastAsia="Times New Roman" w:hAnsi="Times New Roman" w:cs="Times New Roman"/>
          <w:lang w:val="en-GB"/>
        </w:rPr>
      </w:pPr>
    </w:p>
    <w:p w14:paraId="4B341FAC" w14:textId="3B22162B" w:rsidR="00B671C2" w:rsidRPr="00AF4C61" w:rsidRDefault="00A236BA" w:rsidP="3A51A564">
      <w:pPr>
        <w:jc w:val="center"/>
        <w:rPr>
          <w:rFonts w:ascii="Times New Roman" w:eastAsia="Times New Roman" w:hAnsi="Times New Roman" w:cs="Times New Roman"/>
          <w:lang w:val="en-GB"/>
        </w:rPr>
      </w:pPr>
      <w:r>
        <w:rPr>
          <w:noProof/>
        </w:rPr>
        <w:drawing>
          <wp:inline distT="0" distB="0" distL="0" distR="0" wp14:anchorId="0B0B44AC" wp14:editId="438C25EB">
            <wp:extent cx="5440680" cy="2575560"/>
            <wp:effectExtent l="0" t="0" r="7620" b="0"/>
            <wp:docPr id="11577273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40680" cy="2575560"/>
                    </a:xfrm>
                    <a:prstGeom prst="rect">
                      <a:avLst/>
                    </a:prstGeom>
                  </pic:spPr>
                </pic:pic>
              </a:graphicData>
            </a:graphic>
          </wp:inline>
        </w:drawing>
      </w:r>
    </w:p>
    <w:p w14:paraId="74E26821" w14:textId="77DC9EBD"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3CD112FC"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.2.2.</w:t>
      </w:r>
      <w:r w:rsidR="00410819">
        <w:rPr>
          <w:rFonts w:ascii="Times New Roman" w:eastAsia="Times New Roman" w:hAnsi="Times New Roman" w:cs="Times New Roman"/>
          <w:lang w:val="en-GB"/>
        </w:rPr>
        <w:t>4</w:t>
      </w:r>
      <w:r w:rsidRPr="3A51A564">
        <w:rPr>
          <w:rFonts w:ascii="Times New Roman" w:eastAsia="Times New Roman" w:hAnsi="Times New Roman" w:cs="Times New Roman"/>
          <w:lang w:val="en-GB"/>
        </w:rPr>
        <w:t>&amp;</w:t>
      </w:r>
      <w:r w:rsidR="6DD50B59"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.2.2.</w:t>
      </w:r>
      <w:r w:rsidR="00410819">
        <w:rPr>
          <w:rFonts w:ascii="Times New Roman" w:eastAsia="Times New Roman" w:hAnsi="Times New Roman" w:cs="Times New Roman"/>
          <w:lang w:val="en-GB"/>
        </w:rPr>
        <w:t>5</w:t>
      </w:r>
      <w:r w:rsidRPr="3A51A564">
        <w:rPr>
          <w:rFonts w:ascii="Times New Roman" w:eastAsia="Times New Roman" w:hAnsi="Times New Roman" w:cs="Times New Roman"/>
          <w:lang w:val="en-GB"/>
        </w:rPr>
        <w:t xml:space="preserve"> Google workplace RSA keys generation and DKIM configuration.</w:t>
      </w:r>
    </w:p>
    <w:p w14:paraId="4AB3A24E" w14:textId="5EDCF19F" w:rsidR="00B671C2" w:rsidRPr="00AF4C61" w:rsidRDefault="00B671C2" w:rsidP="3A51A564">
      <w:pPr>
        <w:pStyle w:val="Heading3"/>
        <w:rPr>
          <w:rFonts w:ascii="Times New Roman" w:eastAsia="Times New Roman" w:hAnsi="Times New Roman" w:cs="Times New Roman"/>
          <w:i/>
          <w:iCs/>
          <w:sz w:val="24"/>
          <w:szCs w:val="24"/>
          <w:lang w:val="en-GB"/>
        </w:rPr>
      </w:pPr>
      <w:bookmarkStart w:id="6" w:name="_Toc169383136"/>
      <w:r w:rsidRPr="3A51A564">
        <w:rPr>
          <w:rFonts w:ascii="Times New Roman" w:eastAsia="Times New Roman" w:hAnsi="Times New Roman" w:cs="Times New Roman"/>
          <w:i/>
          <w:iCs/>
          <w:sz w:val="24"/>
          <w:szCs w:val="24"/>
          <w:lang w:val="en-GB"/>
        </w:rPr>
        <w:t xml:space="preserve">2.3 </w:t>
      </w:r>
      <w:r w:rsidRPr="3A51A564">
        <w:rPr>
          <w:rFonts w:ascii="Times New Roman" w:eastAsia="Times New Roman" w:hAnsi="Times New Roman" w:cs="Times New Roman"/>
          <w:sz w:val="24"/>
          <w:szCs w:val="24"/>
          <w:lang w:val="en-GB"/>
        </w:rPr>
        <w:t xml:space="preserve">Domain-based Message Authentication, Reporting, and Conformance </w:t>
      </w:r>
      <w:r w:rsidRPr="3A51A564">
        <w:rPr>
          <w:rFonts w:ascii="Times New Roman" w:eastAsia="Times New Roman" w:hAnsi="Times New Roman" w:cs="Times New Roman"/>
          <w:i/>
          <w:iCs/>
          <w:sz w:val="24"/>
          <w:szCs w:val="24"/>
          <w:lang w:val="en-GB"/>
        </w:rPr>
        <w:t>(DMARC)</w:t>
      </w:r>
      <w:bookmarkEnd w:id="6"/>
    </w:p>
    <w:p w14:paraId="14D005C1" w14:textId="23D349EE"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DMARC provides a unified policy to handles emails that fail SPF or DKIM checks and report them to domain owner. DMARC also ensures the email “FROM” header aligns with the domain in SPF and DKIM checks, providing additional spoofing protection.</w:t>
      </w:r>
    </w:p>
    <w:p w14:paraId="306C000C" w14:textId="77777777" w:rsidR="00B671C2" w:rsidRPr="00AF4C61" w:rsidRDefault="00B671C2" w:rsidP="3A51A564">
      <w:pPr>
        <w:rPr>
          <w:rFonts w:ascii="Times New Roman" w:eastAsia="Times New Roman" w:hAnsi="Times New Roman" w:cs="Times New Roman"/>
          <w:lang w:val="en-GB"/>
        </w:rPr>
      </w:pPr>
      <w:r>
        <w:rPr>
          <w:noProof/>
        </w:rPr>
        <w:drawing>
          <wp:inline distT="0" distB="0" distL="0" distR="0" wp14:anchorId="2D492C99" wp14:editId="178EA045">
            <wp:extent cx="6219190" cy="2406015"/>
            <wp:effectExtent l="0" t="0" r="0" b="0"/>
            <wp:docPr id="1397355293" name="Picture 4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6219190" cy="2406015"/>
                    </a:xfrm>
                    <a:prstGeom prst="rect">
                      <a:avLst/>
                    </a:prstGeom>
                  </pic:spPr>
                </pic:pic>
              </a:graphicData>
            </a:graphic>
          </wp:inline>
        </w:drawing>
      </w:r>
    </w:p>
    <w:p w14:paraId="3A4AAAFF" w14:textId="28F1D5A6" w:rsidR="00B671C2" w:rsidRPr="00AF4C61" w:rsidRDefault="00B671C2" w:rsidP="3A51A564">
      <w:pPr>
        <w:jc w:val="center"/>
        <w:rPr>
          <w:rFonts w:ascii="Times New Roman" w:eastAsia="Times New Roman" w:hAnsi="Times New Roman" w:cs="Times New Roman"/>
          <w:lang w:val="en-GB"/>
        </w:rPr>
      </w:pPr>
      <w:r w:rsidRPr="00E75EFC">
        <w:rPr>
          <w:rFonts w:ascii="Times New Roman" w:hAnsi="Times New Roman" w:cs="Times New Roman"/>
          <w:lang w:val="en-GB"/>
        </w:rPr>
        <w:t xml:space="preserve">Figure </w:t>
      </w:r>
      <w:r w:rsidR="6972316C" w:rsidRPr="00E75EFC">
        <w:rPr>
          <w:rFonts w:ascii="Times New Roman" w:hAnsi="Times New Roman" w:cs="Times New Roman"/>
          <w:lang w:val="en-GB"/>
        </w:rPr>
        <w:t>2</w:t>
      </w:r>
      <w:r w:rsidRPr="00EE2982">
        <w:rPr>
          <w:rFonts w:ascii="Times New Roman" w:hAnsi="Times New Roman" w:cs="Times New Roman"/>
          <w:lang w:val="en-GB"/>
        </w:rPr>
        <w:t>.2.3.</w:t>
      </w:r>
      <w:r w:rsidR="00410819">
        <w:rPr>
          <w:rFonts w:ascii="Times New Roman" w:hAnsi="Times New Roman" w:cs="Times New Roman"/>
          <w:lang w:val="en-GB"/>
        </w:rPr>
        <w:t>6</w:t>
      </w:r>
      <w:r w:rsidRPr="3A51A564">
        <w:rPr>
          <w:rFonts w:ascii="Times New Roman" w:eastAsia="Times New Roman" w:hAnsi="Times New Roman" w:cs="Times New Roman"/>
          <w:b/>
          <w:bCs/>
          <w:lang w:val="en-GB"/>
        </w:rPr>
        <w:t xml:space="preserve"> </w:t>
      </w:r>
      <w:r w:rsidRPr="00AF4C61">
        <w:rPr>
          <w:rFonts w:ascii="Times New Roman" w:hAnsi="Times New Roman" w:cs="Times New Roman"/>
          <w:lang w:val="en-GB"/>
        </w:rPr>
        <w:t xml:space="preserve">DMARC graph </w:t>
      </w:r>
      <w:sdt>
        <w:sdtPr>
          <w:rPr>
            <w:rFonts w:ascii="Times New Roman" w:eastAsia="Times New Roman" w:hAnsi="Times New Roman" w:cs="Times New Roman"/>
            <w:lang w:val="en-GB"/>
          </w:rPr>
          <w:id w:val="314004217"/>
          <w:citation/>
        </w:sdtPr>
        <w:sdtContent>
          <w:r w:rsidRPr="3A51A564">
            <w:rPr>
              <w:rFonts w:ascii="Times New Roman" w:eastAsia="Times New Roman" w:hAnsi="Times New Roman" w:cs="Times New Roman"/>
              <w:lang w:val="en-GB"/>
            </w:rPr>
            <w:fldChar w:fldCharType="begin"/>
          </w:r>
          <w:r>
            <w:rPr>
              <w:rFonts w:ascii="Times New Roman" w:hAnsi="Times New Roman" w:cs="Times New Roman"/>
            </w:rPr>
            <w:instrText xml:space="preserve">CITATION Placeholder1 \l 1033 </w:instrText>
          </w:r>
          <w:r w:rsidRPr="3A51A564">
            <w:rPr>
              <w:rFonts w:ascii="Times New Roman" w:eastAsia="Times New Roman" w:hAnsi="Times New Roman" w:cs="Times New Roman"/>
              <w:lang w:val="en-GB"/>
            </w:rPr>
            <w:fldChar w:fldCharType="separate"/>
          </w:r>
          <w:r w:rsidRPr="00B671C2">
            <w:rPr>
              <w:rFonts w:ascii="Times New Roman" w:hAnsi="Times New Roman" w:cs="Times New Roman"/>
              <w:noProof/>
            </w:rPr>
            <w:t>(Mantra, 2024)</w:t>
          </w:r>
          <w:r w:rsidRPr="3A51A564">
            <w:rPr>
              <w:rFonts w:ascii="Times New Roman" w:eastAsia="Times New Roman" w:hAnsi="Times New Roman" w:cs="Times New Roman"/>
              <w:lang w:val="en-GB"/>
            </w:rPr>
            <w:fldChar w:fldCharType="end"/>
          </w:r>
        </w:sdtContent>
      </w:sdt>
      <w:r w:rsidRPr="3A51A564">
        <w:rPr>
          <w:rFonts w:ascii="Times New Roman" w:eastAsia="Times New Roman" w:hAnsi="Times New Roman" w:cs="Times New Roman"/>
          <w:lang w:val="en-GB"/>
        </w:rPr>
        <w:t>.</w:t>
      </w:r>
    </w:p>
    <w:p w14:paraId="79DD693F" w14:textId="6D162581"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A DMARC record usually contains the version of DMARC, policy to handle email failing SPF or DKIM and an email to send report to. Adding DMARC requires a DNS TXT record.</w:t>
      </w:r>
      <w:r w:rsidR="005B1C54" w:rsidRPr="3A51A564">
        <w:rPr>
          <w:rFonts w:ascii="Times New Roman" w:eastAsia="Times New Roman" w:hAnsi="Times New Roman" w:cs="Times New Roman"/>
          <w:noProof/>
          <w:lang w:val="en-GB"/>
        </w:rPr>
        <w:t xml:space="preserve"> </w:t>
      </w:r>
      <w:r w:rsidR="005B1C54">
        <w:rPr>
          <w:noProof/>
        </w:rPr>
        <w:drawing>
          <wp:inline distT="0" distB="0" distL="0" distR="0" wp14:anchorId="7EE41FF0" wp14:editId="0C290222">
            <wp:extent cx="6171904" cy="165735"/>
            <wp:effectExtent l="0" t="0" r="635" b="5715"/>
            <wp:docPr id="18714209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6171904" cy="165735"/>
                    </a:xfrm>
                    <a:prstGeom prst="rect">
                      <a:avLst/>
                    </a:prstGeom>
                  </pic:spPr>
                </pic:pic>
              </a:graphicData>
            </a:graphic>
          </wp:inline>
        </w:drawing>
      </w:r>
    </w:p>
    <w:p w14:paraId="47CC2AEB" w14:textId="13F45146" w:rsidR="00B671C2" w:rsidRDefault="005B1C54" w:rsidP="3A51A564">
      <w:pPr>
        <w:rPr>
          <w:rFonts w:ascii="Times New Roman" w:eastAsia="Times New Roman" w:hAnsi="Times New Roman" w:cs="Times New Roman"/>
          <w:lang w:val="en-GB"/>
        </w:rPr>
      </w:pPr>
      <w:r w:rsidRPr="00AF4C61">
        <w:rPr>
          <w:rFonts w:ascii="Times New Roman" w:hAnsi="Times New Roman" w:cs="Times New Roman"/>
          <w:noProof/>
          <w:lang w:val="en-GB"/>
        </w:rPr>
        <w:drawing>
          <wp:inline distT="0" distB="0" distL="0" distR="0" wp14:anchorId="1EDE9CEF" wp14:editId="6121FCF9">
            <wp:extent cx="6191885" cy="365760"/>
            <wp:effectExtent l="0" t="0" r="0" b="0"/>
            <wp:docPr id="83761361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3619" name="Picture 20"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12132" t="15368" r="12517" b="74892"/>
                    <a:stretch/>
                  </pic:blipFill>
                  <pic:spPr bwMode="auto">
                    <a:xfrm>
                      <a:off x="0" y="0"/>
                      <a:ext cx="6203430" cy="366442"/>
                    </a:xfrm>
                    <a:prstGeom prst="rect">
                      <a:avLst/>
                    </a:prstGeom>
                    <a:ln>
                      <a:noFill/>
                    </a:ln>
                    <a:extLst>
                      <a:ext uri="{53640926-AAD7-44D8-BBD7-CCE9431645EC}">
                        <a14:shadowObscured xmlns:a14="http://schemas.microsoft.com/office/drawing/2010/main"/>
                      </a:ext>
                    </a:extLst>
                  </pic:spPr>
                </pic:pic>
              </a:graphicData>
            </a:graphic>
          </wp:inline>
        </w:drawing>
      </w:r>
      <w:r w:rsidR="00B671C2" w:rsidRPr="00AF4C61">
        <w:rPr>
          <w:rFonts w:ascii="Times New Roman" w:hAnsi="Times New Roman" w:cs="Times New Roman"/>
          <w:noProof/>
          <w:lang w:val="en-GB"/>
        </w:rPr>
        <w:drawing>
          <wp:inline distT="0" distB="0" distL="0" distR="0" wp14:anchorId="2A9965D2" wp14:editId="14CB0F1E">
            <wp:extent cx="6191885" cy="899160"/>
            <wp:effectExtent l="0" t="0" r="0" b="0"/>
            <wp:docPr id="69712546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3619" name="Picture 20"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12132" t="59806" r="12517" b="16237"/>
                    <a:stretch/>
                  </pic:blipFill>
                  <pic:spPr bwMode="auto">
                    <a:xfrm>
                      <a:off x="0" y="0"/>
                      <a:ext cx="6191885" cy="899160"/>
                    </a:xfrm>
                    <a:prstGeom prst="rect">
                      <a:avLst/>
                    </a:prstGeom>
                    <a:ln>
                      <a:noFill/>
                    </a:ln>
                    <a:extLst>
                      <a:ext uri="{53640926-AAD7-44D8-BBD7-CCE9431645EC}">
                        <a14:shadowObscured xmlns:a14="http://schemas.microsoft.com/office/drawing/2010/main"/>
                      </a:ext>
                    </a:extLst>
                  </pic:spPr>
                </pic:pic>
              </a:graphicData>
            </a:graphic>
          </wp:inline>
        </w:drawing>
      </w:r>
    </w:p>
    <w:p w14:paraId="36AAEB5A" w14:textId="77777777" w:rsidR="005B1C54" w:rsidRPr="00AF4C61" w:rsidRDefault="005B1C54" w:rsidP="3A51A564">
      <w:pPr>
        <w:rPr>
          <w:rFonts w:ascii="Times New Roman" w:eastAsia="Times New Roman" w:hAnsi="Times New Roman" w:cs="Times New Roman"/>
          <w:lang w:val="en-GB"/>
        </w:rPr>
      </w:pPr>
    </w:p>
    <w:p w14:paraId="7E975F92" w14:textId="3F1036DE"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 xml:space="preserve">Figure </w:t>
      </w:r>
      <w:r w:rsidR="0640AE76"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.2.3.</w:t>
      </w:r>
      <w:r w:rsidR="00410819">
        <w:rPr>
          <w:rFonts w:ascii="Times New Roman" w:eastAsia="Times New Roman" w:hAnsi="Times New Roman" w:cs="Times New Roman"/>
          <w:lang w:val="en-GB"/>
        </w:rPr>
        <w:t>7</w:t>
      </w:r>
      <w:r w:rsidRPr="3A51A564">
        <w:rPr>
          <w:rFonts w:ascii="Times New Roman" w:eastAsia="Times New Roman" w:hAnsi="Times New Roman" w:cs="Times New Roman"/>
          <w:lang w:val="en-GB"/>
        </w:rPr>
        <w:t>&amp;</w:t>
      </w:r>
      <w:r w:rsidR="7949440A" w:rsidRPr="3A51A564">
        <w:rPr>
          <w:rFonts w:ascii="Times New Roman" w:eastAsia="Times New Roman" w:hAnsi="Times New Roman" w:cs="Times New Roman"/>
          <w:lang w:val="en-GB"/>
        </w:rPr>
        <w:t>2</w:t>
      </w:r>
      <w:r w:rsidRPr="3A51A564">
        <w:rPr>
          <w:rFonts w:ascii="Times New Roman" w:eastAsia="Times New Roman" w:hAnsi="Times New Roman" w:cs="Times New Roman"/>
          <w:lang w:val="en-GB"/>
        </w:rPr>
        <w:t>.2.3.</w:t>
      </w:r>
      <w:r w:rsidR="00410819">
        <w:rPr>
          <w:rFonts w:ascii="Times New Roman" w:eastAsia="Times New Roman" w:hAnsi="Times New Roman" w:cs="Times New Roman"/>
          <w:lang w:val="en-GB"/>
        </w:rPr>
        <w:t>8</w:t>
      </w:r>
      <w:r w:rsidRPr="3A51A564">
        <w:rPr>
          <w:rFonts w:ascii="Times New Roman" w:eastAsia="Times New Roman" w:hAnsi="Times New Roman" w:cs="Times New Roman"/>
          <w:lang w:val="en-GB"/>
        </w:rPr>
        <w:t xml:space="preserve"> Google workplace and mail server DMARC configuration.</w:t>
      </w:r>
    </w:p>
    <w:p w14:paraId="103A5AF4" w14:textId="77777777" w:rsidR="00B671C2" w:rsidRPr="00AF4C61" w:rsidRDefault="00B671C2" w:rsidP="3A51A564">
      <w:pPr>
        <w:pStyle w:val="Heading3"/>
        <w:rPr>
          <w:rFonts w:ascii="Times New Roman" w:eastAsia="Times New Roman" w:hAnsi="Times New Roman" w:cs="Times New Roman"/>
          <w:sz w:val="24"/>
          <w:szCs w:val="24"/>
          <w:lang w:val="en-GB"/>
        </w:rPr>
      </w:pPr>
      <w:bookmarkStart w:id="7" w:name="_Toc169383137"/>
      <w:r w:rsidRPr="3A51A564">
        <w:rPr>
          <w:rFonts w:ascii="Times New Roman" w:eastAsia="Times New Roman" w:hAnsi="Times New Roman" w:cs="Times New Roman"/>
          <w:sz w:val="24"/>
          <w:szCs w:val="24"/>
          <w:lang w:val="en-GB"/>
        </w:rPr>
        <w:lastRenderedPageBreak/>
        <w:t>2.4 Testing</w:t>
      </w:r>
      <w:bookmarkEnd w:id="7"/>
    </w:p>
    <w:p w14:paraId="3D36666C" w14:textId="3C6A44EA" w:rsidR="00B671C2" w:rsidRPr="00AF4C61" w:rsidRDefault="00B671C2" w:rsidP="3A51A564">
      <w:pPr>
        <w:rPr>
          <w:rFonts w:ascii="Times New Roman" w:eastAsia="Times New Roman" w:hAnsi="Times New Roman" w:cs="Times New Roman"/>
          <w:lang w:val="en-GB"/>
        </w:rPr>
      </w:pPr>
      <w:r w:rsidRPr="00AF4C61">
        <w:rPr>
          <w:rFonts w:ascii="Times New Roman" w:hAnsi="Times New Roman" w:cs="Times New Roman"/>
          <w:noProof/>
          <w:lang w:val="en-GB"/>
        </w:rPr>
        <w:drawing>
          <wp:anchor distT="0" distB="0" distL="114300" distR="114300" simplePos="0" relativeHeight="251658248" behindDoc="0" locked="0" layoutInCell="1" allowOverlap="1" wp14:anchorId="56380078" wp14:editId="07222257">
            <wp:simplePos x="0" y="0"/>
            <wp:positionH relativeFrom="column">
              <wp:posOffset>2894330</wp:posOffset>
            </wp:positionH>
            <wp:positionV relativeFrom="page">
              <wp:posOffset>1371600</wp:posOffset>
            </wp:positionV>
            <wp:extent cx="3886200" cy="1836420"/>
            <wp:effectExtent l="0" t="0" r="0" b="0"/>
            <wp:wrapTopAndBottom/>
            <wp:docPr id="1616155055" name="Picture 3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5055" name="Picture 33" descr="A computer screen shot of a compute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6200" cy="1836420"/>
                    </a:xfrm>
                    <a:prstGeom prst="rect">
                      <a:avLst/>
                    </a:prstGeom>
                  </pic:spPr>
                </pic:pic>
              </a:graphicData>
            </a:graphic>
            <wp14:sizeRelH relativeFrom="margin">
              <wp14:pctWidth>0</wp14:pctWidth>
            </wp14:sizeRelH>
            <wp14:sizeRelV relativeFrom="margin">
              <wp14:pctHeight>0</wp14:pctHeight>
            </wp14:sizeRelV>
          </wp:anchor>
        </w:drawing>
      </w:r>
      <w:r w:rsidRPr="00AF4C61">
        <w:rPr>
          <w:rFonts w:ascii="Times New Roman" w:hAnsi="Times New Roman" w:cs="Times New Roman"/>
          <w:noProof/>
          <w:lang w:val="en-GB"/>
        </w:rPr>
        <w:drawing>
          <wp:anchor distT="0" distB="0" distL="114300" distR="114300" simplePos="0" relativeHeight="251658247" behindDoc="0" locked="0" layoutInCell="1" allowOverlap="1" wp14:anchorId="14AD0091" wp14:editId="5FDEF321">
            <wp:simplePos x="0" y="0"/>
            <wp:positionH relativeFrom="margin">
              <wp:posOffset>-1270</wp:posOffset>
            </wp:positionH>
            <wp:positionV relativeFrom="page">
              <wp:posOffset>1371600</wp:posOffset>
            </wp:positionV>
            <wp:extent cx="2964180" cy="1689735"/>
            <wp:effectExtent l="0" t="0" r="7620" b="5715"/>
            <wp:wrapTopAndBottom/>
            <wp:docPr id="405914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143" name="Picture 26"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r="27290"/>
                    <a:stretch/>
                  </pic:blipFill>
                  <pic:spPr bwMode="auto">
                    <a:xfrm>
                      <a:off x="0" y="0"/>
                      <a:ext cx="2964180" cy="1689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3A51A564">
        <w:rPr>
          <w:rFonts w:ascii="Times New Roman" w:eastAsia="Times New Roman" w:hAnsi="Times New Roman" w:cs="Times New Roman"/>
          <w:lang w:val="en-GB"/>
        </w:rPr>
        <w:t>Now, the company email domain will be scanned with a test email.</w:t>
      </w:r>
    </w:p>
    <w:p w14:paraId="45D89CFB" w14:textId="1BC91202" w:rsidR="00B671C2" w:rsidRPr="00AF4C61" w:rsidRDefault="00B671C2"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kern w:val="0"/>
          <w:lang w:val="en-GB"/>
          <w14:ligatures w14:val="none"/>
        </w:rPr>
        <w:t xml:space="preserve">Figure </w:t>
      </w:r>
      <w:r w:rsidR="17F9A991" w:rsidRPr="3A51A564">
        <w:rPr>
          <w:rFonts w:ascii="Times New Roman" w:eastAsia="Times New Roman" w:hAnsi="Times New Roman" w:cs="Times New Roman"/>
          <w:kern w:val="0"/>
          <w:lang w:val="en-GB"/>
          <w14:ligatures w14:val="none"/>
        </w:rPr>
        <w:t>2</w:t>
      </w:r>
      <w:r w:rsidRPr="3A51A564">
        <w:rPr>
          <w:rFonts w:ascii="Times New Roman" w:eastAsia="Times New Roman" w:hAnsi="Times New Roman" w:cs="Times New Roman"/>
          <w:kern w:val="0"/>
          <w:lang w:val="en-GB"/>
          <w14:ligatures w14:val="none"/>
        </w:rPr>
        <w:t>.2.4</w:t>
      </w:r>
      <w:r w:rsidRPr="3A51A564">
        <w:rPr>
          <w:rFonts w:ascii="Times New Roman" w:eastAsia="Times New Roman" w:hAnsi="Times New Roman" w:cs="Times New Roman"/>
          <w:lang w:val="en-GB"/>
        </w:rPr>
        <w:t>.1&amp;</w:t>
      </w:r>
      <w:r w:rsidR="4DFCA0F3" w:rsidRPr="3A51A564">
        <w:rPr>
          <w:rFonts w:ascii="Times New Roman" w:eastAsia="Times New Roman" w:hAnsi="Times New Roman" w:cs="Times New Roman"/>
          <w:lang w:val="en-GB"/>
        </w:rPr>
        <w:t>2</w:t>
      </w:r>
      <w:r w:rsidRPr="3A51A564">
        <w:rPr>
          <w:rFonts w:ascii="Times New Roman" w:eastAsia="Times New Roman" w:hAnsi="Times New Roman" w:cs="Times New Roman"/>
          <w:kern w:val="0"/>
          <w:lang w:val="en-GB"/>
          <w14:ligatures w14:val="none"/>
        </w:rPr>
        <w:t>.2.4</w:t>
      </w:r>
      <w:r w:rsidRPr="3A51A564">
        <w:rPr>
          <w:rFonts w:ascii="Times New Roman" w:eastAsia="Times New Roman" w:hAnsi="Times New Roman" w:cs="Times New Roman"/>
          <w:lang w:val="en-GB"/>
        </w:rPr>
        <w:t>.</w:t>
      </w:r>
      <w:r w:rsidR="00410819">
        <w:rPr>
          <w:rFonts w:ascii="Times New Roman" w:eastAsia="Times New Roman" w:hAnsi="Times New Roman" w:cs="Times New Roman"/>
          <w:lang w:val="en-GB"/>
        </w:rPr>
        <w:t>2</w:t>
      </w:r>
      <w:r w:rsidRPr="3A51A564">
        <w:rPr>
          <w:rFonts w:ascii="Times New Roman" w:eastAsia="Times New Roman" w:hAnsi="Times New Roman" w:cs="Times New Roman"/>
          <w:b/>
          <w:bCs/>
          <w:lang w:val="en-GB"/>
        </w:rPr>
        <w:t xml:space="preserve"> </w:t>
      </w:r>
      <w:r w:rsidRPr="3A51A564">
        <w:rPr>
          <w:rFonts w:ascii="Times New Roman" w:eastAsia="Times New Roman" w:hAnsi="Times New Roman" w:cs="Times New Roman"/>
          <w:lang w:val="en-GB"/>
        </w:rPr>
        <w:t>Email domain scan and email headers.</w:t>
      </w:r>
    </w:p>
    <w:p w14:paraId="220B3190" w14:textId="77777777" w:rsidR="00B671C2" w:rsidRDefault="00B671C2" w:rsidP="3A51A564">
      <w:pPr>
        <w:rPr>
          <w:rFonts w:ascii="Times New Roman" w:eastAsia="Times New Roman" w:hAnsi="Times New Roman" w:cs="Times New Roman"/>
          <w:noProof/>
          <w:lang w:val="en-GB"/>
        </w:rPr>
      </w:pPr>
      <w:r w:rsidRPr="3A51A564">
        <w:rPr>
          <w:rFonts w:ascii="Times New Roman" w:eastAsia="Times New Roman" w:hAnsi="Times New Roman" w:cs="Times New Roman"/>
          <w:lang w:val="en-GB"/>
        </w:rPr>
        <w:t>Since, email security protocols are running, DMARC should trigger if the attacker tries to spoof the email domain.</w:t>
      </w:r>
      <w:r w:rsidRPr="3A51A564">
        <w:rPr>
          <w:rFonts w:ascii="Times New Roman" w:eastAsia="Times New Roman" w:hAnsi="Times New Roman" w:cs="Times New Roman"/>
          <w:noProof/>
          <w:lang w:val="en-GB"/>
        </w:rPr>
        <w:t xml:space="preserve"> </w:t>
      </w:r>
    </w:p>
    <w:p w14:paraId="227915C4" w14:textId="77777777" w:rsidR="00B671C2" w:rsidRDefault="00B671C2" w:rsidP="3A51A564">
      <w:pPr>
        <w:jc w:val="center"/>
        <w:rPr>
          <w:rFonts w:ascii="Times New Roman" w:eastAsia="Times New Roman" w:hAnsi="Times New Roman" w:cs="Times New Roman"/>
          <w:noProof/>
          <w:lang w:val="en-GB"/>
        </w:rPr>
      </w:pPr>
      <w:r w:rsidRPr="00AF4C61">
        <w:rPr>
          <w:rFonts w:ascii="Times New Roman" w:hAnsi="Times New Roman" w:cs="Times New Roman"/>
          <w:noProof/>
          <w:lang w:val="en-GB"/>
        </w:rPr>
        <w:drawing>
          <wp:inline distT="0" distB="0" distL="0" distR="0" wp14:anchorId="07D49ECF" wp14:editId="02DD23A0">
            <wp:extent cx="4184931" cy="2651760"/>
            <wp:effectExtent l="0" t="0" r="6350" b="0"/>
            <wp:docPr id="2003221662" name="Picture 29"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21662" name="Picture 29" descr="A screenshot of a email&#10;&#10;Description automatically generated"/>
                    <pic:cNvPicPr/>
                  </pic:nvPicPr>
                  <pic:blipFill rotWithShape="1">
                    <a:blip r:embed="rId32" cstate="print">
                      <a:extLst>
                        <a:ext uri="{28A0092B-C50C-407E-A947-70E740481C1C}">
                          <a14:useLocalDpi xmlns:a14="http://schemas.microsoft.com/office/drawing/2010/main" val="0"/>
                        </a:ext>
                      </a:extLst>
                    </a:blip>
                    <a:srcRect r="16580" b="29199"/>
                    <a:stretch/>
                  </pic:blipFill>
                  <pic:spPr bwMode="auto">
                    <a:xfrm>
                      <a:off x="0" y="0"/>
                      <a:ext cx="4184931" cy="2651760"/>
                    </a:xfrm>
                    <a:prstGeom prst="rect">
                      <a:avLst/>
                    </a:prstGeom>
                    <a:ln>
                      <a:noFill/>
                    </a:ln>
                    <a:extLst>
                      <a:ext uri="{53640926-AAD7-44D8-BBD7-CCE9431645EC}">
                        <a14:shadowObscured xmlns:a14="http://schemas.microsoft.com/office/drawing/2010/main"/>
                      </a:ext>
                    </a:extLst>
                  </pic:spPr>
                </pic:pic>
              </a:graphicData>
            </a:graphic>
          </wp:inline>
        </w:drawing>
      </w:r>
    </w:p>
    <w:p w14:paraId="1A44B960" w14:textId="77777777" w:rsidR="00B671C2" w:rsidRPr="00AF4C61" w:rsidRDefault="00B671C2" w:rsidP="3A51A564">
      <w:pPr>
        <w:jc w:val="center"/>
        <w:rPr>
          <w:rFonts w:ascii="Times New Roman" w:eastAsia="Times New Roman" w:hAnsi="Times New Roman" w:cs="Times New Roman"/>
          <w:lang w:val="en-GB"/>
        </w:rPr>
      </w:pPr>
      <w:r w:rsidRPr="00AF4C61">
        <w:rPr>
          <w:rFonts w:ascii="Times New Roman" w:hAnsi="Times New Roman" w:cs="Times New Roman"/>
          <w:noProof/>
          <w:lang w:val="en-GB"/>
        </w:rPr>
        <w:drawing>
          <wp:inline distT="0" distB="0" distL="0" distR="0" wp14:anchorId="78AC5BFB" wp14:editId="0751A87F">
            <wp:extent cx="3848100" cy="578485"/>
            <wp:effectExtent l="0" t="0" r="0" b="0"/>
            <wp:docPr id="9150559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55944" name="Picture 915055944"/>
                    <pic:cNvPicPr/>
                  </pic:nvPicPr>
                  <pic:blipFill rotWithShape="1">
                    <a:blip r:embed="rId33">
                      <a:extLst>
                        <a:ext uri="{28A0092B-C50C-407E-A947-70E740481C1C}">
                          <a14:useLocalDpi xmlns:a14="http://schemas.microsoft.com/office/drawing/2010/main" val="0"/>
                        </a:ext>
                      </a:extLst>
                    </a:blip>
                    <a:srcRect r="38037"/>
                    <a:stretch/>
                  </pic:blipFill>
                  <pic:spPr bwMode="auto">
                    <a:xfrm>
                      <a:off x="0" y="0"/>
                      <a:ext cx="3848100" cy="578485"/>
                    </a:xfrm>
                    <a:prstGeom prst="rect">
                      <a:avLst/>
                    </a:prstGeom>
                    <a:ln>
                      <a:noFill/>
                    </a:ln>
                    <a:extLst>
                      <a:ext uri="{53640926-AAD7-44D8-BBD7-CCE9431645EC}">
                        <a14:shadowObscured xmlns:a14="http://schemas.microsoft.com/office/drawing/2010/main"/>
                      </a:ext>
                    </a:extLst>
                  </pic:spPr>
                </pic:pic>
              </a:graphicData>
            </a:graphic>
          </wp:inline>
        </w:drawing>
      </w:r>
    </w:p>
    <w:p w14:paraId="3B313128" w14:textId="5CB67CCF" w:rsidR="00B671C2" w:rsidRPr="00AF4C61" w:rsidRDefault="202C0AA7" w:rsidP="3A51A564">
      <w:pPr>
        <w:jc w:val="center"/>
        <w:rPr>
          <w:rFonts w:ascii="Times New Roman" w:eastAsia="Times New Roman" w:hAnsi="Times New Roman" w:cs="Times New Roman"/>
          <w:lang w:val="en-GB"/>
        </w:rPr>
      </w:pPr>
      <w:r w:rsidRPr="3A51A564">
        <w:rPr>
          <w:rFonts w:ascii="Times New Roman" w:eastAsia="Times New Roman" w:hAnsi="Times New Roman" w:cs="Times New Roman"/>
          <w:lang w:val="en-GB"/>
        </w:rPr>
        <w:t>Figure 2.2.4.</w:t>
      </w:r>
      <w:r w:rsidR="00410819">
        <w:rPr>
          <w:rFonts w:ascii="Times New Roman" w:eastAsia="Times New Roman" w:hAnsi="Times New Roman" w:cs="Times New Roman"/>
          <w:lang w:val="en-GB"/>
        </w:rPr>
        <w:t>3</w:t>
      </w:r>
      <w:r w:rsidRPr="3A51A564">
        <w:rPr>
          <w:rFonts w:ascii="Times New Roman" w:eastAsia="Times New Roman" w:hAnsi="Times New Roman" w:cs="Times New Roman"/>
          <w:lang w:val="en-GB"/>
        </w:rPr>
        <w:t>&amp;2.2.4.4</w:t>
      </w:r>
      <w:r w:rsidR="00B671C2" w:rsidRPr="3A51A564">
        <w:rPr>
          <w:rFonts w:ascii="Times New Roman" w:eastAsia="Times New Roman" w:hAnsi="Times New Roman" w:cs="Times New Roman"/>
          <w:lang w:val="en-GB"/>
        </w:rPr>
        <w:t xml:space="preserve"> DMARC prevents email spoofing.</w:t>
      </w:r>
    </w:p>
    <w:p w14:paraId="735B3DEC" w14:textId="676B5BEC" w:rsidR="00B671C2" w:rsidRPr="00AF4C61" w:rsidRDefault="00B671C2" w:rsidP="3A51A564">
      <w:pPr>
        <w:pStyle w:val="Heading2"/>
        <w:rPr>
          <w:rFonts w:ascii="Times New Roman" w:eastAsia="Times New Roman" w:hAnsi="Times New Roman" w:cs="Times New Roman"/>
          <w:sz w:val="24"/>
          <w:szCs w:val="24"/>
          <w:lang w:val="en-GB"/>
        </w:rPr>
      </w:pPr>
      <w:bookmarkStart w:id="8" w:name="_Toc169383138"/>
      <w:r w:rsidRPr="3A51A564">
        <w:rPr>
          <w:rFonts w:ascii="Times New Roman" w:eastAsia="Times New Roman" w:hAnsi="Times New Roman" w:cs="Times New Roman"/>
          <w:sz w:val="24"/>
          <w:szCs w:val="24"/>
          <w:lang w:val="en-GB"/>
        </w:rPr>
        <w:t>3. Raise awareness against social engineering</w:t>
      </w:r>
      <w:bookmarkEnd w:id="8"/>
    </w:p>
    <w:p w14:paraId="00C58A7F" w14:textId="6AF386AF" w:rsidR="00B671C2" w:rsidRPr="00AF4C61" w:rsidRDefault="00B671C2" w:rsidP="3A51A564">
      <w:pPr>
        <w:rPr>
          <w:rFonts w:ascii="Times New Roman" w:eastAsia="Times New Roman" w:hAnsi="Times New Roman" w:cs="Times New Roman"/>
          <w:lang w:val="en-GB"/>
        </w:rPr>
      </w:pPr>
      <w:r w:rsidRPr="3A51A564">
        <w:rPr>
          <w:rFonts w:ascii="Times New Roman" w:eastAsia="Times New Roman" w:hAnsi="Times New Roman" w:cs="Times New Roman"/>
          <w:lang w:val="en-GB"/>
        </w:rPr>
        <w:t>To raise awareness against social engineering and spoofing emails, conduct regular training sessions on identifying suspicious emails, implement phishing simulations to test and educate employees. Make a policy requiring employees to verify sender addresses for every email and avoid clicking suspicious links.</w:t>
      </w:r>
    </w:p>
    <w:p w14:paraId="7924084A" w14:textId="49D3787C" w:rsidR="00A236BA" w:rsidRDefault="00B671C2" w:rsidP="3A51A564">
      <w:pPr>
        <w:pStyle w:val="Heading2"/>
        <w:rPr>
          <w:rFonts w:ascii="Times New Roman" w:eastAsia="Times New Roman" w:hAnsi="Times New Roman" w:cs="Times New Roman"/>
          <w:sz w:val="24"/>
          <w:szCs w:val="24"/>
          <w:lang w:val="en-GB"/>
        </w:rPr>
      </w:pPr>
      <w:bookmarkStart w:id="9" w:name="_Toc169383139"/>
      <w:r w:rsidRPr="3A51A564">
        <w:rPr>
          <w:rFonts w:ascii="Times New Roman" w:eastAsia="Times New Roman" w:hAnsi="Times New Roman" w:cs="Times New Roman"/>
          <w:sz w:val="24"/>
          <w:szCs w:val="24"/>
          <w:lang w:val="en-GB"/>
        </w:rPr>
        <w:lastRenderedPageBreak/>
        <w:t>Appendix 1</w:t>
      </w:r>
      <w:bookmarkEnd w:id="9"/>
    </w:p>
    <w:p w14:paraId="3DD42C8B" w14:textId="13329249" w:rsidR="00A236BA" w:rsidRPr="00A236BA" w:rsidRDefault="00CF4A2E" w:rsidP="3A51A564">
      <w:pPr>
        <w:rPr>
          <w:rFonts w:ascii="Times New Roman" w:eastAsia="Times New Roman" w:hAnsi="Times New Roman" w:cs="Times New Roman"/>
          <w:lang w:val="en-GB"/>
        </w:rPr>
      </w:pPr>
      <w:r>
        <w:rPr>
          <w:noProof/>
        </w:rPr>
        <w:drawing>
          <wp:inline distT="0" distB="0" distL="0" distR="0" wp14:anchorId="1622C7EC" wp14:editId="149EC4D0">
            <wp:extent cx="6219190" cy="2578735"/>
            <wp:effectExtent l="0" t="0" r="0" b="0"/>
            <wp:docPr id="3788368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4">
                      <a:extLst>
                        <a:ext uri="{28A0092B-C50C-407E-A947-70E740481C1C}">
                          <a14:useLocalDpi xmlns:a14="http://schemas.microsoft.com/office/drawing/2010/main" val="0"/>
                        </a:ext>
                      </a:extLst>
                    </a:blip>
                    <a:stretch>
                      <a:fillRect/>
                    </a:stretch>
                  </pic:blipFill>
                  <pic:spPr>
                    <a:xfrm>
                      <a:off x="0" y="0"/>
                      <a:ext cx="6219190" cy="2578735"/>
                    </a:xfrm>
                    <a:prstGeom prst="rect">
                      <a:avLst/>
                    </a:prstGeom>
                  </pic:spPr>
                </pic:pic>
              </a:graphicData>
            </a:graphic>
          </wp:inline>
        </w:drawing>
      </w:r>
    </w:p>
    <w:p w14:paraId="78CCCD94" w14:textId="13F16915" w:rsidR="00653BBA" w:rsidRPr="00B671C2" w:rsidRDefault="00653BBA" w:rsidP="3A51A564">
      <w:pPr>
        <w:rPr>
          <w:rFonts w:ascii="Times New Roman" w:eastAsia="Times New Roman" w:hAnsi="Times New Roman" w:cs="Times New Roman"/>
        </w:rPr>
      </w:pPr>
    </w:p>
    <w:sectPr w:rsidR="00653BBA" w:rsidRPr="00B671C2" w:rsidSect="00750C4F">
      <w:pgSz w:w="11910" w:h="16840" w:code="9"/>
      <w:pgMar w:top="1325" w:right="1022" w:bottom="1224" w:left="1094" w:header="0" w:footer="835"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14A0D"/>
    <w:multiLevelType w:val="hybridMultilevel"/>
    <w:tmpl w:val="BFA6B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3105E"/>
    <w:multiLevelType w:val="multilevel"/>
    <w:tmpl w:val="3D20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1702060">
    <w:abstractNumId w:val="0"/>
  </w:num>
  <w:num w:numId="2" w16cid:durableId="1347169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E0"/>
    <w:rsid w:val="00013E48"/>
    <w:rsid w:val="000241EE"/>
    <w:rsid w:val="000255ED"/>
    <w:rsid w:val="000462F3"/>
    <w:rsid w:val="00052CC0"/>
    <w:rsid w:val="000541C4"/>
    <w:rsid w:val="000621D0"/>
    <w:rsid w:val="0006779D"/>
    <w:rsid w:val="000759AF"/>
    <w:rsid w:val="00085B11"/>
    <w:rsid w:val="000D1FC8"/>
    <w:rsid w:val="000E1C8A"/>
    <w:rsid w:val="000F441B"/>
    <w:rsid w:val="000F5473"/>
    <w:rsid w:val="001113E5"/>
    <w:rsid w:val="00132E75"/>
    <w:rsid w:val="00147DFF"/>
    <w:rsid w:val="00157B63"/>
    <w:rsid w:val="00157DB7"/>
    <w:rsid w:val="00167B9C"/>
    <w:rsid w:val="00182BB9"/>
    <w:rsid w:val="00183555"/>
    <w:rsid w:val="0018721E"/>
    <w:rsid w:val="00191911"/>
    <w:rsid w:val="001974CF"/>
    <w:rsid w:val="001B1B6B"/>
    <w:rsid w:val="001C293E"/>
    <w:rsid w:val="001D1C80"/>
    <w:rsid w:val="001D62DB"/>
    <w:rsid w:val="001E09BE"/>
    <w:rsid w:val="00222BA2"/>
    <w:rsid w:val="00231E4C"/>
    <w:rsid w:val="00244834"/>
    <w:rsid w:val="0025607E"/>
    <w:rsid w:val="002616C4"/>
    <w:rsid w:val="002824ED"/>
    <w:rsid w:val="002A77C4"/>
    <w:rsid w:val="002B5522"/>
    <w:rsid w:val="002B7003"/>
    <w:rsid w:val="002C0325"/>
    <w:rsid w:val="002C3EC9"/>
    <w:rsid w:val="002E5339"/>
    <w:rsid w:val="002F0C6A"/>
    <w:rsid w:val="002F166A"/>
    <w:rsid w:val="00302E9E"/>
    <w:rsid w:val="003060F6"/>
    <w:rsid w:val="003156AD"/>
    <w:rsid w:val="00327BC0"/>
    <w:rsid w:val="0034255E"/>
    <w:rsid w:val="0034379A"/>
    <w:rsid w:val="00366DEE"/>
    <w:rsid w:val="00373F7B"/>
    <w:rsid w:val="003772A8"/>
    <w:rsid w:val="00380566"/>
    <w:rsid w:val="003844FA"/>
    <w:rsid w:val="003A316F"/>
    <w:rsid w:val="003C63C5"/>
    <w:rsid w:val="003D2FB9"/>
    <w:rsid w:val="003E099D"/>
    <w:rsid w:val="003F3389"/>
    <w:rsid w:val="003F4708"/>
    <w:rsid w:val="0040081E"/>
    <w:rsid w:val="004068D8"/>
    <w:rsid w:val="00410819"/>
    <w:rsid w:val="00410D41"/>
    <w:rsid w:val="00411034"/>
    <w:rsid w:val="00433073"/>
    <w:rsid w:val="0044385E"/>
    <w:rsid w:val="00445B49"/>
    <w:rsid w:val="00445F1D"/>
    <w:rsid w:val="004672DF"/>
    <w:rsid w:val="004921EC"/>
    <w:rsid w:val="004A7C95"/>
    <w:rsid w:val="004B06BE"/>
    <w:rsid w:val="004B3C12"/>
    <w:rsid w:val="004B610A"/>
    <w:rsid w:val="004B72E3"/>
    <w:rsid w:val="004B763C"/>
    <w:rsid w:val="004C2FE9"/>
    <w:rsid w:val="004C3D01"/>
    <w:rsid w:val="004C4AFA"/>
    <w:rsid w:val="004D0729"/>
    <w:rsid w:val="004D0917"/>
    <w:rsid w:val="004D3925"/>
    <w:rsid w:val="005005EC"/>
    <w:rsid w:val="005061A5"/>
    <w:rsid w:val="005136E3"/>
    <w:rsid w:val="00534B25"/>
    <w:rsid w:val="005555EA"/>
    <w:rsid w:val="00567FAC"/>
    <w:rsid w:val="00583EB8"/>
    <w:rsid w:val="005A2A46"/>
    <w:rsid w:val="005A609C"/>
    <w:rsid w:val="005B1C54"/>
    <w:rsid w:val="005C10D6"/>
    <w:rsid w:val="005D58F1"/>
    <w:rsid w:val="005F1B5A"/>
    <w:rsid w:val="0060362A"/>
    <w:rsid w:val="0060688D"/>
    <w:rsid w:val="006246DE"/>
    <w:rsid w:val="00626B35"/>
    <w:rsid w:val="00631C1E"/>
    <w:rsid w:val="006355A4"/>
    <w:rsid w:val="006408C2"/>
    <w:rsid w:val="00643BC3"/>
    <w:rsid w:val="0065043F"/>
    <w:rsid w:val="00653BBA"/>
    <w:rsid w:val="00657D5E"/>
    <w:rsid w:val="0066181B"/>
    <w:rsid w:val="006847B3"/>
    <w:rsid w:val="006924E9"/>
    <w:rsid w:val="0069461B"/>
    <w:rsid w:val="006A6462"/>
    <w:rsid w:val="006B1B51"/>
    <w:rsid w:val="006B2AF6"/>
    <w:rsid w:val="006D100D"/>
    <w:rsid w:val="006D2534"/>
    <w:rsid w:val="006F331E"/>
    <w:rsid w:val="00701D31"/>
    <w:rsid w:val="00720186"/>
    <w:rsid w:val="0073231F"/>
    <w:rsid w:val="007333E0"/>
    <w:rsid w:val="00733E9B"/>
    <w:rsid w:val="00734E25"/>
    <w:rsid w:val="00750C4F"/>
    <w:rsid w:val="0075200F"/>
    <w:rsid w:val="00777380"/>
    <w:rsid w:val="0078147F"/>
    <w:rsid w:val="00793CBD"/>
    <w:rsid w:val="007A08AC"/>
    <w:rsid w:val="007A4FDA"/>
    <w:rsid w:val="007B1088"/>
    <w:rsid w:val="007B60A4"/>
    <w:rsid w:val="007C613D"/>
    <w:rsid w:val="007E4D44"/>
    <w:rsid w:val="00805E98"/>
    <w:rsid w:val="00832657"/>
    <w:rsid w:val="0084122B"/>
    <w:rsid w:val="00846C27"/>
    <w:rsid w:val="00855E0E"/>
    <w:rsid w:val="00857E39"/>
    <w:rsid w:val="0086499C"/>
    <w:rsid w:val="0086535C"/>
    <w:rsid w:val="00874E9D"/>
    <w:rsid w:val="008759AE"/>
    <w:rsid w:val="00877FBF"/>
    <w:rsid w:val="008814CF"/>
    <w:rsid w:val="0088212F"/>
    <w:rsid w:val="008927F7"/>
    <w:rsid w:val="00895C93"/>
    <w:rsid w:val="008A70DD"/>
    <w:rsid w:val="008B00D9"/>
    <w:rsid w:val="008B0502"/>
    <w:rsid w:val="008B1FBB"/>
    <w:rsid w:val="008E1C51"/>
    <w:rsid w:val="008E5A89"/>
    <w:rsid w:val="008F17DD"/>
    <w:rsid w:val="008F304A"/>
    <w:rsid w:val="008F48BD"/>
    <w:rsid w:val="008F5770"/>
    <w:rsid w:val="00915E43"/>
    <w:rsid w:val="009163AC"/>
    <w:rsid w:val="0094014C"/>
    <w:rsid w:val="00956FAA"/>
    <w:rsid w:val="00961954"/>
    <w:rsid w:val="00964429"/>
    <w:rsid w:val="00982A6A"/>
    <w:rsid w:val="00983AEE"/>
    <w:rsid w:val="009850E8"/>
    <w:rsid w:val="009906CB"/>
    <w:rsid w:val="00991788"/>
    <w:rsid w:val="00995328"/>
    <w:rsid w:val="009A1656"/>
    <w:rsid w:val="009A6A48"/>
    <w:rsid w:val="009A6BCA"/>
    <w:rsid w:val="009A7C65"/>
    <w:rsid w:val="009B1108"/>
    <w:rsid w:val="009D10BB"/>
    <w:rsid w:val="009D4124"/>
    <w:rsid w:val="009E143B"/>
    <w:rsid w:val="009F5989"/>
    <w:rsid w:val="00A0750C"/>
    <w:rsid w:val="00A10EAF"/>
    <w:rsid w:val="00A20D43"/>
    <w:rsid w:val="00A236BA"/>
    <w:rsid w:val="00A25183"/>
    <w:rsid w:val="00A33BDF"/>
    <w:rsid w:val="00A64A61"/>
    <w:rsid w:val="00A8373B"/>
    <w:rsid w:val="00A92111"/>
    <w:rsid w:val="00A9215A"/>
    <w:rsid w:val="00A9266A"/>
    <w:rsid w:val="00A948E1"/>
    <w:rsid w:val="00AB0C8B"/>
    <w:rsid w:val="00AB3F1E"/>
    <w:rsid w:val="00AB6FBF"/>
    <w:rsid w:val="00AD575B"/>
    <w:rsid w:val="00AD5FAA"/>
    <w:rsid w:val="00AE1FBC"/>
    <w:rsid w:val="00AE4947"/>
    <w:rsid w:val="00AE4FE7"/>
    <w:rsid w:val="00B00477"/>
    <w:rsid w:val="00B0567E"/>
    <w:rsid w:val="00B1270C"/>
    <w:rsid w:val="00B1276C"/>
    <w:rsid w:val="00B14027"/>
    <w:rsid w:val="00B42336"/>
    <w:rsid w:val="00B543C9"/>
    <w:rsid w:val="00B57AFE"/>
    <w:rsid w:val="00B671C2"/>
    <w:rsid w:val="00B746DA"/>
    <w:rsid w:val="00B92FF8"/>
    <w:rsid w:val="00B9451A"/>
    <w:rsid w:val="00BA42A4"/>
    <w:rsid w:val="00BA68BD"/>
    <w:rsid w:val="00BC24CB"/>
    <w:rsid w:val="00BC58E7"/>
    <w:rsid w:val="00BD0B45"/>
    <w:rsid w:val="00BD5B9F"/>
    <w:rsid w:val="00BF4F3D"/>
    <w:rsid w:val="00C02F0D"/>
    <w:rsid w:val="00C03322"/>
    <w:rsid w:val="00C05CF7"/>
    <w:rsid w:val="00C421F0"/>
    <w:rsid w:val="00C42972"/>
    <w:rsid w:val="00C4639A"/>
    <w:rsid w:val="00C544A7"/>
    <w:rsid w:val="00C84C68"/>
    <w:rsid w:val="00C91A0B"/>
    <w:rsid w:val="00CA79A5"/>
    <w:rsid w:val="00CA7E4C"/>
    <w:rsid w:val="00CB4C4A"/>
    <w:rsid w:val="00CD2E6D"/>
    <w:rsid w:val="00CD3421"/>
    <w:rsid w:val="00CE3075"/>
    <w:rsid w:val="00CE4FCB"/>
    <w:rsid w:val="00CF1DAD"/>
    <w:rsid w:val="00CF4A2E"/>
    <w:rsid w:val="00D04DDF"/>
    <w:rsid w:val="00D13582"/>
    <w:rsid w:val="00D26C6C"/>
    <w:rsid w:val="00D2780A"/>
    <w:rsid w:val="00D40EE0"/>
    <w:rsid w:val="00D4149E"/>
    <w:rsid w:val="00D559CF"/>
    <w:rsid w:val="00D86DF6"/>
    <w:rsid w:val="00D87DFA"/>
    <w:rsid w:val="00DA3DBC"/>
    <w:rsid w:val="00DA7405"/>
    <w:rsid w:val="00DA776B"/>
    <w:rsid w:val="00DB42CB"/>
    <w:rsid w:val="00DC081D"/>
    <w:rsid w:val="00DC21AB"/>
    <w:rsid w:val="00DD6EA8"/>
    <w:rsid w:val="00DD72D6"/>
    <w:rsid w:val="00DE6C55"/>
    <w:rsid w:val="00DF3530"/>
    <w:rsid w:val="00DF7230"/>
    <w:rsid w:val="00E0000C"/>
    <w:rsid w:val="00E02832"/>
    <w:rsid w:val="00E03FEA"/>
    <w:rsid w:val="00E05881"/>
    <w:rsid w:val="00E10D63"/>
    <w:rsid w:val="00E17EB7"/>
    <w:rsid w:val="00E32A61"/>
    <w:rsid w:val="00E446C7"/>
    <w:rsid w:val="00E61679"/>
    <w:rsid w:val="00E6940C"/>
    <w:rsid w:val="00E8533B"/>
    <w:rsid w:val="00E93970"/>
    <w:rsid w:val="00EA304F"/>
    <w:rsid w:val="00EB2756"/>
    <w:rsid w:val="00EC1C18"/>
    <w:rsid w:val="00ED034E"/>
    <w:rsid w:val="00ED31D9"/>
    <w:rsid w:val="00EE044D"/>
    <w:rsid w:val="00EE09D0"/>
    <w:rsid w:val="00EE4B4D"/>
    <w:rsid w:val="00EE6345"/>
    <w:rsid w:val="00F15ED2"/>
    <w:rsid w:val="00F30B2F"/>
    <w:rsid w:val="00F705AD"/>
    <w:rsid w:val="00F72059"/>
    <w:rsid w:val="00F770C4"/>
    <w:rsid w:val="00F956FF"/>
    <w:rsid w:val="00F960DD"/>
    <w:rsid w:val="00FB1BAD"/>
    <w:rsid w:val="00FD06D2"/>
    <w:rsid w:val="00FD6C04"/>
    <w:rsid w:val="00FE607F"/>
    <w:rsid w:val="00FF1F23"/>
    <w:rsid w:val="00FF2CF6"/>
    <w:rsid w:val="00FF4D3B"/>
    <w:rsid w:val="022891EF"/>
    <w:rsid w:val="0640AE76"/>
    <w:rsid w:val="072AA184"/>
    <w:rsid w:val="07F5FE0E"/>
    <w:rsid w:val="0C9AEC72"/>
    <w:rsid w:val="0E70B362"/>
    <w:rsid w:val="12CAB264"/>
    <w:rsid w:val="17F9A991"/>
    <w:rsid w:val="1908D59D"/>
    <w:rsid w:val="193C6C64"/>
    <w:rsid w:val="1ACC74BE"/>
    <w:rsid w:val="1C29E079"/>
    <w:rsid w:val="1D917F66"/>
    <w:rsid w:val="202C0AA7"/>
    <w:rsid w:val="2294F555"/>
    <w:rsid w:val="2C9BC09E"/>
    <w:rsid w:val="2E2939F6"/>
    <w:rsid w:val="3048415D"/>
    <w:rsid w:val="322DFFD2"/>
    <w:rsid w:val="35736FAA"/>
    <w:rsid w:val="38F844B7"/>
    <w:rsid w:val="3A51A564"/>
    <w:rsid w:val="3CBB36EF"/>
    <w:rsid w:val="3CD112FC"/>
    <w:rsid w:val="49E3D8C6"/>
    <w:rsid w:val="4AD25C01"/>
    <w:rsid w:val="4DFCA0F3"/>
    <w:rsid w:val="5114004A"/>
    <w:rsid w:val="51FE3487"/>
    <w:rsid w:val="55EFA91C"/>
    <w:rsid w:val="57335634"/>
    <w:rsid w:val="5A493C87"/>
    <w:rsid w:val="5E806C80"/>
    <w:rsid w:val="5FF40FE2"/>
    <w:rsid w:val="60E9F2C6"/>
    <w:rsid w:val="62BA713E"/>
    <w:rsid w:val="65E0E360"/>
    <w:rsid w:val="6972316C"/>
    <w:rsid w:val="6DD50B59"/>
    <w:rsid w:val="73309128"/>
    <w:rsid w:val="74468946"/>
    <w:rsid w:val="75660FCD"/>
    <w:rsid w:val="7949440A"/>
    <w:rsid w:val="79D2C0B6"/>
    <w:rsid w:val="7F60019B"/>
    <w:rsid w:val="7FC179A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6A81"/>
  <w15:chartTrackingRefBased/>
  <w15:docId w15:val="{D581CDC1-4562-4AD5-9C6D-CF1068D1D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1C2"/>
    <w:pPr>
      <w:spacing w:after="0" w:line="240" w:lineRule="auto"/>
    </w:pPr>
    <w:rPr>
      <w:sz w:val="24"/>
      <w:szCs w:val="24"/>
    </w:rPr>
  </w:style>
  <w:style w:type="paragraph" w:styleId="Heading1">
    <w:name w:val="heading 1"/>
    <w:basedOn w:val="Normal"/>
    <w:next w:val="Normal"/>
    <w:link w:val="Heading1Char"/>
    <w:uiPriority w:val="9"/>
    <w:qFormat/>
    <w:rsid w:val="007333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3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333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333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3E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3E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3E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3E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3E0"/>
    <w:rPr>
      <w:rFonts w:asciiTheme="majorHAnsi" w:eastAsiaTheme="majorEastAsia" w:hAnsiTheme="majorHAnsi" w:cstheme="majorBidi"/>
      <w:color w:val="0F4761" w:themeColor="accent1" w:themeShade="BF"/>
      <w:sz w:val="40"/>
      <w:szCs w:val="40"/>
      <w:lang w:val="fr-FR"/>
    </w:rPr>
  </w:style>
  <w:style w:type="character" w:customStyle="1" w:styleId="Heading2Char">
    <w:name w:val="Heading 2 Char"/>
    <w:basedOn w:val="DefaultParagraphFont"/>
    <w:link w:val="Heading2"/>
    <w:uiPriority w:val="9"/>
    <w:rsid w:val="007333E0"/>
    <w:rPr>
      <w:rFonts w:asciiTheme="majorHAnsi" w:eastAsiaTheme="majorEastAsia" w:hAnsiTheme="majorHAnsi" w:cstheme="majorBidi"/>
      <w:color w:val="0F4761" w:themeColor="accent1" w:themeShade="BF"/>
      <w:sz w:val="32"/>
      <w:szCs w:val="32"/>
      <w:lang w:val="fr-FR"/>
    </w:rPr>
  </w:style>
  <w:style w:type="character" w:customStyle="1" w:styleId="Heading3Char">
    <w:name w:val="Heading 3 Char"/>
    <w:basedOn w:val="DefaultParagraphFont"/>
    <w:link w:val="Heading3"/>
    <w:uiPriority w:val="9"/>
    <w:rsid w:val="007333E0"/>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rsid w:val="007333E0"/>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7333E0"/>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7333E0"/>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7333E0"/>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333E0"/>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7333E0"/>
    <w:rPr>
      <w:rFonts w:eastAsiaTheme="majorEastAsia" w:cstheme="majorBidi"/>
      <w:color w:val="272727" w:themeColor="text1" w:themeTint="D8"/>
      <w:sz w:val="24"/>
      <w:szCs w:val="24"/>
    </w:rPr>
  </w:style>
  <w:style w:type="paragraph" w:styleId="Title">
    <w:name w:val="Title"/>
    <w:basedOn w:val="Normal"/>
    <w:next w:val="Normal"/>
    <w:link w:val="TitleChar"/>
    <w:uiPriority w:val="10"/>
    <w:qFormat/>
    <w:rsid w:val="007333E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3E0"/>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7333E0"/>
    <w:pPr>
      <w:spacing w:before="160"/>
      <w:jc w:val="center"/>
    </w:pPr>
    <w:rPr>
      <w:i/>
      <w:iCs/>
      <w:color w:val="404040" w:themeColor="text1" w:themeTint="BF"/>
    </w:rPr>
  </w:style>
  <w:style w:type="character" w:customStyle="1" w:styleId="QuoteChar">
    <w:name w:val="Quote Char"/>
    <w:basedOn w:val="DefaultParagraphFont"/>
    <w:link w:val="Quote"/>
    <w:uiPriority w:val="29"/>
    <w:rsid w:val="007333E0"/>
    <w:rPr>
      <w:i/>
      <w:iCs/>
      <w:color w:val="404040" w:themeColor="text1" w:themeTint="BF"/>
      <w:lang w:val="fr-FR"/>
    </w:rPr>
  </w:style>
  <w:style w:type="paragraph" w:styleId="ListParagraph">
    <w:name w:val="List Paragraph"/>
    <w:basedOn w:val="Normal"/>
    <w:uiPriority w:val="34"/>
    <w:qFormat/>
    <w:rsid w:val="007333E0"/>
    <w:pPr>
      <w:ind w:left="720"/>
      <w:contextualSpacing/>
    </w:pPr>
  </w:style>
  <w:style w:type="character" w:styleId="IntenseEmphasis">
    <w:name w:val="Intense Emphasis"/>
    <w:basedOn w:val="DefaultParagraphFont"/>
    <w:uiPriority w:val="21"/>
    <w:qFormat/>
    <w:rsid w:val="007333E0"/>
    <w:rPr>
      <w:i/>
      <w:iCs/>
      <w:color w:val="0F4761" w:themeColor="accent1" w:themeShade="BF"/>
    </w:rPr>
  </w:style>
  <w:style w:type="paragraph" w:styleId="IntenseQuote">
    <w:name w:val="Intense Quote"/>
    <w:basedOn w:val="Normal"/>
    <w:next w:val="Normal"/>
    <w:link w:val="IntenseQuoteChar"/>
    <w:uiPriority w:val="30"/>
    <w:qFormat/>
    <w:rsid w:val="00733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3E0"/>
    <w:rPr>
      <w:i/>
      <w:iCs/>
      <w:color w:val="0F4761" w:themeColor="accent1" w:themeShade="BF"/>
      <w:lang w:val="fr-FR"/>
    </w:rPr>
  </w:style>
  <w:style w:type="character" w:styleId="IntenseReference">
    <w:name w:val="Intense Reference"/>
    <w:basedOn w:val="DefaultParagraphFont"/>
    <w:uiPriority w:val="32"/>
    <w:qFormat/>
    <w:rsid w:val="007333E0"/>
    <w:rPr>
      <w:b/>
      <w:bCs/>
      <w:smallCaps/>
      <w:color w:val="0F4761" w:themeColor="accent1" w:themeShade="BF"/>
      <w:spacing w:val="5"/>
    </w:rPr>
  </w:style>
  <w:style w:type="character" w:styleId="Hyperlink">
    <w:name w:val="Hyperlink"/>
    <w:basedOn w:val="DefaultParagraphFont"/>
    <w:uiPriority w:val="99"/>
    <w:unhideWhenUsed/>
    <w:rsid w:val="007333E0"/>
    <w:rPr>
      <w:color w:val="467886" w:themeColor="hyperlink"/>
      <w:u w:val="single"/>
    </w:rPr>
  </w:style>
  <w:style w:type="character" w:styleId="UnresolvedMention">
    <w:name w:val="Unresolved Mention"/>
    <w:basedOn w:val="DefaultParagraphFont"/>
    <w:uiPriority w:val="99"/>
    <w:semiHidden/>
    <w:unhideWhenUsed/>
    <w:rsid w:val="007333E0"/>
    <w:rPr>
      <w:color w:val="605E5C"/>
      <w:shd w:val="clear" w:color="auto" w:fill="E1DFDD"/>
    </w:rPr>
  </w:style>
  <w:style w:type="character" w:styleId="FollowedHyperlink">
    <w:name w:val="FollowedHyperlink"/>
    <w:basedOn w:val="DefaultParagraphFont"/>
    <w:uiPriority w:val="99"/>
    <w:semiHidden/>
    <w:unhideWhenUsed/>
    <w:rsid w:val="005555E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91601">
      <w:bodyDiv w:val="1"/>
      <w:marLeft w:val="0"/>
      <w:marRight w:val="0"/>
      <w:marTop w:val="0"/>
      <w:marBottom w:val="0"/>
      <w:divBdr>
        <w:top w:val="none" w:sz="0" w:space="0" w:color="auto"/>
        <w:left w:val="none" w:sz="0" w:space="0" w:color="auto"/>
        <w:bottom w:val="none" w:sz="0" w:space="0" w:color="auto"/>
        <w:right w:val="none" w:sz="0" w:space="0" w:color="auto"/>
      </w:divBdr>
    </w:div>
    <w:div w:id="320503470">
      <w:bodyDiv w:val="1"/>
      <w:marLeft w:val="0"/>
      <w:marRight w:val="0"/>
      <w:marTop w:val="0"/>
      <w:marBottom w:val="0"/>
      <w:divBdr>
        <w:top w:val="none" w:sz="0" w:space="0" w:color="auto"/>
        <w:left w:val="none" w:sz="0" w:space="0" w:color="auto"/>
        <w:bottom w:val="none" w:sz="0" w:space="0" w:color="auto"/>
        <w:right w:val="none" w:sz="0" w:space="0" w:color="auto"/>
      </w:divBdr>
    </w:div>
    <w:div w:id="980304548">
      <w:bodyDiv w:val="1"/>
      <w:marLeft w:val="0"/>
      <w:marRight w:val="0"/>
      <w:marTop w:val="0"/>
      <w:marBottom w:val="0"/>
      <w:divBdr>
        <w:top w:val="none" w:sz="0" w:space="0" w:color="auto"/>
        <w:left w:val="none" w:sz="0" w:space="0" w:color="auto"/>
        <w:bottom w:val="none" w:sz="0" w:space="0" w:color="auto"/>
        <w:right w:val="none" w:sz="0" w:space="0" w:color="auto"/>
      </w:divBdr>
    </w:div>
    <w:div w:id="986474096">
      <w:bodyDiv w:val="1"/>
      <w:marLeft w:val="0"/>
      <w:marRight w:val="0"/>
      <w:marTop w:val="0"/>
      <w:marBottom w:val="0"/>
      <w:divBdr>
        <w:top w:val="none" w:sz="0" w:space="0" w:color="auto"/>
        <w:left w:val="none" w:sz="0" w:space="0" w:color="auto"/>
        <w:bottom w:val="none" w:sz="0" w:space="0" w:color="auto"/>
        <w:right w:val="none" w:sz="0" w:space="0" w:color="auto"/>
      </w:divBdr>
    </w:div>
    <w:div w:id="1018846231">
      <w:bodyDiv w:val="1"/>
      <w:marLeft w:val="0"/>
      <w:marRight w:val="0"/>
      <w:marTop w:val="0"/>
      <w:marBottom w:val="0"/>
      <w:divBdr>
        <w:top w:val="none" w:sz="0" w:space="0" w:color="auto"/>
        <w:left w:val="none" w:sz="0" w:space="0" w:color="auto"/>
        <w:bottom w:val="none" w:sz="0" w:space="0" w:color="auto"/>
        <w:right w:val="none" w:sz="0" w:space="0" w:color="auto"/>
      </w:divBdr>
    </w:div>
    <w:div w:id="1336030520">
      <w:bodyDiv w:val="1"/>
      <w:marLeft w:val="0"/>
      <w:marRight w:val="0"/>
      <w:marTop w:val="0"/>
      <w:marBottom w:val="0"/>
      <w:divBdr>
        <w:top w:val="none" w:sz="0" w:space="0" w:color="auto"/>
        <w:left w:val="none" w:sz="0" w:space="0" w:color="auto"/>
        <w:bottom w:val="none" w:sz="0" w:space="0" w:color="auto"/>
        <w:right w:val="none" w:sz="0" w:space="0" w:color="auto"/>
      </w:divBdr>
    </w:div>
    <w:div w:id="1393314854">
      <w:bodyDiv w:val="1"/>
      <w:marLeft w:val="0"/>
      <w:marRight w:val="0"/>
      <w:marTop w:val="0"/>
      <w:marBottom w:val="0"/>
      <w:divBdr>
        <w:top w:val="none" w:sz="0" w:space="0" w:color="auto"/>
        <w:left w:val="none" w:sz="0" w:space="0" w:color="auto"/>
        <w:bottom w:val="none" w:sz="0" w:space="0" w:color="auto"/>
        <w:right w:val="none" w:sz="0" w:space="0" w:color="auto"/>
      </w:divBdr>
    </w:div>
    <w:div w:id="1521819731">
      <w:bodyDiv w:val="1"/>
      <w:marLeft w:val="0"/>
      <w:marRight w:val="0"/>
      <w:marTop w:val="0"/>
      <w:marBottom w:val="0"/>
      <w:divBdr>
        <w:top w:val="none" w:sz="0" w:space="0" w:color="auto"/>
        <w:left w:val="none" w:sz="0" w:space="0" w:color="auto"/>
        <w:bottom w:val="none" w:sz="0" w:space="0" w:color="auto"/>
        <w:right w:val="none" w:sz="0" w:space="0" w:color="auto"/>
      </w:divBdr>
    </w:div>
    <w:div w:id="1613247584">
      <w:bodyDiv w:val="1"/>
      <w:marLeft w:val="0"/>
      <w:marRight w:val="0"/>
      <w:marTop w:val="0"/>
      <w:marBottom w:val="0"/>
      <w:divBdr>
        <w:top w:val="none" w:sz="0" w:space="0" w:color="auto"/>
        <w:left w:val="none" w:sz="0" w:space="0" w:color="auto"/>
        <w:bottom w:val="none" w:sz="0" w:space="0" w:color="auto"/>
        <w:right w:val="none" w:sz="0" w:space="0" w:color="auto"/>
      </w:divBdr>
    </w:div>
    <w:div w:id="1778215016">
      <w:bodyDiv w:val="1"/>
      <w:marLeft w:val="0"/>
      <w:marRight w:val="0"/>
      <w:marTop w:val="0"/>
      <w:marBottom w:val="0"/>
      <w:divBdr>
        <w:top w:val="none" w:sz="0" w:space="0" w:color="auto"/>
        <w:left w:val="none" w:sz="0" w:space="0" w:color="auto"/>
        <w:bottom w:val="none" w:sz="0" w:space="0" w:color="auto"/>
        <w:right w:val="none" w:sz="0" w:space="0" w:color="auto"/>
      </w:divBdr>
    </w:div>
    <w:div w:id="199992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xtoolbox.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mailto:notascammer@definatelyarealcompany.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hyperlink" Target="mailto:Mr.s@definatelyarealcompany.com" TargetMode="External"/><Relationship Id="rId14" Type="http://schemas.openxmlformats.org/officeDocument/2006/relationships/hyperlink" Target="https://checkcybersecurity.service.ncsc.gov.uk/email-security-check"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EAF32B3CB661E45973F9D848622CBE1" ma:contentTypeVersion="15" ma:contentTypeDescription="Create a new document." ma:contentTypeScope="" ma:versionID="ec7e73580c0f698810df348cf54a165d">
  <xsd:schema xmlns:xsd="http://www.w3.org/2001/XMLSchema" xmlns:xs="http://www.w3.org/2001/XMLSchema" xmlns:p="http://schemas.microsoft.com/office/2006/metadata/properties" xmlns:ns3="435f0f50-36fe-4b2b-979a-0ed0e26765d6" xmlns:ns4="6382b1d0-6e1b-4100-a90b-60c5a92f4695" targetNamespace="http://schemas.microsoft.com/office/2006/metadata/properties" ma:root="true" ma:fieldsID="498971025a4699c1aa3726fea644f365" ns3:_="" ns4:_="">
    <xsd:import namespace="435f0f50-36fe-4b2b-979a-0ed0e26765d6"/>
    <xsd:import namespace="6382b1d0-6e1b-4100-a90b-60c5a92f469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DateTaken"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5f0f50-36fe-4b2b-979a-0ed0e2676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382b1d0-6e1b-4100-a90b-60c5a92f469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BNi23</b:Tag>
    <b:SourceType>DocumentFromInternetSite</b:SourceType>
    <b:Guid>{7A50AED4-2449-41E6-A3A6-54540EF65BA9}</b:Guid>
    <b:Author>
      <b:Author>
        <b:NameList>
          <b:Person>
            <b:Last>Mantra</b:Last>
          </b:Person>
        </b:NameList>
      </b:Author>
    </b:Author>
    <b:Title>Mantra</b:Title>
    <b:Year>2024</b:Year>
    <b:URL>https://assets-global.website-files.com/616729f8390e30d67049d599/633ebbd9a9b670178ad3fd8e_SPF.png</b:URL>
    <b:RefOrder>1</b:RefOrder>
  </b:Source>
  <b:Source>
    <b:Tag>Nic24</b:Tag>
    <b:SourceType>DocumentFromInternetSite</b:SourceType>
    <b:Guid>{6602AC00-3BF3-42DE-83B2-41782E56CFA4}</b:Guid>
    <b:Author>
      <b:Author>
        <b:NameList>
          <b:Person>
            <b:Last>Nicolas</b:Last>
          </b:Person>
        </b:NameList>
      </b:Author>
    </b:Author>
    <b:Title>https://captainverify.com/</b:Title>
    <b:Year>2024</b:Year>
    <b:Month>APRIL </b:Month>
    <b:Day>27</b:Day>
    <b:URL>https://captainverify.com/blog/wp-content/uploads/2023/09/understanding-how-dkim-works-jpg.webp</b:URL>
    <b:RefOrder>2</b:RefOrder>
  </b:Source>
  <b:Source>
    <b:Tag>Man24</b:Tag>
    <b:SourceType>DocumentFromInternetSite</b:SourceType>
    <b:Guid>{BC14C8D6-158B-4686-BFD0-D9086C39A2DC}</b:Guid>
    <b:Author>
      <b:Author>
        <b:NameList>
          <b:Person>
            <b:Last>Mantra</b:Last>
          </b:Person>
        </b:NameList>
      </b:Author>
    </b:Author>
    <b:Title>Mantra</b:Title>
    <b:Year>2024</b:Year>
    <b:URL>https://assets-global.website-files.com/616729f8390e30d67049d599/633ebbf889728fcab46fc89d_DMARC.png</b:URL>
    <b:RefOrder>4</b:RefOrder>
  </b:Source>
  <b:Source>
    <b:Tag>Placeholder1</b:Tag>
    <b:SourceType>DocumentFromInternetSite</b:SourceType>
    <b:Guid>{7842689A-2838-4EE2-BCF9-4D973864276C}</b:Guid>
    <b:Author>
      <b:Author>
        <b:NameList>
          <b:Person>
            <b:Last>Mantra</b:Last>
          </b:Person>
        </b:NameList>
      </b:Author>
    </b:Author>
    <b:Year>2024</b:Year>
    <b:URL>https://assets-global.website-files.com/616729f8390e30d67049d599/633ebbf889728fcab46fc89d_DMARC.png</b:URL>
    <b:Title>Mantra</b:Title>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activity xmlns="435f0f50-36fe-4b2b-979a-0ed0e26765d6" xsi:nil="true"/>
  </documentManagement>
</p:properties>
</file>

<file path=customXml/itemProps1.xml><?xml version="1.0" encoding="utf-8"?>
<ds:datastoreItem xmlns:ds="http://schemas.openxmlformats.org/officeDocument/2006/customXml" ds:itemID="{BEE6F8EB-D040-4219-91F4-0716CBFBD6F9}">
  <ds:schemaRefs>
    <ds:schemaRef ds:uri="http://schemas.microsoft.com/sharepoint/v3/contenttype/forms"/>
  </ds:schemaRefs>
</ds:datastoreItem>
</file>

<file path=customXml/itemProps2.xml><?xml version="1.0" encoding="utf-8"?>
<ds:datastoreItem xmlns:ds="http://schemas.openxmlformats.org/officeDocument/2006/customXml" ds:itemID="{58009599-EEC4-47C3-A6C0-65289198EF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5f0f50-36fe-4b2b-979a-0ed0e26765d6"/>
    <ds:schemaRef ds:uri="6382b1d0-6e1b-4100-a90b-60c5a92f4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8917A-6709-47E4-AC84-1F87587522E4}">
  <ds:schemaRefs>
    <ds:schemaRef ds:uri="http://schemas.openxmlformats.org/officeDocument/2006/bibliography"/>
  </ds:schemaRefs>
</ds:datastoreItem>
</file>

<file path=customXml/itemProps4.xml><?xml version="1.0" encoding="utf-8"?>
<ds:datastoreItem xmlns:ds="http://schemas.openxmlformats.org/officeDocument/2006/customXml" ds:itemID="{26685FFF-4EC2-405E-B614-B84A6DC37BC8}">
  <ds:schemaRefs>
    <ds:schemaRef ds:uri="http://schemas.microsoft.com/office/2006/metadata/properties"/>
    <ds:schemaRef ds:uri="http://schemas.microsoft.com/office/infopath/2007/PartnerControls"/>
    <ds:schemaRef ds:uri="435f0f50-36fe-4b2b-979a-0ed0e26765d6"/>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715</Words>
  <Characters>4077</Characters>
  <Application>Microsoft Office Word</Application>
  <DocSecurity>0</DocSecurity>
  <Lines>33</Lines>
  <Paragraphs>9</Paragraphs>
  <ScaleCrop>false</ScaleCrop>
  <Company/>
  <LinksUpToDate>false</LinksUpToDate>
  <CharactersWithSpaces>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MINH</dc:creator>
  <cp:keywords/>
  <dc:description/>
  <cp:lastModifiedBy>HOANG MINH SANG</cp:lastModifiedBy>
  <cp:revision>38</cp:revision>
  <dcterms:created xsi:type="dcterms:W3CDTF">2024-06-03T19:41:00Z</dcterms:created>
  <dcterms:modified xsi:type="dcterms:W3CDTF">2024-06-18T05:23:00Z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0x0101006EAF32B3CB661E45973F9D848622CBE1</vt:lpwstr>
  </property>
</Properties>
</file>