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73932" w14:textId="77777777" w:rsidR="00CF7608" w:rsidRPr="00CF7608" w:rsidRDefault="00CF7608" w:rsidP="00CF7608">
      <w:p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Are you a dynamic and detail-oriented professional with a passion for economic research, analysis, and strategy? Do you thrive in a fast-paced environment where your insights can shape critical business and policy decisions? We are seeking a skilled and motivated individual to join our team as an Economic Analyst.</w:t>
      </w:r>
    </w:p>
    <w:p w14:paraId="67DA0954" w14:textId="77777777" w:rsidR="00CF7608" w:rsidRPr="00CF7608" w:rsidRDefault="00CF7608" w:rsidP="00CF7608">
      <w:pPr>
        <w:spacing w:before="100" w:beforeAutospacing="1" w:after="100" w:afterAutospacing="1" w:line="240" w:lineRule="auto"/>
        <w:outlineLvl w:val="2"/>
        <w:rPr>
          <w:rFonts w:ascii="Beirut" w:eastAsia="Times New Roman" w:hAnsi="Beirut" w:cs="Beirut" w:hint="cs"/>
          <w:b/>
          <w:bCs/>
          <w:kern w:val="0"/>
          <w:sz w:val="27"/>
          <w:szCs w:val="27"/>
          <w14:ligatures w14:val="none"/>
        </w:rPr>
      </w:pPr>
      <w:r w:rsidRPr="00CF7608">
        <w:rPr>
          <w:rFonts w:ascii="Beirut" w:eastAsia="Times New Roman" w:hAnsi="Beirut" w:cs="Beirut" w:hint="cs"/>
          <w:b/>
          <w:bCs/>
          <w:kern w:val="0"/>
          <w:sz w:val="27"/>
          <w:szCs w:val="27"/>
          <w14:ligatures w14:val="none"/>
        </w:rPr>
        <w:t>Key Responsibilities</w:t>
      </w:r>
    </w:p>
    <w:p w14:paraId="32A4D760" w14:textId="77777777" w:rsidR="00CF7608" w:rsidRPr="00CF7608" w:rsidRDefault="00CF7608" w:rsidP="00CF7608">
      <w:p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As an Economic Analyst, you will play a pivotal role in analyzing and interpreting economic data, identifying trends, and making recommendations that drive strategic decision-making. Your primary responsibilities will include:</w:t>
      </w:r>
    </w:p>
    <w:p w14:paraId="78E73B03" w14:textId="77777777" w:rsidR="00CF7608" w:rsidRPr="00CF7608" w:rsidRDefault="00CF7608" w:rsidP="00CF7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b/>
          <w:bCs/>
          <w:kern w:val="0"/>
          <w14:ligatures w14:val="none"/>
        </w:rPr>
        <w:t>Data Analysis and Forecasting</w:t>
      </w:r>
      <w:r w:rsidRPr="00CF7608">
        <w:rPr>
          <w:rFonts w:ascii="Beirut" w:eastAsia="Times New Roman" w:hAnsi="Beirut" w:cs="Beirut" w:hint="cs"/>
          <w:kern w:val="0"/>
          <w14:ligatures w14:val="none"/>
        </w:rPr>
        <w:t>:</w:t>
      </w:r>
    </w:p>
    <w:p w14:paraId="59CFEAAF" w14:textId="77777777" w:rsidR="00CF7608" w:rsidRPr="00CF7608" w:rsidRDefault="00CF7608" w:rsidP="00CF7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Collecting, organizing, and analyzing large datasets from diverse sources, including market reports, government publications, and proprietary databases.</w:t>
      </w:r>
    </w:p>
    <w:p w14:paraId="186B1A83" w14:textId="77777777" w:rsidR="00CF7608" w:rsidRPr="00CF7608" w:rsidRDefault="00CF7608" w:rsidP="00CF7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Conducting economic modeling, trend analysis, and forecasting to support decision-making and planning.</w:t>
      </w:r>
    </w:p>
    <w:p w14:paraId="5FE4CC62" w14:textId="77777777" w:rsidR="00CF7608" w:rsidRPr="00CF7608" w:rsidRDefault="00CF7608" w:rsidP="00CF7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Developing actionable insights based on macroeconomic and microeconomic trends.</w:t>
      </w:r>
    </w:p>
    <w:p w14:paraId="6781BFAA" w14:textId="77777777" w:rsidR="00CF7608" w:rsidRPr="00CF7608" w:rsidRDefault="00CF7608" w:rsidP="00CF7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b/>
          <w:bCs/>
          <w:kern w:val="0"/>
          <w14:ligatures w14:val="none"/>
        </w:rPr>
        <w:t>Research and Reporting</w:t>
      </w:r>
      <w:r w:rsidRPr="00CF7608">
        <w:rPr>
          <w:rFonts w:ascii="Beirut" w:eastAsia="Times New Roman" w:hAnsi="Beirut" w:cs="Beirut" w:hint="cs"/>
          <w:kern w:val="0"/>
          <w14:ligatures w14:val="none"/>
        </w:rPr>
        <w:t>:</w:t>
      </w:r>
    </w:p>
    <w:p w14:paraId="77A2C475" w14:textId="77777777" w:rsidR="00CF7608" w:rsidRPr="00CF7608" w:rsidRDefault="00CF7608" w:rsidP="00CF7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Conducting in-depth research on economic issues, industry developments, and financial trends.</w:t>
      </w:r>
    </w:p>
    <w:p w14:paraId="3A57A554" w14:textId="77777777" w:rsidR="00CF7608" w:rsidRPr="00CF7608" w:rsidRDefault="00CF7608" w:rsidP="00CF7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Preparing detailed reports, presentations, and white papers to communicate findings to stakeholders, both technical and non-technical.</w:t>
      </w:r>
    </w:p>
    <w:p w14:paraId="4F6E65DA" w14:textId="77777777" w:rsidR="00CF7608" w:rsidRPr="00CF7608" w:rsidRDefault="00CF7608" w:rsidP="00CF7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Monitoring global and domestic economic indicators and assessing their impact on business performance and strategy.</w:t>
      </w:r>
    </w:p>
    <w:p w14:paraId="594629F8" w14:textId="77777777" w:rsidR="00CF7608" w:rsidRPr="00CF7608" w:rsidRDefault="00CF7608" w:rsidP="00CF7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b/>
          <w:bCs/>
          <w:kern w:val="0"/>
          <w14:ligatures w14:val="none"/>
        </w:rPr>
        <w:t>Strategic Planning</w:t>
      </w:r>
      <w:r w:rsidRPr="00CF7608">
        <w:rPr>
          <w:rFonts w:ascii="Beirut" w:eastAsia="Times New Roman" w:hAnsi="Beirut" w:cs="Beirut" w:hint="cs"/>
          <w:kern w:val="0"/>
          <w14:ligatures w14:val="none"/>
        </w:rPr>
        <w:t>:</w:t>
      </w:r>
    </w:p>
    <w:p w14:paraId="73C4FDC3" w14:textId="77777777" w:rsidR="00CF7608" w:rsidRPr="00CF7608" w:rsidRDefault="00CF7608" w:rsidP="00CF7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Providing recommendations for risk management, resource allocation, and market entry strategies.</w:t>
      </w:r>
    </w:p>
    <w:p w14:paraId="6748068B" w14:textId="77777777" w:rsidR="00CF7608" w:rsidRPr="00CF7608" w:rsidRDefault="00CF7608" w:rsidP="00CF7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Identifying opportunities for operational efficiencies and cost-saving measures based on economic analysis.</w:t>
      </w:r>
    </w:p>
    <w:p w14:paraId="512FE121" w14:textId="77777777" w:rsidR="00CF7608" w:rsidRPr="00CF7608" w:rsidRDefault="00CF7608" w:rsidP="00CF7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Supporting policy development and evaluating the economic impact of proposed initiatives.</w:t>
      </w:r>
    </w:p>
    <w:p w14:paraId="34DC98A3" w14:textId="77777777" w:rsidR="00CF7608" w:rsidRPr="00CF7608" w:rsidRDefault="00CF7608" w:rsidP="00CF76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b/>
          <w:bCs/>
          <w:kern w:val="0"/>
          <w14:ligatures w14:val="none"/>
        </w:rPr>
        <w:t>Collaboration and Advisory</w:t>
      </w:r>
      <w:r w:rsidRPr="00CF7608">
        <w:rPr>
          <w:rFonts w:ascii="Beirut" w:eastAsia="Times New Roman" w:hAnsi="Beirut" w:cs="Beirut" w:hint="cs"/>
          <w:kern w:val="0"/>
          <w14:ligatures w14:val="none"/>
        </w:rPr>
        <w:t>:</w:t>
      </w:r>
    </w:p>
    <w:p w14:paraId="0DD88367" w14:textId="77777777" w:rsidR="00CF7608" w:rsidRPr="00CF7608" w:rsidRDefault="00CF7608" w:rsidP="00CF7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Collaborating with cross-functional teams, including finance, operations, and marketing, to provide economic insights that align with organizational goals.</w:t>
      </w:r>
    </w:p>
    <w:p w14:paraId="4635C642" w14:textId="77777777" w:rsidR="00CF7608" w:rsidRPr="00CF7608" w:rsidRDefault="00CF7608" w:rsidP="00CF76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Advising senior management and stakeholders on emerging economic risks and opportunities.</w:t>
      </w:r>
    </w:p>
    <w:p w14:paraId="17DE30BD" w14:textId="77777777" w:rsidR="00CF7608" w:rsidRDefault="00CF7608" w:rsidP="00CF7608">
      <w:pPr>
        <w:spacing w:before="100" w:beforeAutospacing="1" w:after="100" w:afterAutospacing="1" w:line="240" w:lineRule="auto"/>
        <w:outlineLvl w:val="2"/>
        <w:rPr>
          <w:rFonts w:ascii="Beirut" w:eastAsia="Times New Roman" w:hAnsi="Beirut" w:cs="Beirut"/>
          <w:b/>
          <w:bCs/>
          <w:kern w:val="0"/>
          <w:sz w:val="27"/>
          <w:szCs w:val="27"/>
          <w14:ligatures w14:val="none"/>
        </w:rPr>
      </w:pPr>
      <w:r>
        <w:rPr>
          <w:rFonts w:ascii="Beirut" w:eastAsia="Times New Roman" w:hAnsi="Beirut" w:cs="Beirut"/>
          <w:b/>
          <w:bCs/>
          <w:kern w:val="0"/>
          <w:sz w:val="27"/>
          <w:szCs w:val="27"/>
          <w14:ligatures w14:val="none"/>
        </w:rPr>
        <w:br/>
      </w:r>
    </w:p>
    <w:p w14:paraId="27116AC4" w14:textId="77777777" w:rsidR="00CF7608" w:rsidRDefault="00CF7608" w:rsidP="00CF7608">
      <w:pPr>
        <w:spacing w:before="100" w:beforeAutospacing="1" w:after="100" w:afterAutospacing="1" w:line="240" w:lineRule="auto"/>
        <w:outlineLvl w:val="2"/>
        <w:rPr>
          <w:rFonts w:ascii="Beirut" w:eastAsia="Times New Roman" w:hAnsi="Beirut" w:cs="Beirut"/>
          <w:b/>
          <w:bCs/>
          <w:kern w:val="0"/>
          <w:sz w:val="27"/>
          <w:szCs w:val="27"/>
          <w14:ligatures w14:val="none"/>
        </w:rPr>
      </w:pPr>
    </w:p>
    <w:p w14:paraId="1803A287" w14:textId="4200783C" w:rsidR="00CF7608" w:rsidRPr="00CF7608" w:rsidRDefault="00CF7608" w:rsidP="00CF7608">
      <w:pPr>
        <w:spacing w:before="100" w:beforeAutospacing="1" w:after="100" w:afterAutospacing="1" w:line="240" w:lineRule="auto"/>
        <w:outlineLvl w:val="2"/>
        <w:rPr>
          <w:rFonts w:ascii="Beirut" w:eastAsia="Times New Roman" w:hAnsi="Beirut" w:cs="Beirut" w:hint="cs"/>
          <w:b/>
          <w:bCs/>
          <w:kern w:val="0"/>
          <w:sz w:val="27"/>
          <w:szCs w:val="27"/>
          <w14:ligatures w14:val="none"/>
        </w:rPr>
      </w:pPr>
      <w:r w:rsidRPr="00CF7608">
        <w:rPr>
          <w:rFonts w:ascii="Beirut" w:eastAsia="Times New Roman" w:hAnsi="Beirut" w:cs="Beirut" w:hint="cs"/>
          <w:b/>
          <w:bCs/>
          <w:kern w:val="0"/>
          <w:sz w:val="27"/>
          <w:szCs w:val="27"/>
          <w14:ligatures w14:val="none"/>
        </w:rPr>
        <w:lastRenderedPageBreak/>
        <w:t>Key Requirements</w:t>
      </w:r>
    </w:p>
    <w:p w14:paraId="5E7ED2A2" w14:textId="77777777" w:rsidR="00CF7608" w:rsidRPr="00CF7608" w:rsidRDefault="00CF7608" w:rsidP="00CF7608">
      <w:p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To excel in this role, you should bring a solid foundation in economics, paired with strong analytical and communication skills. Specific qualifications and requirements include:</w:t>
      </w:r>
    </w:p>
    <w:p w14:paraId="42637688" w14:textId="77777777" w:rsidR="00CF7608" w:rsidRPr="00CF7608" w:rsidRDefault="00CF7608" w:rsidP="00CF7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b/>
          <w:bCs/>
          <w:kern w:val="0"/>
          <w14:ligatures w14:val="none"/>
        </w:rPr>
        <w:t>Educational Background</w:t>
      </w:r>
      <w:r w:rsidRPr="00CF7608">
        <w:rPr>
          <w:rFonts w:ascii="Beirut" w:eastAsia="Times New Roman" w:hAnsi="Beirut" w:cs="Beirut" w:hint="cs"/>
          <w:kern w:val="0"/>
          <w14:ligatures w14:val="none"/>
        </w:rPr>
        <w:t>:</w:t>
      </w:r>
    </w:p>
    <w:p w14:paraId="7CC70589" w14:textId="77777777" w:rsidR="00CF7608" w:rsidRPr="00CF7608" w:rsidRDefault="00CF7608" w:rsidP="00CF76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 xml:space="preserve">A </w:t>
      </w:r>
      <w:proofErr w:type="gramStart"/>
      <w:r w:rsidRPr="00CF7608">
        <w:rPr>
          <w:rFonts w:ascii="Beirut" w:eastAsia="Times New Roman" w:hAnsi="Beirut" w:cs="Beirut" w:hint="cs"/>
          <w:kern w:val="0"/>
          <w14:ligatures w14:val="none"/>
        </w:rPr>
        <w:t>bachelor</w:t>
      </w:r>
      <w:r w:rsidRPr="00CF7608">
        <w:rPr>
          <w:rFonts w:ascii="Times New Roman" w:eastAsia="Times New Roman" w:hAnsi="Times New Roman" w:cs="Times New Roman"/>
          <w:kern w:val="0"/>
          <w14:ligatures w14:val="none"/>
        </w:rPr>
        <w:t>’</w:t>
      </w:r>
      <w:r w:rsidRPr="00CF7608">
        <w:rPr>
          <w:rFonts w:ascii="Beirut" w:eastAsia="Times New Roman" w:hAnsi="Beirut" w:cs="Beirut" w:hint="cs"/>
          <w:kern w:val="0"/>
          <w14:ligatures w14:val="none"/>
        </w:rPr>
        <w:t>s degree in Economics</w:t>
      </w:r>
      <w:proofErr w:type="gramEnd"/>
      <w:r w:rsidRPr="00CF7608">
        <w:rPr>
          <w:rFonts w:ascii="Beirut" w:eastAsia="Times New Roman" w:hAnsi="Beirut" w:cs="Beirut" w:hint="cs"/>
          <w:kern w:val="0"/>
          <w14:ligatures w14:val="none"/>
        </w:rPr>
        <w:t>, Finance, Statistics, or a related field is required.</w:t>
      </w:r>
    </w:p>
    <w:p w14:paraId="7A2C5991" w14:textId="77777777" w:rsidR="00CF7608" w:rsidRPr="00CF7608" w:rsidRDefault="00CF7608" w:rsidP="00CF76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A master</w:t>
      </w:r>
      <w:r w:rsidRPr="00CF7608">
        <w:rPr>
          <w:rFonts w:ascii="Times New Roman" w:eastAsia="Times New Roman" w:hAnsi="Times New Roman" w:cs="Times New Roman"/>
          <w:kern w:val="0"/>
          <w14:ligatures w14:val="none"/>
        </w:rPr>
        <w:t>’</w:t>
      </w:r>
      <w:r w:rsidRPr="00CF7608">
        <w:rPr>
          <w:rFonts w:ascii="Beirut" w:eastAsia="Times New Roman" w:hAnsi="Beirut" w:cs="Beirut" w:hint="cs"/>
          <w:kern w:val="0"/>
          <w14:ligatures w14:val="none"/>
        </w:rPr>
        <w:t>s degree or professional certification (e.g., CFA, CFE, or related economic accreditation) is strongly preferred.</w:t>
      </w:r>
    </w:p>
    <w:p w14:paraId="1275192C" w14:textId="77777777" w:rsidR="00CF7608" w:rsidRPr="00CF7608" w:rsidRDefault="00CF7608" w:rsidP="00CF7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b/>
          <w:bCs/>
          <w:kern w:val="0"/>
          <w14:ligatures w14:val="none"/>
        </w:rPr>
        <w:t>Technical Proficiency</w:t>
      </w:r>
      <w:r w:rsidRPr="00CF7608">
        <w:rPr>
          <w:rFonts w:ascii="Beirut" w:eastAsia="Times New Roman" w:hAnsi="Beirut" w:cs="Beirut" w:hint="cs"/>
          <w:kern w:val="0"/>
          <w14:ligatures w14:val="none"/>
        </w:rPr>
        <w:t>:</w:t>
      </w:r>
    </w:p>
    <w:p w14:paraId="31536C73" w14:textId="77777777" w:rsidR="00CF7608" w:rsidRPr="00CF7608" w:rsidRDefault="00CF7608" w:rsidP="00CF76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Advanced proficiency in statistical tools and software, such as STATA, R, Python, or MATLAB.</w:t>
      </w:r>
    </w:p>
    <w:p w14:paraId="68744BD8" w14:textId="77777777" w:rsidR="00CF7608" w:rsidRPr="00CF7608" w:rsidRDefault="00CF7608" w:rsidP="00CF76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Familiarity with econometric modeling, forecasting techniques, and data visualization tools like Tableau or Power BI.</w:t>
      </w:r>
    </w:p>
    <w:p w14:paraId="508E9607" w14:textId="77777777" w:rsidR="00CF7608" w:rsidRPr="00CF7608" w:rsidRDefault="00CF7608" w:rsidP="00CF76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Strong Excel skills, including complex formulas, pivot tables, and data analysis functionalities.</w:t>
      </w:r>
    </w:p>
    <w:p w14:paraId="091E6E5A" w14:textId="77777777" w:rsidR="00CF7608" w:rsidRPr="00CF7608" w:rsidRDefault="00CF7608" w:rsidP="00CF7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b/>
          <w:bCs/>
          <w:kern w:val="0"/>
          <w14:ligatures w14:val="none"/>
        </w:rPr>
        <w:t>Knowledge and Expertise</w:t>
      </w:r>
      <w:r w:rsidRPr="00CF7608">
        <w:rPr>
          <w:rFonts w:ascii="Beirut" w:eastAsia="Times New Roman" w:hAnsi="Beirut" w:cs="Beirut" w:hint="cs"/>
          <w:kern w:val="0"/>
          <w14:ligatures w14:val="none"/>
        </w:rPr>
        <w:t>:</w:t>
      </w:r>
    </w:p>
    <w:p w14:paraId="6F7C2412" w14:textId="77777777" w:rsidR="00CF7608" w:rsidRPr="00CF7608" w:rsidRDefault="00CF7608" w:rsidP="00CF76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Deep understanding of economic theories, principles, and their practical application to real-world problems.</w:t>
      </w:r>
    </w:p>
    <w:p w14:paraId="0880BB48" w14:textId="77777777" w:rsidR="00CF7608" w:rsidRPr="00CF7608" w:rsidRDefault="00CF7608" w:rsidP="00CF76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Expertise in market analysis, demand-supply modeling, and financial trend assessment.</w:t>
      </w:r>
    </w:p>
    <w:p w14:paraId="4D9D6C7B" w14:textId="77777777" w:rsidR="00CF7608" w:rsidRPr="00CF7608" w:rsidRDefault="00CF7608" w:rsidP="00CF76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Awareness of global and regional economic policies, trade regulations, and industry developments.</w:t>
      </w:r>
    </w:p>
    <w:p w14:paraId="2B5794C9" w14:textId="77777777" w:rsidR="00CF7608" w:rsidRPr="00CF7608" w:rsidRDefault="00CF7608" w:rsidP="00CF7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b/>
          <w:bCs/>
          <w:kern w:val="0"/>
          <w14:ligatures w14:val="none"/>
        </w:rPr>
        <w:t>Soft Skills</w:t>
      </w:r>
      <w:r w:rsidRPr="00CF7608">
        <w:rPr>
          <w:rFonts w:ascii="Beirut" w:eastAsia="Times New Roman" w:hAnsi="Beirut" w:cs="Beirut" w:hint="cs"/>
          <w:kern w:val="0"/>
          <w14:ligatures w14:val="none"/>
        </w:rPr>
        <w:t>:</w:t>
      </w:r>
    </w:p>
    <w:p w14:paraId="59F39E49" w14:textId="77777777" w:rsidR="00CF7608" w:rsidRPr="00CF7608" w:rsidRDefault="00CF7608" w:rsidP="00CF76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Excellent critical thinking and problem-solving abilities to analyze complex economic problems.</w:t>
      </w:r>
    </w:p>
    <w:p w14:paraId="720C4A5B" w14:textId="77777777" w:rsidR="00CF7608" w:rsidRPr="00CF7608" w:rsidRDefault="00CF7608" w:rsidP="00CF76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Strong written and verbal communication skills for conveying findings and recommendations effectively.</w:t>
      </w:r>
    </w:p>
    <w:p w14:paraId="5C8D7E37" w14:textId="77777777" w:rsidR="00CF7608" w:rsidRPr="00CF7608" w:rsidRDefault="00CF7608" w:rsidP="00CF76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Ability to manage multiple projects simultaneously and deliver high-quality work under tight deadlines.</w:t>
      </w:r>
    </w:p>
    <w:p w14:paraId="3B2FF93E" w14:textId="77777777" w:rsidR="00CF7608" w:rsidRPr="00CF7608" w:rsidRDefault="00CF7608" w:rsidP="00CF76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b/>
          <w:bCs/>
          <w:kern w:val="0"/>
          <w14:ligatures w14:val="none"/>
        </w:rPr>
        <w:t>Experience</w:t>
      </w:r>
      <w:r w:rsidRPr="00CF7608">
        <w:rPr>
          <w:rFonts w:ascii="Beirut" w:eastAsia="Times New Roman" w:hAnsi="Beirut" w:cs="Beirut" w:hint="cs"/>
          <w:kern w:val="0"/>
          <w14:ligatures w14:val="none"/>
        </w:rPr>
        <w:t>:</w:t>
      </w:r>
    </w:p>
    <w:p w14:paraId="3A79A3A1" w14:textId="77777777" w:rsidR="00CF7608" w:rsidRPr="00CF7608" w:rsidRDefault="00CF7608" w:rsidP="00CF76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A minimum of 3</w:t>
      </w:r>
      <w:r w:rsidRPr="00CF7608">
        <w:rPr>
          <w:rFonts w:ascii="Times New Roman" w:eastAsia="Times New Roman" w:hAnsi="Times New Roman" w:cs="Times New Roman"/>
          <w:kern w:val="0"/>
          <w14:ligatures w14:val="none"/>
        </w:rPr>
        <w:t>–</w:t>
      </w:r>
      <w:r w:rsidRPr="00CF7608">
        <w:rPr>
          <w:rFonts w:ascii="Beirut" w:eastAsia="Times New Roman" w:hAnsi="Beirut" w:cs="Beirut" w:hint="cs"/>
          <w:kern w:val="0"/>
          <w14:ligatures w14:val="none"/>
        </w:rPr>
        <w:t>5 years of experience in a similar role, preferably in a corporate, governmental, or consultancy setting.</w:t>
      </w:r>
    </w:p>
    <w:p w14:paraId="678724BD" w14:textId="77777777" w:rsidR="00CF7608" w:rsidRPr="00CF7608" w:rsidRDefault="00CF7608" w:rsidP="00CF76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Beirut" w:eastAsia="Times New Roman" w:hAnsi="Beirut" w:cs="Beirut" w:hint="cs"/>
          <w:kern w:val="0"/>
          <w14:ligatures w14:val="none"/>
        </w:rPr>
      </w:pPr>
      <w:r w:rsidRPr="00CF7608">
        <w:rPr>
          <w:rFonts w:ascii="Beirut" w:eastAsia="Times New Roman" w:hAnsi="Beirut" w:cs="Beirut" w:hint="cs"/>
          <w:kern w:val="0"/>
          <w14:ligatures w14:val="none"/>
        </w:rPr>
        <w:t>Proven track record of delivering actionable insights through economic analysis and forecasting.</w:t>
      </w:r>
    </w:p>
    <w:p w14:paraId="5184B6DC" w14:textId="5408605D" w:rsidR="00681DE2" w:rsidRPr="00CF7608" w:rsidRDefault="00681DE2" w:rsidP="00CF7608">
      <w:pPr>
        <w:rPr>
          <w:rFonts w:ascii="Beirut" w:hAnsi="Beirut" w:cs="Beirut" w:hint="cs"/>
        </w:rPr>
      </w:pPr>
    </w:p>
    <w:sectPr w:rsidR="00681DE2" w:rsidRPr="00CF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274"/>
    <w:multiLevelType w:val="multilevel"/>
    <w:tmpl w:val="D7AE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827B1"/>
    <w:multiLevelType w:val="multilevel"/>
    <w:tmpl w:val="DEDA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060A7"/>
    <w:multiLevelType w:val="multilevel"/>
    <w:tmpl w:val="4624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85DB5"/>
    <w:multiLevelType w:val="multilevel"/>
    <w:tmpl w:val="86CC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015BD"/>
    <w:multiLevelType w:val="multilevel"/>
    <w:tmpl w:val="644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C1F45"/>
    <w:multiLevelType w:val="multilevel"/>
    <w:tmpl w:val="B89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A069F"/>
    <w:multiLevelType w:val="multilevel"/>
    <w:tmpl w:val="643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27529"/>
    <w:multiLevelType w:val="multilevel"/>
    <w:tmpl w:val="F736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11837"/>
    <w:multiLevelType w:val="multilevel"/>
    <w:tmpl w:val="688A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278957">
    <w:abstractNumId w:val="4"/>
  </w:num>
  <w:num w:numId="2" w16cid:durableId="1497107118">
    <w:abstractNumId w:val="7"/>
  </w:num>
  <w:num w:numId="3" w16cid:durableId="1093208096">
    <w:abstractNumId w:val="5"/>
  </w:num>
  <w:num w:numId="4" w16cid:durableId="1983004314">
    <w:abstractNumId w:val="6"/>
  </w:num>
  <w:num w:numId="5" w16cid:durableId="1134253122">
    <w:abstractNumId w:val="0"/>
  </w:num>
  <w:num w:numId="6" w16cid:durableId="1105805361">
    <w:abstractNumId w:val="2"/>
  </w:num>
  <w:num w:numId="7" w16cid:durableId="1412388734">
    <w:abstractNumId w:val="3"/>
  </w:num>
  <w:num w:numId="8" w16cid:durableId="1067874711">
    <w:abstractNumId w:val="1"/>
  </w:num>
  <w:num w:numId="9" w16cid:durableId="14674359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1A"/>
    <w:rsid w:val="00157F91"/>
    <w:rsid w:val="003330C6"/>
    <w:rsid w:val="0041527A"/>
    <w:rsid w:val="0042370A"/>
    <w:rsid w:val="00681DE2"/>
    <w:rsid w:val="007C3D1F"/>
    <w:rsid w:val="009D0AE5"/>
    <w:rsid w:val="00A3491A"/>
    <w:rsid w:val="00CF7608"/>
    <w:rsid w:val="00E63F06"/>
    <w:rsid w:val="00F0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270A4"/>
  <w15:chartTrackingRefBased/>
  <w15:docId w15:val="{1F962F4E-ACB5-4648-BB03-A705C73F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4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4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9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4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491A"/>
    <w:rPr>
      <w:b/>
      <w:bCs/>
    </w:rPr>
  </w:style>
  <w:style w:type="character" w:customStyle="1" w:styleId="citation-0">
    <w:name w:val="citation-0"/>
    <w:basedOn w:val="DefaultParagraphFont"/>
    <w:rsid w:val="00A3491A"/>
  </w:style>
  <w:style w:type="character" w:customStyle="1" w:styleId="citation-1">
    <w:name w:val="citation-1"/>
    <w:basedOn w:val="DefaultParagraphFont"/>
    <w:rsid w:val="00A3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Leyton</dc:creator>
  <cp:keywords/>
  <dc:description/>
  <cp:lastModifiedBy>Leyton</cp:lastModifiedBy>
  <cp:revision>5</cp:revision>
  <dcterms:created xsi:type="dcterms:W3CDTF">2025-01-13T09:05:00Z</dcterms:created>
  <dcterms:modified xsi:type="dcterms:W3CDTF">2025-01-13T18:58:00Z</dcterms:modified>
</cp:coreProperties>
</file>