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AE1F7" w14:textId="77777777" w:rsidR="001B6649" w:rsidRDefault="00000000">
      <w:pPr>
        <w:spacing w:before="73"/>
        <w:ind w:right="893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НАРОДОВ</w:t>
      </w:r>
    </w:p>
    <w:p w14:paraId="25FB6DEA" w14:textId="77777777" w:rsidR="001B6649" w:rsidRDefault="00000000">
      <w:pPr>
        <w:spacing w:before="183" w:line="362" w:lineRule="auto"/>
        <w:ind w:left="1680" w:right="818" w:firstLine="115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 Кафедра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вероятностей</w:t>
      </w:r>
    </w:p>
    <w:p w14:paraId="39B471CA" w14:textId="77777777" w:rsidR="001B6649" w:rsidRDefault="001B6649">
      <w:pPr>
        <w:pStyle w:val="a3"/>
        <w:rPr>
          <w:sz w:val="26"/>
        </w:rPr>
      </w:pPr>
    </w:p>
    <w:p w14:paraId="5A7E2CAC" w14:textId="77777777" w:rsidR="001B6649" w:rsidRDefault="001B6649">
      <w:pPr>
        <w:pStyle w:val="a3"/>
        <w:rPr>
          <w:sz w:val="26"/>
        </w:rPr>
      </w:pPr>
    </w:p>
    <w:p w14:paraId="3584979B" w14:textId="77777777" w:rsidR="001B6649" w:rsidRDefault="001B6649">
      <w:pPr>
        <w:pStyle w:val="a3"/>
        <w:rPr>
          <w:sz w:val="26"/>
        </w:rPr>
      </w:pPr>
    </w:p>
    <w:p w14:paraId="3AB8D5F9" w14:textId="77777777" w:rsidR="001B6649" w:rsidRDefault="001B6649">
      <w:pPr>
        <w:pStyle w:val="a3"/>
        <w:rPr>
          <w:sz w:val="26"/>
        </w:rPr>
      </w:pPr>
    </w:p>
    <w:p w14:paraId="5FF581EE" w14:textId="77777777" w:rsidR="001B6649" w:rsidRDefault="001B6649">
      <w:pPr>
        <w:pStyle w:val="a3"/>
        <w:rPr>
          <w:sz w:val="26"/>
        </w:rPr>
      </w:pPr>
    </w:p>
    <w:p w14:paraId="68866472" w14:textId="77777777" w:rsidR="001B6649" w:rsidRDefault="001B6649">
      <w:pPr>
        <w:pStyle w:val="a3"/>
        <w:spacing w:before="272"/>
        <w:rPr>
          <w:sz w:val="26"/>
        </w:rPr>
      </w:pPr>
    </w:p>
    <w:p w14:paraId="06C85337" w14:textId="77777777" w:rsidR="001B6649" w:rsidRDefault="00000000">
      <w:pPr>
        <w:ind w:left="6" w:right="893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</w:p>
    <w:p w14:paraId="4E2D2ABD" w14:textId="6BEC30B3" w:rsidR="001B6649" w:rsidRPr="00D95401" w:rsidRDefault="00000000">
      <w:pPr>
        <w:spacing w:before="184"/>
        <w:ind w:left="10" w:right="893"/>
        <w:jc w:val="center"/>
        <w:rPr>
          <w:b/>
          <w:sz w:val="32"/>
        </w:rPr>
      </w:pPr>
      <w:r>
        <w:rPr>
          <w:b/>
          <w:spacing w:val="-4"/>
          <w:sz w:val="32"/>
        </w:rPr>
        <w:t>ПО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№</w:t>
      </w:r>
      <w:r>
        <w:rPr>
          <w:b/>
          <w:spacing w:val="-16"/>
          <w:sz w:val="32"/>
        </w:rPr>
        <w:t xml:space="preserve"> </w:t>
      </w:r>
      <w:r w:rsidR="00D95401" w:rsidRPr="00D95401">
        <w:rPr>
          <w:b/>
          <w:spacing w:val="-10"/>
          <w:sz w:val="32"/>
          <w:u w:val="single"/>
        </w:rPr>
        <w:t>3</w:t>
      </w:r>
    </w:p>
    <w:p w14:paraId="35CD729F" w14:textId="77777777" w:rsidR="001B6649" w:rsidRDefault="001B6649">
      <w:pPr>
        <w:pStyle w:val="a3"/>
        <w:spacing w:before="52"/>
        <w:rPr>
          <w:sz w:val="32"/>
        </w:rPr>
      </w:pPr>
    </w:p>
    <w:p w14:paraId="25B30F10" w14:textId="77777777" w:rsidR="001B6649" w:rsidRDefault="00000000">
      <w:pPr>
        <w:spacing w:line="360" w:lineRule="auto"/>
        <w:ind w:left="2131" w:right="2569" w:hanging="173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z w:val="32"/>
          <w:u w:val="single"/>
        </w:rPr>
        <w:t>Компьютерный</w:t>
      </w:r>
      <w:r>
        <w:rPr>
          <w:i/>
          <w:spacing w:val="-20"/>
          <w:sz w:val="32"/>
          <w:u w:val="single"/>
        </w:rPr>
        <w:t xml:space="preserve"> </w:t>
      </w:r>
      <w:proofErr w:type="gramStart"/>
      <w:r>
        <w:rPr>
          <w:i/>
          <w:sz w:val="32"/>
          <w:u w:val="single"/>
        </w:rPr>
        <w:t>практикум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pacing w:val="-20"/>
          <w:sz w:val="32"/>
        </w:rPr>
        <w:t xml:space="preserve"> </w:t>
      </w:r>
      <w:r>
        <w:rPr>
          <w:i/>
          <w:sz w:val="32"/>
          <w:u w:val="single"/>
        </w:rPr>
        <w:t>по</w:t>
      </w:r>
      <w:proofErr w:type="gramEnd"/>
      <w:r>
        <w:rPr>
          <w:i/>
          <w:sz w:val="32"/>
          <w:u w:val="single"/>
        </w:rPr>
        <w:t xml:space="preserve"> математическому моделированию</w:t>
      </w:r>
    </w:p>
    <w:p w14:paraId="61558F5C" w14:textId="77777777" w:rsidR="001B6649" w:rsidRDefault="001B6649">
      <w:pPr>
        <w:pStyle w:val="a3"/>
        <w:rPr>
          <w:b w:val="0"/>
          <w:i/>
          <w:sz w:val="26"/>
        </w:rPr>
      </w:pPr>
    </w:p>
    <w:p w14:paraId="2A699F41" w14:textId="77777777" w:rsidR="001B6649" w:rsidRDefault="001B6649">
      <w:pPr>
        <w:pStyle w:val="a3"/>
        <w:rPr>
          <w:b w:val="0"/>
          <w:i/>
          <w:sz w:val="26"/>
        </w:rPr>
      </w:pPr>
    </w:p>
    <w:p w14:paraId="310F4A7E" w14:textId="77777777" w:rsidR="001B6649" w:rsidRDefault="001B6649">
      <w:pPr>
        <w:pStyle w:val="a3"/>
        <w:rPr>
          <w:b w:val="0"/>
          <w:i/>
          <w:sz w:val="26"/>
        </w:rPr>
      </w:pPr>
    </w:p>
    <w:p w14:paraId="32A9A15C" w14:textId="77777777" w:rsidR="001B6649" w:rsidRDefault="001B6649">
      <w:pPr>
        <w:pStyle w:val="a3"/>
        <w:rPr>
          <w:b w:val="0"/>
          <w:i/>
          <w:sz w:val="26"/>
        </w:rPr>
      </w:pPr>
    </w:p>
    <w:p w14:paraId="30A01B3E" w14:textId="77777777" w:rsidR="001B6649" w:rsidRDefault="001B6649">
      <w:pPr>
        <w:pStyle w:val="a3"/>
        <w:rPr>
          <w:b w:val="0"/>
          <w:i/>
          <w:sz w:val="26"/>
        </w:rPr>
      </w:pPr>
    </w:p>
    <w:p w14:paraId="0941E4AE" w14:textId="77777777" w:rsidR="001B6649" w:rsidRDefault="001B6649">
      <w:pPr>
        <w:pStyle w:val="a3"/>
        <w:rPr>
          <w:b w:val="0"/>
          <w:i/>
          <w:sz w:val="26"/>
        </w:rPr>
      </w:pPr>
    </w:p>
    <w:p w14:paraId="3FEEA1CE" w14:textId="77777777" w:rsidR="001B6649" w:rsidRDefault="001B6649">
      <w:pPr>
        <w:pStyle w:val="a3"/>
        <w:rPr>
          <w:b w:val="0"/>
          <w:i/>
          <w:sz w:val="26"/>
        </w:rPr>
      </w:pPr>
    </w:p>
    <w:p w14:paraId="40C23753" w14:textId="77777777" w:rsidR="001B6649" w:rsidRDefault="001B6649">
      <w:pPr>
        <w:pStyle w:val="a3"/>
        <w:rPr>
          <w:b w:val="0"/>
          <w:i/>
          <w:sz w:val="26"/>
        </w:rPr>
      </w:pPr>
    </w:p>
    <w:p w14:paraId="75D13CAC" w14:textId="77777777" w:rsidR="001B6649" w:rsidRDefault="001B6649">
      <w:pPr>
        <w:pStyle w:val="a3"/>
        <w:rPr>
          <w:b w:val="0"/>
          <w:i/>
          <w:sz w:val="26"/>
        </w:rPr>
      </w:pPr>
    </w:p>
    <w:p w14:paraId="7711844C" w14:textId="77777777" w:rsidR="001B6649" w:rsidRDefault="001B6649">
      <w:pPr>
        <w:pStyle w:val="a3"/>
        <w:spacing w:before="201"/>
        <w:rPr>
          <w:b w:val="0"/>
          <w:i/>
          <w:sz w:val="26"/>
        </w:rPr>
      </w:pPr>
    </w:p>
    <w:p w14:paraId="760D5483" w14:textId="77777777" w:rsidR="001B6649" w:rsidRDefault="00000000">
      <w:pPr>
        <w:ind w:left="11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BACC4E8" wp14:editId="1E0AB87F">
                <wp:simplePos x="0" y="0"/>
                <wp:positionH relativeFrom="page">
                  <wp:posOffset>2884677</wp:posOffset>
                </wp:positionH>
                <wp:positionV relativeFrom="paragraph">
                  <wp:posOffset>172923</wp:posOffset>
                </wp:positionV>
                <wp:extent cx="43180" cy="95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9525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672" y="9144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0C2B" id="Graphic 1" o:spid="_x0000_s1026" style="position:absolute;margin-left:227.15pt;margin-top:13.6pt;width:3.4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" path="m42672,l,,,9144r42672,l42672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6"/>
        </w:rPr>
        <w:t>Студент:</w:t>
      </w:r>
      <w:r>
        <w:rPr>
          <w:spacing w:val="23"/>
          <w:sz w:val="26"/>
        </w:rPr>
        <w:t xml:space="preserve"> </w:t>
      </w:r>
      <w:r>
        <w:rPr>
          <w:sz w:val="26"/>
        </w:rPr>
        <w:t>Абрамян</w:t>
      </w:r>
      <w:r>
        <w:rPr>
          <w:spacing w:val="-16"/>
          <w:sz w:val="26"/>
        </w:rPr>
        <w:t xml:space="preserve"> </w:t>
      </w:r>
      <w:r>
        <w:rPr>
          <w:spacing w:val="-4"/>
          <w:sz w:val="26"/>
        </w:rPr>
        <w:t>Артём</w:t>
      </w:r>
    </w:p>
    <w:p w14:paraId="78701DFF" w14:textId="77777777" w:rsidR="001B6649" w:rsidRDefault="001B6649">
      <w:pPr>
        <w:pStyle w:val="a3"/>
        <w:spacing w:before="195"/>
        <w:rPr>
          <w:b w:val="0"/>
          <w:sz w:val="26"/>
        </w:rPr>
      </w:pPr>
    </w:p>
    <w:p w14:paraId="003BBBF2" w14:textId="77777777" w:rsidR="001B6649" w:rsidRDefault="00000000">
      <w:pPr>
        <w:ind w:left="119"/>
        <w:rPr>
          <w:sz w:val="26"/>
        </w:rPr>
      </w:pPr>
      <w:r>
        <w:rPr>
          <w:spacing w:val="-2"/>
          <w:sz w:val="26"/>
        </w:rPr>
        <w:t>Группа:</w:t>
      </w:r>
      <w:r>
        <w:rPr>
          <w:spacing w:val="47"/>
          <w:sz w:val="26"/>
        </w:rPr>
        <w:t xml:space="preserve"> </w:t>
      </w:r>
      <w:r>
        <w:rPr>
          <w:spacing w:val="-2"/>
          <w:sz w:val="26"/>
          <w:u w:val="single"/>
        </w:rPr>
        <w:t>НПИбд-01-</w:t>
      </w:r>
      <w:r>
        <w:rPr>
          <w:spacing w:val="-5"/>
          <w:sz w:val="26"/>
          <w:u w:val="single"/>
        </w:rPr>
        <w:t>20</w:t>
      </w:r>
    </w:p>
    <w:p w14:paraId="0EA5F395" w14:textId="77777777" w:rsidR="001B6649" w:rsidRDefault="001B6649">
      <w:pPr>
        <w:pStyle w:val="a3"/>
        <w:rPr>
          <w:b w:val="0"/>
          <w:sz w:val="26"/>
        </w:rPr>
      </w:pPr>
    </w:p>
    <w:p w14:paraId="0F7E453E" w14:textId="77777777" w:rsidR="001B6649" w:rsidRDefault="001B6649">
      <w:pPr>
        <w:pStyle w:val="a3"/>
        <w:rPr>
          <w:b w:val="0"/>
          <w:sz w:val="26"/>
        </w:rPr>
      </w:pPr>
    </w:p>
    <w:p w14:paraId="7A332083" w14:textId="77777777" w:rsidR="001B6649" w:rsidRDefault="001B6649">
      <w:pPr>
        <w:pStyle w:val="a3"/>
        <w:rPr>
          <w:b w:val="0"/>
          <w:sz w:val="26"/>
        </w:rPr>
      </w:pPr>
    </w:p>
    <w:p w14:paraId="16732E72" w14:textId="77777777" w:rsidR="001B6649" w:rsidRDefault="001B6649">
      <w:pPr>
        <w:pStyle w:val="a3"/>
        <w:rPr>
          <w:b w:val="0"/>
          <w:sz w:val="26"/>
        </w:rPr>
      </w:pPr>
    </w:p>
    <w:p w14:paraId="5BC983D5" w14:textId="77777777" w:rsidR="001B6649" w:rsidRDefault="001B6649">
      <w:pPr>
        <w:pStyle w:val="a3"/>
        <w:rPr>
          <w:b w:val="0"/>
          <w:sz w:val="26"/>
        </w:rPr>
      </w:pPr>
    </w:p>
    <w:p w14:paraId="5CD379F7" w14:textId="77777777" w:rsidR="001B6649" w:rsidRDefault="001B6649">
      <w:pPr>
        <w:pStyle w:val="a3"/>
        <w:rPr>
          <w:b w:val="0"/>
          <w:sz w:val="26"/>
        </w:rPr>
      </w:pPr>
    </w:p>
    <w:p w14:paraId="37FACEAD" w14:textId="77777777" w:rsidR="001B6649" w:rsidRDefault="001B6649">
      <w:pPr>
        <w:pStyle w:val="a3"/>
        <w:spacing w:before="133"/>
        <w:rPr>
          <w:b w:val="0"/>
          <w:sz w:val="26"/>
        </w:rPr>
      </w:pPr>
    </w:p>
    <w:p w14:paraId="2BD78370" w14:textId="77777777" w:rsidR="001B6649" w:rsidRDefault="00000000">
      <w:pPr>
        <w:spacing w:before="1"/>
        <w:jc w:val="center"/>
        <w:rPr>
          <w:b/>
          <w:sz w:val="26"/>
        </w:rPr>
      </w:pPr>
      <w:r>
        <w:rPr>
          <w:b/>
          <w:spacing w:val="-2"/>
          <w:sz w:val="26"/>
        </w:rPr>
        <w:t>МОСКВА</w:t>
      </w:r>
    </w:p>
    <w:p w14:paraId="05DA2932" w14:textId="77777777" w:rsidR="001B6649" w:rsidRDefault="00000000">
      <w:pPr>
        <w:spacing w:before="143"/>
        <w:ind w:right="29"/>
        <w:jc w:val="center"/>
        <w:rPr>
          <w:sz w:val="26"/>
        </w:rPr>
      </w:pPr>
      <w:r>
        <w:rPr>
          <w:sz w:val="26"/>
        </w:rPr>
        <w:t>2023</w:t>
      </w:r>
      <w:r>
        <w:rPr>
          <w:spacing w:val="-4"/>
          <w:sz w:val="26"/>
        </w:rPr>
        <w:t xml:space="preserve"> </w:t>
      </w:r>
      <w:r>
        <w:rPr>
          <w:spacing w:val="-5"/>
          <w:sz w:val="26"/>
        </w:rPr>
        <w:t>г.</w:t>
      </w:r>
    </w:p>
    <w:p w14:paraId="1D6B1DE9" w14:textId="77777777" w:rsidR="001B6649" w:rsidRDefault="001B6649">
      <w:pPr>
        <w:jc w:val="center"/>
        <w:rPr>
          <w:sz w:val="26"/>
        </w:rPr>
        <w:sectPr w:rsidR="001B6649">
          <w:type w:val="continuous"/>
          <w:pgSz w:w="11910" w:h="16840"/>
          <w:pgMar w:top="1040" w:right="20" w:bottom="280" w:left="1580" w:header="720" w:footer="720" w:gutter="0"/>
          <w:cols w:space="720"/>
        </w:sectPr>
      </w:pPr>
    </w:p>
    <w:p w14:paraId="316736B5" w14:textId="77777777" w:rsidR="001B6649" w:rsidRDefault="00000000">
      <w:pPr>
        <w:spacing w:before="72"/>
        <w:ind w:left="119"/>
        <w:rPr>
          <w:b/>
          <w:sz w:val="26"/>
        </w:rPr>
      </w:pPr>
      <w:bookmarkStart w:id="0" w:name="Постановка_задачи"/>
      <w:bookmarkEnd w:id="0"/>
      <w:r>
        <w:rPr>
          <w:b/>
          <w:spacing w:val="-2"/>
          <w:sz w:val="26"/>
        </w:rPr>
        <w:lastRenderedPageBreak/>
        <w:t>Постановка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задачи</w:t>
      </w:r>
    </w:p>
    <w:p w14:paraId="5FAA8708" w14:textId="480C2FB2" w:rsidR="001B6649" w:rsidRDefault="00D95401">
      <w:pPr>
        <w:spacing w:before="268" w:line="357" w:lineRule="auto"/>
        <w:ind w:left="119" w:right="818" w:firstLine="710"/>
        <w:rPr>
          <w:sz w:val="28"/>
        </w:rPr>
      </w:pPr>
      <w:bookmarkStart w:id="1" w:name="_Hlk151836634"/>
      <w:r>
        <w:rPr>
          <w:sz w:val="28"/>
        </w:rPr>
        <w:t>О</w:t>
      </w:r>
      <w:r w:rsidRPr="00D95401">
        <w:rPr>
          <w:sz w:val="28"/>
        </w:rPr>
        <w:t xml:space="preserve">своить применение циклов функций и сторонних для </w:t>
      </w:r>
      <w:proofErr w:type="spellStart"/>
      <w:r w:rsidRPr="00D95401">
        <w:rPr>
          <w:sz w:val="28"/>
        </w:rPr>
        <w:t>Julia</w:t>
      </w:r>
      <w:proofErr w:type="spellEnd"/>
      <w:r w:rsidRPr="00D95401">
        <w:rPr>
          <w:sz w:val="28"/>
        </w:rPr>
        <w:t xml:space="preserve"> пакетов для решения задач линейной алгебры и работы с матрицами.</w:t>
      </w:r>
    </w:p>
    <w:p w14:paraId="2C0B3079" w14:textId="77777777" w:rsidR="001B6649" w:rsidRDefault="00000000">
      <w:pPr>
        <w:spacing w:before="250"/>
        <w:ind w:left="119"/>
        <w:rPr>
          <w:b/>
          <w:sz w:val="26"/>
        </w:rPr>
      </w:pPr>
      <w:bookmarkStart w:id="2" w:name="Выполнение_работы"/>
      <w:bookmarkEnd w:id="1"/>
      <w:bookmarkEnd w:id="2"/>
      <w:r>
        <w:rPr>
          <w:b/>
          <w:sz w:val="26"/>
        </w:rPr>
        <w:t>Выполнение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работы</w:t>
      </w:r>
    </w:p>
    <w:p w14:paraId="444F6162" w14:textId="66202E5C" w:rsidR="001B6649" w:rsidRDefault="00D95401">
      <w:pPr>
        <w:pStyle w:val="a4"/>
        <w:numPr>
          <w:ilvl w:val="0"/>
          <w:numId w:val="2"/>
        </w:numPr>
        <w:tabs>
          <w:tab w:val="left" w:pos="1535"/>
          <w:tab w:val="left" w:pos="1551"/>
        </w:tabs>
        <w:spacing w:before="268" w:line="362" w:lineRule="auto"/>
        <w:ind w:right="1287" w:hanging="361"/>
        <w:rPr>
          <w:b/>
          <w:sz w:val="28"/>
        </w:rPr>
      </w:pPr>
      <w:r>
        <w:rPr>
          <w:b/>
          <w:sz w:val="28"/>
        </w:rPr>
        <w:t>П</w:t>
      </w:r>
      <w:r w:rsidRPr="00D95401">
        <w:rPr>
          <w:b/>
          <w:sz w:val="28"/>
        </w:rPr>
        <w:t>овторите примеры из раздела 3.2</w:t>
      </w:r>
    </w:p>
    <w:p w14:paraId="3457B4C2" w14:textId="77777777" w:rsidR="001B6649" w:rsidRDefault="001B6649">
      <w:pPr>
        <w:pStyle w:val="a3"/>
      </w:pPr>
    </w:p>
    <w:p w14:paraId="23BE4D3F" w14:textId="77777777" w:rsidR="001B6649" w:rsidRDefault="001B6649">
      <w:pPr>
        <w:pStyle w:val="a3"/>
        <w:spacing w:before="73"/>
      </w:pPr>
    </w:p>
    <w:p w14:paraId="56A62A66" w14:textId="0E42175D" w:rsidR="001B6649" w:rsidRDefault="00D95401">
      <w:pPr>
        <w:pStyle w:val="a4"/>
        <w:numPr>
          <w:ilvl w:val="1"/>
          <w:numId w:val="2"/>
        </w:numPr>
        <w:tabs>
          <w:tab w:val="left" w:pos="541"/>
        </w:tabs>
        <w:spacing w:before="1"/>
        <w:ind w:left="541" w:hanging="422"/>
        <w:rPr>
          <w:b/>
          <w:sz w:val="28"/>
        </w:rPr>
      </w:pPr>
      <w:r w:rsidRPr="00D95401">
        <w:rPr>
          <w:b/>
          <w:sz w:val="28"/>
        </w:rPr>
        <w:t xml:space="preserve">Циклы </w:t>
      </w:r>
      <w:proofErr w:type="spellStart"/>
      <w:r w:rsidRPr="00D95401">
        <w:rPr>
          <w:b/>
          <w:sz w:val="28"/>
        </w:rPr>
        <w:t>while</w:t>
      </w:r>
      <w:proofErr w:type="spellEnd"/>
      <w:r w:rsidRPr="00D95401">
        <w:rPr>
          <w:b/>
          <w:sz w:val="28"/>
        </w:rPr>
        <w:t xml:space="preserve"> и </w:t>
      </w:r>
      <w:proofErr w:type="spellStart"/>
      <w:r w:rsidRPr="00D95401">
        <w:rPr>
          <w:b/>
          <w:sz w:val="28"/>
        </w:rPr>
        <w:t>for</w:t>
      </w:r>
      <w:proofErr w:type="spellEnd"/>
    </w:p>
    <w:p w14:paraId="3EA64E78" w14:textId="77777777" w:rsidR="00D95401" w:rsidRDefault="00D95401" w:rsidP="00D95401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D95401">
        <w:rPr>
          <w:sz w:val="28"/>
        </w:rPr>
        <w:t xml:space="preserve">Для различных операций, связанных с перебором индексируемых элементов структур данных, традиционно используются циклы </w:t>
      </w:r>
      <w:proofErr w:type="spellStart"/>
      <w:r w:rsidRPr="00D95401">
        <w:rPr>
          <w:sz w:val="28"/>
        </w:rPr>
        <w:t>while</w:t>
      </w:r>
      <w:proofErr w:type="spellEnd"/>
      <w:r w:rsidRPr="00D95401">
        <w:rPr>
          <w:sz w:val="28"/>
        </w:rPr>
        <w:t xml:space="preserve"> и </w:t>
      </w:r>
      <w:proofErr w:type="spellStart"/>
      <w:r w:rsidRPr="00D95401">
        <w:rPr>
          <w:sz w:val="28"/>
        </w:rPr>
        <w:t>for</w:t>
      </w:r>
      <w:proofErr w:type="spellEnd"/>
      <w:r w:rsidRPr="00D95401">
        <w:rPr>
          <w:sz w:val="28"/>
        </w:rPr>
        <w:t xml:space="preserve">. Синтаксис </w:t>
      </w:r>
      <w:proofErr w:type="spellStart"/>
      <w:r w:rsidRPr="00D95401">
        <w:rPr>
          <w:sz w:val="28"/>
        </w:rPr>
        <w:t>while</w:t>
      </w:r>
      <w:proofErr w:type="spellEnd"/>
      <w:r w:rsidRPr="00D95401">
        <w:rPr>
          <w:sz w:val="28"/>
        </w:rPr>
        <w:t xml:space="preserve"> </w:t>
      </w:r>
      <w:r>
        <w:rPr>
          <w:sz w:val="28"/>
          <w:lang w:val="en-US"/>
        </w:rPr>
        <w:t>&lt;condition&gt;</w:t>
      </w:r>
    </w:p>
    <w:p w14:paraId="32321D58" w14:textId="7755F4AA" w:rsidR="00D95401" w:rsidRDefault="00D95401" w:rsidP="00D95401">
      <w:pPr>
        <w:spacing w:before="278" w:line="360" w:lineRule="auto"/>
        <w:ind w:left="119" w:right="831"/>
        <w:jc w:val="both"/>
        <w:rPr>
          <w:sz w:val="28"/>
          <w:lang w:val="en-US"/>
        </w:rPr>
      </w:pPr>
      <w:r>
        <w:rPr>
          <w:sz w:val="28"/>
          <w:lang w:val="en-US"/>
        </w:rPr>
        <w:t>&lt;body&gt;</w:t>
      </w:r>
    </w:p>
    <w:p w14:paraId="3FB573F4" w14:textId="75790449" w:rsidR="001B6649" w:rsidRPr="00D95401" w:rsidRDefault="00D95401" w:rsidP="00D95401">
      <w:pPr>
        <w:spacing w:before="278" w:line="360" w:lineRule="auto"/>
        <w:ind w:left="119" w:right="831"/>
        <w:jc w:val="both"/>
        <w:rPr>
          <w:sz w:val="28"/>
          <w:lang w:val="en-US"/>
        </w:rPr>
      </w:pPr>
      <w:proofErr w:type="spellStart"/>
      <w:r w:rsidRPr="00D95401">
        <w:rPr>
          <w:sz w:val="28"/>
        </w:rPr>
        <w:t>en</w:t>
      </w:r>
      <w:proofErr w:type="spellEnd"/>
      <w:r>
        <w:rPr>
          <w:sz w:val="28"/>
          <w:lang w:val="en-US"/>
        </w:rPr>
        <w:t>d</w:t>
      </w:r>
    </w:p>
    <w:p w14:paraId="2F2E3CDF" w14:textId="77777777" w:rsidR="001B6649" w:rsidRDefault="001B6649">
      <w:pPr>
        <w:pStyle w:val="a3"/>
        <w:rPr>
          <w:b w:val="0"/>
        </w:rPr>
      </w:pPr>
    </w:p>
    <w:p w14:paraId="1BE1F9B3" w14:textId="77777777" w:rsidR="001B6649" w:rsidRDefault="001B6649">
      <w:pPr>
        <w:pStyle w:val="a3"/>
        <w:spacing w:before="79"/>
        <w:rPr>
          <w:b w:val="0"/>
        </w:rPr>
      </w:pPr>
    </w:p>
    <w:p w14:paraId="473514D4" w14:textId="57615A20" w:rsidR="001B6649" w:rsidRDefault="00000000">
      <w:pPr>
        <w:ind w:left="119"/>
        <w:rPr>
          <w:sz w:val="28"/>
        </w:rPr>
      </w:pPr>
      <w:r>
        <w:rPr>
          <w:sz w:val="28"/>
        </w:rPr>
        <w:t>Примеры</w:t>
      </w:r>
      <w:r>
        <w:rPr>
          <w:spacing w:val="-2"/>
          <w:sz w:val="28"/>
        </w:rPr>
        <w:t>:</w:t>
      </w:r>
    </w:p>
    <w:p w14:paraId="5A6CE9D2" w14:textId="76C0470D" w:rsidR="001B6649" w:rsidRDefault="00D95401">
      <w:pPr>
        <w:pStyle w:val="a3"/>
        <w:spacing w:before="142"/>
        <w:rPr>
          <w:b w:val="0"/>
          <w:sz w:val="20"/>
        </w:rPr>
      </w:pPr>
      <w:r w:rsidRPr="00D95401">
        <w:rPr>
          <w:b w:val="0"/>
          <w:sz w:val="20"/>
        </w:rPr>
        <w:lastRenderedPageBreak/>
        <w:drawing>
          <wp:inline distT="0" distB="0" distL="0" distR="0" wp14:anchorId="4972C0FF" wp14:editId="3D4E3651">
            <wp:extent cx="6546850" cy="6097270"/>
            <wp:effectExtent l="0" t="0" r="6350" b="0"/>
            <wp:docPr id="1860644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4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66F2" w14:textId="77777777" w:rsidR="00D95401" w:rsidRDefault="00D95401">
      <w:pPr>
        <w:pStyle w:val="a3"/>
        <w:spacing w:before="142"/>
        <w:rPr>
          <w:b w:val="0"/>
          <w:sz w:val="20"/>
        </w:rPr>
      </w:pPr>
    </w:p>
    <w:p w14:paraId="52201D4E" w14:textId="77777777" w:rsidR="00D95401" w:rsidRP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 xml:space="preserve">Такие же результаты можно получить при использовании цикла </w:t>
      </w:r>
      <w:proofErr w:type="spellStart"/>
      <w:r w:rsidRPr="00D95401">
        <w:rPr>
          <w:b w:val="0"/>
        </w:rPr>
        <w:t>for</w:t>
      </w:r>
      <w:proofErr w:type="spellEnd"/>
      <w:r w:rsidRPr="00D95401">
        <w:rPr>
          <w:b w:val="0"/>
        </w:rPr>
        <w:t>.</w:t>
      </w:r>
    </w:p>
    <w:p w14:paraId="3511089C" w14:textId="77777777" w:rsidR="00D95401" w:rsidRP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 xml:space="preserve">Синтаксис </w:t>
      </w:r>
      <w:proofErr w:type="spellStart"/>
      <w:r w:rsidRPr="00D95401">
        <w:rPr>
          <w:b w:val="0"/>
        </w:rPr>
        <w:t>for</w:t>
      </w:r>
      <w:proofErr w:type="spellEnd"/>
    </w:p>
    <w:p w14:paraId="69842941" w14:textId="77777777" w:rsidR="00D95401" w:rsidRPr="00D95401" w:rsidRDefault="00D95401" w:rsidP="00D95401">
      <w:pPr>
        <w:pStyle w:val="a3"/>
        <w:spacing w:before="142"/>
        <w:rPr>
          <w:b w:val="0"/>
        </w:rPr>
      </w:pPr>
      <w:proofErr w:type="spellStart"/>
      <w:r w:rsidRPr="00D95401">
        <w:rPr>
          <w:b w:val="0"/>
        </w:rPr>
        <w:t>for</w:t>
      </w:r>
      <w:proofErr w:type="spellEnd"/>
      <w:r w:rsidRPr="00D95401">
        <w:rPr>
          <w:b w:val="0"/>
        </w:rPr>
        <w:t xml:space="preserve"> &lt;переменная&gt; </w:t>
      </w:r>
      <w:proofErr w:type="spellStart"/>
      <w:r w:rsidRPr="00D95401">
        <w:rPr>
          <w:b w:val="0"/>
        </w:rPr>
        <w:t>in</w:t>
      </w:r>
      <w:proofErr w:type="spellEnd"/>
      <w:r w:rsidRPr="00D95401">
        <w:rPr>
          <w:b w:val="0"/>
        </w:rPr>
        <w:t xml:space="preserve"> &lt;диапазон&gt;</w:t>
      </w:r>
    </w:p>
    <w:p w14:paraId="0E2F81A0" w14:textId="77777777" w:rsidR="00D95401" w:rsidRP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>&lt;тело цикла&gt;</w:t>
      </w:r>
    </w:p>
    <w:p w14:paraId="4F8C96E3" w14:textId="77777777" w:rsidR="00D95401" w:rsidRPr="00D95401" w:rsidRDefault="00D95401" w:rsidP="00D95401">
      <w:pPr>
        <w:pStyle w:val="a3"/>
        <w:spacing w:before="142"/>
        <w:rPr>
          <w:b w:val="0"/>
        </w:rPr>
      </w:pPr>
      <w:proofErr w:type="spellStart"/>
      <w:r w:rsidRPr="00D95401">
        <w:rPr>
          <w:b w:val="0"/>
        </w:rPr>
        <w:t>end</w:t>
      </w:r>
      <w:proofErr w:type="spellEnd"/>
    </w:p>
    <w:p w14:paraId="694521B3" w14:textId="5F857268" w:rsid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 xml:space="preserve">Рассмотренные выше примеры, но с использованием цикла </w:t>
      </w:r>
      <w:proofErr w:type="spellStart"/>
      <w:r w:rsidRPr="00D95401">
        <w:rPr>
          <w:b w:val="0"/>
        </w:rPr>
        <w:t>for</w:t>
      </w:r>
      <w:proofErr w:type="spellEnd"/>
      <w:r w:rsidRPr="00D95401">
        <w:rPr>
          <w:b w:val="0"/>
        </w:rPr>
        <w:t>:</w:t>
      </w:r>
    </w:p>
    <w:p w14:paraId="5E21D328" w14:textId="3163B719" w:rsid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lastRenderedPageBreak/>
        <w:drawing>
          <wp:inline distT="0" distB="0" distL="0" distR="0" wp14:anchorId="59740DB3" wp14:editId="4976B2D1">
            <wp:extent cx="6546850" cy="3342640"/>
            <wp:effectExtent l="0" t="0" r="6350" b="0"/>
            <wp:docPr id="177897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6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75D" w14:textId="77777777" w:rsidR="00D95401" w:rsidRDefault="00D95401" w:rsidP="00D95401">
      <w:pPr>
        <w:pStyle w:val="a3"/>
        <w:spacing w:before="142"/>
        <w:rPr>
          <w:b w:val="0"/>
        </w:rPr>
      </w:pPr>
    </w:p>
    <w:p w14:paraId="4268C1FF" w14:textId="2643FA25" w:rsid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 xml:space="preserve">Пример использования цикла </w:t>
      </w:r>
      <w:proofErr w:type="spellStart"/>
      <w:r w:rsidRPr="00D95401">
        <w:rPr>
          <w:b w:val="0"/>
        </w:rPr>
        <w:t>for</w:t>
      </w:r>
      <w:proofErr w:type="spellEnd"/>
      <w:r w:rsidRPr="00D95401">
        <w:rPr>
          <w:b w:val="0"/>
        </w:rPr>
        <w:t xml:space="preserve"> для создания двумерного массива, в котором значение каждой записи является суммой индексов строки и столбца:</w:t>
      </w:r>
    </w:p>
    <w:p w14:paraId="68E442CC" w14:textId="1FA11948" w:rsid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drawing>
          <wp:inline distT="0" distB="0" distL="0" distR="0" wp14:anchorId="0253A8E4" wp14:editId="2FDA87D8">
            <wp:extent cx="6546850" cy="3385820"/>
            <wp:effectExtent l="0" t="0" r="6350" b="5080"/>
            <wp:docPr id="154539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7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60F" w14:textId="1F4B3230" w:rsidR="00D95401" w:rsidRDefault="00D95401" w:rsidP="00D95401">
      <w:pPr>
        <w:pStyle w:val="a3"/>
        <w:spacing w:before="142"/>
        <w:rPr>
          <w:b w:val="0"/>
        </w:rPr>
      </w:pPr>
      <w:r w:rsidRPr="00D95401">
        <w:rPr>
          <w:b w:val="0"/>
        </w:rPr>
        <w:t>Другая реализация этого же примера:</w:t>
      </w:r>
    </w:p>
    <w:p w14:paraId="1F531135" w14:textId="693B46C8" w:rsidR="00D95401" w:rsidRPr="00932723" w:rsidRDefault="00932723" w:rsidP="00932723">
      <w:pPr>
        <w:pStyle w:val="a3"/>
        <w:spacing w:before="142"/>
        <w:rPr>
          <w:b w:val="0"/>
        </w:rPr>
        <w:sectPr w:rsidR="00D95401" w:rsidRPr="00932723">
          <w:pgSz w:w="11910" w:h="16840"/>
          <w:pgMar w:top="1280" w:right="20" w:bottom="280" w:left="1580" w:header="720" w:footer="720" w:gutter="0"/>
          <w:cols w:space="720"/>
        </w:sectPr>
      </w:pPr>
      <w:r w:rsidRPr="00932723">
        <w:rPr>
          <w:b w:val="0"/>
        </w:rPr>
        <w:lastRenderedPageBreak/>
        <w:drawing>
          <wp:inline distT="0" distB="0" distL="0" distR="0" wp14:anchorId="336D53A3" wp14:editId="5EB87FF9">
            <wp:extent cx="6546850" cy="3112135"/>
            <wp:effectExtent l="0" t="0" r="6350" b="0"/>
            <wp:docPr id="103792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6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E13" w14:textId="77777777" w:rsidR="001B6649" w:rsidRDefault="001B6649">
      <w:pPr>
        <w:pStyle w:val="a3"/>
        <w:spacing w:before="166"/>
        <w:rPr>
          <w:b w:val="0"/>
        </w:rPr>
      </w:pPr>
    </w:p>
    <w:p w14:paraId="24151018" w14:textId="1E78B851" w:rsidR="001B6649" w:rsidRDefault="00932723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932723">
        <w:rPr>
          <w:b/>
          <w:spacing w:val="-2"/>
          <w:sz w:val="28"/>
        </w:rPr>
        <w:t>Условные выражения</w:t>
      </w:r>
    </w:p>
    <w:p w14:paraId="1E647B3B" w14:textId="44081FE0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Довольно часто при решении задач требуется проверить выполнение тех или иных</w:t>
      </w:r>
      <w:r w:rsidRPr="00932723">
        <w:rPr>
          <w:sz w:val="28"/>
        </w:rPr>
        <w:t xml:space="preserve"> </w:t>
      </w:r>
      <w:r w:rsidRPr="00932723">
        <w:rPr>
          <w:sz w:val="28"/>
        </w:rPr>
        <w:t>условий. Для этого используют условные выражения.</w:t>
      </w:r>
    </w:p>
    <w:p w14:paraId="0FD83DA9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Синтаксис условных выражений с ключевым словом:</w:t>
      </w:r>
    </w:p>
    <w:p w14:paraId="75C22AD9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proofErr w:type="spellStart"/>
      <w:r w:rsidRPr="00932723">
        <w:rPr>
          <w:sz w:val="28"/>
        </w:rPr>
        <w:t>if</w:t>
      </w:r>
      <w:proofErr w:type="spellEnd"/>
      <w:r w:rsidRPr="00932723">
        <w:rPr>
          <w:sz w:val="28"/>
        </w:rPr>
        <w:t xml:space="preserve"> &lt;условие 1&gt;</w:t>
      </w:r>
    </w:p>
    <w:p w14:paraId="34F2B859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&lt;действие 1&gt;</w:t>
      </w:r>
    </w:p>
    <w:p w14:paraId="5E970F5D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proofErr w:type="spellStart"/>
      <w:r w:rsidRPr="00932723">
        <w:rPr>
          <w:sz w:val="28"/>
        </w:rPr>
        <w:t>elseif</w:t>
      </w:r>
      <w:proofErr w:type="spellEnd"/>
      <w:r w:rsidRPr="00932723">
        <w:rPr>
          <w:sz w:val="28"/>
        </w:rPr>
        <w:t xml:space="preserve"> &lt;условие 2&gt;</w:t>
      </w:r>
    </w:p>
    <w:p w14:paraId="6435453D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&lt;действие 2&gt;</w:t>
      </w:r>
    </w:p>
    <w:p w14:paraId="6AAE28EC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proofErr w:type="spellStart"/>
      <w:r w:rsidRPr="00932723">
        <w:rPr>
          <w:sz w:val="28"/>
        </w:rPr>
        <w:t>else</w:t>
      </w:r>
      <w:proofErr w:type="spellEnd"/>
    </w:p>
    <w:p w14:paraId="3664D7ED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&lt;действие 3&gt;</w:t>
      </w:r>
    </w:p>
    <w:p w14:paraId="55BC720B" w14:textId="77777777" w:rsidR="00932723" w:rsidRPr="00932723" w:rsidRDefault="00932723" w:rsidP="00932723">
      <w:pPr>
        <w:spacing w:before="278" w:line="362" w:lineRule="auto"/>
        <w:ind w:left="119" w:right="818"/>
        <w:rPr>
          <w:sz w:val="28"/>
        </w:rPr>
      </w:pPr>
      <w:proofErr w:type="spellStart"/>
      <w:r w:rsidRPr="00932723">
        <w:rPr>
          <w:sz w:val="28"/>
        </w:rPr>
        <w:t>end</w:t>
      </w:r>
      <w:proofErr w:type="spellEnd"/>
    </w:p>
    <w:p w14:paraId="6CE73D7E" w14:textId="57B49BF6" w:rsidR="00932723" w:rsidRDefault="00932723" w:rsidP="00932723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 xml:space="preserve">Например, пусть для заданного числа </w:t>
      </w:r>
      <w:r w:rsidRPr="00932723">
        <w:rPr>
          <w:rFonts w:ascii="Cambria Math" w:hAnsi="Cambria Math" w:cs="Cambria Math"/>
          <w:sz w:val="28"/>
        </w:rPr>
        <w:t>𝑁</w:t>
      </w:r>
      <w:r w:rsidRPr="00932723">
        <w:rPr>
          <w:sz w:val="28"/>
        </w:rPr>
        <w:t xml:space="preserve"> требуется вывести слово «</w:t>
      </w:r>
      <w:proofErr w:type="spellStart"/>
      <w:r w:rsidRPr="00932723">
        <w:rPr>
          <w:sz w:val="28"/>
        </w:rPr>
        <w:t>Fizz</w:t>
      </w:r>
      <w:proofErr w:type="spellEnd"/>
      <w:r w:rsidRPr="00932723">
        <w:rPr>
          <w:sz w:val="28"/>
        </w:rPr>
        <w:t xml:space="preserve">», если </w:t>
      </w:r>
      <w:r w:rsidRPr="00932723">
        <w:rPr>
          <w:rFonts w:ascii="Cambria Math" w:hAnsi="Cambria Math" w:cs="Cambria Math"/>
          <w:sz w:val="28"/>
        </w:rPr>
        <w:t>𝑁</w:t>
      </w:r>
      <w:r w:rsidRPr="00932723">
        <w:rPr>
          <w:sz w:val="28"/>
        </w:rPr>
        <w:t xml:space="preserve"> делится</w:t>
      </w:r>
      <w:r w:rsidRPr="00932723">
        <w:rPr>
          <w:sz w:val="28"/>
        </w:rPr>
        <w:t xml:space="preserve"> </w:t>
      </w:r>
      <w:r w:rsidRPr="00932723">
        <w:rPr>
          <w:sz w:val="28"/>
        </w:rPr>
        <w:t>на 3, «</w:t>
      </w:r>
      <w:proofErr w:type="spellStart"/>
      <w:r w:rsidRPr="00932723">
        <w:rPr>
          <w:sz w:val="28"/>
        </w:rPr>
        <w:t>Buzz</w:t>
      </w:r>
      <w:proofErr w:type="spellEnd"/>
      <w:r w:rsidRPr="00932723">
        <w:rPr>
          <w:sz w:val="28"/>
        </w:rPr>
        <w:t xml:space="preserve">», если </w:t>
      </w:r>
      <w:r w:rsidRPr="00932723">
        <w:rPr>
          <w:rFonts w:ascii="Cambria Math" w:hAnsi="Cambria Math" w:cs="Cambria Math"/>
          <w:sz w:val="28"/>
        </w:rPr>
        <w:t>𝑁</w:t>
      </w:r>
      <w:r w:rsidRPr="00932723">
        <w:rPr>
          <w:sz w:val="28"/>
        </w:rPr>
        <w:t xml:space="preserve"> делится на 5, и «</w:t>
      </w:r>
      <w:proofErr w:type="spellStart"/>
      <w:r w:rsidRPr="00932723">
        <w:rPr>
          <w:sz w:val="28"/>
        </w:rPr>
        <w:t>FizzBuzz</w:t>
      </w:r>
      <w:proofErr w:type="spellEnd"/>
      <w:r w:rsidRPr="00932723">
        <w:rPr>
          <w:sz w:val="28"/>
        </w:rPr>
        <w:t xml:space="preserve">», если </w:t>
      </w:r>
      <w:r w:rsidRPr="00932723">
        <w:rPr>
          <w:rFonts w:ascii="Cambria Math" w:hAnsi="Cambria Math" w:cs="Cambria Math"/>
          <w:sz w:val="28"/>
        </w:rPr>
        <w:t>𝑁</w:t>
      </w:r>
      <w:r w:rsidRPr="00932723">
        <w:rPr>
          <w:sz w:val="28"/>
        </w:rPr>
        <w:t xml:space="preserve"> делится на 3 и 5:</w:t>
      </w:r>
      <w:r w:rsidRPr="00932723">
        <w:rPr>
          <w:sz w:val="28"/>
        </w:rPr>
        <w:cr/>
      </w:r>
      <w:r w:rsidRPr="00932723">
        <w:rPr>
          <w:sz w:val="28"/>
        </w:rPr>
        <w:drawing>
          <wp:inline distT="0" distB="0" distL="0" distR="0" wp14:anchorId="46CFFECA" wp14:editId="6B95696F">
            <wp:extent cx="6546850" cy="3139440"/>
            <wp:effectExtent l="0" t="0" r="6350" b="3810"/>
            <wp:docPr id="185046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7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3B6A" w14:textId="6B5E0B3C" w:rsidR="001B6649" w:rsidRDefault="001B6649">
      <w:pPr>
        <w:pStyle w:val="a3"/>
        <w:spacing w:before="44"/>
        <w:rPr>
          <w:b w:val="0"/>
          <w:sz w:val="20"/>
        </w:rPr>
      </w:pPr>
    </w:p>
    <w:p w14:paraId="1ABEDE9D" w14:textId="77777777" w:rsidR="00932723" w:rsidRDefault="00932723" w:rsidP="00932723">
      <w:pPr>
        <w:pStyle w:val="a3"/>
        <w:spacing w:before="44"/>
        <w:rPr>
          <w:b w:val="0"/>
        </w:rPr>
      </w:pPr>
      <w:r w:rsidRPr="00932723">
        <w:rPr>
          <w:b w:val="0"/>
        </w:rPr>
        <w:lastRenderedPageBreak/>
        <w:t>Синтаксис условных выражений с тернарными операторами</w:t>
      </w:r>
      <w:r w:rsidRPr="00932723">
        <w:rPr>
          <w:b w:val="0"/>
        </w:rPr>
        <w:t>:</w:t>
      </w:r>
    </w:p>
    <w:p w14:paraId="1F6C90D5" w14:textId="77777777" w:rsidR="00932723" w:rsidRPr="00932723" w:rsidRDefault="00932723" w:rsidP="00932723">
      <w:pPr>
        <w:pStyle w:val="a3"/>
        <w:spacing w:before="44"/>
        <w:rPr>
          <w:b w:val="0"/>
        </w:rPr>
      </w:pPr>
      <w:proofErr w:type="gramStart"/>
      <w:r w:rsidRPr="00932723">
        <w:rPr>
          <w:b w:val="0"/>
        </w:rPr>
        <w:t>a ?</w:t>
      </w:r>
      <w:proofErr w:type="gramEnd"/>
      <w:r w:rsidRPr="00932723">
        <w:rPr>
          <w:b w:val="0"/>
        </w:rPr>
        <w:t xml:space="preserve"> b : c</w:t>
      </w:r>
    </w:p>
    <w:p w14:paraId="22FCFF31" w14:textId="77777777" w:rsidR="00932723" w:rsidRPr="00932723" w:rsidRDefault="00932723" w:rsidP="00932723">
      <w:pPr>
        <w:pStyle w:val="a3"/>
        <w:spacing w:before="44"/>
        <w:rPr>
          <w:b w:val="0"/>
        </w:rPr>
      </w:pPr>
      <w:r w:rsidRPr="00932723">
        <w:rPr>
          <w:b w:val="0"/>
        </w:rPr>
        <w:t>(если выполнено a, то выполнить b, если нет, то c).</w:t>
      </w:r>
    </w:p>
    <w:p w14:paraId="5ED6BD09" w14:textId="77777777" w:rsidR="00932723" w:rsidRPr="00932723" w:rsidRDefault="00932723" w:rsidP="00932723">
      <w:pPr>
        <w:pStyle w:val="a3"/>
        <w:spacing w:before="44"/>
        <w:rPr>
          <w:b w:val="0"/>
        </w:rPr>
      </w:pPr>
      <w:r w:rsidRPr="00932723">
        <w:rPr>
          <w:b w:val="0"/>
        </w:rPr>
        <w:t>Такая запись эквивалентна записи условного выражения с ключевым словом:</w:t>
      </w:r>
    </w:p>
    <w:p w14:paraId="6F1EF1FC" w14:textId="77777777" w:rsidR="00932723" w:rsidRPr="00932723" w:rsidRDefault="00932723" w:rsidP="00932723">
      <w:pPr>
        <w:pStyle w:val="a3"/>
        <w:spacing w:before="44"/>
        <w:rPr>
          <w:b w:val="0"/>
          <w:lang w:val="en-US"/>
        </w:rPr>
      </w:pPr>
      <w:r w:rsidRPr="00932723">
        <w:rPr>
          <w:b w:val="0"/>
          <w:lang w:val="en-US"/>
        </w:rPr>
        <w:t>if a</w:t>
      </w:r>
    </w:p>
    <w:p w14:paraId="11364A15" w14:textId="77777777" w:rsidR="00932723" w:rsidRPr="00932723" w:rsidRDefault="00932723" w:rsidP="00932723">
      <w:pPr>
        <w:pStyle w:val="a3"/>
        <w:spacing w:before="44"/>
        <w:rPr>
          <w:b w:val="0"/>
          <w:lang w:val="en-US"/>
        </w:rPr>
      </w:pPr>
      <w:r w:rsidRPr="00932723">
        <w:rPr>
          <w:b w:val="0"/>
          <w:lang w:val="en-US"/>
        </w:rPr>
        <w:t>b</w:t>
      </w:r>
    </w:p>
    <w:p w14:paraId="6AC4D314" w14:textId="77777777" w:rsidR="00932723" w:rsidRPr="00932723" w:rsidRDefault="00932723" w:rsidP="00932723">
      <w:pPr>
        <w:pStyle w:val="a3"/>
        <w:spacing w:before="44"/>
        <w:rPr>
          <w:b w:val="0"/>
          <w:lang w:val="en-US"/>
        </w:rPr>
      </w:pPr>
      <w:r w:rsidRPr="00932723">
        <w:rPr>
          <w:b w:val="0"/>
          <w:lang w:val="en-US"/>
        </w:rPr>
        <w:t>else</w:t>
      </w:r>
    </w:p>
    <w:p w14:paraId="1BE2A319" w14:textId="77777777" w:rsidR="00932723" w:rsidRPr="00932723" w:rsidRDefault="00932723" w:rsidP="00932723">
      <w:pPr>
        <w:pStyle w:val="a3"/>
        <w:spacing w:before="44"/>
        <w:rPr>
          <w:b w:val="0"/>
          <w:lang w:val="en-US"/>
        </w:rPr>
      </w:pPr>
      <w:r w:rsidRPr="00932723">
        <w:rPr>
          <w:b w:val="0"/>
          <w:lang w:val="en-US"/>
        </w:rPr>
        <w:t>c</w:t>
      </w:r>
    </w:p>
    <w:p w14:paraId="6097C13C" w14:textId="77777777" w:rsidR="00932723" w:rsidRPr="00932723" w:rsidRDefault="00932723" w:rsidP="00932723">
      <w:pPr>
        <w:pStyle w:val="a3"/>
        <w:spacing w:before="44"/>
        <w:rPr>
          <w:b w:val="0"/>
          <w:lang w:val="en-US"/>
        </w:rPr>
      </w:pPr>
      <w:r w:rsidRPr="00932723">
        <w:rPr>
          <w:b w:val="0"/>
          <w:lang w:val="en-US"/>
        </w:rPr>
        <w:t>end</w:t>
      </w:r>
    </w:p>
    <w:p w14:paraId="6559DFBB" w14:textId="38DCFBC1" w:rsidR="00932723" w:rsidRDefault="00932723" w:rsidP="00932723">
      <w:pPr>
        <w:pStyle w:val="a3"/>
        <w:spacing w:before="44"/>
        <w:rPr>
          <w:b w:val="0"/>
        </w:rPr>
      </w:pPr>
      <w:r w:rsidRPr="00932723">
        <w:rPr>
          <w:b w:val="0"/>
        </w:rPr>
        <w:t>Пример использования тернарного оператора:</w:t>
      </w:r>
    </w:p>
    <w:p w14:paraId="3CAB4378" w14:textId="2C66B8B4" w:rsidR="00932723" w:rsidRDefault="00932723" w:rsidP="00932723">
      <w:pPr>
        <w:pStyle w:val="a3"/>
        <w:spacing w:before="44"/>
        <w:rPr>
          <w:b w:val="0"/>
        </w:rPr>
      </w:pPr>
      <w:r w:rsidRPr="00932723">
        <w:rPr>
          <w:b w:val="0"/>
        </w:rPr>
        <w:drawing>
          <wp:inline distT="0" distB="0" distL="0" distR="0" wp14:anchorId="7BC89DE4" wp14:editId="5D17172F">
            <wp:extent cx="6546850" cy="1285875"/>
            <wp:effectExtent l="0" t="0" r="6350" b="9525"/>
            <wp:docPr id="117671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5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584" w14:textId="77777777" w:rsidR="00932723" w:rsidRDefault="00932723" w:rsidP="00932723">
      <w:pPr>
        <w:pStyle w:val="a3"/>
        <w:spacing w:before="44"/>
        <w:rPr>
          <w:b w:val="0"/>
        </w:rPr>
      </w:pPr>
    </w:p>
    <w:p w14:paraId="329638AF" w14:textId="2E310930" w:rsidR="00932723" w:rsidRPr="00932723" w:rsidRDefault="00932723" w:rsidP="00932723">
      <w:pPr>
        <w:pStyle w:val="a3"/>
        <w:spacing w:before="44"/>
        <w:rPr>
          <w:b w:val="0"/>
        </w:rPr>
        <w:sectPr w:rsidR="00932723" w:rsidRPr="00932723">
          <w:pgSz w:w="11910" w:h="16840"/>
          <w:pgMar w:top="1040" w:right="20" w:bottom="280" w:left="1580" w:header="720" w:footer="720" w:gutter="0"/>
          <w:cols w:space="720"/>
        </w:sectPr>
      </w:pPr>
    </w:p>
    <w:p w14:paraId="48096FFC" w14:textId="728AF0FA" w:rsidR="001B6649" w:rsidRDefault="00932723">
      <w:pPr>
        <w:pStyle w:val="a4"/>
        <w:numPr>
          <w:ilvl w:val="1"/>
          <w:numId w:val="2"/>
        </w:numPr>
        <w:tabs>
          <w:tab w:val="left" w:pos="541"/>
        </w:tabs>
        <w:spacing w:before="72"/>
        <w:ind w:left="541" w:hanging="422"/>
        <w:rPr>
          <w:b/>
          <w:sz w:val="28"/>
        </w:rPr>
      </w:pPr>
      <w:r w:rsidRPr="00932723">
        <w:rPr>
          <w:b/>
          <w:spacing w:val="-2"/>
          <w:sz w:val="28"/>
        </w:rPr>
        <w:lastRenderedPageBreak/>
        <w:t>Функции</w:t>
      </w:r>
    </w:p>
    <w:p w14:paraId="79CEF8F5" w14:textId="778D948D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r w:rsidRPr="00932723">
        <w:rPr>
          <w:sz w:val="28"/>
        </w:rPr>
        <w:t>Julia</w:t>
      </w:r>
      <w:proofErr w:type="spellEnd"/>
      <w:r w:rsidRPr="00932723">
        <w:rPr>
          <w:sz w:val="28"/>
        </w:rPr>
        <w:t xml:space="preserve"> дает нам несколько разных способов написать функцию. Первый требует ключевых</w:t>
      </w:r>
      <w:r w:rsidRPr="00932723">
        <w:rPr>
          <w:sz w:val="28"/>
        </w:rPr>
        <w:t xml:space="preserve"> </w:t>
      </w:r>
      <w:r w:rsidRPr="00932723">
        <w:rPr>
          <w:sz w:val="28"/>
        </w:rPr>
        <w:t xml:space="preserve">слов </w:t>
      </w:r>
      <w:proofErr w:type="spellStart"/>
      <w:r w:rsidRPr="00932723">
        <w:rPr>
          <w:sz w:val="28"/>
        </w:rPr>
        <w:t>function</w:t>
      </w:r>
      <w:proofErr w:type="spellEnd"/>
      <w:r w:rsidRPr="00932723">
        <w:rPr>
          <w:sz w:val="28"/>
        </w:rPr>
        <w:t xml:space="preserve"> и </w:t>
      </w:r>
      <w:proofErr w:type="spellStart"/>
      <w:r w:rsidRPr="00932723">
        <w:rPr>
          <w:sz w:val="28"/>
        </w:rPr>
        <w:t>end</w:t>
      </w:r>
      <w:proofErr w:type="spellEnd"/>
      <w:r w:rsidRPr="00932723">
        <w:rPr>
          <w:sz w:val="28"/>
        </w:rPr>
        <w:t>:</w:t>
      </w:r>
    </w:p>
    <w:p w14:paraId="1431B728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932723">
        <w:rPr>
          <w:sz w:val="28"/>
          <w:lang w:val="en-US"/>
        </w:rPr>
        <w:t xml:space="preserve">function </w:t>
      </w:r>
      <w:proofErr w:type="spellStart"/>
      <w:r w:rsidRPr="00932723">
        <w:rPr>
          <w:sz w:val="28"/>
          <w:lang w:val="en-US"/>
        </w:rPr>
        <w:t>sayhi</w:t>
      </w:r>
      <w:proofErr w:type="spellEnd"/>
      <w:r w:rsidRPr="00932723">
        <w:rPr>
          <w:sz w:val="28"/>
          <w:lang w:val="en-US"/>
        </w:rPr>
        <w:t>(name)</w:t>
      </w:r>
    </w:p>
    <w:p w14:paraId="524C3F97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  <w:lang w:val="en-US"/>
        </w:rPr>
      </w:pPr>
      <w:proofErr w:type="spellStart"/>
      <w:proofErr w:type="gramStart"/>
      <w:r w:rsidRPr="00932723">
        <w:rPr>
          <w:sz w:val="28"/>
          <w:lang w:val="en-US"/>
        </w:rPr>
        <w:t>println</w:t>
      </w:r>
      <w:proofErr w:type="spellEnd"/>
      <w:r w:rsidRPr="00932723">
        <w:rPr>
          <w:sz w:val="28"/>
          <w:lang w:val="en-US"/>
        </w:rPr>
        <w:t>(</w:t>
      </w:r>
      <w:proofErr w:type="gramEnd"/>
      <w:r w:rsidRPr="00932723">
        <w:rPr>
          <w:sz w:val="28"/>
          <w:lang w:val="en-US"/>
        </w:rPr>
        <w:t>"Hi $name, it's great to see you!")</w:t>
      </w:r>
    </w:p>
    <w:p w14:paraId="52305753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r w:rsidRPr="00932723">
        <w:rPr>
          <w:sz w:val="28"/>
        </w:rPr>
        <w:t>end</w:t>
      </w:r>
      <w:proofErr w:type="spellEnd"/>
    </w:p>
    <w:p w14:paraId="2392F255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># функция возведения в квадрат:</w:t>
      </w:r>
    </w:p>
    <w:p w14:paraId="57675EED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r w:rsidRPr="00932723">
        <w:rPr>
          <w:sz w:val="28"/>
        </w:rPr>
        <w:t>function</w:t>
      </w:r>
      <w:proofErr w:type="spellEnd"/>
      <w:r w:rsidRPr="00932723">
        <w:rPr>
          <w:sz w:val="28"/>
        </w:rPr>
        <w:t xml:space="preserve"> f(x)</w:t>
      </w:r>
    </w:p>
    <w:p w14:paraId="33B17ED8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>x^2</w:t>
      </w:r>
    </w:p>
    <w:p w14:paraId="3B5BE8A7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r w:rsidRPr="00932723">
        <w:rPr>
          <w:sz w:val="28"/>
        </w:rPr>
        <w:t>end</w:t>
      </w:r>
      <w:proofErr w:type="spellEnd"/>
    </w:p>
    <w:p w14:paraId="2D19EB4B" w14:textId="4FF933BF" w:rsidR="001B6649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>Вызов функции осуществляется по её имени с указанием аргументов, например:</w:t>
      </w:r>
    </w:p>
    <w:p w14:paraId="525A3BDA" w14:textId="77777777" w:rsid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r w:rsidRPr="00932723">
        <w:rPr>
          <w:sz w:val="28"/>
        </w:rPr>
        <w:t>sayhi</w:t>
      </w:r>
      <w:proofErr w:type="spellEnd"/>
      <w:r w:rsidRPr="00932723">
        <w:rPr>
          <w:sz w:val="28"/>
        </w:rPr>
        <w:t>("C-3PO")</w:t>
      </w:r>
    </w:p>
    <w:p w14:paraId="085CF5C2" w14:textId="3053231F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drawing>
          <wp:inline distT="0" distB="0" distL="0" distR="0" wp14:anchorId="007722C6" wp14:editId="0C506EC2">
            <wp:extent cx="6546850" cy="1648460"/>
            <wp:effectExtent l="0" t="0" r="6350" b="8890"/>
            <wp:docPr id="42820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4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5F1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proofErr w:type="gramStart"/>
      <w:r w:rsidRPr="00932723">
        <w:rPr>
          <w:sz w:val="28"/>
        </w:rPr>
        <w:t>f(</w:t>
      </w:r>
      <w:proofErr w:type="gramEnd"/>
      <w:r w:rsidRPr="00932723">
        <w:rPr>
          <w:sz w:val="28"/>
        </w:rPr>
        <w:t>42)</w:t>
      </w:r>
    </w:p>
    <w:p w14:paraId="0A6BD009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>В качестве альтернативы, можно объявить любую из выше определённых функций</w:t>
      </w:r>
    </w:p>
    <w:p w14:paraId="6518A8CF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932723">
        <w:rPr>
          <w:sz w:val="28"/>
        </w:rPr>
        <w:t>в</w:t>
      </w:r>
      <w:r w:rsidRPr="00932723">
        <w:rPr>
          <w:sz w:val="28"/>
          <w:lang w:val="en-US"/>
        </w:rPr>
        <w:t xml:space="preserve"> </w:t>
      </w:r>
      <w:r w:rsidRPr="00932723">
        <w:rPr>
          <w:sz w:val="28"/>
        </w:rPr>
        <w:t>одной</w:t>
      </w:r>
      <w:r w:rsidRPr="00932723">
        <w:rPr>
          <w:sz w:val="28"/>
          <w:lang w:val="en-US"/>
        </w:rPr>
        <w:t xml:space="preserve"> </w:t>
      </w:r>
      <w:r w:rsidRPr="00932723">
        <w:rPr>
          <w:sz w:val="28"/>
        </w:rPr>
        <w:t>строке</w:t>
      </w:r>
      <w:r w:rsidRPr="00932723">
        <w:rPr>
          <w:sz w:val="28"/>
          <w:lang w:val="en-US"/>
        </w:rPr>
        <w:t>:</w:t>
      </w:r>
    </w:p>
    <w:p w14:paraId="7E10E83C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932723">
        <w:rPr>
          <w:sz w:val="28"/>
          <w:lang w:val="en-US"/>
        </w:rPr>
        <w:t xml:space="preserve">sayhi2(name) = </w:t>
      </w:r>
      <w:proofErr w:type="spellStart"/>
      <w:proofErr w:type="gramStart"/>
      <w:r w:rsidRPr="00932723">
        <w:rPr>
          <w:sz w:val="28"/>
          <w:lang w:val="en-US"/>
        </w:rPr>
        <w:t>println</w:t>
      </w:r>
      <w:proofErr w:type="spellEnd"/>
      <w:r w:rsidRPr="00932723">
        <w:rPr>
          <w:sz w:val="28"/>
          <w:lang w:val="en-US"/>
        </w:rPr>
        <w:t>(</w:t>
      </w:r>
      <w:proofErr w:type="gramEnd"/>
      <w:r w:rsidRPr="00932723">
        <w:rPr>
          <w:sz w:val="28"/>
          <w:lang w:val="en-US"/>
        </w:rPr>
        <w:t>"Hi $name, it's great to see you!")</w:t>
      </w:r>
    </w:p>
    <w:p w14:paraId="69AA3A3C" w14:textId="77777777" w:rsidR="00932723" w:rsidRP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lastRenderedPageBreak/>
        <w:t>f2(x) = x^2</w:t>
      </w:r>
    </w:p>
    <w:p w14:paraId="4288F420" w14:textId="77777777" w:rsid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>Наконец, можно объявить выше определённые функции как «анонимные»:</w:t>
      </w:r>
    </w:p>
    <w:p w14:paraId="6962CB1D" w14:textId="00D934CA" w:rsidR="00E23F92" w:rsidRPr="00932723" w:rsidRDefault="00E23F92" w:rsidP="00932723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drawing>
          <wp:inline distT="0" distB="0" distL="0" distR="0" wp14:anchorId="27CADB5D" wp14:editId="7FF6CD1A">
            <wp:extent cx="6546850" cy="1996440"/>
            <wp:effectExtent l="0" t="0" r="6350" b="3810"/>
            <wp:docPr id="443155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5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696E" w14:textId="151044EA" w:rsidR="00932723" w:rsidRPr="00932723" w:rsidRDefault="00932723" w:rsidP="00E23F92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 xml:space="preserve">По соглашению в </w:t>
      </w:r>
      <w:proofErr w:type="spellStart"/>
      <w:r w:rsidRPr="00932723">
        <w:rPr>
          <w:sz w:val="28"/>
        </w:rPr>
        <w:t>Julia</w:t>
      </w:r>
      <w:proofErr w:type="spellEnd"/>
      <w:r w:rsidRPr="00932723">
        <w:rPr>
          <w:sz w:val="28"/>
        </w:rPr>
        <w:t xml:space="preserve"> функции, сопровождаемые восклицательным знаком, изменяют</w:t>
      </w:r>
      <w:r w:rsidR="00E23F92" w:rsidRPr="00E23F92">
        <w:rPr>
          <w:sz w:val="28"/>
        </w:rPr>
        <w:t xml:space="preserve"> </w:t>
      </w:r>
      <w:r w:rsidRPr="00932723">
        <w:rPr>
          <w:sz w:val="28"/>
        </w:rPr>
        <w:t>свое содержимое, а функции без восклицательного знака не делают этого.</w:t>
      </w:r>
    </w:p>
    <w:p w14:paraId="5712E123" w14:textId="49668BCF" w:rsidR="00932723" w:rsidRDefault="00932723" w:rsidP="00932723">
      <w:pPr>
        <w:spacing w:before="278" w:line="360" w:lineRule="auto"/>
        <w:ind w:left="119" w:right="831"/>
        <w:jc w:val="both"/>
        <w:rPr>
          <w:sz w:val="28"/>
        </w:rPr>
      </w:pPr>
      <w:r w:rsidRPr="00932723">
        <w:rPr>
          <w:sz w:val="28"/>
        </w:rPr>
        <w:t xml:space="preserve">Например, сравните результат применения </w:t>
      </w:r>
      <w:proofErr w:type="spellStart"/>
      <w:r w:rsidRPr="00932723">
        <w:rPr>
          <w:sz w:val="28"/>
        </w:rPr>
        <w:t>sort</w:t>
      </w:r>
      <w:proofErr w:type="spellEnd"/>
      <w:r w:rsidRPr="00932723">
        <w:rPr>
          <w:sz w:val="28"/>
        </w:rPr>
        <w:t xml:space="preserve"> и </w:t>
      </w:r>
      <w:proofErr w:type="spellStart"/>
      <w:proofErr w:type="gramStart"/>
      <w:r w:rsidRPr="00932723">
        <w:rPr>
          <w:sz w:val="28"/>
        </w:rPr>
        <w:t>sort</w:t>
      </w:r>
      <w:proofErr w:type="spellEnd"/>
      <w:r w:rsidRPr="00932723">
        <w:rPr>
          <w:sz w:val="28"/>
        </w:rPr>
        <w:t>!:</w:t>
      </w:r>
      <w:proofErr w:type="gramEnd"/>
    </w:p>
    <w:p w14:paraId="5C1A8CBE" w14:textId="02E7FD25" w:rsidR="00E23F92" w:rsidRDefault="00E23F92" w:rsidP="00932723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drawing>
          <wp:inline distT="0" distB="0" distL="0" distR="0" wp14:anchorId="18E73029" wp14:editId="088EB952">
            <wp:extent cx="6546850" cy="1951355"/>
            <wp:effectExtent l="0" t="0" r="6350" b="0"/>
            <wp:docPr id="74024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47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5DF" w14:textId="7BA4F37E" w:rsidR="00E23F92" w:rsidRDefault="00E23F92" w:rsidP="00932723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 xml:space="preserve">Функция </w:t>
      </w:r>
      <w:proofErr w:type="spellStart"/>
      <w:r w:rsidRPr="00E23F92">
        <w:rPr>
          <w:sz w:val="28"/>
        </w:rPr>
        <w:t>sort</w:t>
      </w:r>
      <w:proofErr w:type="spellEnd"/>
      <w:r w:rsidRPr="00E23F92">
        <w:rPr>
          <w:sz w:val="28"/>
        </w:rPr>
        <w:t xml:space="preserve">(v) возвращает отсортированный массив, который содержит те же элементы, что и массив v, но исходный массив v остаётся без изменений. Если же использовать </w:t>
      </w:r>
      <w:proofErr w:type="spellStart"/>
      <w:proofErr w:type="gramStart"/>
      <w:r w:rsidRPr="00E23F92">
        <w:rPr>
          <w:sz w:val="28"/>
        </w:rPr>
        <w:t>sort</w:t>
      </w:r>
      <w:proofErr w:type="spellEnd"/>
      <w:r w:rsidRPr="00E23F92">
        <w:rPr>
          <w:sz w:val="28"/>
        </w:rPr>
        <w:t>!(</w:t>
      </w:r>
      <w:proofErr w:type="gramEnd"/>
      <w:r w:rsidRPr="00E23F92">
        <w:rPr>
          <w:sz w:val="28"/>
        </w:rPr>
        <w:t>v), то отсортировано будет содержимое исходного массива v. В программировании под функцией высшего порядка понимается функция, принимающая в качестве аргументов другие функции или возвращающая другую функцию</w:t>
      </w:r>
      <w:r w:rsidRPr="00E23F92">
        <w:rPr>
          <w:sz w:val="28"/>
        </w:rPr>
        <w:t xml:space="preserve"> </w:t>
      </w:r>
      <w:r w:rsidRPr="00E23F92">
        <w:rPr>
          <w:sz w:val="28"/>
        </w:rPr>
        <w:t xml:space="preserve">в качестве результата. Основная идея состоит в том, что функции имеют тот же статус, что и другие объекты данных. В </w:t>
      </w:r>
      <w:proofErr w:type="spellStart"/>
      <w:r w:rsidRPr="00E23F92">
        <w:rPr>
          <w:sz w:val="28"/>
        </w:rPr>
        <w:t>Julia</w:t>
      </w:r>
      <w:proofErr w:type="spellEnd"/>
      <w:r w:rsidRPr="00E23F92">
        <w:rPr>
          <w:sz w:val="28"/>
        </w:rPr>
        <w:t xml:space="preserve"> функция </w:t>
      </w:r>
      <w:proofErr w:type="spellStart"/>
      <w:r w:rsidRPr="00E23F92">
        <w:rPr>
          <w:sz w:val="28"/>
        </w:rPr>
        <w:t>map</w:t>
      </w:r>
      <w:proofErr w:type="spellEnd"/>
      <w:r w:rsidRPr="00E23F92">
        <w:rPr>
          <w:sz w:val="28"/>
        </w:rPr>
        <w:t xml:space="preserve"> является функцией высшего порядка, которая принимает функцию в качестве одного из своих входных аргументов и </w:t>
      </w:r>
      <w:r w:rsidRPr="00E23F92">
        <w:rPr>
          <w:sz w:val="28"/>
        </w:rPr>
        <w:lastRenderedPageBreak/>
        <w:t>применяет эту функцию к каждому элементу структуры данных, которая ей передаётся также в качестве аргумента. Например, в случае выполнения выражения:</w:t>
      </w:r>
    </w:p>
    <w:p w14:paraId="7C54542A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proofErr w:type="spellStart"/>
      <w:proofErr w:type="gramStart"/>
      <w:r w:rsidRPr="00E23F92">
        <w:rPr>
          <w:sz w:val="28"/>
        </w:rPr>
        <w:t>map</w:t>
      </w:r>
      <w:proofErr w:type="spellEnd"/>
      <w:r w:rsidRPr="00E23F92">
        <w:rPr>
          <w:sz w:val="28"/>
        </w:rPr>
        <w:t>(</w:t>
      </w:r>
      <w:proofErr w:type="gramEnd"/>
      <w:r w:rsidRPr="00E23F92">
        <w:rPr>
          <w:sz w:val="28"/>
        </w:rPr>
        <w:t>f, [1, 2, 3])</w:t>
      </w:r>
    </w:p>
    <w:p w14:paraId="4A2DBC21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на выходе получим массив, в котором функция f была применена ко всем элементам</w:t>
      </w:r>
    </w:p>
    <w:p w14:paraId="579714FB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массива [1, 2, 3]:</w:t>
      </w:r>
    </w:p>
    <w:p w14:paraId="5A0CB69A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[</w:t>
      </w:r>
      <w:proofErr w:type="gramStart"/>
      <w:r w:rsidRPr="00E23F92">
        <w:rPr>
          <w:sz w:val="28"/>
        </w:rPr>
        <w:t>f(</w:t>
      </w:r>
      <w:proofErr w:type="gramEnd"/>
      <w:r w:rsidRPr="00E23F92">
        <w:rPr>
          <w:sz w:val="28"/>
        </w:rPr>
        <w:t>1), f(2), f(3)]</w:t>
      </w:r>
    </w:p>
    <w:p w14:paraId="34C60E7C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 xml:space="preserve">Если </w:t>
      </w:r>
      <w:r w:rsidRPr="00E23F92">
        <w:rPr>
          <w:rFonts w:ascii="Cambria Math" w:hAnsi="Cambria Math" w:cs="Cambria Math"/>
          <w:sz w:val="28"/>
        </w:rPr>
        <w:t>𝑓</w:t>
      </w:r>
      <w:r w:rsidRPr="00E23F92">
        <w:rPr>
          <w:sz w:val="28"/>
        </w:rPr>
        <w:t>(</w:t>
      </w:r>
      <w:r w:rsidRPr="00E23F92">
        <w:rPr>
          <w:rFonts w:ascii="Cambria Math" w:hAnsi="Cambria Math" w:cs="Cambria Math"/>
          <w:sz w:val="28"/>
        </w:rPr>
        <w:t>𝑥</w:t>
      </w:r>
      <w:r w:rsidRPr="00E23F92">
        <w:rPr>
          <w:sz w:val="28"/>
        </w:rPr>
        <w:t xml:space="preserve">) = </w:t>
      </w:r>
      <w:r w:rsidRPr="00E23F92">
        <w:rPr>
          <w:rFonts w:ascii="Cambria Math" w:hAnsi="Cambria Math" w:cs="Cambria Math"/>
          <w:sz w:val="28"/>
        </w:rPr>
        <w:t>𝑥</w:t>
      </w:r>
      <w:r w:rsidRPr="00E23F92">
        <w:rPr>
          <w:sz w:val="28"/>
        </w:rPr>
        <w:t>2</w:t>
      </w:r>
    </w:p>
    <w:p w14:paraId="2D266B0A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, то получим следующий результат:</w:t>
      </w:r>
    </w:p>
    <w:p w14:paraId="35E516C1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f(x) = x^2</w:t>
      </w:r>
    </w:p>
    <w:p w14:paraId="30A6C5D4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  <w:lang w:val="en-US"/>
        </w:rPr>
      </w:pPr>
      <w:proofErr w:type="gramStart"/>
      <w:r w:rsidRPr="00E23F92">
        <w:rPr>
          <w:sz w:val="28"/>
          <w:lang w:val="en-US"/>
        </w:rPr>
        <w:t>map(</w:t>
      </w:r>
      <w:proofErr w:type="gramEnd"/>
      <w:r w:rsidRPr="00E23F92">
        <w:rPr>
          <w:sz w:val="28"/>
          <w:lang w:val="en-US"/>
        </w:rPr>
        <w:t>f, [1, 2, 3])</w:t>
      </w:r>
    </w:p>
    <w:p w14:paraId="09001615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E23F92">
        <w:rPr>
          <w:sz w:val="28"/>
          <w:lang w:val="en-US"/>
        </w:rPr>
        <w:t xml:space="preserve">3-element </w:t>
      </w:r>
      <w:proofErr w:type="gramStart"/>
      <w:r w:rsidRPr="00E23F92">
        <w:rPr>
          <w:sz w:val="28"/>
          <w:lang w:val="en-US"/>
        </w:rPr>
        <w:t>Array{</w:t>
      </w:r>
      <w:proofErr w:type="gramEnd"/>
      <w:r w:rsidRPr="00E23F92">
        <w:rPr>
          <w:sz w:val="28"/>
          <w:lang w:val="en-US"/>
        </w:rPr>
        <w:t>Int64,1}:</w:t>
      </w:r>
    </w:p>
    <w:p w14:paraId="635BE2B7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1</w:t>
      </w:r>
    </w:p>
    <w:p w14:paraId="5715846F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4</w:t>
      </w:r>
    </w:p>
    <w:p w14:paraId="6F867D20" w14:textId="77777777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9</w:t>
      </w:r>
    </w:p>
    <w:p w14:paraId="7C7E5687" w14:textId="157B168F" w:rsid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t>То есть в квадрат возведены все элементы массива [1, 2, 3], но не сам массив (вектор).</w:t>
      </w:r>
    </w:p>
    <w:p w14:paraId="30A14F5F" w14:textId="58D9F6F8" w:rsidR="00E23F92" w:rsidRPr="00E23F92" w:rsidRDefault="00E23F92" w:rsidP="00E23F92">
      <w:pPr>
        <w:spacing w:before="278" w:line="360" w:lineRule="auto"/>
        <w:ind w:left="119" w:right="831"/>
        <w:jc w:val="both"/>
        <w:rPr>
          <w:sz w:val="28"/>
        </w:rPr>
      </w:pPr>
      <w:r w:rsidRPr="00E23F92">
        <w:rPr>
          <w:sz w:val="28"/>
        </w:rPr>
        <w:drawing>
          <wp:inline distT="0" distB="0" distL="0" distR="0" wp14:anchorId="3CE476D7" wp14:editId="10DA23C6">
            <wp:extent cx="6546850" cy="1195705"/>
            <wp:effectExtent l="0" t="0" r="6350" b="4445"/>
            <wp:docPr id="48027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75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06E" w14:textId="77777777" w:rsidR="001B6649" w:rsidRDefault="001B6649">
      <w:pPr>
        <w:pStyle w:val="a3"/>
        <w:rPr>
          <w:b w:val="0"/>
        </w:rPr>
      </w:pPr>
    </w:p>
    <w:p w14:paraId="2680F36C" w14:textId="77777777" w:rsidR="00E23F92" w:rsidRDefault="00E23F92">
      <w:pPr>
        <w:ind w:left="119"/>
        <w:jc w:val="both"/>
        <w:rPr>
          <w:sz w:val="28"/>
        </w:rPr>
      </w:pPr>
    </w:p>
    <w:p w14:paraId="7E17B8BB" w14:textId="2625E68A" w:rsidR="00E23F92" w:rsidRDefault="00E23F92">
      <w:pPr>
        <w:ind w:left="119"/>
        <w:jc w:val="both"/>
        <w:rPr>
          <w:sz w:val="28"/>
        </w:rPr>
      </w:pPr>
      <w:r w:rsidRPr="00E23F92">
        <w:rPr>
          <w:sz w:val="28"/>
        </w:rPr>
        <w:lastRenderedPageBreak/>
        <w:t xml:space="preserve">В </w:t>
      </w:r>
      <w:proofErr w:type="spellStart"/>
      <w:r w:rsidRPr="00E23F92">
        <w:rPr>
          <w:sz w:val="28"/>
        </w:rPr>
        <w:t>map</w:t>
      </w:r>
      <w:proofErr w:type="spellEnd"/>
      <w:r w:rsidRPr="00E23F92">
        <w:rPr>
          <w:sz w:val="28"/>
        </w:rPr>
        <w:t xml:space="preserve"> можно передать и анонимно заданную, а не именованную функцию:</w:t>
      </w:r>
    </w:p>
    <w:p w14:paraId="7EB090DD" w14:textId="16D1C6E2" w:rsidR="00E23F92" w:rsidRDefault="00E23F92">
      <w:pPr>
        <w:ind w:left="119"/>
        <w:jc w:val="both"/>
        <w:rPr>
          <w:sz w:val="28"/>
          <w:lang w:val="en-US"/>
        </w:rPr>
      </w:pPr>
      <w:r w:rsidRPr="00E23F92">
        <w:rPr>
          <w:sz w:val="28"/>
          <w:lang w:val="en-US"/>
        </w:rPr>
        <w:drawing>
          <wp:inline distT="0" distB="0" distL="0" distR="0" wp14:anchorId="08C77E3B" wp14:editId="34B8DDE3">
            <wp:extent cx="6546850" cy="1212215"/>
            <wp:effectExtent l="0" t="0" r="6350" b="6985"/>
            <wp:docPr id="189255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2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AEB" w14:textId="77777777" w:rsidR="00E23F92" w:rsidRDefault="00E23F92">
      <w:pPr>
        <w:ind w:left="119"/>
        <w:jc w:val="both"/>
        <w:rPr>
          <w:sz w:val="28"/>
          <w:lang w:val="en-US"/>
        </w:rPr>
      </w:pPr>
    </w:p>
    <w:p w14:paraId="5712B824" w14:textId="7031B910" w:rsidR="00E23F92" w:rsidRDefault="00E23F92">
      <w:pPr>
        <w:ind w:left="119"/>
        <w:jc w:val="both"/>
        <w:rPr>
          <w:sz w:val="28"/>
        </w:rPr>
      </w:pPr>
      <w:r w:rsidRPr="00E23F92">
        <w:rPr>
          <w:sz w:val="28"/>
        </w:rPr>
        <w:t xml:space="preserve">Функция </w:t>
      </w:r>
      <w:proofErr w:type="spellStart"/>
      <w:r w:rsidRPr="00E23F92">
        <w:rPr>
          <w:sz w:val="28"/>
        </w:rPr>
        <w:t>broadcast</w:t>
      </w:r>
      <w:proofErr w:type="spellEnd"/>
      <w:r w:rsidRPr="00E23F92">
        <w:rPr>
          <w:sz w:val="28"/>
        </w:rPr>
        <w:t xml:space="preserve"> — ещё одна функция высшего порядка в </w:t>
      </w:r>
      <w:proofErr w:type="spellStart"/>
      <w:r w:rsidRPr="00E23F92">
        <w:rPr>
          <w:sz w:val="28"/>
        </w:rPr>
        <w:t>Julia</w:t>
      </w:r>
      <w:proofErr w:type="spellEnd"/>
      <w:r w:rsidRPr="00E23F92">
        <w:rPr>
          <w:sz w:val="28"/>
        </w:rPr>
        <w:t xml:space="preserve">, представляющая собой обобщение функции </w:t>
      </w:r>
      <w:proofErr w:type="spellStart"/>
      <w:proofErr w:type="gramStart"/>
      <w:r w:rsidRPr="00E23F92">
        <w:rPr>
          <w:sz w:val="28"/>
        </w:rPr>
        <w:t>map.Функция</w:t>
      </w:r>
      <w:proofErr w:type="spellEnd"/>
      <w:proofErr w:type="gramEnd"/>
      <w:r w:rsidRPr="00E23F92">
        <w:rPr>
          <w:sz w:val="28"/>
        </w:rPr>
        <w:t xml:space="preserve"> </w:t>
      </w:r>
      <w:proofErr w:type="spellStart"/>
      <w:r w:rsidRPr="00E23F92">
        <w:rPr>
          <w:sz w:val="28"/>
        </w:rPr>
        <w:t>broadcast</w:t>
      </w:r>
      <w:proofErr w:type="spellEnd"/>
      <w:r w:rsidRPr="00E23F92">
        <w:rPr>
          <w:sz w:val="28"/>
        </w:rPr>
        <w:t xml:space="preserve">() будет пытаться привести все объекты к общему измерению, </w:t>
      </w:r>
      <w:proofErr w:type="spellStart"/>
      <w:r w:rsidRPr="00E23F92">
        <w:rPr>
          <w:sz w:val="28"/>
        </w:rPr>
        <w:t>map</w:t>
      </w:r>
      <w:proofErr w:type="spellEnd"/>
      <w:r w:rsidRPr="00E23F92">
        <w:rPr>
          <w:sz w:val="28"/>
        </w:rPr>
        <w:t xml:space="preserve">() будет напрямую применять данную функцию поэлементно. Синтаксис для вызова </w:t>
      </w:r>
      <w:proofErr w:type="spellStart"/>
      <w:r w:rsidRPr="00E23F92">
        <w:rPr>
          <w:sz w:val="28"/>
        </w:rPr>
        <w:t>broadcast</w:t>
      </w:r>
      <w:proofErr w:type="spellEnd"/>
      <w:r w:rsidRPr="00E23F92">
        <w:rPr>
          <w:sz w:val="28"/>
        </w:rPr>
        <w:t xml:space="preserve"> такой же, как и для </w:t>
      </w:r>
      <w:proofErr w:type="spellStart"/>
      <w:r w:rsidRPr="00E23F92">
        <w:rPr>
          <w:sz w:val="28"/>
        </w:rPr>
        <w:t>вызоваmap</w:t>
      </w:r>
      <w:proofErr w:type="spellEnd"/>
      <w:r w:rsidRPr="00E23F92">
        <w:rPr>
          <w:sz w:val="28"/>
        </w:rPr>
        <w:t>, например применение функции f к элементам массива [1, 2, 3]:</w:t>
      </w:r>
    </w:p>
    <w:p w14:paraId="42DF4F1C" w14:textId="059681CB" w:rsidR="00E23F92" w:rsidRDefault="00380305">
      <w:pPr>
        <w:ind w:left="119"/>
        <w:jc w:val="both"/>
        <w:rPr>
          <w:sz w:val="28"/>
        </w:rPr>
      </w:pPr>
      <w:r w:rsidRPr="00380305">
        <w:rPr>
          <w:sz w:val="28"/>
        </w:rPr>
        <w:drawing>
          <wp:inline distT="0" distB="0" distL="0" distR="0" wp14:anchorId="79FDE9DD" wp14:editId="64291B20">
            <wp:extent cx="6546850" cy="2981325"/>
            <wp:effectExtent l="0" t="0" r="6350" b="9525"/>
            <wp:docPr id="121545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46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E5DC" w14:textId="77777777" w:rsidR="00380305" w:rsidRPr="00E23F92" w:rsidRDefault="00380305">
      <w:pPr>
        <w:ind w:left="119"/>
        <w:jc w:val="both"/>
        <w:rPr>
          <w:sz w:val="28"/>
        </w:rPr>
      </w:pPr>
    </w:p>
    <w:p w14:paraId="7D3C15BB" w14:textId="77777777" w:rsidR="00E23F92" w:rsidRDefault="00E23F92">
      <w:pPr>
        <w:ind w:left="119"/>
        <w:jc w:val="both"/>
        <w:rPr>
          <w:sz w:val="28"/>
        </w:rPr>
      </w:pPr>
    </w:p>
    <w:p w14:paraId="67EFD977" w14:textId="3AAC93E3" w:rsidR="00E23F92" w:rsidRDefault="00380305">
      <w:pPr>
        <w:ind w:left="119"/>
        <w:jc w:val="both"/>
        <w:rPr>
          <w:sz w:val="28"/>
        </w:rPr>
      </w:pPr>
      <w:r w:rsidRPr="00380305">
        <w:rPr>
          <w:sz w:val="28"/>
        </w:rPr>
        <w:drawing>
          <wp:inline distT="0" distB="0" distL="0" distR="0" wp14:anchorId="09B230ED" wp14:editId="5A9C7102">
            <wp:extent cx="6546850" cy="2628265"/>
            <wp:effectExtent l="0" t="0" r="6350" b="635"/>
            <wp:docPr id="58375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7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2D9" w14:textId="77777777" w:rsidR="00380305" w:rsidRDefault="00380305">
      <w:pPr>
        <w:ind w:left="119"/>
        <w:jc w:val="both"/>
        <w:rPr>
          <w:sz w:val="28"/>
        </w:rPr>
      </w:pPr>
    </w:p>
    <w:p w14:paraId="190C0179" w14:textId="77777777" w:rsidR="00380305" w:rsidRDefault="00380305">
      <w:pPr>
        <w:ind w:left="119"/>
        <w:jc w:val="both"/>
        <w:rPr>
          <w:sz w:val="28"/>
        </w:rPr>
      </w:pPr>
    </w:p>
    <w:p w14:paraId="193C9223" w14:textId="77777777" w:rsidR="00E23F92" w:rsidRDefault="00E23F92">
      <w:pPr>
        <w:ind w:left="119"/>
        <w:jc w:val="both"/>
        <w:rPr>
          <w:sz w:val="28"/>
        </w:rPr>
      </w:pPr>
    </w:p>
    <w:p w14:paraId="504C3028" w14:textId="77777777" w:rsidR="00380305" w:rsidRDefault="00380305">
      <w:pPr>
        <w:ind w:left="119"/>
        <w:jc w:val="both"/>
        <w:rPr>
          <w:sz w:val="28"/>
        </w:rPr>
      </w:pPr>
    </w:p>
    <w:p w14:paraId="5B1F5555" w14:textId="77777777" w:rsidR="00380305" w:rsidRDefault="00380305">
      <w:pPr>
        <w:ind w:left="119"/>
        <w:jc w:val="both"/>
        <w:rPr>
          <w:sz w:val="28"/>
        </w:rPr>
      </w:pPr>
    </w:p>
    <w:p w14:paraId="620373C5" w14:textId="77777777" w:rsidR="00380305" w:rsidRPr="00380305" w:rsidRDefault="00380305" w:rsidP="00380305">
      <w:pPr>
        <w:ind w:left="119"/>
        <w:jc w:val="both"/>
        <w:rPr>
          <w:sz w:val="28"/>
        </w:rPr>
      </w:pPr>
      <w:r w:rsidRPr="00380305">
        <w:rPr>
          <w:sz w:val="28"/>
        </w:rPr>
        <w:lastRenderedPageBreak/>
        <w:t xml:space="preserve">Точечный синтаксис для </w:t>
      </w:r>
      <w:proofErr w:type="spellStart"/>
      <w:proofErr w:type="gramStart"/>
      <w:r w:rsidRPr="00380305">
        <w:rPr>
          <w:sz w:val="28"/>
        </w:rPr>
        <w:t>broadcast</w:t>
      </w:r>
      <w:proofErr w:type="spellEnd"/>
      <w:r w:rsidRPr="00380305">
        <w:rPr>
          <w:sz w:val="28"/>
        </w:rPr>
        <w:t>(</w:t>
      </w:r>
      <w:proofErr w:type="gramEnd"/>
      <w:r w:rsidRPr="00380305">
        <w:rPr>
          <w:sz w:val="28"/>
        </w:rPr>
        <w:t>) позволяет записать относительно сложные составные поэлементные выражения в форме, близкой к математической записи.</w:t>
      </w:r>
    </w:p>
    <w:p w14:paraId="397D2F2C" w14:textId="77777777" w:rsidR="00380305" w:rsidRPr="00380305" w:rsidRDefault="00380305" w:rsidP="00380305">
      <w:pPr>
        <w:ind w:left="119"/>
        <w:jc w:val="both"/>
        <w:rPr>
          <w:sz w:val="28"/>
        </w:rPr>
      </w:pPr>
      <w:r w:rsidRPr="00380305">
        <w:rPr>
          <w:sz w:val="28"/>
        </w:rPr>
        <w:t>Например, запись</w:t>
      </w:r>
    </w:p>
    <w:p w14:paraId="12878653" w14:textId="77777777" w:rsidR="00380305" w:rsidRPr="00380305" w:rsidRDefault="00380305" w:rsidP="00380305">
      <w:pPr>
        <w:ind w:left="119"/>
        <w:jc w:val="both"/>
        <w:rPr>
          <w:sz w:val="28"/>
          <w:lang w:val="en-US"/>
        </w:rPr>
      </w:pPr>
      <w:proofErr w:type="gramStart"/>
      <w:r w:rsidRPr="00380305">
        <w:rPr>
          <w:sz w:val="28"/>
        </w:rPr>
        <w:t>A .</w:t>
      </w:r>
      <w:proofErr w:type="gramEnd"/>
      <w:r w:rsidRPr="00380305">
        <w:rPr>
          <w:sz w:val="28"/>
        </w:rPr>
        <w:t xml:space="preserve">+ 2 .* f.(A) ./ </w:t>
      </w:r>
      <w:r w:rsidRPr="00380305">
        <w:rPr>
          <w:sz w:val="28"/>
          <w:lang w:val="en-US"/>
        </w:rPr>
        <w:t>A</w:t>
      </w:r>
    </w:p>
    <w:p w14:paraId="7438E1BC" w14:textId="77777777" w:rsidR="00380305" w:rsidRPr="00380305" w:rsidRDefault="00380305" w:rsidP="00380305">
      <w:pPr>
        <w:ind w:left="119"/>
        <w:jc w:val="both"/>
        <w:rPr>
          <w:sz w:val="28"/>
          <w:lang w:val="en-US"/>
        </w:rPr>
      </w:pPr>
      <w:r w:rsidRPr="00380305">
        <w:rPr>
          <w:sz w:val="28"/>
        </w:rPr>
        <w:t>или</w:t>
      </w:r>
      <w:r w:rsidRPr="00380305">
        <w:rPr>
          <w:sz w:val="28"/>
          <w:lang w:val="en-US"/>
        </w:rPr>
        <w:t xml:space="preserve"> </w:t>
      </w:r>
      <w:r w:rsidRPr="00380305">
        <w:rPr>
          <w:sz w:val="28"/>
        </w:rPr>
        <w:t>запись</w:t>
      </w:r>
    </w:p>
    <w:p w14:paraId="4538E35B" w14:textId="77777777" w:rsidR="00380305" w:rsidRPr="00380305" w:rsidRDefault="00380305" w:rsidP="00380305">
      <w:pPr>
        <w:ind w:left="119"/>
        <w:jc w:val="both"/>
        <w:rPr>
          <w:sz w:val="28"/>
          <w:lang w:val="en-US"/>
        </w:rPr>
      </w:pPr>
      <w:r w:rsidRPr="00380305">
        <w:rPr>
          <w:sz w:val="28"/>
          <w:lang w:val="en-US"/>
        </w:rPr>
        <w:t>@. A + 2 * f(A) / A</w:t>
      </w:r>
    </w:p>
    <w:p w14:paraId="3276EFDA" w14:textId="77777777" w:rsidR="00380305" w:rsidRPr="00380305" w:rsidRDefault="00380305" w:rsidP="00380305">
      <w:pPr>
        <w:ind w:left="119"/>
        <w:jc w:val="both"/>
        <w:rPr>
          <w:sz w:val="28"/>
        </w:rPr>
      </w:pPr>
      <w:r w:rsidRPr="00380305">
        <w:rPr>
          <w:sz w:val="28"/>
        </w:rPr>
        <w:t>аналогичны записи</w:t>
      </w:r>
    </w:p>
    <w:p w14:paraId="5C1D70F5" w14:textId="17DC5737" w:rsidR="00380305" w:rsidRDefault="00380305" w:rsidP="00380305">
      <w:pPr>
        <w:ind w:left="119"/>
        <w:jc w:val="both"/>
        <w:rPr>
          <w:sz w:val="28"/>
        </w:rPr>
      </w:pPr>
      <w:proofErr w:type="spellStart"/>
      <w:proofErr w:type="gramStart"/>
      <w:r w:rsidRPr="00380305">
        <w:rPr>
          <w:sz w:val="28"/>
        </w:rPr>
        <w:t>broadcast</w:t>
      </w:r>
      <w:proofErr w:type="spellEnd"/>
      <w:r w:rsidRPr="00380305">
        <w:rPr>
          <w:sz w:val="28"/>
        </w:rPr>
        <w:t>(</w:t>
      </w:r>
      <w:proofErr w:type="gramEnd"/>
      <w:r w:rsidRPr="00380305">
        <w:rPr>
          <w:sz w:val="28"/>
        </w:rPr>
        <w:t>x -&gt; x + 2 * f(x) / x, A)</w:t>
      </w:r>
    </w:p>
    <w:p w14:paraId="5D84C424" w14:textId="06D234C3" w:rsidR="00380305" w:rsidRDefault="00380305" w:rsidP="00380305">
      <w:pPr>
        <w:ind w:left="119"/>
        <w:jc w:val="both"/>
        <w:rPr>
          <w:sz w:val="28"/>
        </w:rPr>
      </w:pPr>
      <w:r w:rsidRPr="00380305">
        <w:rPr>
          <w:sz w:val="28"/>
        </w:rPr>
        <w:drawing>
          <wp:inline distT="0" distB="0" distL="0" distR="0" wp14:anchorId="493EC9F2" wp14:editId="49A57576">
            <wp:extent cx="6546850" cy="2820670"/>
            <wp:effectExtent l="0" t="0" r="6350" b="0"/>
            <wp:docPr id="1780834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4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95B" w14:textId="77777777" w:rsidR="00E23F92" w:rsidRDefault="00E23F92">
      <w:pPr>
        <w:ind w:left="119"/>
        <w:jc w:val="both"/>
        <w:rPr>
          <w:sz w:val="28"/>
        </w:rPr>
      </w:pPr>
    </w:p>
    <w:p w14:paraId="23600A7A" w14:textId="77777777" w:rsidR="00E23F92" w:rsidRDefault="00E23F92">
      <w:pPr>
        <w:ind w:left="119"/>
        <w:jc w:val="both"/>
        <w:rPr>
          <w:sz w:val="28"/>
        </w:rPr>
      </w:pPr>
    </w:p>
    <w:p w14:paraId="34B1932D" w14:textId="77777777" w:rsidR="00E23F92" w:rsidRDefault="00E23F92">
      <w:pPr>
        <w:ind w:left="119"/>
        <w:jc w:val="both"/>
        <w:rPr>
          <w:sz w:val="28"/>
        </w:rPr>
      </w:pPr>
    </w:p>
    <w:p w14:paraId="3C97E769" w14:textId="77777777" w:rsidR="001B6649" w:rsidRDefault="001B6649">
      <w:pPr>
        <w:pStyle w:val="a3"/>
        <w:spacing w:before="256"/>
        <w:rPr>
          <w:b w:val="0"/>
        </w:rPr>
      </w:pPr>
    </w:p>
    <w:p w14:paraId="2A9583D5" w14:textId="0822229C" w:rsidR="001B6649" w:rsidRDefault="00380305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380305">
        <w:rPr>
          <w:b/>
          <w:sz w:val="28"/>
        </w:rPr>
        <w:t xml:space="preserve">Сторонние библиотеки (пакеты) в </w:t>
      </w:r>
      <w:proofErr w:type="spellStart"/>
      <w:r w:rsidRPr="00380305">
        <w:rPr>
          <w:b/>
          <w:sz w:val="28"/>
        </w:rPr>
        <w:t>Julia</w:t>
      </w:r>
      <w:proofErr w:type="spellEnd"/>
    </w:p>
    <w:p w14:paraId="44EF504E" w14:textId="3B8CEB75" w:rsidR="001B6649" w:rsidRDefault="00380305">
      <w:pPr>
        <w:spacing w:before="274" w:line="360" w:lineRule="auto"/>
        <w:ind w:left="119" w:right="830"/>
        <w:jc w:val="both"/>
        <w:rPr>
          <w:sz w:val="28"/>
        </w:rPr>
      </w:pPr>
      <w:proofErr w:type="spellStart"/>
      <w:r w:rsidRPr="00380305">
        <w:rPr>
          <w:sz w:val="28"/>
        </w:rPr>
        <w:t>Julia</w:t>
      </w:r>
      <w:proofErr w:type="spellEnd"/>
      <w:r w:rsidRPr="00380305">
        <w:rPr>
          <w:sz w:val="28"/>
        </w:rPr>
        <w:t xml:space="preserve"> имеет более 2000 зарегистрированных пакетов, что делает их огромной частью экосистемы </w:t>
      </w:r>
      <w:proofErr w:type="spellStart"/>
      <w:r w:rsidRPr="00380305">
        <w:rPr>
          <w:sz w:val="28"/>
        </w:rPr>
        <w:t>Julia</w:t>
      </w:r>
      <w:proofErr w:type="spellEnd"/>
      <w:r w:rsidRPr="00380305">
        <w:rPr>
          <w:sz w:val="28"/>
        </w:rPr>
        <w:t xml:space="preserve">. Есть вызовы функций первого класса для других языков, обеспечивающие интерфейсы сторонних функций. Можно вызвать функции из Python или R, например, с помощью </w:t>
      </w:r>
      <w:proofErr w:type="spellStart"/>
      <w:r w:rsidRPr="00380305">
        <w:rPr>
          <w:sz w:val="28"/>
        </w:rPr>
        <w:t>PyCall</w:t>
      </w:r>
      <w:proofErr w:type="spellEnd"/>
      <w:r w:rsidRPr="00380305">
        <w:rPr>
          <w:sz w:val="28"/>
        </w:rPr>
        <w:t xml:space="preserve"> или </w:t>
      </w:r>
      <w:proofErr w:type="spellStart"/>
      <w:r w:rsidRPr="00380305">
        <w:rPr>
          <w:sz w:val="28"/>
        </w:rPr>
        <w:t>Rcall</w:t>
      </w:r>
      <w:proofErr w:type="spellEnd"/>
      <w:r w:rsidRPr="00380305">
        <w:rPr>
          <w:sz w:val="28"/>
        </w:rPr>
        <w:t xml:space="preserve">. С перечнем доступных в </w:t>
      </w:r>
      <w:proofErr w:type="spellStart"/>
      <w:r w:rsidRPr="00380305">
        <w:rPr>
          <w:sz w:val="28"/>
        </w:rPr>
        <w:t>Julia</w:t>
      </w:r>
      <w:proofErr w:type="spellEnd"/>
      <w:r w:rsidRPr="00380305">
        <w:rPr>
          <w:sz w:val="28"/>
        </w:rPr>
        <w:t xml:space="preserve"> пакетов можно ознакомиться на страницах следующих ресурсов: – https://julialang.org/packages/ – https://juliahub.com/ui/Home – https://juliaobserver.com/ – https://github.com/svaksha/Julia.jl При первом использовании пакета в вашей текущей установке </w:t>
      </w:r>
      <w:proofErr w:type="spellStart"/>
      <w:r w:rsidRPr="00380305">
        <w:rPr>
          <w:sz w:val="28"/>
        </w:rPr>
        <w:t>Julia</w:t>
      </w:r>
      <w:proofErr w:type="spellEnd"/>
      <w:r w:rsidRPr="00380305">
        <w:rPr>
          <w:sz w:val="28"/>
        </w:rPr>
        <w:t xml:space="preserve"> вам необходимо использовать менеджер пакетов, чтобы явно его добавить: </w:t>
      </w:r>
      <w:proofErr w:type="spellStart"/>
      <w:r w:rsidRPr="00380305">
        <w:rPr>
          <w:sz w:val="28"/>
        </w:rPr>
        <w:t>import</w:t>
      </w:r>
      <w:proofErr w:type="spellEnd"/>
      <w:r w:rsidRPr="00380305">
        <w:rPr>
          <w:sz w:val="28"/>
        </w:rPr>
        <w:t xml:space="preserve"> </w:t>
      </w:r>
      <w:proofErr w:type="spellStart"/>
      <w:r w:rsidRPr="00380305">
        <w:rPr>
          <w:sz w:val="28"/>
        </w:rPr>
        <w:t>Pkg</w:t>
      </w:r>
      <w:proofErr w:type="spellEnd"/>
      <w:r w:rsidRPr="00380305">
        <w:rPr>
          <w:sz w:val="28"/>
        </w:rPr>
        <w:t xml:space="preserve"> </w:t>
      </w:r>
      <w:proofErr w:type="spellStart"/>
      <w:r w:rsidRPr="00380305">
        <w:rPr>
          <w:sz w:val="28"/>
        </w:rPr>
        <w:t>Pkg.add</w:t>
      </w:r>
      <w:proofErr w:type="spellEnd"/>
      <w:r w:rsidRPr="00380305">
        <w:rPr>
          <w:sz w:val="28"/>
        </w:rPr>
        <w:t>("</w:t>
      </w:r>
      <w:proofErr w:type="spellStart"/>
      <w:r w:rsidRPr="00380305">
        <w:rPr>
          <w:sz w:val="28"/>
        </w:rPr>
        <w:t>Example</w:t>
      </w:r>
      <w:proofErr w:type="spellEnd"/>
      <w:r w:rsidRPr="00380305">
        <w:rPr>
          <w:sz w:val="28"/>
        </w:rPr>
        <w:t xml:space="preserve">") При каждом новом использовании </w:t>
      </w:r>
      <w:proofErr w:type="spellStart"/>
      <w:r w:rsidRPr="00380305">
        <w:rPr>
          <w:sz w:val="28"/>
        </w:rPr>
        <w:t>Julia</w:t>
      </w:r>
      <w:proofErr w:type="spellEnd"/>
      <w:r w:rsidRPr="00380305">
        <w:rPr>
          <w:sz w:val="28"/>
        </w:rPr>
        <w:t xml:space="preserve"> (например, в начале нового сеанса в REPL или открытии блокнота в первый раз) нужно загрузить пакет, используя ключевое слово </w:t>
      </w:r>
      <w:proofErr w:type="spellStart"/>
      <w:r w:rsidRPr="00380305">
        <w:rPr>
          <w:sz w:val="28"/>
        </w:rPr>
        <w:t>using</w:t>
      </w:r>
      <w:proofErr w:type="spellEnd"/>
      <w:r w:rsidRPr="00380305">
        <w:rPr>
          <w:sz w:val="28"/>
        </w:rPr>
        <w:t xml:space="preserve">: Например, добавим и загрузим пакет </w:t>
      </w:r>
      <w:proofErr w:type="spellStart"/>
      <w:r w:rsidRPr="00380305">
        <w:rPr>
          <w:sz w:val="28"/>
        </w:rPr>
        <w:t>Colors</w:t>
      </w:r>
      <w:proofErr w:type="spellEnd"/>
      <w:r w:rsidRPr="00380305">
        <w:rPr>
          <w:sz w:val="28"/>
        </w:rPr>
        <w:t>:</w:t>
      </w:r>
    </w:p>
    <w:p w14:paraId="1618728F" w14:textId="77777777" w:rsidR="001B6649" w:rsidRDefault="001B6649">
      <w:pPr>
        <w:spacing w:line="360" w:lineRule="auto"/>
        <w:jc w:val="both"/>
        <w:rPr>
          <w:sz w:val="28"/>
        </w:rPr>
      </w:pPr>
    </w:p>
    <w:p w14:paraId="2BE89694" w14:textId="7B54D7F6" w:rsidR="00380305" w:rsidRDefault="00380305">
      <w:pPr>
        <w:spacing w:line="360" w:lineRule="auto"/>
        <w:jc w:val="both"/>
        <w:rPr>
          <w:sz w:val="28"/>
        </w:rPr>
        <w:sectPr w:rsidR="00380305">
          <w:pgSz w:w="11910" w:h="16840"/>
          <w:pgMar w:top="1040" w:right="20" w:bottom="280" w:left="1580" w:header="720" w:footer="720" w:gutter="0"/>
          <w:cols w:space="720"/>
        </w:sectPr>
      </w:pPr>
      <w:r w:rsidRPr="00380305">
        <w:rPr>
          <w:sz w:val="28"/>
        </w:rPr>
        <w:drawing>
          <wp:inline distT="0" distB="0" distL="0" distR="0" wp14:anchorId="00EE023D" wp14:editId="05A34EB6">
            <wp:extent cx="6546850" cy="4138930"/>
            <wp:effectExtent l="0" t="0" r="6350" b="0"/>
            <wp:docPr id="571617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7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53F7" w14:textId="29B1D88E" w:rsidR="001B6649" w:rsidRDefault="001B6649" w:rsidP="00380305">
      <w:pPr>
        <w:pStyle w:val="a3"/>
        <w:rPr>
          <w:b w:val="0"/>
          <w:sz w:val="20"/>
        </w:rPr>
      </w:pPr>
    </w:p>
    <w:p w14:paraId="4FD2F0DD" w14:textId="77777777" w:rsidR="001B6649" w:rsidRDefault="001B6649">
      <w:pPr>
        <w:pStyle w:val="a3"/>
        <w:spacing w:before="68"/>
        <w:rPr>
          <w:b w:val="0"/>
        </w:rPr>
      </w:pPr>
    </w:p>
    <w:p w14:paraId="6A6F28B9" w14:textId="77777777" w:rsidR="001B6649" w:rsidRDefault="00000000">
      <w:pPr>
        <w:pStyle w:val="a4"/>
        <w:numPr>
          <w:ilvl w:val="0"/>
          <w:numId w:val="2"/>
        </w:numPr>
        <w:tabs>
          <w:tab w:val="left" w:pos="1535"/>
        </w:tabs>
        <w:spacing w:before="1"/>
        <w:ind w:left="1535" w:hanging="345"/>
        <w:rPr>
          <w:b/>
          <w:sz w:val="28"/>
        </w:rPr>
      </w:pPr>
      <w:r>
        <w:rPr>
          <w:b/>
          <w:sz w:val="28"/>
        </w:rPr>
        <w:t>Задания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самостоятельной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работы</w:t>
      </w:r>
    </w:p>
    <w:p w14:paraId="0653D1FA" w14:textId="77777777" w:rsidR="001B6649" w:rsidRPr="00380305" w:rsidRDefault="00380305" w:rsidP="00380305">
      <w:pPr>
        <w:pStyle w:val="a4"/>
        <w:numPr>
          <w:ilvl w:val="1"/>
          <w:numId w:val="2"/>
        </w:numPr>
        <w:tabs>
          <w:tab w:val="left" w:pos="560"/>
        </w:tabs>
        <w:spacing w:before="260"/>
        <w:ind w:left="560" w:hanging="441"/>
      </w:pPr>
      <w:r w:rsidRPr="00380305">
        <w:rPr>
          <w:b/>
          <w:sz w:val="28"/>
        </w:rPr>
        <w:t xml:space="preserve">Используя циклы </w:t>
      </w:r>
      <w:proofErr w:type="spellStart"/>
      <w:r w:rsidRPr="00380305">
        <w:rPr>
          <w:b/>
          <w:sz w:val="28"/>
        </w:rPr>
        <w:t>while</w:t>
      </w:r>
      <w:proofErr w:type="spellEnd"/>
      <w:r w:rsidRPr="00380305">
        <w:rPr>
          <w:b/>
          <w:sz w:val="28"/>
        </w:rPr>
        <w:t xml:space="preserve"> и </w:t>
      </w:r>
      <w:proofErr w:type="spellStart"/>
      <w:r w:rsidRPr="00380305">
        <w:rPr>
          <w:b/>
          <w:sz w:val="28"/>
        </w:rPr>
        <w:t>for</w:t>
      </w:r>
      <w:proofErr w:type="spellEnd"/>
      <w:r w:rsidRPr="00380305">
        <w:rPr>
          <w:b/>
          <w:sz w:val="28"/>
        </w:rPr>
        <w:t>:</w:t>
      </w:r>
    </w:p>
    <w:p w14:paraId="2C0827EB" w14:textId="77777777" w:rsidR="00380305" w:rsidRDefault="00380305" w:rsidP="00380305">
      <w:pPr>
        <w:tabs>
          <w:tab w:val="left" w:pos="560"/>
        </w:tabs>
        <w:spacing w:before="260"/>
      </w:pPr>
    </w:p>
    <w:p w14:paraId="6FFF955E" w14:textId="77777777" w:rsidR="00380305" w:rsidRDefault="00394B78" w:rsidP="00380305">
      <w:pPr>
        <w:tabs>
          <w:tab w:val="left" w:pos="560"/>
        </w:tabs>
        <w:spacing w:before="260"/>
      </w:pPr>
      <w:r w:rsidRPr="00394B78">
        <w:drawing>
          <wp:inline distT="0" distB="0" distL="0" distR="0" wp14:anchorId="4B428F30" wp14:editId="6B11661A">
            <wp:extent cx="6546850" cy="3785870"/>
            <wp:effectExtent l="0" t="0" r="6350" b="5080"/>
            <wp:docPr id="149067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6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DDB" w14:textId="0F1EEFF6" w:rsidR="00394B78" w:rsidRDefault="00394B78" w:rsidP="00380305">
      <w:pPr>
        <w:tabs>
          <w:tab w:val="left" w:pos="560"/>
        </w:tabs>
        <w:spacing w:before="260"/>
      </w:pPr>
      <w:r w:rsidRPr="00394B78">
        <w:drawing>
          <wp:inline distT="0" distB="0" distL="0" distR="0" wp14:anchorId="42545464" wp14:editId="1DE5C3DD">
            <wp:extent cx="6546850" cy="2185035"/>
            <wp:effectExtent l="0" t="0" r="6350" b="5715"/>
            <wp:docPr id="178929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39C3" w14:textId="3359E449" w:rsidR="00E90E09" w:rsidRDefault="00E90E09" w:rsidP="00380305">
      <w:pPr>
        <w:tabs>
          <w:tab w:val="left" w:pos="560"/>
        </w:tabs>
        <w:spacing w:before="260"/>
      </w:pPr>
      <w:r w:rsidRPr="00E90E09">
        <w:lastRenderedPageBreak/>
        <w:drawing>
          <wp:inline distT="0" distB="0" distL="0" distR="0" wp14:anchorId="1A9791B3" wp14:editId="10256E73">
            <wp:extent cx="6546850" cy="2688590"/>
            <wp:effectExtent l="0" t="0" r="6350" b="0"/>
            <wp:docPr id="15782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85D8" w14:textId="45C55F4D" w:rsidR="00394B78" w:rsidRPr="00394B78" w:rsidRDefault="00394B78" w:rsidP="00380305">
      <w:pPr>
        <w:tabs>
          <w:tab w:val="left" w:pos="560"/>
        </w:tabs>
        <w:spacing w:before="260"/>
        <w:rPr>
          <w:lang w:val="en-US"/>
        </w:rPr>
        <w:sectPr w:rsidR="00394B78" w:rsidRPr="00394B78">
          <w:pgSz w:w="11910" w:h="16840"/>
          <w:pgMar w:top="1120" w:right="20" w:bottom="280" w:left="1580" w:header="720" w:footer="720" w:gutter="0"/>
          <w:cols w:space="720"/>
        </w:sectPr>
      </w:pPr>
    </w:p>
    <w:p w14:paraId="073FABC7" w14:textId="39C7F8F2" w:rsidR="001B6649" w:rsidRDefault="001B6649" w:rsidP="00380305">
      <w:pPr>
        <w:pStyle w:val="a3"/>
        <w:rPr>
          <w:b w:val="0"/>
          <w:sz w:val="20"/>
        </w:rPr>
      </w:pPr>
    </w:p>
    <w:p w14:paraId="30ADB1F5" w14:textId="77777777" w:rsidR="001B6649" w:rsidRDefault="001B6649">
      <w:pPr>
        <w:pStyle w:val="a3"/>
      </w:pPr>
    </w:p>
    <w:p w14:paraId="1290D47B" w14:textId="77777777" w:rsidR="001B6649" w:rsidRDefault="001B6649">
      <w:pPr>
        <w:pStyle w:val="a3"/>
      </w:pPr>
    </w:p>
    <w:p w14:paraId="5934294E" w14:textId="77777777" w:rsidR="001B6649" w:rsidRDefault="001B6649">
      <w:pPr>
        <w:pStyle w:val="a3"/>
        <w:spacing w:before="69"/>
      </w:pPr>
    </w:p>
    <w:p w14:paraId="41217F23" w14:textId="44124C33" w:rsidR="001B6649" w:rsidRDefault="00E90E09">
      <w:pPr>
        <w:pStyle w:val="a4"/>
        <w:numPr>
          <w:ilvl w:val="1"/>
          <w:numId w:val="2"/>
        </w:numPr>
        <w:tabs>
          <w:tab w:val="left" w:pos="551"/>
        </w:tabs>
        <w:spacing w:before="1" w:line="362" w:lineRule="auto"/>
        <w:ind w:left="119" w:right="839" w:firstLine="0"/>
        <w:rPr>
          <w:b/>
          <w:sz w:val="28"/>
        </w:rPr>
      </w:pPr>
      <w:r w:rsidRPr="00E90E09">
        <w:rPr>
          <w:b/>
          <w:sz w:val="28"/>
        </w:rPr>
        <w:t>Напишите условный оператор, который печатает число, если число чётное, и строку «нечётное», если число нечётное. Перепишите код, используя тернарный оператор.</w:t>
      </w:r>
    </w:p>
    <w:p w14:paraId="2797E9BB" w14:textId="4AC61C6F" w:rsidR="00E90E09" w:rsidRPr="00E90E09" w:rsidRDefault="00E90E09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E90E09">
        <w:rPr>
          <w:bCs/>
          <w:sz w:val="28"/>
        </w:rPr>
        <w:drawing>
          <wp:inline distT="0" distB="0" distL="0" distR="0" wp14:anchorId="2D3DA013" wp14:editId="1CB8A323">
            <wp:extent cx="6546850" cy="2787650"/>
            <wp:effectExtent l="0" t="0" r="6350" b="0"/>
            <wp:docPr id="139946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64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259" w14:textId="77777777" w:rsidR="00E90E09" w:rsidRDefault="00E90E09">
      <w:pPr>
        <w:pStyle w:val="a3"/>
        <w:spacing w:before="4"/>
        <w:rPr>
          <w:sz w:val="7"/>
        </w:rPr>
      </w:pPr>
    </w:p>
    <w:p w14:paraId="3C522AEB" w14:textId="77777777" w:rsidR="001B6649" w:rsidRDefault="001B6649">
      <w:pPr>
        <w:rPr>
          <w:sz w:val="7"/>
        </w:rPr>
        <w:sectPr w:rsidR="001B6649">
          <w:pgSz w:w="11910" w:h="16840"/>
          <w:pgMar w:top="1200" w:right="20" w:bottom="280" w:left="1580" w:header="720" w:footer="720" w:gutter="0"/>
          <w:cols w:space="720"/>
        </w:sectPr>
      </w:pPr>
    </w:p>
    <w:p w14:paraId="37454AAB" w14:textId="04ADCD5D" w:rsidR="001B6649" w:rsidRDefault="00E90E09">
      <w:pPr>
        <w:pStyle w:val="a4"/>
        <w:numPr>
          <w:ilvl w:val="1"/>
          <w:numId w:val="2"/>
        </w:numPr>
        <w:tabs>
          <w:tab w:val="left" w:pos="541"/>
        </w:tabs>
        <w:spacing w:before="57"/>
        <w:ind w:left="541" w:hanging="422"/>
        <w:rPr>
          <w:b/>
          <w:sz w:val="28"/>
        </w:rPr>
      </w:pPr>
      <w:r w:rsidRPr="00E90E09">
        <w:rPr>
          <w:b/>
          <w:sz w:val="28"/>
        </w:rPr>
        <w:lastRenderedPageBreak/>
        <w:t xml:space="preserve">Напишите функцию </w:t>
      </w:r>
      <w:proofErr w:type="spellStart"/>
      <w:r w:rsidRPr="00E90E09">
        <w:rPr>
          <w:b/>
          <w:sz w:val="28"/>
        </w:rPr>
        <w:t>add_one</w:t>
      </w:r>
      <w:proofErr w:type="spellEnd"/>
      <w:r w:rsidRPr="00E90E09">
        <w:rPr>
          <w:b/>
          <w:sz w:val="28"/>
        </w:rPr>
        <w:t>, которая добавляет 1 к своему входу.</w:t>
      </w:r>
    </w:p>
    <w:p w14:paraId="6719246C" w14:textId="576ECBE4" w:rsidR="001B6649" w:rsidRDefault="001B6649">
      <w:pPr>
        <w:pStyle w:val="a3"/>
        <w:spacing w:before="154"/>
        <w:rPr>
          <w:sz w:val="20"/>
        </w:rPr>
      </w:pPr>
    </w:p>
    <w:p w14:paraId="36A7E809" w14:textId="6DBAC326" w:rsidR="001B6649" w:rsidRDefault="00E90E09">
      <w:pPr>
        <w:pStyle w:val="a3"/>
        <w:spacing w:before="27"/>
        <w:rPr>
          <w:sz w:val="20"/>
        </w:rPr>
      </w:pPr>
      <w:r>
        <w:rPr>
          <w:noProof/>
        </w:rPr>
        <w:drawing>
          <wp:inline distT="0" distB="0" distL="0" distR="0" wp14:anchorId="30DD7D18" wp14:editId="7B42A0E7">
            <wp:extent cx="6546850" cy="1697355"/>
            <wp:effectExtent l="0" t="0" r="6350" b="0"/>
            <wp:docPr id="952361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1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C3B" w14:textId="77777777" w:rsidR="00E90E09" w:rsidRDefault="00E90E09">
      <w:pPr>
        <w:pStyle w:val="a3"/>
        <w:spacing w:before="27"/>
        <w:rPr>
          <w:sz w:val="20"/>
        </w:rPr>
      </w:pPr>
    </w:p>
    <w:p w14:paraId="02533993" w14:textId="42AEBDF5" w:rsidR="001B6649" w:rsidRDefault="00E90E09" w:rsidP="00E90E09">
      <w:pPr>
        <w:pStyle w:val="a3"/>
        <w:numPr>
          <w:ilvl w:val="1"/>
          <w:numId w:val="2"/>
        </w:numPr>
        <w:spacing w:before="27"/>
      </w:pPr>
      <w:r w:rsidRPr="00E90E09">
        <w:t xml:space="preserve">Используйте </w:t>
      </w:r>
      <w:proofErr w:type="spellStart"/>
      <w:proofErr w:type="gramStart"/>
      <w:r w:rsidRPr="00E90E09">
        <w:t>map</w:t>
      </w:r>
      <w:proofErr w:type="spellEnd"/>
      <w:r w:rsidRPr="00E90E09">
        <w:t>(</w:t>
      </w:r>
      <w:proofErr w:type="gramEnd"/>
      <w:r w:rsidRPr="00E90E09">
        <w:t xml:space="preserve">) или </w:t>
      </w:r>
      <w:proofErr w:type="spellStart"/>
      <w:r w:rsidRPr="00E90E09">
        <w:t>broadcast</w:t>
      </w:r>
      <w:proofErr w:type="spellEnd"/>
      <w:r w:rsidRPr="00E90E09">
        <w:t xml:space="preserve">() для задания матрицы </w:t>
      </w:r>
      <w:r w:rsidRPr="00E90E09">
        <w:rPr>
          <w:rFonts w:ascii="Cambria Math" w:hAnsi="Cambria Math" w:cs="Cambria Math"/>
        </w:rPr>
        <w:t>𝐴</w:t>
      </w:r>
      <w:r w:rsidRPr="00E90E09">
        <w:t>, каждый элемент которой увеличивается на единицу по сравнению с предыдущим.</w:t>
      </w:r>
    </w:p>
    <w:p w14:paraId="51B90983" w14:textId="77777777" w:rsidR="00E90E09" w:rsidRDefault="00E90E09" w:rsidP="00E90E09">
      <w:pPr>
        <w:pStyle w:val="a3"/>
        <w:spacing w:before="27"/>
      </w:pPr>
    </w:p>
    <w:p w14:paraId="47C13E3A" w14:textId="79828761" w:rsidR="00E90E09" w:rsidRPr="00E90E09" w:rsidRDefault="002634B3" w:rsidP="00E90E09">
      <w:pPr>
        <w:pStyle w:val="a3"/>
        <w:spacing w:before="27"/>
      </w:pPr>
      <w:r w:rsidRPr="002634B3">
        <w:drawing>
          <wp:inline distT="0" distB="0" distL="0" distR="0" wp14:anchorId="1F9080E3" wp14:editId="3454030D">
            <wp:extent cx="6546850" cy="1718310"/>
            <wp:effectExtent l="0" t="0" r="6350" b="0"/>
            <wp:docPr id="20702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5F8B" w14:textId="4EE9882E" w:rsidR="001B6649" w:rsidRDefault="002634B3">
      <w:pPr>
        <w:pStyle w:val="a3"/>
        <w:rPr>
          <w:sz w:val="26"/>
          <w:lang w:val="en-US"/>
        </w:rPr>
      </w:pPr>
      <w:r>
        <w:rPr>
          <w:sz w:val="26"/>
          <w:lang w:val="en-US"/>
        </w:rPr>
        <w:t xml:space="preserve">2.5 </w:t>
      </w:r>
    </w:p>
    <w:p w14:paraId="3493B46C" w14:textId="77777777" w:rsidR="002634B3" w:rsidRDefault="002634B3">
      <w:pPr>
        <w:pStyle w:val="a3"/>
        <w:rPr>
          <w:sz w:val="26"/>
          <w:lang w:val="en-US"/>
        </w:rPr>
      </w:pPr>
    </w:p>
    <w:p w14:paraId="6504B59B" w14:textId="37D333BD" w:rsidR="002634B3" w:rsidRDefault="002634B3">
      <w:pPr>
        <w:pStyle w:val="a3"/>
        <w:rPr>
          <w:sz w:val="26"/>
          <w:lang w:val="en-US"/>
        </w:rPr>
      </w:pPr>
      <w:r w:rsidRPr="002634B3">
        <w:rPr>
          <w:sz w:val="26"/>
          <w:lang w:val="en-US"/>
        </w:rPr>
        <w:drawing>
          <wp:inline distT="0" distB="0" distL="0" distR="0" wp14:anchorId="3C749920" wp14:editId="02AB3851">
            <wp:extent cx="6546850" cy="1427480"/>
            <wp:effectExtent l="0" t="0" r="6350" b="1270"/>
            <wp:docPr id="6829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31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5960" w14:textId="77777777" w:rsidR="002634B3" w:rsidRDefault="002634B3">
      <w:pPr>
        <w:pStyle w:val="a3"/>
        <w:rPr>
          <w:sz w:val="26"/>
          <w:lang w:val="en-US"/>
        </w:rPr>
      </w:pPr>
    </w:p>
    <w:p w14:paraId="10CD366D" w14:textId="1F028D57" w:rsidR="002634B3" w:rsidRDefault="00DE1FBF">
      <w:pPr>
        <w:pStyle w:val="a3"/>
        <w:rPr>
          <w:sz w:val="26"/>
          <w:lang w:val="en-US"/>
        </w:rPr>
      </w:pPr>
      <w:r w:rsidRPr="00DE1FBF">
        <w:rPr>
          <w:sz w:val="26"/>
          <w:lang w:val="en-US"/>
        </w:rPr>
        <w:drawing>
          <wp:inline distT="0" distB="0" distL="0" distR="0" wp14:anchorId="3FF514CD" wp14:editId="490C9621">
            <wp:extent cx="6546850" cy="2266315"/>
            <wp:effectExtent l="0" t="0" r="6350" b="635"/>
            <wp:docPr id="23772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24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FA0" w14:textId="77777777" w:rsidR="00DE1FBF" w:rsidRDefault="00DE1FBF">
      <w:pPr>
        <w:pStyle w:val="a3"/>
        <w:rPr>
          <w:sz w:val="26"/>
          <w:lang w:val="en-US"/>
        </w:rPr>
      </w:pPr>
    </w:p>
    <w:p w14:paraId="73D05FBE" w14:textId="77777777" w:rsidR="00DE1FBF" w:rsidRDefault="00DE1FBF">
      <w:pPr>
        <w:pStyle w:val="a3"/>
        <w:rPr>
          <w:sz w:val="26"/>
          <w:lang w:val="en-US"/>
        </w:rPr>
      </w:pPr>
    </w:p>
    <w:p w14:paraId="43D7B17A" w14:textId="77777777" w:rsidR="00DE1FBF" w:rsidRDefault="00DE1FBF">
      <w:pPr>
        <w:pStyle w:val="a3"/>
        <w:rPr>
          <w:sz w:val="26"/>
          <w:lang w:val="en-US"/>
        </w:rPr>
      </w:pPr>
    </w:p>
    <w:p w14:paraId="2538EC49" w14:textId="1F6C5FA8" w:rsidR="00DE1FBF" w:rsidRDefault="00DE1FBF">
      <w:pPr>
        <w:pStyle w:val="a3"/>
        <w:rPr>
          <w:sz w:val="26"/>
          <w:lang w:val="en-US"/>
        </w:rPr>
      </w:pPr>
      <w:r>
        <w:rPr>
          <w:sz w:val="26"/>
          <w:lang w:val="en-US"/>
        </w:rPr>
        <w:lastRenderedPageBreak/>
        <w:t xml:space="preserve">2.6 </w:t>
      </w:r>
      <w:r w:rsidRPr="00DE1FBF">
        <w:rPr>
          <w:sz w:val="26"/>
          <w:lang w:val="en-US"/>
        </w:rPr>
        <w:drawing>
          <wp:inline distT="0" distB="0" distL="0" distR="0" wp14:anchorId="1B9E77BD" wp14:editId="458FFF76">
            <wp:extent cx="6546850" cy="452120"/>
            <wp:effectExtent l="0" t="0" r="6350" b="5080"/>
            <wp:docPr id="149488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87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09A5" w14:textId="77777777" w:rsidR="00DE1FBF" w:rsidRPr="002634B3" w:rsidRDefault="00DE1FBF">
      <w:pPr>
        <w:pStyle w:val="a3"/>
        <w:rPr>
          <w:sz w:val="26"/>
          <w:lang w:val="en-US"/>
        </w:rPr>
      </w:pPr>
    </w:p>
    <w:p w14:paraId="6762389A" w14:textId="77777777" w:rsidR="001B6649" w:rsidRDefault="001B6649">
      <w:pPr>
        <w:pStyle w:val="a3"/>
        <w:rPr>
          <w:sz w:val="26"/>
        </w:rPr>
      </w:pPr>
    </w:p>
    <w:p w14:paraId="0FE7E640" w14:textId="7FE50429" w:rsidR="00DE1FBF" w:rsidRDefault="00DE1FBF">
      <w:pPr>
        <w:pStyle w:val="a3"/>
        <w:rPr>
          <w:sz w:val="26"/>
        </w:rPr>
      </w:pPr>
      <w:r w:rsidRPr="00DE1FBF">
        <w:rPr>
          <w:sz w:val="26"/>
        </w:rPr>
        <w:drawing>
          <wp:inline distT="0" distB="0" distL="0" distR="0" wp14:anchorId="0FDD9ECB" wp14:editId="3F839B5B">
            <wp:extent cx="6546850" cy="2861310"/>
            <wp:effectExtent l="0" t="0" r="6350" b="0"/>
            <wp:docPr id="2010768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68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9A56" w14:textId="77777777" w:rsidR="00DE1FBF" w:rsidRDefault="00DE1FBF">
      <w:pPr>
        <w:pStyle w:val="a3"/>
        <w:rPr>
          <w:sz w:val="26"/>
        </w:rPr>
      </w:pPr>
    </w:p>
    <w:p w14:paraId="28EA0AB5" w14:textId="4C372745" w:rsidR="00DE1FBF" w:rsidRPr="00DE1FBF" w:rsidRDefault="00DE1FBF">
      <w:pPr>
        <w:pStyle w:val="a3"/>
        <w:rPr>
          <w:sz w:val="26"/>
          <w:lang w:val="en-US"/>
        </w:rPr>
      </w:pPr>
      <w:r>
        <w:rPr>
          <w:sz w:val="26"/>
          <w:lang w:val="en-US"/>
        </w:rPr>
        <w:t xml:space="preserve">2.7 </w:t>
      </w:r>
      <w:r w:rsidRPr="00DE1FBF">
        <w:rPr>
          <w:sz w:val="26"/>
          <w:lang w:val="en-US"/>
        </w:rPr>
        <w:drawing>
          <wp:inline distT="0" distB="0" distL="0" distR="0" wp14:anchorId="7AEA5C6D" wp14:editId="124FFC95">
            <wp:extent cx="6546850" cy="3735070"/>
            <wp:effectExtent l="0" t="0" r="6350" b="0"/>
            <wp:docPr id="83906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7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C5F" w14:textId="77777777" w:rsidR="001B6649" w:rsidRDefault="001B6649">
      <w:pPr>
        <w:pStyle w:val="a3"/>
        <w:rPr>
          <w:sz w:val="26"/>
        </w:rPr>
      </w:pPr>
    </w:p>
    <w:p w14:paraId="1B1C9A5B" w14:textId="145935D9" w:rsidR="00DE1FBF" w:rsidRDefault="00D21F07">
      <w:pPr>
        <w:pStyle w:val="a3"/>
        <w:rPr>
          <w:sz w:val="26"/>
        </w:rPr>
      </w:pPr>
      <w:r w:rsidRPr="00D21F07">
        <w:rPr>
          <w:sz w:val="26"/>
        </w:rPr>
        <w:lastRenderedPageBreak/>
        <w:drawing>
          <wp:inline distT="0" distB="0" distL="0" distR="0" wp14:anchorId="3D737603" wp14:editId="57241CF5">
            <wp:extent cx="6546850" cy="3915410"/>
            <wp:effectExtent l="0" t="0" r="6350" b="8890"/>
            <wp:docPr id="96035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0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0A2A" w14:textId="748F6307" w:rsidR="00D21F07" w:rsidRDefault="00916380">
      <w:pPr>
        <w:pStyle w:val="a3"/>
        <w:rPr>
          <w:sz w:val="26"/>
        </w:rPr>
      </w:pPr>
      <w:r w:rsidRPr="00916380">
        <w:rPr>
          <w:sz w:val="26"/>
        </w:rPr>
        <w:drawing>
          <wp:inline distT="0" distB="0" distL="0" distR="0" wp14:anchorId="3BD70B2A" wp14:editId="538C2091">
            <wp:extent cx="6546850" cy="3681730"/>
            <wp:effectExtent l="0" t="0" r="6350" b="0"/>
            <wp:docPr id="594979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9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6B01" w14:textId="281474C5" w:rsidR="00916380" w:rsidRDefault="00916380">
      <w:pPr>
        <w:pStyle w:val="a3"/>
        <w:rPr>
          <w:sz w:val="26"/>
        </w:rPr>
      </w:pPr>
      <w:r w:rsidRPr="00916380">
        <w:rPr>
          <w:sz w:val="26"/>
        </w:rPr>
        <w:lastRenderedPageBreak/>
        <w:drawing>
          <wp:inline distT="0" distB="0" distL="0" distR="0" wp14:anchorId="33D07445" wp14:editId="78847E10">
            <wp:extent cx="6546850" cy="3649345"/>
            <wp:effectExtent l="0" t="0" r="6350" b="8255"/>
            <wp:docPr id="1225241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413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E34" w14:textId="0F549374" w:rsidR="00916380" w:rsidRDefault="00916380">
      <w:pPr>
        <w:pStyle w:val="a3"/>
        <w:rPr>
          <w:sz w:val="26"/>
        </w:rPr>
      </w:pPr>
      <w:r w:rsidRPr="00916380">
        <w:rPr>
          <w:sz w:val="26"/>
        </w:rPr>
        <w:drawing>
          <wp:inline distT="0" distB="0" distL="0" distR="0" wp14:anchorId="3AA98B14" wp14:editId="67D8FBE7">
            <wp:extent cx="6546850" cy="5043170"/>
            <wp:effectExtent l="0" t="0" r="6350" b="5080"/>
            <wp:docPr id="2073473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3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17D" w14:textId="77777777" w:rsidR="00916380" w:rsidRDefault="00916380">
      <w:pPr>
        <w:pStyle w:val="a3"/>
        <w:rPr>
          <w:sz w:val="26"/>
        </w:rPr>
      </w:pPr>
    </w:p>
    <w:p w14:paraId="26BEB2C6" w14:textId="3DEF9A40" w:rsidR="00916380" w:rsidRDefault="00916380">
      <w:pPr>
        <w:pStyle w:val="a3"/>
        <w:rPr>
          <w:sz w:val="26"/>
        </w:rPr>
      </w:pPr>
      <w:r w:rsidRPr="00916380">
        <w:rPr>
          <w:sz w:val="26"/>
        </w:rPr>
        <w:t xml:space="preserve">2.8 </w:t>
      </w:r>
      <w:r w:rsidRPr="00916380">
        <w:rPr>
          <w:sz w:val="26"/>
        </w:rPr>
        <w:t xml:space="preserve">В языке R есть функция </w:t>
      </w:r>
      <w:proofErr w:type="spellStart"/>
      <w:proofErr w:type="gramStart"/>
      <w:r w:rsidRPr="00916380">
        <w:rPr>
          <w:sz w:val="26"/>
        </w:rPr>
        <w:t>outer</w:t>
      </w:r>
      <w:proofErr w:type="spellEnd"/>
      <w:r w:rsidRPr="00916380">
        <w:rPr>
          <w:sz w:val="26"/>
        </w:rPr>
        <w:t>(</w:t>
      </w:r>
      <w:proofErr w:type="gramEnd"/>
      <w:r w:rsidRPr="00916380">
        <w:rPr>
          <w:sz w:val="26"/>
        </w:rPr>
        <w:t>). Фактически, это матричное умножение с возможностью изменить применяемую операцию (например, заменить произведение на сложение или возведение в степень).</w:t>
      </w:r>
    </w:p>
    <w:p w14:paraId="70BB9FAE" w14:textId="0ABC4AB7" w:rsidR="00916380" w:rsidRDefault="00916380">
      <w:pPr>
        <w:pStyle w:val="a3"/>
        <w:rPr>
          <w:sz w:val="26"/>
          <w:lang w:val="en-US"/>
        </w:rPr>
      </w:pPr>
      <w:r w:rsidRPr="00916380">
        <w:rPr>
          <w:sz w:val="26"/>
          <w:lang w:val="en-US"/>
        </w:rPr>
        <w:lastRenderedPageBreak/>
        <w:drawing>
          <wp:inline distT="0" distB="0" distL="0" distR="0" wp14:anchorId="748AF331" wp14:editId="393B28EB">
            <wp:extent cx="6546850" cy="1646555"/>
            <wp:effectExtent l="0" t="0" r="6350" b="0"/>
            <wp:docPr id="19661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0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21E" w14:textId="5AAE4E98" w:rsidR="00916380" w:rsidRDefault="004D2BA3">
      <w:pPr>
        <w:pStyle w:val="a3"/>
        <w:rPr>
          <w:sz w:val="26"/>
          <w:lang w:val="en-US"/>
        </w:rPr>
      </w:pPr>
      <w:r w:rsidRPr="004D2BA3">
        <w:rPr>
          <w:sz w:val="26"/>
          <w:lang w:val="en-US"/>
        </w:rPr>
        <w:drawing>
          <wp:inline distT="0" distB="0" distL="0" distR="0" wp14:anchorId="6C0A085D" wp14:editId="11A6CB13">
            <wp:extent cx="6546850" cy="2569845"/>
            <wp:effectExtent l="0" t="0" r="6350" b="1905"/>
            <wp:docPr id="182572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29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93C3" w14:textId="3B96C923" w:rsidR="004D2BA3" w:rsidRDefault="004D2BA3">
      <w:pPr>
        <w:pStyle w:val="a3"/>
        <w:rPr>
          <w:sz w:val="26"/>
          <w:lang w:val="en-US"/>
        </w:rPr>
      </w:pPr>
      <w:r w:rsidRPr="004D2BA3">
        <w:rPr>
          <w:sz w:val="26"/>
          <w:lang w:val="en-US"/>
        </w:rPr>
        <w:drawing>
          <wp:inline distT="0" distB="0" distL="0" distR="0" wp14:anchorId="22AF207B" wp14:editId="2A0C500B">
            <wp:extent cx="6546850" cy="5213350"/>
            <wp:effectExtent l="0" t="0" r="6350" b="6350"/>
            <wp:docPr id="178034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88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DD2" w14:textId="77777777" w:rsidR="004D2BA3" w:rsidRDefault="004D2BA3">
      <w:pPr>
        <w:pStyle w:val="a3"/>
        <w:rPr>
          <w:sz w:val="26"/>
          <w:lang w:val="en-US"/>
        </w:rPr>
      </w:pPr>
    </w:p>
    <w:p w14:paraId="09FF8615" w14:textId="5D264C03" w:rsidR="004D2BA3" w:rsidRDefault="004D2BA3">
      <w:pPr>
        <w:pStyle w:val="a3"/>
        <w:rPr>
          <w:sz w:val="26"/>
          <w:lang w:val="en-US"/>
        </w:rPr>
      </w:pPr>
      <w:r w:rsidRPr="004D2BA3">
        <w:rPr>
          <w:sz w:val="26"/>
          <w:lang w:val="en-US"/>
        </w:rPr>
        <w:lastRenderedPageBreak/>
        <w:drawing>
          <wp:inline distT="0" distB="0" distL="0" distR="0" wp14:anchorId="213EEEA0" wp14:editId="70E82B0B">
            <wp:extent cx="6546850" cy="4107815"/>
            <wp:effectExtent l="0" t="0" r="6350" b="6985"/>
            <wp:docPr id="177571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33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360" w14:textId="77777777" w:rsidR="004D2BA3" w:rsidRDefault="004D2BA3">
      <w:pPr>
        <w:pStyle w:val="a3"/>
        <w:rPr>
          <w:sz w:val="26"/>
          <w:lang w:val="en-US"/>
        </w:rPr>
      </w:pPr>
    </w:p>
    <w:p w14:paraId="765CF1AC" w14:textId="62297644" w:rsidR="004D2BA3" w:rsidRDefault="004D2BA3">
      <w:pPr>
        <w:pStyle w:val="a3"/>
        <w:rPr>
          <w:sz w:val="26"/>
          <w:lang w:val="en-US"/>
        </w:rPr>
      </w:pPr>
      <w:r>
        <w:rPr>
          <w:sz w:val="26"/>
          <w:lang w:val="en-US"/>
        </w:rPr>
        <w:t xml:space="preserve">2.9 </w:t>
      </w:r>
      <w:r w:rsidRPr="004D2BA3">
        <w:rPr>
          <w:sz w:val="26"/>
          <w:lang w:val="en-US"/>
        </w:rPr>
        <w:drawing>
          <wp:inline distT="0" distB="0" distL="0" distR="0" wp14:anchorId="6BAB0756" wp14:editId="22AE9CA4">
            <wp:extent cx="6546850" cy="1655445"/>
            <wp:effectExtent l="0" t="0" r="6350" b="1905"/>
            <wp:docPr id="153213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2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1645" w14:textId="22384D26" w:rsidR="004D2BA3" w:rsidRDefault="004D2BA3">
      <w:pPr>
        <w:pStyle w:val="a3"/>
        <w:rPr>
          <w:sz w:val="26"/>
          <w:lang w:val="en-US"/>
        </w:rPr>
      </w:pPr>
      <w:r w:rsidRPr="004D2BA3">
        <w:rPr>
          <w:sz w:val="26"/>
          <w:lang w:val="en-US"/>
        </w:rPr>
        <w:drawing>
          <wp:inline distT="0" distB="0" distL="0" distR="0" wp14:anchorId="64F47009" wp14:editId="2DABA1EF">
            <wp:extent cx="6546850" cy="849630"/>
            <wp:effectExtent l="0" t="0" r="6350" b="7620"/>
            <wp:docPr id="9195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6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1E2" w14:textId="188FFD51" w:rsidR="004D2BA3" w:rsidRDefault="000F11CD">
      <w:pPr>
        <w:pStyle w:val="a3"/>
        <w:rPr>
          <w:sz w:val="26"/>
          <w:lang w:val="en-US"/>
        </w:rPr>
      </w:pPr>
      <w:r w:rsidRPr="000F11CD">
        <w:rPr>
          <w:sz w:val="26"/>
          <w:lang w:val="en-US"/>
        </w:rPr>
        <w:lastRenderedPageBreak/>
        <w:drawing>
          <wp:inline distT="0" distB="0" distL="0" distR="0" wp14:anchorId="66F5DB19" wp14:editId="0D9D59BD">
            <wp:extent cx="6546850" cy="3328670"/>
            <wp:effectExtent l="0" t="0" r="6350" b="5080"/>
            <wp:docPr id="1700252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524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C17" w14:textId="77777777" w:rsidR="000F11CD" w:rsidRDefault="000F11CD">
      <w:pPr>
        <w:pStyle w:val="a3"/>
        <w:rPr>
          <w:sz w:val="26"/>
          <w:lang w:val="en-US"/>
        </w:rPr>
      </w:pPr>
    </w:p>
    <w:p w14:paraId="3DFBE885" w14:textId="0A8693C1" w:rsidR="000F11CD" w:rsidRPr="00916380" w:rsidRDefault="000F11CD">
      <w:pPr>
        <w:pStyle w:val="a3"/>
        <w:rPr>
          <w:sz w:val="26"/>
          <w:lang w:val="en-US"/>
        </w:rPr>
      </w:pPr>
      <w:r>
        <w:rPr>
          <w:sz w:val="26"/>
          <w:lang w:val="en-US"/>
        </w:rPr>
        <w:t xml:space="preserve">2.10 </w:t>
      </w:r>
      <w:r w:rsidRPr="000F11CD">
        <w:rPr>
          <w:sz w:val="26"/>
          <w:lang w:val="en-US"/>
        </w:rPr>
        <w:drawing>
          <wp:inline distT="0" distB="0" distL="0" distR="0" wp14:anchorId="67DF1619" wp14:editId="4B7D965B">
            <wp:extent cx="6546850" cy="1440815"/>
            <wp:effectExtent l="0" t="0" r="6350" b="6985"/>
            <wp:docPr id="110036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7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5F17" w14:textId="77777777" w:rsidR="001B6649" w:rsidRDefault="001B6649">
      <w:pPr>
        <w:pStyle w:val="a3"/>
        <w:rPr>
          <w:sz w:val="26"/>
        </w:rPr>
      </w:pPr>
    </w:p>
    <w:p w14:paraId="4C2FBCF7" w14:textId="1103B465" w:rsidR="000F11CD" w:rsidRDefault="000F11CD">
      <w:pPr>
        <w:pStyle w:val="a3"/>
        <w:rPr>
          <w:sz w:val="26"/>
        </w:rPr>
      </w:pPr>
      <w:r w:rsidRPr="000F11CD">
        <w:rPr>
          <w:sz w:val="26"/>
        </w:rPr>
        <w:drawing>
          <wp:inline distT="0" distB="0" distL="0" distR="0" wp14:anchorId="562C3D3D" wp14:editId="387F56AD">
            <wp:extent cx="6546850" cy="3780155"/>
            <wp:effectExtent l="0" t="0" r="6350" b="0"/>
            <wp:docPr id="20665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103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D2F" w14:textId="77777777" w:rsidR="000F11CD" w:rsidRDefault="000F11CD">
      <w:pPr>
        <w:pStyle w:val="a3"/>
        <w:rPr>
          <w:sz w:val="26"/>
        </w:rPr>
      </w:pPr>
    </w:p>
    <w:p w14:paraId="568FF4FD" w14:textId="77777777" w:rsidR="000F11CD" w:rsidRDefault="000F11CD">
      <w:pPr>
        <w:pStyle w:val="a3"/>
        <w:rPr>
          <w:sz w:val="26"/>
        </w:rPr>
      </w:pPr>
    </w:p>
    <w:p w14:paraId="53DE9292" w14:textId="6710B27A" w:rsidR="000F11CD" w:rsidRDefault="00BA16A8">
      <w:pPr>
        <w:pStyle w:val="a3"/>
        <w:rPr>
          <w:sz w:val="26"/>
        </w:rPr>
      </w:pPr>
      <w:r w:rsidRPr="00BA16A8">
        <w:rPr>
          <w:sz w:val="26"/>
        </w:rPr>
        <w:lastRenderedPageBreak/>
        <w:drawing>
          <wp:inline distT="0" distB="0" distL="0" distR="0" wp14:anchorId="069BD4C8" wp14:editId="208B3A9B">
            <wp:extent cx="6546850" cy="3094355"/>
            <wp:effectExtent l="0" t="0" r="6350" b="0"/>
            <wp:docPr id="92949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33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9A02" w14:textId="77777777" w:rsidR="00BA16A8" w:rsidRDefault="00BA16A8">
      <w:pPr>
        <w:pStyle w:val="a3"/>
        <w:rPr>
          <w:sz w:val="26"/>
        </w:rPr>
      </w:pPr>
    </w:p>
    <w:p w14:paraId="6D44FD08" w14:textId="2AB60F75" w:rsidR="00BA16A8" w:rsidRDefault="00BA16A8">
      <w:pPr>
        <w:pStyle w:val="a3"/>
        <w:rPr>
          <w:sz w:val="26"/>
        </w:rPr>
      </w:pPr>
      <w:r w:rsidRPr="00BA16A8">
        <w:rPr>
          <w:sz w:val="26"/>
        </w:rPr>
        <w:drawing>
          <wp:inline distT="0" distB="0" distL="0" distR="0" wp14:anchorId="257BBD4B" wp14:editId="5495D618">
            <wp:extent cx="6546850" cy="6076315"/>
            <wp:effectExtent l="0" t="0" r="6350" b="635"/>
            <wp:docPr id="75065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47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6C43" w14:textId="77777777" w:rsidR="00BA16A8" w:rsidRDefault="00BA16A8">
      <w:pPr>
        <w:pStyle w:val="a3"/>
        <w:rPr>
          <w:sz w:val="26"/>
        </w:rPr>
      </w:pPr>
    </w:p>
    <w:p w14:paraId="440A0BAA" w14:textId="5EC6C184" w:rsidR="00BA16A8" w:rsidRPr="00BA16A8" w:rsidRDefault="00BA16A8">
      <w:pPr>
        <w:pStyle w:val="a3"/>
        <w:rPr>
          <w:sz w:val="26"/>
          <w:lang w:val="en-US"/>
        </w:rPr>
      </w:pPr>
      <w:r>
        <w:rPr>
          <w:sz w:val="26"/>
          <w:lang w:val="en-US"/>
        </w:rPr>
        <w:lastRenderedPageBreak/>
        <w:t xml:space="preserve">2.11 </w:t>
      </w:r>
      <w:r w:rsidRPr="00BA16A8">
        <w:rPr>
          <w:sz w:val="26"/>
          <w:lang w:val="en-US"/>
        </w:rPr>
        <w:drawing>
          <wp:inline distT="0" distB="0" distL="0" distR="0" wp14:anchorId="09FAC6AA" wp14:editId="27ABD4EA">
            <wp:extent cx="6546850" cy="1177290"/>
            <wp:effectExtent l="0" t="0" r="6350" b="3810"/>
            <wp:docPr id="186364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5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C262" w14:textId="0AFACC1F" w:rsidR="001B6649" w:rsidRDefault="00BA16A8">
      <w:pPr>
        <w:pStyle w:val="a3"/>
        <w:spacing w:before="272"/>
        <w:rPr>
          <w:sz w:val="26"/>
        </w:rPr>
      </w:pPr>
      <w:r w:rsidRPr="00BA16A8">
        <w:rPr>
          <w:sz w:val="26"/>
        </w:rPr>
        <w:drawing>
          <wp:inline distT="0" distB="0" distL="0" distR="0" wp14:anchorId="52757556" wp14:editId="175A42D3">
            <wp:extent cx="6546850" cy="2432685"/>
            <wp:effectExtent l="0" t="0" r="6350" b="5715"/>
            <wp:docPr id="134588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42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5024" w14:textId="41498D62" w:rsidR="00BA16A8" w:rsidRDefault="0094547B">
      <w:pPr>
        <w:pStyle w:val="a3"/>
        <w:spacing w:before="272"/>
        <w:rPr>
          <w:sz w:val="26"/>
        </w:rPr>
      </w:pPr>
      <w:r w:rsidRPr="0094547B">
        <w:rPr>
          <w:sz w:val="26"/>
        </w:rPr>
        <w:drawing>
          <wp:inline distT="0" distB="0" distL="0" distR="0" wp14:anchorId="3DC1D313" wp14:editId="5EDA47DE">
            <wp:extent cx="6546850" cy="2170430"/>
            <wp:effectExtent l="0" t="0" r="6350" b="1270"/>
            <wp:docPr id="46816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86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AB1" w14:textId="77777777" w:rsidR="00BA16A8" w:rsidRDefault="00BA16A8">
      <w:pPr>
        <w:pStyle w:val="a3"/>
        <w:spacing w:before="272"/>
        <w:rPr>
          <w:sz w:val="26"/>
        </w:rPr>
      </w:pPr>
    </w:p>
    <w:p w14:paraId="3E31D0AD" w14:textId="77777777" w:rsidR="00BA16A8" w:rsidRDefault="00BA16A8">
      <w:pPr>
        <w:pStyle w:val="a3"/>
        <w:spacing w:before="272"/>
        <w:rPr>
          <w:sz w:val="26"/>
        </w:rPr>
      </w:pPr>
    </w:p>
    <w:p w14:paraId="074D1898" w14:textId="77777777" w:rsidR="00BA16A8" w:rsidRDefault="00BA16A8">
      <w:pPr>
        <w:pStyle w:val="a3"/>
        <w:spacing w:before="272"/>
        <w:rPr>
          <w:sz w:val="26"/>
        </w:rPr>
      </w:pPr>
    </w:p>
    <w:p w14:paraId="668DF8F3" w14:textId="77777777" w:rsidR="001B6649" w:rsidRDefault="00000000">
      <w:pPr>
        <w:ind w:left="119"/>
        <w:rPr>
          <w:b/>
          <w:sz w:val="26"/>
        </w:rPr>
      </w:pPr>
      <w:r>
        <w:rPr>
          <w:b/>
          <w:spacing w:val="-2"/>
          <w:sz w:val="26"/>
        </w:rPr>
        <w:t>Выводы</w:t>
      </w:r>
    </w:p>
    <w:p w14:paraId="067E6F9D" w14:textId="217A8BFC" w:rsidR="0094547B" w:rsidRPr="0094547B" w:rsidRDefault="00000000" w:rsidP="0094547B">
      <w:pPr>
        <w:spacing w:before="263" w:line="360" w:lineRule="auto"/>
        <w:ind w:left="119" w:right="826" w:firstLine="710"/>
        <w:jc w:val="both"/>
        <w:rPr>
          <w:sz w:val="28"/>
        </w:rPr>
      </w:pPr>
      <w:r>
        <w:rPr>
          <w:sz w:val="28"/>
        </w:rPr>
        <w:t xml:space="preserve">В ходе выполнения лабораторной работы успешно удалось </w:t>
      </w:r>
      <w:r w:rsidR="0094547B">
        <w:rPr>
          <w:sz w:val="28"/>
        </w:rPr>
        <w:t>о</w:t>
      </w:r>
      <w:r w:rsidR="0094547B" w:rsidRPr="0094547B">
        <w:rPr>
          <w:sz w:val="28"/>
        </w:rPr>
        <w:t xml:space="preserve">своить применение циклов функций и сторонних для </w:t>
      </w:r>
      <w:proofErr w:type="spellStart"/>
      <w:r w:rsidR="0094547B" w:rsidRPr="0094547B">
        <w:rPr>
          <w:sz w:val="28"/>
        </w:rPr>
        <w:t>Julia</w:t>
      </w:r>
      <w:proofErr w:type="spellEnd"/>
      <w:r w:rsidR="0094547B" w:rsidRPr="0094547B">
        <w:rPr>
          <w:sz w:val="28"/>
        </w:rPr>
        <w:t xml:space="preserve"> пакетов для решения задач линейной алгебры и работы с матрицами.</w:t>
      </w:r>
    </w:p>
    <w:p w14:paraId="6F9469D3" w14:textId="3B8C91B5" w:rsidR="001B6649" w:rsidRDefault="001B6649">
      <w:pPr>
        <w:spacing w:before="263" w:line="360" w:lineRule="auto"/>
        <w:ind w:left="119" w:right="826" w:firstLine="710"/>
        <w:jc w:val="both"/>
        <w:rPr>
          <w:sz w:val="28"/>
        </w:rPr>
      </w:pPr>
    </w:p>
    <w:sectPr w:rsidR="001B6649">
      <w:pgSz w:w="11910" w:h="16840"/>
      <w:pgMar w:top="1300" w:right="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A0E67"/>
    <w:multiLevelType w:val="hybridMultilevel"/>
    <w:tmpl w:val="785A94A8"/>
    <w:lvl w:ilvl="0" w:tplc="8E0CD112">
      <w:numFmt w:val="bullet"/>
      <w:lvlText w:val="–"/>
      <w:lvlJc w:val="left"/>
      <w:pPr>
        <w:ind w:left="119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3322510">
      <w:numFmt w:val="bullet"/>
      <w:lvlText w:val="•"/>
      <w:lvlJc w:val="left"/>
      <w:pPr>
        <w:ind w:left="1138" w:hanging="212"/>
      </w:pPr>
      <w:rPr>
        <w:rFonts w:hint="default"/>
        <w:lang w:val="ru-RU" w:eastAsia="en-US" w:bidi="ar-SA"/>
      </w:rPr>
    </w:lvl>
    <w:lvl w:ilvl="2" w:tplc="48623704">
      <w:numFmt w:val="bullet"/>
      <w:lvlText w:val="•"/>
      <w:lvlJc w:val="left"/>
      <w:pPr>
        <w:ind w:left="2156" w:hanging="212"/>
      </w:pPr>
      <w:rPr>
        <w:rFonts w:hint="default"/>
        <w:lang w:val="ru-RU" w:eastAsia="en-US" w:bidi="ar-SA"/>
      </w:rPr>
    </w:lvl>
    <w:lvl w:ilvl="3" w:tplc="F35E2396">
      <w:numFmt w:val="bullet"/>
      <w:lvlText w:val="•"/>
      <w:lvlJc w:val="left"/>
      <w:pPr>
        <w:ind w:left="3175" w:hanging="212"/>
      </w:pPr>
      <w:rPr>
        <w:rFonts w:hint="default"/>
        <w:lang w:val="ru-RU" w:eastAsia="en-US" w:bidi="ar-SA"/>
      </w:rPr>
    </w:lvl>
    <w:lvl w:ilvl="4" w:tplc="98CC3932">
      <w:numFmt w:val="bullet"/>
      <w:lvlText w:val="•"/>
      <w:lvlJc w:val="left"/>
      <w:pPr>
        <w:ind w:left="4193" w:hanging="212"/>
      </w:pPr>
      <w:rPr>
        <w:rFonts w:hint="default"/>
        <w:lang w:val="ru-RU" w:eastAsia="en-US" w:bidi="ar-SA"/>
      </w:rPr>
    </w:lvl>
    <w:lvl w:ilvl="5" w:tplc="9092D5E6">
      <w:numFmt w:val="bullet"/>
      <w:lvlText w:val="•"/>
      <w:lvlJc w:val="left"/>
      <w:pPr>
        <w:ind w:left="5212" w:hanging="212"/>
      </w:pPr>
      <w:rPr>
        <w:rFonts w:hint="default"/>
        <w:lang w:val="ru-RU" w:eastAsia="en-US" w:bidi="ar-SA"/>
      </w:rPr>
    </w:lvl>
    <w:lvl w:ilvl="6" w:tplc="52D88654">
      <w:numFmt w:val="bullet"/>
      <w:lvlText w:val="•"/>
      <w:lvlJc w:val="left"/>
      <w:pPr>
        <w:ind w:left="6230" w:hanging="212"/>
      </w:pPr>
      <w:rPr>
        <w:rFonts w:hint="default"/>
        <w:lang w:val="ru-RU" w:eastAsia="en-US" w:bidi="ar-SA"/>
      </w:rPr>
    </w:lvl>
    <w:lvl w:ilvl="7" w:tplc="D9180F04">
      <w:numFmt w:val="bullet"/>
      <w:lvlText w:val="•"/>
      <w:lvlJc w:val="left"/>
      <w:pPr>
        <w:ind w:left="7248" w:hanging="212"/>
      </w:pPr>
      <w:rPr>
        <w:rFonts w:hint="default"/>
        <w:lang w:val="ru-RU" w:eastAsia="en-US" w:bidi="ar-SA"/>
      </w:rPr>
    </w:lvl>
    <w:lvl w:ilvl="8" w:tplc="84EA86F2">
      <w:numFmt w:val="bullet"/>
      <w:lvlText w:val="•"/>
      <w:lvlJc w:val="left"/>
      <w:pPr>
        <w:ind w:left="8267" w:hanging="212"/>
      </w:pPr>
      <w:rPr>
        <w:rFonts w:hint="default"/>
        <w:lang w:val="ru-RU" w:eastAsia="en-US" w:bidi="ar-SA"/>
      </w:rPr>
    </w:lvl>
  </w:abstractNum>
  <w:abstractNum w:abstractNumId="1" w15:restartNumberingAfterBreak="0">
    <w:nsid w:val="3FC107B9"/>
    <w:multiLevelType w:val="multilevel"/>
    <w:tmpl w:val="8BF48DBA"/>
    <w:lvl w:ilvl="0">
      <w:start w:val="1"/>
      <w:numFmt w:val="decimal"/>
      <w:lvlText w:val="%1."/>
      <w:lvlJc w:val="left"/>
      <w:pPr>
        <w:ind w:left="1551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4" w:hanging="6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–"/>
      <w:lvlJc w:val="left"/>
      <w:pPr>
        <w:ind w:left="119" w:hanging="25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2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17" w:hanging="2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74" w:hanging="2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32" w:hanging="2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89" w:hanging="255"/>
      </w:pPr>
      <w:rPr>
        <w:rFonts w:hint="default"/>
        <w:lang w:val="ru-RU" w:eastAsia="en-US" w:bidi="ar-SA"/>
      </w:rPr>
    </w:lvl>
  </w:abstractNum>
  <w:num w:numId="1" w16cid:durableId="411392636">
    <w:abstractNumId w:val="0"/>
  </w:num>
  <w:num w:numId="2" w16cid:durableId="1939022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49"/>
    <w:rsid w:val="000D622C"/>
    <w:rsid w:val="000F11CD"/>
    <w:rsid w:val="001B6649"/>
    <w:rsid w:val="002634B3"/>
    <w:rsid w:val="00380305"/>
    <w:rsid w:val="00394B78"/>
    <w:rsid w:val="004D2BA3"/>
    <w:rsid w:val="00916380"/>
    <w:rsid w:val="00932723"/>
    <w:rsid w:val="0094547B"/>
    <w:rsid w:val="00BA16A8"/>
    <w:rsid w:val="00D21F07"/>
    <w:rsid w:val="00D95401"/>
    <w:rsid w:val="00DE1FBF"/>
    <w:rsid w:val="00E23F92"/>
    <w:rsid w:val="00E9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83594"/>
  <w15:docId w15:val="{88C29DB6-5F3B-4BCC-8044-F85A28978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47B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pPr>
      <w:ind w:left="119" w:hanging="21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Абрамян</dc:creator>
  <cp:lastModifiedBy>Артём Абрамян</cp:lastModifiedBy>
  <cp:revision>2</cp:revision>
  <dcterms:created xsi:type="dcterms:W3CDTF">2023-11-25T17:31:00Z</dcterms:created>
  <dcterms:modified xsi:type="dcterms:W3CDTF">2023-11-25T17:31:00Z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2023-11-25T00:00:00Z</vt:filetime>
  </property>
  <property fmtid="{D5CDD505-2E9C-101B-9397-08002B2CF9AE}" pid="5" name="Producer">
    <vt:lpwstr>www.ilovepdf.com</vt:lpwstr>
  </property>
</Properties>
</file>