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E0DE6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pict w14:anchorId="0D9D7D53">
          <v:rect id="_x0000_i1079" style="width:0;height:1.5pt" o:hralign="center" o:hrstd="t" o:hr="t" fillcolor="#a0a0a0" stroked="f"/>
        </w:pict>
      </w:r>
    </w:p>
    <w:p w14:paraId="4AC8340E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📋</w:t>
      </w:r>
      <w:r w:rsidRPr="00BB520E">
        <w:rPr>
          <w:b/>
          <w:bCs/>
        </w:rPr>
        <w:t xml:space="preserve"> Phase 1.1 — Column Taxonomy</w:t>
      </w:r>
    </w:p>
    <w:p w14:paraId="7D81CE88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t>1️</w:t>
      </w:r>
      <w:r w:rsidRPr="00BB520E">
        <w:rPr>
          <w:rFonts w:ascii="Segoe UI Symbol" w:hAnsi="Segoe UI Symbol" w:cs="Segoe UI Symbol"/>
          <w:b/>
          <w:bCs/>
        </w:rPr>
        <w:t>⃣</w:t>
      </w:r>
      <w:r w:rsidRPr="00BB520E">
        <w:rPr>
          <w:b/>
          <w:bCs/>
        </w:rPr>
        <w:t xml:space="preserve"> Identifier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980"/>
        <w:gridCol w:w="5569"/>
      </w:tblGrid>
      <w:tr w:rsidR="00BB520E" w:rsidRPr="00BB520E" w14:paraId="571F9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D2240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77F259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993F57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Notes</w:t>
            </w:r>
          </w:p>
        </w:tc>
      </w:tr>
      <w:tr w:rsidR="00BB520E" w:rsidRPr="00BB520E" w14:paraId="71FED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9F0F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respondent_id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2ECED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6647F7EB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Unique per respondent, never analyzed, never grouped</w:t>
            </w:r>
          </w:p>
        </w:tc>
      </w:tr>
    </w:tbl>
    <w:p w14:paraId="58C74FF3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📌</w:t>
      </w:r>
      <w:r w:rsidRPr="00BB520E">
        <w:rPr>
          <w:b/>
          <w:bCs/>
        </w:rPr>
        <w:t xml:space="preserve"> Rule:</w:t>
      </w:r>
    </w:p>
    <w:p w14:paraId="7153014E" w14:textId="77777777" w:rsidR="00BB520E" w:rsidRPr="00BB520E" w:rsidRDefault="00BB520E" w:rsidP="00BB520E">
      <w:pPr>
        <w:numPr>
          <w:ilvl w:val="0"/>
          <w:numId w:val="1"/>
        </w:numPr>
        <w:rPr>
          <w:b/>
          <w:bCs/>
        </w:rPr>
      </w:pPr>
      <w:r w:rsidRPr="00BB520E">
        <w:rPr>
          <w:b/>
          <w:bCs/>
        </w:rPr>
        <w:t>Exclude from EDA, correlations, plots, statistics.</w:t>
      </w:r>
    </w:p>
    <w:p w14:paraId="1865F9FC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pict w14:anchorId="6DDD91F2">
          <v:rect id="_x0000_i1080" style="width:0;height:1.5pt" o:hralign="center" o:hrstd="t" o:hr="t" fillcolor="#a0a0a0" stroked="f"/>
        </w:pict>
      </w:r>
    </w:p>
    <w:p w14:paraId="1B33FAB6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t>2️</w:t>
      </w:r>
      <w:r w:rsidRPr="00BB520E">
        <w:rPr>
          <w:rFonts w:ascii="Segoe UI Symbol" w:hAnsi="Segoe UI Symbol" w:cs="Segoe UI Symbol"/>
          <w:b/>
          <w:bCs/>
        </w:rPr>
        <w:t>⃣</w:t>
      </w:r>
      <w:r w:rsidRPr="00BB520E">
        <w:rPr>
          <w:b/>
          <w:bCs/>
        </w:rPr>
        <w:t xml:space="preserve"> Boolean (Binary)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3860"/>
      </w:tblGrid>
      <w:tr w:rsidR="00BB520E" w:rsidRPr="00BB520E" w14:paraId="45F4E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5DA81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3C5E28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Meaning</w:t>
            </w:r>
          </w:p>
        </w:tc>
      </w:tr>
      <w:tr w:rsidR="00BB520E" w:rsidRPr="00BB520E" w14:paraId="26AB1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4DEB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seen_star_wars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1183A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Has seen at least one Star Wars movie</w:t>
            </w:r>
          </w:p>
        </w:tc>
      </w:tr>
      <w:tr w:rsidR="00BB520E" w:rsidRPr="00BB520E" w14:paraId="3DA6B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C8D4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fan_star_wars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D3492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Self-identified Star Wars fan</w:t>
            </w:r>
          </w:p>
        </w:tc>
      </w:tr>
      <w:tr w:rsidR="00BB520E" w:rsidRPr="00BB520E" w14:paraId="4A3FF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F080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seen_ep1_phantom_menace</w:t>
            </w:r>
          </w:p>
        </w:tc>
        <w:tc>
          <w:tcPr>
            <w:tcW w:w="0" w:type="auto"/>
            <w:vAlign w:val="center"/>
            <w:hideMark/>
          </w:tcPr>
          <w:p w14:paraId="238F4468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Seen Episode I</w:t>
            </w:r>
          </w:p>
        </w:tc>
      </w:tr>
      <w:tr w:rsidR="00BB520E" w:rsidRPr="00BB520E" w14:paraId="5173C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9C95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seen_ep2_attack_clones</w:t>
            </w:r>
          </w:p>
        </w:tc>
        <w:tc>
          <w:tcPr>
            <w:tcW w:w="0" w:type="auto"/>
            <w:vAlign w:val="center"/>
            <w:hideMark/>
          </w:tcPr>
          <w:p w14:paraId="02B0BDF3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Seen Episode II</w:t>
            </w:r>
          </w:p>
        </w:tc>
      </w:tr>
      <w:tr w:rsidR="00BB520E" w:rsidRPr="00BB520E" w14:paraId="49E0D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157C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seen_ep3_revenge_sith</w:t>
            </w:r>
          </w:p>
        </w:tc>
        <w:tc>
          <w:tcPr>
            <w:tcW w:w="0" w:type="auto"/>
            <w:vAlign w:val="center"/>
            <w:hideMark/>
          </w:tcPr>
          <w:p w14:paraId="03D6289E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Seen Episode III</w:t>
            </w:r>
          </w:p>
        </w:tc>
      </w:tr>
      <w:tr w:rsidR="00BB520E" w:rsidRPr="00BB520E" w14:paraId="23B13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1D06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seen_ep4_new_hope</w:t>
            </w:r>
          </w:p>
        </w:tc>
        <w:tc>
          <w:tcPr>
            <w:tcW w:w="0" w:type="auto"/>
            <w:vAlign w:val="center"/>
            <w:hideMark/>
          </w:tcPr>
          <w:p w14:paraId="223D45F3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Seen Episode IV</w:t>
            </w:r>
          </w:p>
        </w:tc>
      </w:tr>
      <w:tr w:rsidR="00BB520E" w:rsidRPr="00BB520E" w14:paraId="481B7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9D48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seen_ep5_empire_strikes_back</w:t>
            </w:r>
          </w:p>
        </w:tc>
        <w:tc>
          <w:tcPr>
            <w:tcW w:w="0" w:type="auto"/>
            <w:vAlign w:val="center"/>
            <w:hideMark/>
          </w:tcPr>
          <w:p w14:paraId="4651B862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Seen Episode V</w:t>
            </w:r>
          </w:p>
        </w:tc>
      </w:tr>
      <w:tr w:rsidR="00BB520E" w:rsidRPr="00BB520E" w14:paraId="5C7D0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8378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seen_ep6_return_jedi</w:t>
            </w:r>
          </w:p>
        </w:tc>
        <w:tc>
          <w:tcPr>
            <w:tcW w:w="0" w:type="auto"/>
            <w:vAlign w:val="center"/>
            <w:hideMark/>
          </w:tcPr>
          <w:p w14:paraId="04697368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Seen Episode VI</w:t>
            </w:r>
          </w:p>
        </w:tc>
      </w:tr>
      <w:tr w:rsidR="00BB520E" w:rsidRPr="00BB520E" w14:paraId="3AD4B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1ADC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familiar_expanded_universe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934A1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Familiar with EU</w:t>
            </w:r>
          </w:p>
        </w:tc>
      </w:tr>
      <w:tr w:rsidR="00BB520E" w:rsidRPr="00BB520E" w14:paraId="023E2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F2A12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fan_expanded_universe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D9D73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Fan of EU</w:t>
            </w:r>
          </w:p>
        </w:tc>
      </w:tr>
      <w:tr w:rsidR="00BB520E" w:rsidRPr="00BB520E" w14:paraId="365D8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196F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fan_star_trek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87718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Star Trek fan</w:t>
            </w:r>
          </w:p>
        </w:tc>
      </w:tr>
    </w:tbl>
    <w:p w14:paraId="3E1B0F32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📌</w:t>
      </w:r>
      <w:r w:rsidRPr="00BB520E">
        <w:rPr>
          <w:b/>
          <w:bCs/>
        </w:rPr>
        <w:t xml:space="preserve"> Stored as: </w:t>
      </w:r>
      <w:proofErr w:type="spellStart"/>
      <w:r w:rsidRPr="00BB520E">
        <w:rPr>
          <w:b/>
          <w:bCs/>
        </w:rPr>
        <w:t>boolean</w:t>
      </w:r>
      <w:proofErr w:type="spellEnd"/>
      <w:r w:rsidRPr="00BB520E">
        <w:rPr>
          <w:b/>
          <w:bCs/>
        </w:rPr>
        <w:t xml:space="preserve"> (nullable)</w:t>
      </w:r>
    </w:p>
    <w:p w14:paraId="2F22D74B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📌</w:t>
      </w:r>
      <w:r w:rsidRPr="00BB520E">
        <w:rPr>
          <w:b/>
          <w:bCs/>
        </w:rPr>
        <w:t xml:space="preserve"> Used later for:</w:t>
      </w:r>
    </w:p>
    <w:p w14:paraId="66AA21D3" w14:textId="77777777" w:rsidR="00BB520E" w:rsidRPr="00BB520E" w:rsidRDefault="00BB520E" w:rsidP="00BB520E">
      <w:pPr>
        <w:numPr>
          <w:ilvl w:val="0"/>
          <w:numId w:val="2"/>
        </w:numPr>
        <w:rPr>
          <w:b/>
          <w:bCs/>
        </w:rPr>
      </w:pPr>
      <w:r w:rsidRPr="00BB520E">
        <w:rPr>
          <w:b/>
          <w:bCs/>
        </w:rPr>
        <w:t>Crosstabs</w:t>
      </w:r>
    </w:p>
    <w:p w14:paraId="27E083BB" w14:textId="77777777" w:rsidR="00BB520E" w:rsidRPr="00BB520E" w:rsidRDefault="00BB520E" w:rsidP="00BB520E">
      <w:pPr>
        <w:numPr>
          <w:ilvl w:val="0"/>
          <w:numId w:val="2"/>
        </w:numPr>
        <w:rPr>
          <w:b/>
          <w:bCs/>
        </w:rPr>
      </w:pPr>
      <w:r w:rsidRPr="00BB520E">
        <w:rPr>
          <w:b/>
          <w:bCs/>
        </w:rPr>
        <w:lastRenderedPageBreak/>
        <w:t>Percent comparisons</w:t>
      </w:r>
    </w:p>
    <w:p w14:paraId="6B2A5BDF" w14:textId="77777777" w:rsidR="00BB520E" w:rsidRPr="00BB520E" w:rsidRDefault="00BB520E" w:rsidP="00BB520E">
      <w:pPr>
        <w:numPr>
          <w:ilvl w:val="0"/>
          <w:numId w:val="2"/>
        </w:numPr>
        <w:rPr>
          <w:b/>
          <w:bCs/>
        </w:rPr>
      </w:pPr>
      <w:r w:rsidRPr="00BB520E">
        <w:rPr>
          <w:b/>
          <w:bCs/>
        </w:rPr>
        <w:t>Group filtering</w:t>
      </w:r>
    </w:p>
    <w:p w14:paraId="53136A07" w14:textId="77777777" w:rsidR="00BB520E" w:rsidRPr="00BB520E" w:rsidRDefault="00BB520E" w:rsidP="00BB520E">
      <w:pPr>
        <w:numPr>
          <w:ilvl w:val="0"/>
          <w:numId w:val="2"/>
        </w:numPr>
        <w:rPr>
          <w:b/>
          <w:bCs/>
        </w:rPr>
      </w:pPr>
      <w:r w:rsidRPr="00BB520E">
        <w:rPr>
          <w:b/>
          <w:bCs/>
        </w:rPr>
        <w:t>Binary ↔ binary analysis</w:t>
      </w:r>
    </w:p>
    <w:p w14:paraId="2AD77DAA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🚫</w:t>
      </w:r>
      <w:r w:rsidRPr="00BB520E">
        <w:rPr>
          <w:b/>
          <w:bCs/>
        </w:rPr>
        <w:t xml:space="preserve"> Not used for:</w:t>
      </w:r>
    </w:p>
    <w:p w14:paraId="27FCA48C" w14:textId="77777777" w:rsidR="00BB520E" w:rsidRPr="00BB520E" w:rsidRDefault="00BB520E" w:rsidP="00BB520E">
      <w:pPr>
        <w:numPr>
          <w:ilvl w:val="0"/>
          <w:numId w:val="3"/>
        </w:numPr>
        <w:rPr>
          <w:b/>
          <w:bCs/>
        </w:rPr>
      </w:pPr>
      <w:r w:rsidRPr="00BB520E">
        <w:rPr>
          <w:b/>
          <w:bCs/>
        </w:rPr>
        <w:t>Correlation matrices</w:t>
      </w:r>
    </w:p>
    <w:p w14:paraId="224154C5" w14:textId="77777777" w:rsidR="00BB520E" w:rsidRPr="00BB520E" w:rsidRDefault="00BB520E" w:rsidP="00BB520E">
      <w:pPr>
        <w:numPr>
          <w:ilvl w:val="0"/>
          <w:numId w:val="3"/>
        </w:numPr>
        <w:rPr>
          <w:b/>
          <w:bCs/>
        </w:rPr>
      </w:pPr>
      <w:r w:rsidRPr="00BB520E">
        <w:rPr>
          <w:b/>
          <w:bCs/>
        </w:rPr>
        <w:t>Mean-based stats</w:t>
      </w:r>
    </w:p>
    <w:p w14:paraId="3F5DCF1A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pict w14:anchorId="6834E4FA">
          <v:rect id="_x0000_i1081" style="width:0;height:1.5pt" o:hralign="center" o:hrstd="t" o:hr="t" fillcolor="#a0a0a0" stroked="f"/>
        </w:pict>
      </w:r>
    </w:p>
    <w:p w14:paraId="0CDEE181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t>3️</w:t>
      </w:r>
      <w:r w:rsidRPr="00BB520E">
        <w:rPr>
          <w:rFonts w:ascii="Segoe UI Symbol" w:hAnsi="Segoe UI Symbol" w:cs="Segoe UI Symbol"/>
          <w:b/>
          <w:bCs/>
        </w:rPr>
        <w:t>⃣</w:t>
      </w:r>
      <w:r w:rsidRPr="00BB520E">
        <w:rPr>
          <w:b/>
          <w:bCs/>
        </w:rPr>
        <w:t xml:space="preserve"> Episode Rankings (Ordinal Numeric)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612"/>
      </w:tblGrid>
      <w:tr w:rsidR="00BB520E" w:rsidRPr="00BB520E" w14:paraId="7F35D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DC929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9B05AF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Meaning</w:t>
            </w:r>
          </w:p>
        </w:tc>
      </w:tr>
      <w:tr w:rsidR="00BB520E" w:rsidRPr="00BB520E" w14:paraId="6C3BB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08A4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rank_ep1</w:t>
            </w:r>
          </w:p>
        </w:tc>
        <w:tc>
          <w:tcPr>
            <w:tcW w:w="0" w:type="auto"/>
            <w:vAlign w:val="center"/>
            <w:hideMark/>
          </w:tcPr>
          <w:p w14:paraId="5ED3539E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Episode I rank</w:t>
            </w:r>
          </w:p>
        </w:tc>
      </w:tr>
      <w:tr w:rsidR="00BB520E" w:rsidRPr="00BB520E" w14:paraId="5E09C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AF82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rank_ep2</w:t>
            </w:r>
          </w:p>
        </w:tc>
        <w:tc>
          <w:tcPr>
            <w:tcW w:w="0" w:type="auto"/>
            <w:vAlign w:val="center"/>
            <w:hideMark/>
          </w:tcPr>
          <w:p w14:paraId="6712F9E5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Episode II rank</w:t>
            </w:r>
          </w:p>
        </w:tc>
      </w:tr>
      <w:tr w:rsidR="00BB520E" w:rsidRPr="00BB520E" w14:paraId="2E4AD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C133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rank_ep3</w:t>
            </w:r>
          </w:p>
        </w:tc>
        <w:tc>
          <w:tcPr>
            <w:tcW w:w="0" w:type="auto"/>
            <w:vAlign w:val="center"/>
            <w:hideMark/>
          </w:tcPr>
          <w:p w14:paraId="41CE9C31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Episode III rank</w:t>
            </w:r>
          </w:p>
        </w:tc>
      </w:tr>
      <w:tr w:rsidR="00BB520E" w:rsidRPr="00BB520E" w14:paraId="2E2D3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7C7B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rank_ep4</w:t>
            </w:r>
          </w:p>
        </w:tc>
        <w:tc>
          <w:tcPr>
            <w:tcW w:w="0" w:type="auto"/>
            <w:vAlign w:val="center"/>
            <w:hideMark/>
          </w:tcPr>
          <w:p w14:paraId="235926AB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Episode IV rank</w:t>
            </w:r>
          </w:p>
        </w:tc>
      </w:tr>
      <w:tr w:rsidR="00BB520E" w:rsidRPr="00BB520E" w14:paraId="78815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B300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rank_ep5</w:t>
            </w:r>
          </w:p>
        </w:tc>
        <w:tc>
          <w:tcPr>
            <w:tcW w:w="0" w:type="auto"/>
            <w:vAlign w:val="center"/>
            <w:hideMark/>
          </w:tcPr>
          <w:p w14:paraId="60F6D61F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Episode V rank</w:t>
            </w:r>
          </w:p>
        </w:tc>
      </w:tr>
      <w:tr w:rsidR="00BB520E" w:rsidRPr="00BB520E" w14:paraId="18E5D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AA52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rank_ep6</w:t>
            </w:r>
          </w:p>
        </w:tc>
        <w:tc>
          <w:tcPr>
            <w:tcW w:w="0" w:type="auto"/>
            <w:vAlign w:val="center"/>
            <w:hideMark/>
          </w:tcPr>
          <w:p w14:paraId="283BCAF5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Episode VI rank</w:t>
            </w:r>
          </w:p>
        </w:tc>
      </w:tr>
    </w:tbl>
    <w:p w14:paraId="43977435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📌</w:t>
      </w:r>
      <w:r w:rsidRPr="00BB520E">
        <w:rPr>
          <w:b/>
          <w:bCs/>
        </w:rPr>
        <w:t xml:space="preserve"> Scale: 1 (best) → 6 (worst)</w:t>
      </w:r>
      <w:r w:rsidRPr="00BB520E">
        <w:rPr>
          <w:b/>
          <w:bCs/>
        </w:rPr>
        <w:br/>
      </w:r>
      <w:r w:rsidRPr="00BB520E">
        <w:rPr>
          <w:rFonts w:ascii="Segoe UI Emoji" w:hAnsi="Segoe UI Emoji" w:cs="Segoe UI Emoji"/>
          <w:b/>
          <w:bCs/>
        </w:rPr>
        <w:t>📌</w:t>
      </w:r>
      <w:r w:rsidRPr="00BB520E">
        <w:rPr>
          <w:b/>
          <w:bCs/>
        </w:rPr>
        <w:t xml:space="preserve"> Stored as: Int64 (nullable)</w:t>
      </w:r>
    </w:p>
    <w:p w14:paraId="2451F790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📌</w:t>
      </w:r>
      <w:r w:rsidRPr="00BB520E">
        <w:rPr>
          <w:b/>
          <w:bCs/>
        </w:rPr>
        <w:t xml:space="preserve"> Used later for:</w:t>
      </w:r>
    </w:p>
    <w:p w14:paraId="77930EC6" w14:textId="77777777" w:rsidR="00BB520E" w:rsidRPr="00BB520E" w:rsidRDefault="00BB520E" w:rsidP="00BB520E">
      <w:pPr>
        <w:numPr>
          <w:ilvl w:val="0"/>
          <w:numId w:val="4"/>
        </w:numPr>
        <w:rPr>
          <w:b/>
          <w:bCs/>
        </w:rPr>
      </w:pPr>
      <w:r w:rsidRPr="00BB520E">
        <w:rPr>
          <w:b/>
          <w:bCs/>
        </w:rPr>
        <w:t>Mean / median ranking</w:t>
      </w:r>
    </w:p>
    <w:p w14:paraId="5FAABC5C" w14:textId="77777777" w:rsidR="00BB520E" w:rsidRPr="00BB520E" w:rsidRDefault="00BB520E" w:rsidP="00BB520E">
      <w:pPr>
        <w:numPr>
          <w:ilvl w:val="0"/>
          <w:numId w:val="4"/>
        </w:numPr>
        <w:rPr>
          <w:b/>
          <w:bCs/>
        </w:rPr>
      </w:pPr>
      <w:r w:rsidRPr="00BB520E">
        <w:rPr>
          <w:b/>
          <w:bCs/>
        </w:rPr>
        <w:t>Converted scores (7 - rank)</w:t>
      </w:r>
    </w:p>
    <w:p w14:paraId="34090E22" w14:textId="77777777" w:rsidR="00BB520E" w:rsidRPr="00BB520E" w:rsidRDefault="00BB520E" w:rsidP="00BB520E">
      <w:pPr>
        <w:numPr>
          <w:ilvl w:val="0"/>
          <w:numId w:val="4"/>
        </w:numPr>
        <w:rPr>
          <w:b/>
          <w:bCs/>
        </w:rPr>
      </w:pPr>
      <w:r w:rsidRPr="00BB520E">
        <w:rPr>
          <w:b/>
          <w:bCs/>
        </w:rPr>
        <w:t>Group comparisons</w:t>
      </w:r>
    </w:p>
    <w:p w14:paraId="5A6FF9BA" w14:textId="77777777" w:rsidR="00BB520E" w:rsidRPr="00BB520E" w:rsidRDefault="00BB520E" w:rsidP="00BB520E">
      <w:pPr>
        <w:numPr>
          <w:ilvl w:val="0"/>
          <w:numId w:val="4"/>
        </w:numPr>
        <w:rPr>
          <w:b/>
          <w:bCs/>
        </w:rPr>
      </w:pPr>
      <w:r w:rsidRPr="00BB520E">
        <w:rPr>
          <w:b/>
          <w:bCs/>
        </w:rPr>
        <w:t>Spearman correlation</w:t>
      </w:r>
    </w:p>
    <w:p w14:paraId="14CC4A6F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⚠️</w:t>
      </w:r>
      <w:r w:rsidRPr="00BB520E">
        <w:rPr>
          <w:b/>
          <w:bCs/>
        </w:rPr>
        <w:t xml:space="preserve"> Important rule:</w:t>
      </w:r>
      <w:r w:rsidRPr="00BB520E">
        <w:rPr>
          <w:b/>
          <w:bCs/>
        </w:rPr>
        <w:br/>
        <w:t>Ranks are relative, not absolute. Treat carefully.</w:t>
      </w:r>
    </w:p>
    <w:p w14:paraId="7C505372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pict w14:anchorId="50413298">
          <v:rect id="_x0000_i1082" style="width:0;height:1.5pt" o:hralign="center" o:hrstd="t" o:hr="t" fillcolor="#a0a0a0" stroked="f"/>
        </w:pict>
      </w:r>
    </w:p>
    <w:p w14:paraId="309E356D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lastRenderedPageBreak/>
        <w:t>4️</w:t>
      </w:r>
      <w:r w:rsidRPr="00BB520E">
        <w:rPr>
          <w:rFonts w:ascii="Segoe UI Symbol" w:hAnsi="Segoe UI Symbol" w:cs="Segoe UI Symbol"/>
          <w:b/>
          <w:bCs/>
        </w:rPr>
        <w:t>⃣</w:t>
      </w:r>
      <w:r w:rsidRPr="00BB520E">
        <w:rPr>
          <w:b/>
          <w:bCs/>
        </w:rPr>
        <w:t xml:space="preserve"> Character Ratings (Ordinal Numeric)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2235"/>
      </w:tblGrid>
      <w:tr w:rsidR="00BB520E" w:rsidRPr="00BB520E" w14:paraId="78823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45790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4FF54C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Meaning</w:t>
            </w:r>
          </w:p>
        </w:tc>
      </w:tr>
      <w:tr w:rsidR="00BB520E" w:rsidRPr="00BB520E" w14:paraId="033B8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EA78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rating_han_solo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9DBA1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Han Solo rating</w:t>
            </w:r>
          </w:p>
        </w:tc>
      </w:tr>
      <w:tr w:rsidR="00BB520E" w:rsidRPr="00BB520E" w14:paraId="449A0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CFE8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rating_luke_skywalker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BB420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Luke Skywalker rating</w:t>
            </w:r>
          </w:p>
        </w:tc>
      </w:tr>
      <w:tr w:rsidR="00BB520E" w:rsidRPr="00BB520E" w14:paraId="00AC1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05D2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rating_princess_leia_organa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9472C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Leia rating</w:t>
            </w:r>
          </w:p>
        </w:tc>
      </w:tr>
      <w:tr w:rsidR="00BB520E" w:rsidRPr="00BB520E" w14:paraId="5E30F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7431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rating_anakin_skywalker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264C6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Anakin rating</w:t>
            </w:r>
          </w:p>
        </w:tc>
      </w:tr>
      <w:tr w:rsidR="00BB520E" w:rsidRPr="00BB520E" w14:paraId="1F8D7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38D8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rating_obi_wan_kenobi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C79E8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Obi-Wan rating</w:t>
            </w:r>
          </w:p>
        </w:tc>
      </w:tr>
      <w:tr w:rsidR="00BB520E" w:rsidRPr="00BB520E" w14:paraId="518A5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8099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rating_emperor_palpatine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51885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Palpatine rating</w:t>
            </w:r>
          </w:p>
        </w:tc>
      </w:tr>
      <w:tr w:rsidR="00BB520E" w:rsidRPr="00BB520E" w14:paraId="11916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96D1E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rating_darth_vader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BE1C8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Darth Vader rating</w:t>
            </w:r>
          </w:p>
        </w:tc>
      </w:tr>
      <w:tr w:rsidR="00BB520E" w:rsidRPr="00BB520E" w14:paraId="2C148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C88F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rating_lando_calrissian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CE11B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Lando rating</w:t>
            </w:r>
          </w:p>
        </w:tc>
      </w:tr>
      <w:tr w:rsidR="00BB520E" w:rsidRPr="00BB520E" w14:paraId="49297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E1E8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rating_boba_fett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452CE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Boba Fett rating</w:t>
            </w:r>
          </w:p>
        </w:tc>
      </w:tr>
      <w:tr w:rsidR="00BB520E" w:rsidRPr="00BB520E" w14:paraId="096EC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1159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rating_c-3p0</w:t>
            </w:r>
          </w:p>
        </w:tc>
        <w:tc>
          <w:tcPr>
            <w:tcW w:w="0" w:type="auto"/>
            <w:vAlign w:val="center"/>
            <w:hideMark/>
          </w:tcPr>
          <w:p w14:paraId="182974B4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C-3PO rating</w:t>
            </w:r>
          </w:p>
        </w:tc>
      </w:tr>
      <w:tr w:rsidR="00BB520E" w:rsidRPr="00BB520E" w14:paraId="7B5E3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1216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rating_r2_d2</w:t>
            </w:r>
          </w:p>
        </w:tc>
        <w:tc>
          <w:tcPr>
            <w:tcW w:w="0" w:type="auto"/>
            <w:vAlign w:val="center"/>
            <w:hideMark/>
          </w:tcPr>
          <w:p w14:paraId="06A4CD22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R2-D2 rating</w:t>
            </w:r>
          </w:p>
        </w:tc>
      </w:tr>
      <w:tr w:rsidR="00BB520E" w:rsidRPr="00BB520E" w14:paraId="52EDE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571A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rating_jar_jar_binks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D65F8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 xml:space="preserve">Jar </w:t>
            </w:r>
            <w:proofErr w:type="spellStart"/>
            <w:r w:rsidRPr="00BB520E">
              <w:rPr>
                <w:b/>
                <w:bCs/>
              </w:rPr>
              <w:t>Jar</w:t>
            </w:r>
            <w:proofErr w:type="spellEnd"/>
            <w:r w:rsidRPr="00BB520E">
              <w:rPr>
                <w:b/>
                <w:bCs/>
              </w:rPr>
              <w:t xml:space="preserve"> rating</w:t>
            </w:r>
          </w:p>
        </w:tc>
      </w:tr>
      <w:tr w:rsidR="00BB520E" w:rsidRPr="00BB520E" w14:paraId="441E7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DC4A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rating_padme_amidala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AA666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Padmé</w:t>
            </w:r>
            <w:proofErr w:type="spellEnd"/>
            <w:r w:rsidRPr="00BB520E">
              <w:rPr>
                <w:b/>
                <w:bCs/>
              </w:rPr>
              <w:t xml:space="preserve"> rating</w:t>
            </w:r>
          </w:p>
        </w:tc>
      </w:tr>
      <w:tr w:rsidR="00BB520E" w:rsidRPr="00BB520E" w14:paraId="609F0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8C65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rating_yoda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FF036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Yoda rating</w:t>
            </w:r>
          </w:p>
        </w:tc>
      </w:tr>
    </w:tbl>
    <w:p w14:paraId="4F24AD1B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📌</w:t>
      </w:r>
      <w:r w:rsidRPr="00BB520E">
        <w:rPr>
          <w:b/>
          <w:bCs/>
        </w:rPr>
        <w:t xml:space="preserve"> Scale: 0 (very unfavorable) → 5 (very favorable)</w:t>
      </w:r>
    </w:p>
    <w:p w14:paraId="4D11B655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📌</w:t>
      </w:r>
      <w:r w:rsidRPr="00BB520E">
        <w:rPr>
          <w:b/>
          <w:bCs/>
        </w:rPr>
        <w:t xml:space="preserve"> Used later for:</w:t>
      </w:r>
    </w:p>
    <w:p w14:paraId="3B8CA655" w14:textId="77777777" w:rsidR="00BB520E" w:rsidRPr="00BB520E" w:rsidRDefault="00BB520E" w:rsidP="00BB520E">
      <w:pPr>
        <w:numPr>
          <w:ilvl w:val="0"/>
          <w:numId w:val="5"/>
        </w:numPr>
        <w:rPr>
          <w:b/>
          <w:bCs/>
        </w:rPr>
      </w:pPr>
      <w:r w:rsidRPr="00BB520E">
        <w:rPr>
          <w:b/>
          <w:bCs/>
        </w:rPr>
        <w:t>Popularity ranking</w:t>
      </w:r>
    </w:p>
    <w:p w14:paraId="1DD5E159" w14:textId="77777777" w:rsidR="00BB520E" w:rsidRPr="00BB520E" w:rsidRDefault="00BB520E" w:rsidP="00BB520E">
      <w:pPr>
        <w:numPr>
          <w:ilvl w:val="0"/>
          <w:numId w:val="5"/>
        </w:numPr>
        <w:rPr>
          <w:b/>
          <w:bCs/>
        </w:rPr>
      </w:pPr>
      <w:r w:rsidRPr="00BB520E">
        <w:rPr>
          <w:b/>
          <w:bCs/>
        </w:rPr>
        <w:t>Correlations</w:t>
      </w:r>
    </w:p>
    <w:p w14:paraId="3132DE56" w14:textId="77777777" w:rsidR="00BB520E" w:rsidRPr="00BB520E" w:rsidRDefault="00BB520E" w:rsidP="00BB520E">
      <w:pPr>
        <w:numPr>
          <w:ilvl w:val="0"/>
          <w:numId w:val="5"/>
        </w:numPr>
        <w:rPr>
          <w:b/>
          <w:bCs/>
        </w:rPr>
      </w:pPr>
      <w:r w:rsidRPr="00BB520E">
        <w:rPr>
          <w:b/>
          <w:bCs/>
        </w:rPr>
        <w:t>Demographic splits</w:t>
      </w:r>
    </w:p>
    <w:p w14:paraId="07885C44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pict w14:anchorId="703EE102">
          <v:rect id="_x0000_i1083" style="width:0;height:1.5pt" o:hralign="center" o:hrstd="t" o:hr="t" fillcolor="#a0a0a0" stroked="f"/>
        </w:pict>
      </w:r>
    </w:p>
    <w:p w14:paraId="15485A13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t>5️</w:t>
      </w:r>
      <w:r w:rsidRPr="00BB520E">
        <w:rPr>
          <w:rFonts w:ascii="Segoe UI Symbol" w:hAnsi="Segoe UI Symbol" w:cs="Segoe UI Symbol"/>
          <w:b/>
          <w:bCs/>
        </w:rPr>
        <w:t>⃣</w:t>
      </w:r>
      <w:r w:rsidRPr="00BB520E">
        <w:rPr>
          <w:b/>
          <w:bCs/>
        </w:rPr>
        <w:t xml:space="preserve"> Ordinal Categorical Variables (Ordered)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6004"/>
      </w:tblGrid>
      <w:tr w:rsidR="00BB520E" w:rsidRPr="00BB520E" w14:paraId="307E1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43551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36E1090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Order</w:t>
            </w:r>
          </w:p>
        </w:tc>
      </w:tr>
      <w:tr w:rsidR="00BB520E" w:rsidRPr="00BB520E" w14:paraId="47A15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52F5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E773E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18–29 → 30–44 → 45–60 → &gt;60</w:t>
            </w:r>
          </w:p>
        </w:tc>
      </w:tr>
      <w:tr w:rsidR="00BB520E" w:rsidRPr="00BB520E" w14:paraId="5870D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DCC6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household_income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D5273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$0–24k → $25–49k → $50–99k → $100–149k → $150k+</w:t>
            </w:r>
          </w:p>
        </w:tc>
      </w:tr>
      <w:tr w:rsidR="00BB520E" w:rsidRPr="00BB520E" w14:paraId="0C24C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6B40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education_level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667B0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Less than HS → HS → Some college → Bachelor → Graduate</w:t>
            </w:r>
          </w:p>
        </w:tc>
      </w:tr>
    </w:tbl>
    <w:p w14:paraId="7A9D754E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📌</w:t>
      </w:r>
      <w:r w:rsidRPr="00BB520E">
        <w:rPr>
          <w:b/>
          <w:bCs/>
        </w:rPr>
        <w:t xml:space="preserve"> Stored as: category (ordered=True)</w:t>
      </w:r>
    </w:p>
    <w:p w14:paraId="05AA2794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📌</w:t>
      </w:r>
      <w:r w:rsidRPr="00BB520E">
        <w:rPr>
          <w:b/>
          <w:bCs/>
        </w:rPr>
        <w:t xml:space="preserve"> Used later for:</w:t>
      </w:r>
    </w:p>
    <w:p w14:paraId="6BBCFE27" w14:textId="77777777" w:rsidR="00BB520E" w:rsidRPr="00BB520E" w:rsidRDefault="00BB520E" w:rsidP="00BB520E">
      <w:pPr>
        <w:numPr>
          <w:ilvl w:val="0"/>
          <w:numId w:val="6"/>
        </w:numPr>
        <w:rPr>
          <w:b/>
          <w:bCs/>
        </w:rPr>
      </w:pPr>
      <w:r w:rsidRPr="00BB520E">
        <w:rPr>
          <w:b/>
          <w:bCs/>
        </w:rPr>
        <w:t>Ordered plots</w:t>
      </w:r>
    </w:p>
    <w:p w14:paraId="4C6F1082" w14:textId="77777777" w:rsidR="00BB520E" w:rsidRPr="00BB520E" w:rsidRDefault="00BB520E" w:rsidP="00BB520E">
      <w:pPr>
        <w:numPr>
          <w:ilvl w:val="0"/>
          <w:numId w:val="6"/>
        </w:numPr>
        <w:rPr>
          <w:b/>
          <w:bCs/>
        </w:rPr>
      </w:pPr>
      <w:r w:rsidRPr="00BB520E">
        <w:rPr>
          <w:b/>
          <w:bCs/>
        </w:rPr>
        <w:t>Trend analysis</w:t>
      </w:r>
    </w:p>
    <w:p w14:paraId="5BD92C42" w14:textId="77777777" w:rsidR="00BB520E" w:rsidRPr="00BB520E" w:rsidRDefault="00BB520E" w:rsidP="00BB520E">
      <w:pPr>
        <w:numPr>
          <w:ilvl w:val="0"/>
          <w:numId w:val="6"/>
        </w:numPr>
        <w:rPr>
          <w:b/>
          <w:bCs/>
        </w:rPr>
      </w:pPr>
      <w:r w:rsidRPr="00BB520E">
        <w:rPr>
          <w:b/>
          <w:bCs/>
        </w:rPr>
        <w:t>Group comparisons</w:t>
      </w:r>
    </w:p>
    <w:p w14:paraId="3583C26F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⚠️</w:t>
      </w:r>
      <w:r w:rsidRPr="00BB520E">
        <w:rPr>
          <w:b/>
          <w:bCs/>
        </w:rPr>
        <w:t xml:space="preserve"> Never treat as nominal. Order matters.</w:t>
      </w:r>
    </w:p>
    <w:p w14:paraId="1AC6E9BA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pict w14:anchorId="374B0A3B">
          <v:rect id="_x0000_i1084" style="width:0;height:1.5pt" o:hralign="center" o:hrstd="t" o:hr="t" fillcolor="#a0a0a0" stroked="f"/>
        </w:pict>
      </w:r>
    </w:p>
    <w:p w14:paraId="5C015065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t>6️</w:t>
      </w:r>
      <w:r w:rsidRPr="00BB520E">
        <w:rPr>
          <w:rFonts w:ascii="Segoe UI Symbol" w:hAnsi="Segoe UI Symbol" w:cs="Segoe UI Symbol"/>
          <w:b/>
          <w:bCs/>
        </w:rPr>
        <w:t>⃣</w:t>
      </w:r>
      <w:r w:rsidRPr="00BB520E">
        <w:rPr>
          <w:b/>
          <w:bCs/>
        </w:rPr>
        <w:t xml:space="preserve"> Nominal Categorical Variables (Unordered)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758"/>
      </w:tblGrid>
      <w:tr w:rsidR="00BB520E" w:rsidRPr="00BB520E" w14:paraId="07C28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62C00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582D8C4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Meaning</w:t>
            </w:r>
          </w:p>
        </w:tc>
      </w:tr>
      <w:tr w:rsidR="00BB520E" w:rsidRPr="00BB520E" w14:paraId="150F3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4F6B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DA098B4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Gender identity</w:t>
            </w:r>
          </w:p>
        </w:tc>
      </w:tr>
      <w:tr w:rsidR="00BB520E" w:rsidRPr="00BB520E" w14:paraId="54193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028D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census_region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AA002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US census region</w:t>
            </w:r>
          </w:p>
        </w:tc>
      </w:tr>
      <w:tr w:rsidR="00BB520E" w:rsidRPr="00BB520E" w14:paraId="41002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6229" w14:textId="77777777" w:rsidR="00BB520E" w:rsidRPr="00BB520E" w:rsidRDefault="00BB520E" w:rsidP="00BB520E">
            <w:pPr>
              <w:rPr>
                <w:b/>
                <w:bCs/>
              </w:rPr>
            </w:pPr>
            <w:proofErr w:type="spellStart"/>
            <w:r w:rsidRPr="00BB520E">
              <w:rPr>
                <w:b/>
                <w:bCs/>
              </w:rPr>
              <w:t>who_shot_first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5B43C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 xml:space="preserve">Han vs </w:t>
            </w:r>
            <w:proofErr w:type="spellStart"/>
            <w:r w:rsidRPr="00BB520E">
              <w:rPr>
                <w:b/>
                <w:bCs/>
              </w:rPr>
              <w:t>Greedo</w:t>
            </w:r>
            <w:proofErr w:type="spellEnd"/>
          </w:p>
        </w:tc>
      </w:tr>
    </w:tbl>
    <w:p w14:paraId="3DD2125B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📌</w:t>
      </w:r>
      <w:r w:rsidRPr="00BB520E">
        <w:rPr>
          <w:b/>
          <w:bCs/>
        </w:rPr>
        <w:t xml:space="preserve"> Stored as: category (unordered)</w:t>
      </w:r>
    </w:p>
    <w:p w14:paraId="3F1711B0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📌</w:t>
      </w:r>
      <w:r w:rsidRPr="00BB520E">
        <w:rPr>
          <w:b/>
          <w:bCs/>
        </w:rPr>
        <w:t xml:space="preserve"> Used later for:</w:t>
      </w:r>
    </w:p>
    <w:p w14:paraId="730E649A" w14:textId="77777777" w:rsidR="00BB520E" w:rsidRPr="00BB520E" w:rsidRDefault="00BB520E" w:rsidP="00BB520E">
      <w:pPr>
        <w:numPr>
          <w:ilvl w:val="0"/>
          <w:numId w:val="7"/>
        </w:numPr>
        <w:rPr>
          <w:b/>
          <w:bCs/>
        </w:rPr>
      </w:pPr>
      <w:r w:rsidRPr="00BB520E">
        <w:rPr>
          <w:b/>
          <w:bCs/>
        </w:rPr>
        <w:t>Frequency analysis</w:t>
      </w:r>
    </w:p>
    <w:p w14:paraId="0A3655B8" w14:textId="77777777" w:rsidR="00BB520E" w:rsidRPr="00BB520E" w:rsidRDefault="00BB520E" w:rsidP="00BB520E">
      <w:pPr>
        <w:numPr>
          <w:ilvl w:val="0"/>
          <w:numId w:val="7"/>
        </w:numPr>
        <w:rPr>
          <w:b/>
          <w:bCs/>
        </w:rPr>
      </w:pPr>
      <w:r w:rsidRPr="00BB520E">
        <w:rPr>
          <w:b/>
          <w:bCs/>
        </w:rPr>
        <w:t>Crosstabs</w:t>
      </w:r>
    </w:p>
    <w:p w14:paraId="61832B5D" w14:textId="77777777" w:rsidR="00BB520E" w:rsidRPr="00BB520E" w:rsidRDefault="00BB520E" w:rsidP="00BB520E">
      <w:pPr>
        <w:numPr>
          <w:ilvl w:val="0"/>
          <w:numId w:val="7"/>
        </w:numPr>
        <w:rPr>
          <w:b/>
          <w:bCs/>
        </w:rPr>
      </w:pPr>
      <w:r w:rsidRPr="00BB520E">
        <w:rPr>
          <w:b/>
          <w:bCs/>
        </w:rPr>
        <w:t>Group splits</w:t>
      </w:r>
    </w:p>
    <w:p w14:paraId="00237F7B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🚫</w:t>
      </w:r>
      <w:r w:rsidRPr="00BB520E">
        <w:rPr>
          <w:b/>
          <w:bCs/>
        </w:rPr>
        <w:t xml:space="preserve"> Never convert to numbers for correlation.</w:t>
      </w:r>
    </w:p>
    <w:p w14:paraId="6CDE4C5A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pict w14:anchorId="54D440B1">
          <v:rect id="_x0000_i1085" style="width:0;height:1.5pt" o:hralign="center" o:hrstd="t" o:hr="t" fillcolor="#a0a0a0" stroked="f"/>
        </w:pict>
      </w:r>
    </w:p>
    <w:p w14:paraId="2723FB28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t>7️</w:t>
      </w:r>
      <w:r w:rsidRPr="00BB520E">
        <w:rPr>
          <w:rFonts w:ascii="Segoe UI Symbol" w:hAnsi="Segoe UI Symbol" w:cs="Segoe UI Symbol"/>
          <w:b/>
          <w:bCs/>
        </w:rPr>
        <w:t>⃣</w:t>
      </w:r>
      <w:r w:rsidRPr="00BB520E">
        <w:rPr>
          <w:b/>
          <w:bCs/>
        </w:rPr>
        <w:t xml:space="preserve"> Summary 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70"/>
      </w:tblGrid>
      <w:tr w:rsidR="00BB520E" w:rsidRPr="00BB520E" w14:paraId="325E7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6E2F5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481D9809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Count</w:t>
            </w:r>
          </w:p>
        </w:tc>
      </w:tr>
      <w:tr w:rsidR="00BB520E" w:rsidRPr="00BB520E" w14:paraId="77968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55E9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206FAEED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1</w:t>
            </w:r>
          </w:p>
        </w:tc>
      </w:tr>
      <w:tr w:rsidR="00BB520E" w:rsidRPr="00BB520E" w14:paraId="5B059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0553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4AE3A75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11</w:t>
            </w:r>
          </w:p>
        </w:tc>
      </w:tr>
      <w:tr w:rsidR="00BB520E" w:rsidRPr="00BB520E" w14:paraId="5A82B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FE89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Episode rankings</w:t>
            </w:r>
          </w:p>
        </w:tc>
        <w:tc>
          <w:tcPr>
            <w:tcW w:w="0" w:type="auto"/>
            <w:vAlign w:val="center"/>
            <w:hideMark/>
          </w:tcPr>
          <w:p w14:paraId="333D8777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6</w:t>
            </w:r>
          </w:p>
        </w:tc>
      </w:tr>
      <w:tr w:rsidR="00BB520E" w:rsidRPr="00BB520E" w14:paraId="29480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EAC3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Character ratings</w:t>
            </w:r>
          </w:p>
        </w:tc>
        <w:tc>
          <w:tcPr>
            <w:tcW w:w="0" w:type="auto"/>
            <w:vAlign w:val="center"/>
            <w:hideMark/>
          </w:tcPr>
          <w:p w14:paraId="71BE36C5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14</w:t>
            </w:r>
          </w:p>
        </w:tc>
      </w:tr>
      <w:tr w:rsidR="00BB520E" w:rsidRPr="00BB520E" w14:paraId="69BA6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73D1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Ordinal categorical</w:t>
            </w:r>
          </w:p>
        </w:tc>
        <w:tc>
          <w:tcPr>
            <w:tcW w:w="0" w:type="auto"/>
            <w:vAlign w:val="center"/>
            <w:hideMark/>
          </w:tcPr>
          <w:p w14:paraId="1F1AFF21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3</w:t>
            </w:r>
          </w:p>
        </w:tc>
      </w:tr>
      <w:tr w:rsidR="00BB520E" w:rsidRPr="00BB520E" w14:paraId="3D2C2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1CBA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Nominal categorical</w:t>
            </w:r>
          </w:p>
        </w:tc>
        <w:tc>
          <w:tcPr>
            <w:tcW w:w="0" w:type="auto"/>
            <w:vAlign w:val="center"/>
            <w:hideMark/>
          </w:tcPr>
          <w:p w14:paraId="6718CAE2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3</w:t>
            </w:r>
          </w:p>
        </w:tc>
      </w:tr>
      <w:tr w:rsidR="00BB520E" w:rsidRPr="00BB520E" w14:paraId="5F2B0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C405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EE7D6DF" w14:textId="77777777" w:rsidR="00BB520E" w:rsidRPr="00BB520E" w:rsidRDefault="00BB520E" w:rsidP="00BB520E">
            <w:pPr>
              <w:rPr>
                <w:b/>
                <w:bCs/>
              </w:rPr>
            </w:pPr>
            <w:r w:rsidRPr="00BB520E">
              <w:rPr>
                <w:b/>
                <w:bCs/>
              </w:rPr>
              <w:t>38</w:t>
            </w:r>
          </w:p>
        </w:tc>
      </w:tr>
    </w:tbl>
    <w:p w14:paraId="10D6EE56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✅</w:t>
      </w:r>
      <w:r w:rsidRPr="00BB520E">
        <w:rPr>
          <w:b/>
          <w:bCs/>
        </w:rPr>
        <w:t xml:space="preserve"> Matches your dataset exactly.</w:t>
      </w:r>
    </w:p>
    <w:p w14:paraId="208208D3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pict w14:anchorId="6DC2962C">
          <v:rect id="_x0000_i1086" style="width:0;height:1.5pt" o:hralign="center" o:hrstd="t" o:hr="t" fillcolor="#a0a0a0" stroked="f"/>
        </w:pict>
      </w:r>
    </w:p>
    <w:p w14:paraId="3799473E" w14:textId="77777777" w:rsidR="00BB520E" w:rsidRPr="00BB520E" w:rsidRDefault="00BB520E" w:rsidP="00BB520E">
      <w:pPr>
        <w:rPr>
          <w:b/>
          <w:bCs/>
        </w:rPr>
      </w:pPr>
      <w:r w:rsidRPr="00BB520E">
        <w:rPr>
          <w:rFonts w:ascii="Segoe UI Emoji" w:hAnsi="Segoe UI Emoji" w:cs="Segoe UI Emoji"/>
          <w:b/>
          <w:bCs/>
        </w:rPr>
        <w:t>🧠</w:t>
      </w:r>
      <w:r w:rsidRPr="00BB520E">
        <w:rPr>
          <w:b/>
          <w:bCs/>
        </w:rPr>
        <w:t xml:space="preserve"> Why This Table Is Critical</w:t>
      </w:r>
    </w:p>
    <w:p w14:paraId="0E4EDF08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t>From now on:</w:t>
      </w:r>
    </w:p>
    <w:p w14:paraId="02CEF0A7" w14:textId="77777777" w:rsidR="00BB520E" w:rsidRPr="00BB520E" w:rsidRDefault="00BB520E" w:rsidP="00BB520E">
      <w:pPr>
        <w:numPr>
          <w:ilvl w:val="0"/>
          <w:numId w:val="8"/>
        </w:numPr>
        <w:rPr>
          <w:b/>
          <w:bCs/>
        </w:rPr>
      </w:pPr>
      <w:r w:rsidRPr="00BB520E">
        <w:rPr>
          <w:b/>
          <w:bCs/>
        </w:rPr>
        <w:t>If you ask “Can I correlate X and Y?” → taxonomy answers it</w:t>
      </w:r>
    </w:p>
    <w:p w14:paraId="57F2F9BA" w14:textId="77777777" w:rsidR="00BB520E" w:rsidRPr="00BB520E" w:rsidRDefault="00BB520E" w:rsidP="00BB520E">
      <w:pPr>
        <w:numPr>
          <w:ilvl w:val="0"/>
          <w:numId w:val="8"/>
        </w:numPr>
        <w:rPr>
          <w:b/>
          <w:bCs/>
        </w:rPr>
      </w:pPr>
      <w:r w:rsidRPr="00BB520E">
        <w:rPr>
          <w:b/>
          <w:bCs/>
        </w:rPr>
        <w:t>If you ask “Should I take a mean?” → taxonomy answers it</w:t>
      </w:r>
    </w:p>
    <w:p w14:paraId="1F634438" w14:textId="77777777" w:rsidR="00BB520E" w:rsidRPr="00BB520E" w:rsidRDefault="00BB520E" w:rsidP="00BB520E">
      <w:pPr>
        <w:numPr>
          <w:ilvl w:val="0"/>
          <w:numId w:val="8"/>
        </w:numPr>
        <w:rPr>
          <w:b/>
          <w:bCs/>
        </w:rPr>
      </w:pPr>
      <w:r w:rsidRPr="00BB520E">
        <w:rPr>
          <w:b/>
          <w:bCs/>
        </w:rPr>
        <w:t>If a plot feels wrong → taxonomy explains why</w:t>
      </w:r>
    </w:p>
    <w:p w14:paraId="3E3CD530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t>This is how real data analysts think.</w:t>
      </w:r>
    </w:p>
    <w:p w14:paraId="3ECB58CC" w14:textId="77777777" w:rsidR="00BB520E" w:rsidRPr="00BB520E" w:rsidRDefault="00BB520E" w:rsidP="00BB520E">
      <w:pPr>
        <w:rPr>
          <w:b/>
          <w:bCs/>
        </w:rPr>
      </w:pPr>
      <w:r w:rsidRPr="00BB520E">
        <w:rPr>
          <w:b/>
          <w:bCs/>
        </w:rPr>
        <w:pict w14:anchorId="5D0807F3">
          <v:rect id="_x0000_i1087" style="width:0;height:1.5pt" o:hralign="center" o:hrstd="t" o:hr="t" fillcolor="#a0a0a0" stroked="f"/>
        </w:pict>
      </w:r>
    </w:p>
    <w:sectPr w:rsidR="00BB520E" w:rsidRPr="00BB5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C53"/>
    <w:multiLevelType w:val="multilevel"/>
    <w:tmpl w:val="8F0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A1EF8"/>
    <w:multiLevelType w:val="multilevel"/>
    <w:tmpl w:val="B1D0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A637D"/>
    <w:multiLevelType w:val="multilevel"/>
    <w:tmpl w:val="02D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0458A"/>
    <w:multiLevelType w:val="multilevel"/>
    <w:tmpl w:val="087C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73E2C"/>
    <w:multiLevelType w:val="multilevel"/>
    <w:tmpl w:val="9D96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8089B"/>
    <w:multiLevelType w:val="multilevel"/>
    <w:tmpl w:val="880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07486"/>
    <w:multiLevelType w:val="multilevel"/>
    <w:tmpl w:val="120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01F50"/>
    <w:multiLevelType w:val="multilevel"/>
    <w:tmpl w:val="D7FC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E0D48"/>
    <w:multiLevelType w:val="multilevel"/>
    <w:tmpl w:val="5B8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299155">
    <w:abstractNumId w:val="8"/>
  </w:num>
  <w:num w:numId="2" w16cid:durableId="1217164211">
    <w:abstractNumId w:val="5"/>
  </w:num>
  <w:num w:numId="3" w16cid:durableId="2028284867">
    <w:abstractNumId w:val="6"/>
  </w:num>
  <w:num w:numId="4" w16cid:durableId="796997447">
    <w:abstractNumId w:val="2"/>
  </w:num>
  <w:num w:numId="5" w16cid:durableId="1441793">
    <w:abstractNumId w:val="7"/>
  </w:num>
  <w:num w:numId="6" w16cid:durableId="1351377778">
    <w:abstractNumId w:val="4"/>
  </w:num>
  <w:num w:numId="7" w16cid:durableId="1613051080">
    <w:abstractNumId w:val="3"/>
  </w:num>
  <w:num w:numId="8" w16cid:durableId="1354839954">
    <w:abstractNumId w:val="0"/>
  </w:num>
  <w:num w:numId="9" w16cid:durableId="980841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0E"/>
    <w:rsid w:val="000C7021"/>
    <w:rsid w:val="009C5070"/>
    <w:rsid w:val="00BB520E"/>
    <w:rsid w:val="00E60D68"/>
    <w:rsid w:val="00F2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C594"/>
  <w15:chartTrackingRefBased/>
  <w15:docId w15:val="{373DBB53-A55C-4F50-BE4B-80559A97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Baev</dc:creator>
  <cp:keywords/>
  <dc:description/>
  <cp:lastModifiedBy>Max Baev</cp:lastModifiedBy>
  <cp:revision>1</cp:revision>
  <dcterms:created xsi:type="dcterms:W3CDTF">2026-01-05T02:22:00Z</dcterms:created>
  <dcterms:modified xsi:type="dcterms:W3CDTF">2026-01-05T02:24:00Z</dcterms:modified>
</cp:coreProperties>
</file>