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D8" w:rsidRDefault="002378D8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</w:p>
    <w:p w:rsidR="002378D8" w:rsidRDefault="002378D8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Instructions</w:t>
      </w:r>
    </w:p>
    <w:p w:rsidR="00BE4866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Function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</w:t>
      </w:r>
      <w:r w:rsidRPr="006C1764">
        <w:rPr>
          <w:rFonts w:ascii="pt sans" w:eastAsia="Times New Roman" w:hAnsi="pt sans" w:cs="Times New Roman"/>
          <w:color w:val="000000"/>
          <w:sz w:val="20"/>
          <w:szCs w:val="20"/>
          <w:lang w:eastAsia="fr-FR"/>
        </w:rPr>
        <w:t> bissextile</w:t>
      </w:r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 </w:t>
      </w: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(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year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)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{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If(</w:t>
      </w:r>
      <w:proofErr w:type="spellStart"/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year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%4==0)&amp;&amp;(year%100</w:t>
      </w:r>
      <w:r w:rsidR="00F10C5C"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 !</w:t>
      </w: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=0)&amp;&amp;(year%400==0)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{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return</w:t>
      </w:r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true</w:t>
      </w:r>
      <w:proofErr w:type="spellEnd"/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}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else</w:t>
      </w:r>
      <w:proofErr w:type="spellEnd"/>
      <w:proofErr w:type="gramEnd"/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{ return</w:t>
      </w:r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false}</w:t>
      </w:r>
    </w:p>
    <w:p w:rsidR="000A4C65" w:rsidRPr="006C1764" w:rsidRDefault="000A4C65" w:rsidP="000A4C65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}</w:t>
      </w:r>
    </w:p>
    <w:p w:rsidR="006C1764" w:rsidRDefault="006C1764" w:rsidP="000A4C65">
      <w:pPr>
        <w:shd w:val="clear" w:color="auto" w:fill="ADD8E6"/>
        <w:spacing w:after="120" w:line="240" w:lineRule="auto"/>
        <w:outlineLvl w:val="2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2//////////////////////////////////////////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let</w:t>
      </w:r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= prompt("Quel est votre âge ?");</w:t>
      </w:r>
    </w:p>
    <w:p w:rsid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=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parseInt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(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);</w:t>
      </w:r>
    </w:p>
    <w:p w:rsidR="00D526C0" w:rsidRDefault="00D526C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verfier</w:t>
      </w:r>
      <w:proofErr w:type="spellEnd"/>
      <w:proofErr w:type="gram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(</w:t>
      </w:r>
      <w:proofErr w:type="spell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)</w:t>
      </w:r>
    </w:p>
    <w:p w:rsidR="00D526C0" w:rsidRPr="006C1764" w:rsidRDefault="00D526C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function</w:t>
      </w:r>
      <w:proofErr w:type="spellEnd"/>
      <w:proofErr w:type="gram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verfier</w:t>
      </w:r>
      <w:proofErr w:type="spell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()</w:t>
      </w:r>
    </w:p>
    <w:p w:rsidR="006C1764" w:rsidRPr="006C1764" w:rsidRDefault="00F47B9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{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if</w:t>
      </w:r>
      <w:proofErr w:type="gram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(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&lt;= 12) {</w:t>
      </w:r>
    </w:p>
    <w:p w:rsidR="006C1764" w:rsidRPr="006C1764" w:rsidRDefault="00BB37E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prix</w:t>
      </w:r>
      <w:proofErr w:type="gram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= 10; 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}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else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if (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&gt;= 13 &amp;&amp;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&lt;= 17) {</w:t>
      </w:r>
    </w:p>
    <w:p w:rsidR="006C1764" w:rsidRPr="006C1764" w:rsidRDefault="00BB37E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prix</w:t>
      </w:r>
      <w:proofErr w:type="gram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= 15; 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}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else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if (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age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&gt;= 18) {</w:t>
      </w:r>
    </w:p>
    <w:p w:rsidR="006C1764" w:rsidRPr="006C1764" w:rsidRDefault="00BB37E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prix</w:t>
      </w:r>
      <w:proofErr w:type="gramEnd"/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= 20; 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} </w:t>
      </w:r>
      <w:proofErr w:type="spell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else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{</w:t>
      </w:r>
    </w:p>
    <w:p w:rsidR="006C1764" w:rsidRPr="006C1764" w:rsidRDefault="00BB37E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 xml:space="preserve">    console.lo</w:t>
      </w:r>
      <w:r w:rsidR="00D526C0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g("</w:t>
      </w:r>
      <w:proofErr w:type="spellStart"/>
      <w:r w:rsidR="00D526C0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Ereur</w:t>
      </w:r>
      <w:proofErr w:type="spellEnd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"</w:t>
      </w:r>
      <w:proofErr w:type="gramStart"/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);</w:t>
      </w:r>
      <w:proofErr w:type="gramEnd"/>
    </w:p>
    <w:p w:rsidR="006C1764" w:rsidRPr="006C1764" w:rsidRDefault="006C176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6C1764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}</w:t>
      </w:r>
    </w:p>
    <w:p w:rsidR="00D526C0" w:rsidRDefault="00F47B94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}</w:t>
      </w:r>
    </w:p>
    <w:p w:rsidR="002378D8" w:rsidRDefault="002378D8" w:rsidP="002378D8">
      <w:pPr>
        <w:pStyle w:val="Titre3"/>
        <w:shd w:val="clear" w:color="auto" w:fill="FFFFFF"/>
        <w:rPr>
          <w:rFonts w:ascii="Arial" w:hAnsi="Arial" w:cs="Arial"/>
          <w:color w:val="333333"/>
        </w:rPr>
      </w:pPr>
      <w:r>
        <w:rPr>
          <w:rStyle w:val="lev"/>
          <w:rFonts w:ascii="Arial" w:hAnsi="Arial" w:cs="Arial"/>
          <w:b/>
          <w:bCs/>
          <w:color w:val="333333"/>
        </w:rPr>
        <w:t>Récursivité : (choisissez au moins 2 tâches ci-dessous)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FUNCTION </w:t>
      </w:r>
      <w:proofErr w:type="spell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pow</w:t>
      </w:r>
      <w:proofErr w:type="spell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</w:t>
      </w:r>
      <w:proofErr w:type="spellStart"/>
      <w:proofErr w:type="gram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x,n</w:t>
      </w:r>
      <w:proofErr w:type="gram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:INTEGER</w:t>
      </w:r>
      <w:proofErr w:type="spell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) : INTEGER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VAR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</w:t>
      </w:r>
      <w:proofErr w:type="spellStart"/>
      <w:proofErr w:type="gram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result</w:t>
      </w:r>
      <w:proofErr w:type="spellEnd"/>
      <w:proofErr w:type="gram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: INTEGER;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BEGIN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IF (n = 1) THEN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    RETURN </w:t>
      </w:r>
      <w:proofErr w:type="gram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x;</w:t>
      </w:r>
      <w:proofErr w:type="gramEnd"/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ELSE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    </w:t>
      </w:r>
      <w:proofErr w:type="spellStart"/>
      <w:proofErr w:type="gram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result</w:t>
      </w:r>
      <w:proofErr w:type="spellEnd"/>
      <w:proofErr w:type="gram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:= </w:t>
      </w:r>
      <w:proofErr w:type="spell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pow</w:t>
      </w:r>
      <w:proofErr w:type="spell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(x, n-1);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    RETURN x* </w:t>
      </w:r>
      <w:proofErr w:type="spellStart"/>
      <w:proofErr w:type="gramStart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result</w:t>
      </w:r>
      <w:proofErr w:type="spellEnd"/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;</w:t>
      </w:r>
      <w:proofErr w:type="gramEnd"/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  END_IF</w:t>
      </w:r>
    </w:p>
    <w:p w:rsidR="002378D8" w:rsidRPr="002378D8" w:rsidRDefault="002378D8" w:rsidP="002378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378D8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>END</w:t>
      </w:r>
    </w:p>
    <w:p w:rsidR="002378D8" w:rsidRDefault="002378D8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t>2////////////////////////////////////////////////////////////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hljs-variable"/>
          <w:color w:val="DCDCDC"/>
        </w:rPr>
        <w:t>FUNCTION</w:t>
      </w:r>
      <w:r>
        <w:rPr>
          <w:rStyle w:val="CodeHTML"/>
          <w:color w:val="DCDCDC"/>
        </w:rPr>
        <w:t xml:space="preserve"> </w:t>
      </w:r>
      <w:proofErr w:type="spellStart"/>
      <w:r>
        <w:rPr>
          <w:rStyle w:val="hljs-title"/>
          <w:color w:val="DCDCDC"/>
        </w:rPr>
        <w:t>fibbonacci</w:t>
      </w:r>
      <w:proofErr w:type="spellEnd"/>
      <w:r>
        <w:rPr>
          <w:rStyle w:val="CodeHTML"/>
          <w:color w:val="DCDCDC"/>
        </w:rPr>
        <w:t>(</w:t>
      </w:r>
      <w:proofErr w:type="spellStart"/>
      <w:proofErr w:type="gramStart"/>
      <w:r>
        <w:rPr>
          <w:rStyle w:val="hljs-attr"/>
          <w:color w:val="DCDCDC"/>
        </w:rPr>
        <w:t>n</w:t>
      </w:r>
      <w:r>
        <w:rPr>
          <w:rStyle w:val="CodeHTML"/>
          <w:color w:val="DCDCDC"/>
        </w:rPr>
        <w:t>:</w:t>
      </w:r>
      <w:r>
        <w:rPr>
          <w:rStyle w:val="hljs-variable"/>
          <w:color w:val="DCDCDC"/>
        </w:rPr>
        <w:t>INTEGER</w:t>
      </w:r>
      <w:proofErr w:type="spellEnd"/>
      <w:proofErr w:type="gramEnd"/>
      <w:r>
        <w:rPr>
          <w:rStyle w:val="CodeHTML"/>
          <w:color w:val="DCDCDC"/>
        </w:rPr>
        <w:t xml:space="preserve">) : </w:t>
      </w:r>
      <w:r>
        <w:rPr>
          <w:rStyle w:val="hljs-variable"/>
          <w:color w:val="DCDCDC"/>
        </w:rPr>
        <w:t>INTEGER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hljs-variable"/>
          <w:color w:val="DCDCDC"/>
        </w:rPr>
        <w:lastRenderedPageBreak/>
        <w:t>IF</w:t>
      </w:r>
      <w:r>
        <w:rPr>
          <w:rStyle w:val="CodeHTML"/>
          <w:color w:val="DCDCDC"/>
        </w:rPr>
        <w:t xml:space="preserve"> (n=</w:t>
      </w:r>
      <w:r>
        <w:rPr>
          <w:rStyle w:val="hljs-number"/>
          <w:color w:val="DCDCDC"/>
        </w:rPr>
        <w:t>0</w:t>
      </w:r>
      <w:r>
        <w:rPr>
          <w:rStyle w:val="CodeHTML"/>
          <w:color w:val="DCDCDC"/>
        </w:rPr>
        <w:t xml:space="preserve">) </w:t>
      </w:r>
      <w:r>
        <w:rPr>
          <w:rStyle w:val="hljs-variable"/>
          <w:color w:val="DCDCDC"/>
        </w:rPr>
        <w:t>THEN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CodeHTML"/>
          <w:color w:val="DCDCDC"/>
        </w:rPr>
        <w:t xml:space="preserve">   </w:t>
      </w:r>
      <w:r>
        <w:rPr>
          <w:rStyle w:val="hljs-variable"/>
          <w:color w:val="DCDCDC"/>
        </w:rPr>
        <w:t>RETURN</w:t>
      </w:r>
      <w:r>
        <w:rPr>
          <w:rStyle w:val="CodeHTML"/>
          <w:color w:val="DCDCDC"/>
        </w:rPr>
        <w:t xml:space="preserve"> </w:t>
      </w:r>
      <w:proofErr w:type="gramStart"/>
      <w:r>
        <w:rPr>
          <w:rStyle w:val="hljs-number"/>
          <w:color w:val="DCDCDC"/>
        </w:rPr>
        <w:t>0</w:t>
      </w:r>
      <w:r>
        <w:rPr>
          <w:rStyle w:val="CodeHTML"/>
          <w:color w:val="DCDCDC"/>
        </w:rPr>
        <w:t>;</w:t>
      </w:r>
      <w:proofErr w:type="gramEnd"/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hljs-variable"/>
          <w:color w:val="DCDCDC"/>
        </w:rPr>
        <w:t>ELSE_IF</w:t>
      </w:r>
      <w:r>
        <w:rPr>
          <w:rStyle w:val="CodeHTML"/>
          <w:color w:val="DCDCDC"/>
        </w:rPr>
        <w:t xml:space="preserve"> (n=</w:t>
      </w:r>
      <w:r>
        <w:rPr>
          <w:rStyle w:val="hljs-number"/>
          <w:color w:val="DCDCDC"/>
        </w:rPr>
        <w:t>1</w:t>
      </w:r>
      <w:r>
        <w:rPr>
          <w:rStyle w:val="CodeHTML"/>
          <w:color w:val="DCDCDC"/>
        </w:rPr>
        <w:t xml:space="preserve">) </w:t>
      </w:r>
      <w:r>
        <w:rPr>
          <w:rStyle w:val="hljs-variable"/>
          <w:color w:val="DCDCDC"/>
        </w:rPr>
        <w:t>THEN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CodeHTML"/>
          <w:color w:val="DCDCDC"/>
        </w:rPr>
        <w:t xml:space="preserve">   </w:t>
      </w:r>
      <w:r>
        <w:rPr>
          <w:rStyle w:val="hljs-variable"/>
          <w:color w:val="DCDCDC"/>
        </w:rPr>
        <w:t>RETURN</w:t>
      </w:r>
      <w:r>
        <w:rPr>
          <w:rStyle w:val="CodeHTML"/>
          <w:color w:val="DCDCDC"/>
        </w:rPr>
        <w:t xml:space="preserve"> </w:t>
      </w:r>
      <w:r>
        <w:rPr>
          <w:rStyle w:val="hljs-number"/>
          <w:color w:val="DCDCDC"/>
        </w:rPr>
        <w:t>1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hljs-variable"/>
          <w:color w:val="DCDCDC"/>
        </w:rPr>
        <w:t>ELSE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CodeHTML"/>
          <w:color w:val="DCDCDC"/>
        </w:rPr>
        <w:t xml:space="preserve">    </w:t>
      </w:r>
      <w:r>
        <w:rPr>
          <w:rStyle w:val="hljs-variable"/>
          <w:color w:val="DCDCDC"/>
        </w:rPr>
        <w:t>RETURN</w:t>
      </w:r>
      <w:r>
        <w:rPr>
          <w:rStyle w:val="CodeHTML"/>
          <w:color w:val="DCDCDC"/>
        </w:rPr>
        <w:t xml:space="preserve"> </w:t>
      </w:r>
      <w:proofErr w:type="spellStart"/>
      <w:r>
        <w:rPr>
          <w:rStyle w:val="hljs-title"/>
          <w:color w:val="DCDCDC"/>
        </w:rPr>
        <w:t>fibbonacci</w:t>
      </w:r>
      <w:proofErr w:type="spellEnd"/>
      <w:r>
        <w:rPr>
          <w:rStyle w:val="CodeHTML"/>
          <w:color w:val="DCDCDC"/>
        </w:rPr>
        <w:t>(n-</w:t>
      </w:r>
      <w:r>
        <w:rPr>
          <w:rStyle w:val="hljs-number"/>
          <w:color w:val="DCDCDC"/>
        </w:rPr>
        <w:t>1</w:t>
      </w:r>
      <w:r>
        <w:rPr>
          <w:rStyle w:val="CodeHTML"/>
          <w:color w:val="DCDCDC"/>
        </w:rPr>
        <w:t xml:space="preserve">) + </w:t>
      </w:r>
      <w:proofErr w:type="spellStart"/>
      <w:r>
        <w:rPr>
          <w:rStyle w:val="hljs-title"/>
          <w:color w:val="DCDCDC"/>
        </w:rPr>
        <w:t>fibbonacci</w:t>
      </w:r>
      <w:proofErr w:type="spellEnd"/>
      <w:r>
        <w:rPr>
          <w:rStyle w:val="CodeHTML"/>
          <w:color w:val="DCDCDC"/>
        </w:rPr>
        <w:t>(n-</w:t>
      </w:r>
      <w:r>
        <w:rPr>
          <w:rStyle w:val="hljs-number"/>
          <w:color w:val="DCDCDC"/>
        </w:rPr>
        <w:t>2</w:t>
      </w:r>
      <w:r>
        <w:rPr>
          <w:rStyle w:val="CodeHTML"/>
          <w:color w:val="DCDCDC"/>
        </w:rPr>
        <w:t>)</w:t>
      </w:r>
    </w:p>
    <w:p w:rsidR="002378D8" w:rsidRDefault="002378D8" w:rsidP="002378D8">
      <w:pPr>
        <w:pStyle w:val="PrformatHTML"/>
        <w:shd w:val="clear" w:color="auto" w:fill="1E1E1E"/>
        <w:rPr>
          <w:rStyle w:val="CodeHTML"/>
          <w:color w:val="DCDCDC"/>
        </w:rPr>
      </w:pPr>
      <w:r>
        <w:rPr>
          <w:rStyle w:val="hljs-variable"/>
          <w:color w:val="DCDCDC"/>
        </w:rPr>
        <w:t>END_IF</w:t>
      </w:r>
    </w:p>
    <w:p w:rsidR="002378D8" w:rsidRDefault="002378D8" w:rsidP="002378D8">
      <w:pPr>
        <w:pStyle w:val="PrformatHTML"/>
        <w:shd w:val="clear" w:color="auto" w:fill="1E1E1E"/>
        <w:rPr>
          <w:color w:val="DCDCDC"/>
          <w:sz w:val="21"/>
          <w:szCs w:val="21"/>
        </w:rPr>
      </w:pPr>
      <w:r>
        <w:rPr>
          <w:rStyle w:val="hljs-variable"/>
          <w:color w:val="DCDCDC"/>
        </w:rPr>
        <w:t>END</w:t>
      </w:r>
    </w:p>
    <w:p w:rsidR="002378D8" w:rsidRDefault="002378D8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bookmarkStart w:id="0" w:name="_GoBack"/>
      <w:bookmarkEnd w:id="0"/>
    </w:p>
    <w:p w:rsidR="00D526C0" w:rsidRPr="000A4C65" w:rsidRDefault="00D526C0" w:rsidP="006C1764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</w:p>
    <w:sectPr w:rsidR="00D526C0" w:rsidRPr="000A4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71"/>
    <w:rsid w:val="000A4C65"/>
    <w:rsid w:val="002378D8"/>
    <w:rsid w:val="006C1764"/>
    <w:rsid w:val="00BB37E0"/>
    <w:rsid w:val="00BE4866"/>
    <w:rsid w:val="00D526C0"/>
    <w:rsid w:val="00DE3971"/>
    <w:rsid w:val="00EF14B8"/>
    <w:rsid w:val="00F10C5C"/>
    <w:rsid w:val="00F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BE67"/>
  <w15:chartTrackingRefBased/>
  <w15:docId w15:val="{61DC587B-6A22-43E5-8DCB-D36D68CF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39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E397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A4C6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78D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78D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Policepardfaut"/>
    <w:rsid w:val="002378D8"/>
  </w:style>
  <w:style w:type="character" w:customStyle="1" w:styleId="hljs-title">
    <w:name w:val="hljs-title"/>
    <w:basedOn w:val="Policepardfaut"/>
    <w:rsid w:val="002378D8"/>
  </w:style>
  <w:style w:type="character" w:customStyle="1" w:styleId="hljs-attr">
    <w:name w:val="hljs-attr"/>
    <w:basedOn w:val="Policepardfaut"/>
    <w:rsid w:val="002378D8"/>
  </w:style>
  <w:style w:type="character" w:customStyle="1" w:styleId="hljs-number">
    <w:name w:val="hljs-number"/>
    <w:basedOn w:val="Policepardfaut"/>
    <w:rsid w:val="0023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</cp:revision>
  <dcterms:created xsi:type="dcterms:W3CDTF">2024-06-26T19:00:00Z</dcterms:created>
  <dcterms:modified xsi:type="dcterms:W3CDTF">2024-06-26T19:00:00Z</dcterms:modified>
</cp:coreProperties>
</file>