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F073" w14:textId="77777777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7F2C4C96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E6ED4">
      <w:pPr>
        <w:pBdr>
          <w:bottom w:val="single" w:sz="6" w:space="1" w:color="auto"/>
        </w:pBdr>
        <w:jc w:val="center"/>
        <w:rPr>
          <w:b/>
          <w:szCs w:val="28"/>
        </w:rPr>
      </w:pPr>
    </w:p>
    <w:p w14:paraId="43832C2C" w14:textId="77777777" w:rsidR="001E6ED4" w:rsidRPr="007D3F3F" w:rsidRDefault="001E6ED4" w:rsidP="001E6ED4">
      <w:pPr>
        <w:jc w:val="center"/>
        <w:rPr>
          <w:b/>
          <w:szCs w:val="28"/>
        </w:rPr>
      </w:pPr>
    </w:p>
    <w:p w14:paraId="1A42600A" w14:textId="77777777" w:rsidR="002E57E7" w:rsidRPr="007D3F3F" w:rsidRDefault="002E57E7" w:rsidP="001E6ED4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2E57E7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2E57E7">
      <w:pPr>
        <w:ind w:right="-1"/>
        <w:jc w:val="center"/>
        <w:rPr>
          <w:szCs w:val="28"/>
        </w:rPr>
      </w:pPr>
    </w:p>
    <w:p w14:paraId="7F35435F" w14:textId="77777777" w:rsidR="00722D8C" w:rsidRPr="007D3F3F" w:rsidRDefault="00722D8C" w:rsidP="002E57E7">
      <w:pPr>
        <w:ind w:right="-1"/>
        <w:jc w:val="center"/>
        <w:rPr>
          <w:szCs w:val="28"/>
        </w:rPr>
      </w:pPr>
    </w:p>
    <w:p w14:paraId="4926BA1A" w14:textId="526379FD" w:rsidR="002E57E7" w:rsidRPr="007D3F3F" w:rsidRDefault="002E57E7" w:rsidP="006B67FA">
      <w:pPr>
        <w:ind w:right="-1"/>
        <w:jc w:val="center"/>
        <w:rPr>
          <w:szCs w:val="28"/>
        </w:rPr>
      </w:pPr>
    </w:p>
    <w:p w14:paraId="6DBE6044" w14:textId="264869F6" w:rsidR="002E57E7" w:rsidRDefault="002E57E7" w:rsidP="002E57E7">
      <w:pPr>
        <w:ind w:right="-1"/>
        <w:jc w:val="center"/>
        <w:rPr>
          <w:b/>
          <w:szCs w:val="28"/>
        </w:rPr>
      </w:pPr>
    </w:p>
    <w:p w14:paraId="4315B9AA" w14:textId="77777777" w:rsidR="007B3BD2" w:rsidRPr="007D3F3F" w:rsidRDefault="007B3BD2" w:rsidP="002E57E7">
      <w:pPr>
        <w:ind w:right="-1"/>
        <w:jc w:val="center"/>
        <w:rPr>
          <w:b/>
          <w:szCs w:val="28"/>
        </w:rPr>
      </w:pPr>
    </w:p>
    <w:p w14:paraId="3B801554" w14:textId="77777777" w:rsidR="002E57E7" w:rsidRPr="007D3F3F" w:rsidRDefault="00817EC1" w:rsidP="002E57E7">
      <w:pPr>
        <w:ind w:right="-1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2E57E7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2E57E7">
      <w:pPr>
        <w:jc w:val="center"/>
        <w:rPr>
          <w:bCs/>
          <w:szCs w:val="28"/>
        </w:rPr>
      </w:pPr>
    </w:p>
    <w:p w14:paraId="29354253" w14:textId="45CD81B1" w:rsidR="002E57E7" w:rsidRPr="007D3F3F" w:rsidRDefault="006B67FA" w:rsidP="00576ADD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5D71F0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2E57E7">
      <w:pPr>
        <w:jc w:val="center"/>
        <w:rPr>
          <w:b/>
          <w:szCs w:val="28"/>
        </w:rPr>
      </w:pPr>
    </w:p>
    <w:p w14:paraId="21D91602" w14:textId="65877FDA" w:rsidR="002E57E7" w:rsidRPr="007D3F3F" w:rsidRDefault="006B67FA" w:rsidP="007B3BD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D71F0">
        <w:rPr>
          <w:b/>
          <w:szCs w:val="28"/>
        </w:rPr>
        <w:t>СОЗДАНИЕ</w:t>
      </w:r>
      <w:r w:rsidR="005D71F0" w:rsidRPr="005D71F0">
        <w:rPr>
          <w:b/>
          <w:szCs w:val="28"/>
        </w:rPr>
        <w:t xml:space="preserve"> РЕЛЯЦИОННОЙ Б</w:t>
      </w:r>
      <w:r w:rsidR="0069043D">
        <w:rPr>
          <w:b/>
          <w:szCs w:val="28"/>
        </w:rPr>
        <w:t>Д</w:t>
      </w:r>
      <w:r w:rsidR="00576ADD">
        <w:rPr>
          <w:b/>
          <w:szCs w:val="28"/>
        </w:rPr>
        <w:t xml:space="preserve"> </w:t>
      </w:r>
      <w:r w:rsidR="00576ADD" w:rsidRPr="00576ADD">
        <w:rPr>
          <w:b/>
          <w:szCs w:val="28"/>
        </w:rPr>
        <w:t>“</w:t>
      </w:r>
      <w:r w:rsidR="006675F4">
        <w:rPr>
          <w:b/>
          <w:szCs w:val="28"/>
        </w:rPr>
        <w:t>Т</w:t>
      </w:r>
      <w:bookmarkStart w:id="4" w:name="_GoBack"/>
      <w:bookmarkEnd w:id="4"/>
      <w:r w:rsidR="006F4565">
        <w:rPr>
          <w:b/>
          <w:szCs w:val="28"/>
        </w:rPr>
        <w:t>УРИСТИЧЕСКОЕ БЮРО</w:t>
      </w:r>
      <w:r w:rsidR="00576ADD" w:rsidRPr="00576ADD">
        <w:rPr>
          <w:b/>
          <w:szCs w:val="28"/>
        </w:rPr>
        <w:t>”</w:t>
      </w:r>
      <w:r>
        <w:rPr>
          <w:b/>
          <w:szCs w:val="28"/>
        </w:rPr>
        <w:t>»</w:t>
      </w:r>
    </w:p>
    <w:p w14:paraId="202DFDD4" w14:textId="7BC4B4FB" w:rsidR="002E57E7" w:rsidRDefault="002E57E7" w:rsidP="002E57E7">
      <w:pPr>
        <w:jc w:val="center"/>
        <w:rPr>
          <w:b/>
          <w:szCs w:val="28"/>
        </w:rPr>
      </w:pPr>
    </w:p>
    <w:p w14:paraId="445FFA31" w14:textId="310E1121" w:rsidR="006B67FA" w:rsidRDefault="006B67FA" w:rsidP="002E57E7">
      <w:pPr>
        <w:jc w:val="center"/>
        <w:rPr>
          <w:b/>
          <w:szCs w:val="28"/>
        </w:rPr>
      </w:pPr>
    </w:p>
    <w:p w14:paraId="03B3E4FA" w14:textId="214B7B22" w:rsidR="006B67FA" w:rsidRPr="006B67FA" w:rsidRDefault="006B67FA" w:rsidP="006F4565">
      <w:pPr>
        <w:ind w:left="709" w:firstLine="0"/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 w:rsidR="008F608B">
        <w:rPr>
          <w:bCs/>
          <w:szCs w:val="28"/>
        </w:rPr>
        <w:t>КИ–</w:t>
      </w:r>
      <w:r w:rsidR="006F4565">
        <w:rPr>
          <w:bCs/>
          <w:szCs w:val="28"/>
        </w:rPr>
        <w:t>5</w:t>
      </w:r>
      <w:r w:rsidR="008F608B">
        <w:rPr>
          <w:bCs/>
          <w:szCs w:val="28"/>
        </w:rPr>
        <w:t>11</w:t>
      </w:r>
      <w:r w:rsidRPr="006B67FA">
        <w:rPr>
          <w:bCs/>
          <w:szCs w:val="28"/>
        </w:rPr>
        <w:br/>
      </w:r>
      <w:r w:rsidR="006F4565">
        <w:rPr>
          <w:bCs/>
          <w:szCs w:val="28"/>
        </w:rPr>
        <w:t>Тяжко Д</w:t>
      </w:r>
      <w:r w:rsidR="005D71F0" w:rsidRPr="005D71F0">
        <w:rPr>
          <w:bCs/>
          <w:szCs w:val="28"/>
        </w:rPr>
        <w:t>.</w:t>
      </w:r>
      <w:r w:rsidR="006F4565">
        <w:rPr>
          <w:bCs/>
          <w:szCs w:val="28"/>
        </w:rPr>
        <w:t>И.</w:t>
      </w:r>
      <w:r w:rsidRPr="006B67FA">
        <w:rPr>
          <w:bCs/>
          <w:szCs w:val="28"/>
        </w:rPr>
        <w:br/>
        <w:t>Проверил</w:t>
      </w:r>
      <w:r w:rsidR="005D71F0">
        <w:rPr>
          <w:bCs/>
          <w:szCs w:val="28"/>
        </w:rPr>
        <w:t>а</w:t>
      </w:r>
      <w:r w:rsidRPr="006B67FA">
        <w:rPr>
          <w:bCs/>
          <w:szCs w:val="28"/>
        </w:rPr>
        <w:t>: Васильева М.А.</w:t>
      </w:r>
    </w:p>
    <w:p w14:paraId="1F6F8336" w14:textId="6B019ABE" w:rsidR="002E57E7" w:rsidRDefault="002E57E7" w:rsidP="002E57E7">
      <w:pPr>
        <w:jc w:val="center"/>
        <w:rPr>
          <w:b/>
          <w:szCs w:val="28"/>
        </w:rPr>
      </w:pPr>
    </w:p>
    <w:p w14:paraId="379A4BFB" w14:textId="3561B7D2" w:rsidR="006B67FA" w:rsidRDefault="006B67FA" w:rsidP="002E57E7">
      <w:pPr>
        <w:jc w:val="center"/>
        <w:rPr>
          <w:b/>
          <w:szCs w:val="28"/>
        </w:rPr>
      </w:pPr>
    </w:p>
    <w:p w14:paraId="13E16281" w14:textId="49AA889B" w:rsidR="006B67FA" w:rsidRDefault="006B67FA" w:rsidP="002E57E7">
      <w:pPr>
        <w:jc w:val="center"/>
        <w:rPr>
          <w:b/>
          <w:szCs w:val="28"/>
        </w:rPr>
      </w:pPr>
    </w:p>
    <w:p w14:paraId="49961AB2" w14:textId="77777777" w:rsidR="00024243" w:rsidRPr="006F4565" w:rsidRDefault="00024243" w:rsidP="002E57E7">
      <w:pPr>
        <w:jc w:val="center"/>
        <w:rPr>
          <w:b/>
          <w:szCs w:val="28"/>
        </w:rPr>
      </w:pPr>
    </w:p>
    <w:p w14:paraId="6BBBD85F" w14:textId="77777777" w:rsidR="006F4565" w:rsidRDefault="006F4565" w:rsidP="002E57E7">
      <w:pPr>
        <w:jc w:val="center"/>
        <w:rPr>
          <w:b/>
          <w:szCs w:val="28"/>
        </w:rPr>
      </w:pPr>
    </w:p>
    <w:p w14:paraId="14097640" w14:textId="654FE3E4" w:rsidR="002E57E7" w:rsidRPr="007D3F3F" w:rsidRDefault="002E57E7" w:rsidP="002E57E7">
      <w:pPr>
        <w:ind w:right="-1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 w:rsidRPr="007D3F3F">
        <w:rPr>
          <w:szCs w:val="28"/>
        </w:rPr>
        <w:t>Москва 202</w:t>
      </w:r>
      <w:r w:rsidR="007B3BD2">
        <w:rPr>
          <w:szCs w:val="28"/>
        </w:rPr>
        <w:t>1</w:t>
      </w:r>
    </w:p>
    <w:bookmarkStart w:id="5" w:name="_Toc35956146" w:displacedByCustomXml="next"/>
    <w:bookmarkStart w:id="6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/>
      <w:sdtContent>
        <w:p w14:paraId="777AAD3D" w14:textId="22BD8187" w:rsidR="00722D8C" w:rsidRPr="00722D8C" w:rsidRDefault="00722D8C" w:rsidP="00722D8C">
          <w:pPr>
            <w:pStyle w:val="a7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39BB1F89" w14:textId="399C1088" w:rsidR="00722D8C" w:rsidRPr="00722D8C" w:rsidRDefault="00722D8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60177508" w:history="1">
            <w:r w:rsidRPr="00722D8C">
              <w:rPr>
                <w:rStyle w:val="ad"/>
                <w:noProof/>
                <w:color w:val="auto"/>
              </w:rPr>
              <w:t>ЦЕЛЬ КУРСОВОГО ПРОЕКТА</w:t>
            </w:r>
            <w:r w:rsidRPr="00722D8C">
              <w:rPr>
                <w:noProof/>
                <w:webHidden/>
              </w:rPr>
              <w:tab/>
            </w:r>
            <w:r w:rsidRPr="00722D8C">
              <w:rPr>
                <w:noProof/>
                <w:webHidden/>
              </w:rPr>
              <w:fldChar w:fldCharType="begin"/>
            </w:r>
            <w:r w:rsidRPr="00722D8C">
              <w:rPr>
                <w:noProof/>
                <w:webHidden/>
              </w:rPr>
              <w:instrText xml:space="preserve"> PAGEREF _Toc60177508 \h </w:instrText>
            </w:r>
            <w:r w:rsidRPr="00722D8C">
              <w:rPr>
                <w:noProof/>
                <w:webHidden/>
              </w:rPr>
            </w:r>
            <w:r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Pr="00722D8C">
              <w:rPr>
                <w:noProof/>
                <w:webHidden/>
              </w:rPr>
              <w:fldChar w:fldCharType="end"/>
            </w:r>
          </w:hyperlink>
        </w:p>
        <w:p w14:paraId="5AB5941F" w14:textId="72D04616" w:rsidR="00722D8C" w:rsidRPr="00722D8C" w:rsidRDefault="004B1D13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09" w:history="1">
            <w:r w:rsidR="00722D8C" w:rsidRPr="00722D8C">
              <w:rPr>
                <w:rStyle w:val="ad"/>
                <w:noProof/>
                <w:color w:val="auto"/>
              </w:rPr>
              <w:t>ЗАДАНИЕ НА КУРСОВОВОЙ ПРОЕКТ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_Toc60177509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30062CD" w14:textId="5D4D73D3" w:rsidR="00722D8C" w:rsidRPr="00722D8C" w:rsidRDefault="004B1D13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10" w:history="1">
            <w:r w:rsidR="00722D8C" w:rsidRPr="00722D8C">
              <w:rPr>
                <w:rStyle w:val="ad"/>
                <w:noProof/>
                <w:color w:val="auto"/>
              </w:rPr>
              <w:t>ПРОЕКТИРОВАНИЕ РЕЛЯЦИОННОЙ БАЗЫ ДАННЫХ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40DAF76A" w14:textId="13477637" w:rsidR="00722D8C" w:rsidRPr="00722D8C" w:rsidRDefault="004B1D13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1" w:history="1">
            <w:r w:rsidR="00722D8C" w:rsidRPr="00722D8C">
              <w:rPr>
                <w:rStyle w:val="ad"/>
                <w:noProof/>
                <w:color w:val="auto"/>
              </w:rPr>
              <w:t>1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Инфологическое проектирование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B52660B" w14:textId="34574199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2" w:history="1">
            <w:r w:rsidR="00722D8C" w:rsidRPr="00722D8C">
              <w:rPr>
                <w:rStyle w:val="ad"/>
                <w:noProof/>
                <w:color w:val="auto"/>
              </w:rPr>
              <w:t>1.1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предметной области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_Toc60177512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32177E2" w14:textId="2E3838ED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3" w:history="1">
            <w:r w:rsidR="00722D8C" w:rsidRPr="00722D8C">
              <w:rPr>
                <w:rStyle w:val="ad"/>
                <w:noProof/>
                <w:color w:val="auto"/>
              </w:rPr>
              <w:t>1.2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информационных задач и круга пользователей системы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_Toc60177513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600E24F" w14:textId="21A12582" w:rsidR="00722D8C" w:rsidRPr="00722D8C" w:rsidRDefault="004B1D13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4" w:history="1">
            <w:r w:rsidR="00722D8C" w:rsidRPr="00722D8C">
              <w:rPr>
                <w:rStyle w:val="ad"/>
                <w:noProof/>
                <w:color w:val="auto"/>
              </w:rPr>
              <w:t>2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Логическое проектирование реляционной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_Toc60177514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6AF6B5EE" w14:textId="1D94DC2D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5" w:history="1">
            <w:r w:rsidR="00722D8C" w:rsidRPr="00722D8C">
              <w:rPr>
                <w:rStyle w:val="ad"/>
                <w:noProof/>
                <w:color w:val="auto"/>
              </w:rPr>
              <w:t>2.1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Составление реляционных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_Toc60177515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AE655F" w14:textId="00F8046C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6" w:history="1">
            <w:r w:rsidR="00722D8C" w:rsidRPr="00722D8C">
              <w:rPr>
                <w:rStyle w:val="ad"/>
                <w:noProof/>
                <w:color w:val="auto"/>
              </w:rPr>
              <w:t>2.2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Нормализация полученных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_Toc60177516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16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5E73B55E" w14:textId="01E8BB00" w:rsidR="00722D8C" w:rsidRPr="00722D8C" w:rsidRDefault="004B1D13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7" w:history="1">
            <w:r w:rsidR="00722D8C" w:rsidRPr="00722D8C">
              <w:rPr>
                <w:rStyle w:val="ad"/>
                <w:noProof/>
                <w:color w:val="auto"/>
              </w:rPr>
              <w:t>3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Физическое проектирование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_Toc60177517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801B868" w14:textId="5BE1E724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8" w:history="1">
            <w:r w:rsidR="00722D8C" w:rsidRPr="00722D8C">
              <w:rPr>
                <w:rStyle w:val="ad"/>
                <w:noProof/>
                <w:color w:val="auto"/>
              </w:rPr>
              <w:t>3.1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создание базы данных и таблиц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_Toc60177518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0C3EC8" w14:textId="30F34100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9" w:history="1">
            <w:r w:rsidR="00722D8C" w:rsidRPr="00722D8C">
              <w:rPr>
                <w:rStyle w:val="ad"/>
                <w:noProof/>
                <w:color w:val="auto"/>
              </w:rPr>
              <w:t>3.2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добавление данных в таблицы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21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1D13FB2" w14:textId="27E12BD4" w:rsidR="00722D8C" w:rsidRPr="00722D8C" w:rsidRDefault="004B1D13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20" w:history="1">
            <w:r w:rsidR="00722D8C" w:rsidRPr="00722D8C">
              <w:rPr>
                <w:rStyle w:val="ad"/>
                <w:noProof/>
                <w:color w:val="auto"/>
              </w:rPr>
              <w:t>3.3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необходимых запросов, представлений (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>view</w:t>
            </w:r>
            <w:r w:rsidR="00722D8C" w:rsidRPr="00722D8C">
              <w:rPr>
                <w:rStyle w:val="ad"/>
                <w:noProof/>
                <w:color w:val="auto"/>
              </w:rPr>
              <w:t>), процедур, функций и триггеров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3855C9E" w14:textId="6AD5506A" w:rsidR="00722D8C" w:rsidRPr="00722D8C" w:rsidRDefault="004B1D13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21" w:history="1">
            <w:r w:rsidR="00722D8C" w:rsidRPr="00722D8C">
              <w:rPr>
                <w:rStyle w:val="ad"/>
                <w:noProof/>
                <w:color w:val="auto"/>
              </w:rPr>
              <w:t>Список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 xml:space="preserve"> </w:t>
            </w:r>
            <w:r w:rsidR="00722D8C" w:rsidRPr="00722D8C">
              <w:rPr>
                <w:rStyle w:val="ad"/>
                <w:noProof/>
                <w:color w:val="auto"/>
              </w:rPr>
              <w:t>литературы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3854E875" w14:textId="071A9B1E" w:rsidR="00722D8C" w:rsidRPr="00722D8C" w:rsidRDefault="00722D8C" w:rsidP="00722D8C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0BB5BB18" w:rsidR="00024243" w:rsidRDefault="0002424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60177508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6"/>
      <w:bookmarkEnd w:id="5"/>
      <w:bookmarkEnd w:id="7"/>
    </w:p>
    <w:p w14:paraId="0F884D21" w14:textId="7FA7822C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8" w:name="_Toc170839698"/>
      <w:bookmarkStart w:id="9" w:name="_Toc171302157"/>
      <w:bookmarkStart w:id="10" w:name="_Toc32484495"/>
      <w:bookmarkStart w:id="11" w:name="_Toc35956147"/>
      <w:bookmarkStart w:id="12" w:name="_Toc60177509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8"/>
      <w:bookmarkEnd w:id="9"/>
      <w:bookmarkEnd w:id="10"/>
      <w:bookmarkEnd w:id="11"/>
      <w:bookmarkEnd w:id="12"/>
    </w:p>
    <w:p w14:paraId="0E23AE44" w14:textId="6F5830A0" w:rsidR="0043338E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6F4565">
        <w:rPr>
          <w:szCs w:val="28"/>
        </w:rPr>
        <w:t>Туристическое бюро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B28143A" w:rsidR="0043338E" w:rsidRPr="007D3F3F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  <w:r w:rsidR="005D71F0" w:rsidRPr="005D71F0">
        <w:t xml:space="preserve">БД создается для информационного обслуживания </w:t>
      </w:r>
      <w:r w:rsidR="006F4565">
        <w:t>сотрудников фирм</w:t>
      </w:r>
      <w:r w:rsidR="006F4565" w:rsidRPr="006E7DBB">
        <w:t>ы</w:t>
      </w:r>
      <w:r w:rsidR="005D71F0" w:rsidRPr="006E7DBB">
        <w:t xml:space="preserve">. </w:t>
      </w:r>
      <w:r w:rsidR="006E7DBB">
        <w:t>Фирма оказывает услуги в туристическом бизнесе. Клиентам предлагаются путевки в разные страны, города. Путевки отличаются содержанием программы (отдых, экскурсии, туризм и т.д.), имеется возможность выбора путевки по цене (в зависимости от места проживания, все включено и т.д.). для постоянных  клиентов и детей до 12 лет имеются скидки.</w:t>
      </w:r>
    </w:p>
    <w:p w14:paraId="09C04D39" w14:textId="5A5329DE" w:rsidR="0043338E" w:rsidRPr="007D3F3F" w:rsidRDefault="0043338E" w:rsidP="00463EC4">
      <w:pPr>
        <w:autoSpaceDE w:val="0"/>
        <w:autoSpaceDN w:val="0"/>
        <w:adjustRightInd w:val="0"/>
        <w:jc w:val="both"/>
        <w:rPr>
          <w:b/>
          <w:bCs/>
          <w:szCs w:val="28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315F4439" w14:textId="133C35CF" w:rsidR="0043338E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6E7DBB">
        <w:t>Показать все купленные программы путевок в данный город</w:t>
      </w:r>
      <w:r w:rsidR="005D71F0" w:rsidRPr="003C78C1">
        <w:t>.</w:t>
      </w:r>
    </w:p>
    <w:p w14:paraId="2EC9013F" w14:textId="3CD2A6EF" w:rsidR="0043338E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6E7DBB">
        <w:t>Выдавать список стран, популярных у определенного возраста клиентов</w:t>
      </w:r>
      <w:r w:rsidR="005D71F0" w:rsidRPr="003C78C1">
        <w:t>.</w:t>
      </w:r>
    </w:p>
    <w:p w14:paraId="1DC18ACD" w14:textId="16F62CD9" w:rsidR="00C566BC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r w:rsidRPr="006E7DBB">
        <w:t>Показать список заказанных путёвок с определённой программой</w:t>
      </w:r>
      <w:r w:rsidR="005D71F0" w:rsidRPr="003C78C1">
        <w:t>.</w:t>
      </w:r>
    </w:p>
    <w:p w14:paraId="5DA0EF78" w14:textId="76328471" w:rsidR="005D71F0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6E7DBB">
        <w:t>Показать данные всех клиентов, попадающих под категорию "Дети младше 12-ти лет", а также страны и города, которые они посещали</w:t>
      </w:r>
      <w:r w:rsidR="005D71F0" w:rsidRPr="003C78C1">
        <w:t>.</w:t>
      </w:r>
    </w:p>
    <w:p w14:paraId="0A6691CD" w14:textId="08D2EB82" w:rsidR="005D71F0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6E7DBB">
        <w:t>Показать все цены на путёвки (без скидок) в порядке убывания</w:t>
      </w:r>
      <w:r w:rsidR="005D71F0" w:rsidRPr="003C78C1">
        <w:t>.</w:t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9" w:name="_Toc60177510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20" w:name="_Toc31897004"/>
      <w:bookmarkStart w:id="21" w:name="_Toc32484499"/>
      <w:bookmarkStart w:id="22" w:name="_Toc35956151"/>
      <w:bookmarkStart w:id="23" w:name="_Toc60177511"/>
      <w:r w:rsidRPr="007D3F3F">
        <w:rPr>
          <w:sz w:val="28"/>
          <w:szCs w:val="28"/>
        </w:rPr>
        <w:t>Инфологическое проектирование</w:t>
      </w:r>
      <w:bookmarkEnd w:id="20"/>
      <w:bookmarkEnd w:id="21"/>
      <w:bookmarkEnd w:id="22"/>
      <w:bookmarkEnd w:id="23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4" w:name="_Toc31897005"/>
      <w:bookmarkStart w:id="25" w:name="_Toc32484500"/>
      <w:bookmarkStart w:id="26" w:name="_Toc35956152"/>
      <w:bookmarkStart w:id="27" w:name="_Toc60177512"/>
      <w:r w:rsidRPr="007D3F3F">
        <w:rPr>
          <w:sz w:val="28"/>
          <w:szCs w:val="28"/>
        </w:rPr>
        <w:t>Анализ предметной области</w:t>
      </w:r>
      <w:bookmarkEnd w:id="24"/>
      <w:bookmarkEnd w:id="25"/>
      <w:bookmarkEnd w:id="26"/>
      <w:bookmarkEnd w:id="27"/>
    </w:p>
    <w:p w14:paraId="64A75225" w14:textId="456CA0A0" w:rsidR="0043338E" w:rsidRPr="007D3F3F" w:rsidRDefault="006E7DBB" w:rsidP="00E936AE">
      <w:pPr>
        <w:pStyle w:val="a9"/>
        <w:ind w:firstLine="709"/>
        <w:rPr>
          <w:szCs w:val="28"/>
        </w:rPr>
      </w:pPr>
      <w:r w:rsidRPr="005D71F0">
        <w:t>Б</w:t>
      </w:r>
      <w:r>
        <w:t>аза данных</w:t>
      </w:r>
      <w:r w:rsidRPr="005D71F0">
        <w:t xml:space="preserve"> создается для информационного обслуживания </w:t>
      </w:r>
      <w:r>
        <w:t>сотрудников фирм</w:t>
      </w:r>
      <w:r w:rsidRPr="006E7DBB">
        <w:t xml:space="preserve">ы. </w:t>
      </w:r>
      <w:r>
        <w:t>Фирма оказывает услуги в туристическом бизнесе. Клиентам предлагаются путевки в разные страны, города. Путевки отличаются содержанием программы (отдых, экскурсии, туризм и т.д.), имеется возможность выбора путевки по цене (в зависимости от места проживания, все включено и т.д.). для постоянных  клиентов и детей до 12 лет имеются скидки</w:t>
      </w:r>
      <w:r w:rsidR="005D71F0" w:rsidRPr="005D71F0">
        <w:t>.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3D16E229" w14:textId="172821AA" w:rsidR="006E7DBB" w:rsidRDefault="006E7DBB" w:rsidP="006E7DBB">
      <w:pPr>
        <w:pStyle w:val="af3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</w:pPr>
      <w:r>
        <w:t>Путёвки (клиенты, страны, города, программы, дата начала, дата окончания, цена)</w:t>
      </w:r>
    </w:p>
    <w:p w14:paraId="30503EDA" w14:textId="5CC31595" w:rsidR="0043338E" w:rsidRPr="007D3F3F" w:rsidRDefault="009129C8" w:rsidP="009129C8">
      <w:r w:rsidRPr="007D3F3F">
        <w:rPr>
          <w:szCs w:val="28"/>
        </w:rPr>
        <w:t xml:space="preserve">Выделим </w:t>
      </w:r>
      <w:r>
        <w:rPr>
          <w:szCs w:val="28"/>
        </w:rPr>
        <w:t>дополнительные</w:t>
      </w:r>
      <w:r w:rsidRPr="007D3F3F">
        <w:rPr>
          <w:szCs w:val="28"/>
        </w:rPr>
        <w:t xml:space="preserve">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11880D23" w14:textId="30FD2F95" w:rsidR="0043338E" w:rsidRPr="009129C8" w:rsidRDefault="006E7DB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Клиенты (скидка, фамилия, имя, отчество, возраст, паспорт, загранпаспорт, медицинское страхование).</w:t>
      </w:r>
    </w:p>
    <w:p w14:paraId="1FFD7EA8" w14:textId="7392F96A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Страны (наименование</w:t>
      </w:r>
      <w:r w:rsidR="009129C8">
        <w:t>).</w:t>
      </w:r>
    </w:p>
    <w:p w14:paraId="296CFF07" w14:textId="00DE84A2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Города (наименование</w:t>
      </w:r>
      <w:r w:rsidR="009129C8">
        <w:t>).</w:t>
      </w:r>
    </w:p>
    <w:p w14:paraId="46873881" w14:textId="58BDB53B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Программы (наименование</w:t>
      </w:r>
      <w:r w:rsidR="009129C8">
        <w:t>).</w:t>
      </w:r>
    </w:p>
    <w:p w14:paraId="24B3D942" w14:textId="46326674" w:rsidR="009129C8" w:rsidRPr="00A862EB" w:rsidRDefault="00A862EB" w:rsidP="00A862EB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Скидки (наименование</w:t>
      </w:r>
      <w:r w:rsidR="009129C8">
        <w:t>).</w:t>
      </w:r>
    </w:p>
    <w:p w14:paraId="488790F4" w14:textId="15A5C681" w:rsidR="00E9355D" w:rsidRDefault="00FD761D" w:rsidP="00FD761D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r w:rsidR="009D1C95" w:rsidRPr="009D1C95">
        <w:rPr>
          <w:szCs w:val="28"/>
        </w:rPr>
        <w:t>(</w:t>
      </w:r>
      <w:r w:rsidR="009D1C95">
        <w:rPr>
          <w:szCs w:val="28"/>
          <w:lang w:val="en-US"/>
        </w:rPr>
        <w:t>Micrososoft</w:t>
      </w:r>
      <w:r w:rsidR="009D1C95" w:rsidRPr="009D1C95">
        <w:rPr>
          <w:szCs w:val="28"/>
        </w:rPr>
        <w:t xml:space="preserve"> </w:t>
      </w:r>
      <w:r w:rsidR="009D1C95">
        <w:rPr>
          <w:szCs w:val="28"/>
          <w:lang w:val="en-US"/>
        </w:rPr>
        <w:t>Visio</w:t>
      </w:r>
      <w:r w:rsidR="009D1C95" w:rsidRPr="009D1C95">
        <w:rPr>
          <w:szCs w:val="28"/>
        </w:rPr>
        <w:t xml:space="preserve"> 2013)</w:t>
      </w:r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 xml:space="preserve">. На данной ER-диаграмме присутствуют связи </w:t>
      </w:r>
      <w:r w:rsidR="00772505">
        <w:rPr>
          <w:szCs w:val="28"/>
        </w:rPr>
        <w:t>один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- ко -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многим.</w:t>
      </w:r>
    </w:p>
    <w:p w14:paraId="3FB5C806" w14:textId="0CF5D8B2" w:rsidR="00E9355D" w:rsidRDefault="00772505" w:rsidP="00576ADD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86D79D" wp14:editId="72076C70">
            <wp:extent cx="6120765" cy="4415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961" w14:textId="2427B3A7" w:rsidR="00D43762" w:rsidRDefault="00E9355D" w:rsidP="00E9355D">
      <w:pPr>
        <w:pStyle w:val="af2"/>
        <w:rPr>
          <w:sz w:val="28"/>
          <w:szCs w:val="28"/>
        </w:rPr>
      </w:pPr>
      <w:bookmarkStart w:id="28" w:name="_Ref60174706"/>
      <w:r w:rsidRPr="00E9355D">
        <w:rPr>
          <w:sz w:val="28"/>
          <w:szCs w:val="28"/>
        </w:rPr>
        <w:t xml:space="preserve">Рисунок </w:t>
      </w:r>
      <w:r w:rsidRPr="00E9355D">
        <w:rPr>
          <w:sz w:val="28"/>
          <w:szCs w:val="28"/>
        </w:rPr>
        <w:fldChar w:fldCharType="begin"/>
      </w:r>
      <w:r w:rsidRPr="00E9355D">
        <w:rPr>
          <w:sz w:val="28"/>
          <w:szCs w:val="28"/>
        </w:rPr>
        <w:instrText xml:space="preserve"> SEQ Рисунок \* ARABIC </w:instrText>
      </w:r>
      <w:r w:rsidRPr="00E9355D">
        <w:rPr>
          <w:sz w:val="28"/>
          <w:szCs w:val="28"/>
        </w:rPr>
        <w:fldChar w:fldCharType="separate"/>
      </w:r>
      <w:r w:rsidRPr="00E9355D">
        <w:rPr>
          <w:noProof/>
          <w:sz w:val="28"/>
          <w:szCs w:val="28"/>
        </w:rPr>
        <w:t>1</w:t>
      </w:r>
      <w:r w:rsidRPr="00E9355D">
        <w:rPr>
          <w:sz w:val="28"/>
          <w:szCs w:val="28"/>
        </w:rPr>
        <w:fldChar w:fldCharType="end"/>
      </w:r>
      <w:bookmarkEnd w:id="28"/>
      <w:r w:rsidR="009129C8">
        <w:rPr>
          <w:sz w:val="28"/>
          <w:szCs w:val="28"/>
        </w:rPr>
        <w:t xml:space="preserve"> </w:t>
      </w:r>
      <w:r w:rsidRPr="00E9355D">
        <w:rPr>
          <w:sz w:val="28"/>
          <w:szCs w:val="28"/>
        </w:rPr>
        <w:noBreakHyphen/>
      </w:r>
      <w:r w:rsidR="009129C8">
        <w:rPr>
          <w:sz w:val="28"/>
          <w:szCs w:val="28"/>
        </w:rPr>
        <w:t xml:space="preserve">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9" w:name="_Toc31897006"/>
      <w:bookmarkStart w:id="30" w:name="_Toc32484501"/>
      <w:bookmarkStart w:id="31" w:name="_Toc35956153"/>
      <w:bookmarkStart w:id="32" w:name="_Toc60177513"/>
      <w:r w:rsidRPr="007D3F3F">
        <w:rPr>
          <w:sz w:val="28"/>
          <w:szCs w:val="28"/>
        </w:rPr>
        <w:t>Анализ информационных задач и круга пользователей системы</w:t>
      </w:r>
      <w:bookmarkEnd w:id="29"/>
      <w:bookmarkEnd w:id="30"/>
      <w:bookmarkEnd w:id="31"/>
      <w:bookmarkEnd w:id="32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28983F11" w:rsidR="0043338E" w:rsidRPr="00576ADD" w:rsidRDefault="0043338E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 </w:t>
      </w:r>
      <w:r w:rsidR="00576ADD">
        <w:t>а</w:t>
      </w:r>
      <w:r w:rsidR="00576ADD" w:rsidRPr="005D71F0">
        <w:t>дминистраци</w:t>
      </w:r>
      <w:r w:rsidR="00576ADD">
        <w:t>я</w:t>
      </w:r>
      <w:r w:rsidR="00576ADD" w:rsidRPr="005D71F0">
        <w:t xml:space="preserve"> </w:t>
      </w:r>
      <w:r w:rsidR="00932BF6">
        <w:t>фирмы</w:t>
      </w:r>
      <w:r w:rsidR="00576ADD">
        <w:t>;</w:t>
      </w:r>
    </w:p>
    <w:p w14:paraId="4EE02872" w14:textId="43B51F4D" w:rsidR="00576ADD" w:rsidRPr="007D3F3F" w:rsidRDefault="00576ADD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заказчики;</w:t>
      </w:r>
    </w:p>
    <w:p w14:paraId="2428B3AA" w14:textId="4658473B" w:rsidR="0043338E" w:rsidRPr="007D3F3F" w:rsidRDefault="00932BF6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сотрудники фирмы</w:t>
      </w:r>
      <w:r w:rsidR="00576ADD">
        <w:rPr>
          <w:szCs w:val="28"/>
        </w:rPr>
        <w:t>.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lastRenderedPageBreak/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076A29BA" w14:textId="01A02923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bookmarkStart w:id="33" w:name="_Toc31897007"/>
      <w:r w:rsidRPr="006E7DBB">
        <w:t>Показать все купленные программы путевок в данный город</w:t>
      </w:r>
      <w:r w:rsidR="00576ADD" w:rsidRPr="003C78C1">
        <w:t>.</w:t>
      </w:r>
    </w:p>
    <w:p w14:paraId="0ECF83D0" w14:textId="0242E883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Выдавать список стран, популярных у определенного возраста клиентов</w:t>
      </w:r>
      <w:r w:rsidR="00576ADD" w:rsidRPr="003C78C1">
        <w:t>.</w:t>
      </w:r>
    </w:p>
    <w:p w14:paraId="4A0081BA" w14:textId="1166E179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список заказанных путёвок с определённой программой</w:t>
      </w:r>
      <w:r w:rsidR="00576ADD" w:rsidRPr="003C78C1">
        <w:t>.</w:t>
      </w:r>
    </w:p>
    <w:p w14:paraId="107D9B22" w14:textId="28405D8A" w:rsidR="0043338E" w:rsidRPr="00576ADD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данные всех клиентов, попадающих под категорию "Дети младше 12-ти лет", а также страны и города, которые они посещали</w:t>
      </w:r>
      <w:r w:rsidR="00576ADD" w:rsidRPr="003C78C1">
        <w:t>.</w:t>
      </w:r>
    </w:p>
    <w:p w14:paraId="1B2AEACE" w14:textId="54B40382" w:rsidR="00576ADD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все цены на путёвки (без скидок) в порядке убывания</w:t>
      </w:r>
      <w:r w:rsidR="00576ADD">
        <w:t>.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4" w:name="_Toc31897009"/>
      <w:bookmarkStart w:id="35" w:name="_Toc32484502"/>
      <w:bookmarkStart w:id="36" w:name="_Toc35956154"/>
      <w:bookmarkStart w:id="37" w:name="_Toc60177514"/>
      <w:bookmarkEnd w:id="33"/>
      <w:r w:rsidRPr="007D3F3F">
        <w:rPr>
          <w:sz w:val="28"/>
          <w:szCs w:val="28"/>
        </w:rPr>
        <w:t>Логическое проектирование реляционной БД</w:t>
      </w:r>
      <w:bookmarkEnd w:id="34"/>
      <w:bookmarkEnd w:id="35"/>
      <w:bookmarkEnd w:id="36"/>
      <w:bookmarkEnd w:id="37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8" w:name="_Toc31897011"/>
      <w:bookmarkStart w:id="39" w:name="_Toc32484504"/>
      <w:bookmarkStart w:id="40" w:name="_Toc35956156"/>
      <w:bookmarkStart w:id="41" w:name="_Toc60177515"/>
      <w:bookmarkEnd w:id="38"/>
      <w:r w:rsidRPr="007D3F3F">
        <w:rPr>
          <w:sz w:val="28"/>
          <w:szCs w:val="28"/>
        </w:rPr>
        <w:t>Составление реляционных отношений</w:t>
      </w:r>
      <w:bookmarkEnd w:id="39"/>
      <w:bookmarkEnd w:id="40"/>
      <w:bookmarkEnd w:id="41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proofErr w:type="gramStart"/>
      <w:r w:rsidR="002260B2" w:rsidRPr="007D3F3F">
        <w:rPr>
          <w:szCs w:val="28"/>
        </w:rPr>
        <w:t>ПрО</w:t>
      </w:r>
      <w:proofErr w:type="spellEnd"/>
      <w:proofErr w:type="gram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4B2A928F" w14:textId="1E66CB68" w:rsidR="007D14D4" w:rsidRPr="007D14D4" w:rsidRDefault="004D5A38" w:rsidP="007D14D4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AD2F02">
        <w:rPr>
          <w:b/>
          <w:bCs/>
          <w:noProof/>
          <w:szCs w:val="28"/>
        </w:rPr>
        <w:t>Путевки</w:t>
      </w:r>
      <w:r w:rsidR="00AD2F02" w:rsidRPr="007D3F3F">
        <w:rPr>
          <w:noProof/>
          <w:szCs w:val="28"/>
        </w:rPr>
        <w:t xml:space="preserve"> </w:t>
      </w:r>
      <w:r w:rsidR="007D14D4">
        <w:rPr>
          <w:noProof/>
          <w:szCs w:val="28"/>
        </w:rPr>
        <w:t>(</w:t>
      </w:r>
      <w:r w:rsidR="00AD2F02">
        <w:rPr>
          <w:rFonts w:ascii="Courier New" w:hAnsi="Courier New" w:cs="Courier New"/>
          <w:b/>
          <w:bCs/>
          <w:noProof/>
          <w:szCs w:val="28"/>
          <w:lang w:val="en-US"/>
        </w:rPr>
        <w:t>Tours</w:t>
      </w:r>
      <w:r w:rsidR="007D14D4">
        <w:rPr>
          <w:noProof/>
          <w:szCs w:val="28"/>
        </w:rPr>
        <w:t>)</w:t>
      </w:r>
      <w:r w:rsidR="00A508EC">
        <w:rPr>
          <w:noProof/>
          <w:szCs w:val="28"/>
        </w:rPr>
        <w:t xml:space="preserve"> </w:t>
      </w:r>
      <w:r w:rsidR="007D14D4">
        <w:rPr>
          <w:szCs w:val="28"/>
        </w:rPr>
        <w:t xml:space="preserve">в качестве ключевого атрибута введем суррогатный ключ </w:t>
      </w:r>
      <w:r w:rsidR="007D14D4">
        <w:rPr>
          <w:rFonts w:ascii="Courier New" w:hAnsi="Courier New" w:cs="Courier New"/>
          <w:szCs w:val="28"/>
          <w:lang w:val="en-US"/>
        </w:rPr>
        <w:t>ID</w:t>
      </w:r>
      <w:r w:rsidR="007D14D4">
        <w:rPr>
          <w:szCs w:val="28"/>
        </w:rPr>
        <w:t>.</w:t>
      </w:r>
    </w:p>
    <w:p w14:paraId="70E470B0" w14:textId="70AC3180" w:rsidR="007D14D4" w:rsidRPr="007D3F3F" w:rsidRDefault="007D14D4" w:rsidP="007D14D4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AD2F02">
        <w:rPr>
          <w:b/>
          <w:bCs/>
          <w:noProof/>
          <w:szCs w:val="28"/>
        </w:rPr>
        <w:t>Путевки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932BF6">
        <w:rPr>
          <w:rFonts w:ascii="Courier New" w:hAnsi="Courier New" w:cs="Courier New"/>
          <w:b/>
          <w:bCs/>
          <w:noProof/>
          <w:szCs w:val="28"/>
          <w:lang w:val="en-US"/>
        </w:rPr>
        <w:t>Tours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55"/>
        <w:gridCol w:w="2102"/>
        <w:gridCol w:w="1591"/>
        <w:gridCol w:w="3675"/>
      </w:tblGrid>
      <w:tr w:rsidR="007D14D4" w:rsidRPr="007D3F3F" w14:paraId="223544A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4164A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7BC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C980B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1C6D3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7D14D4" w:rsidRPr="007D3F3F" w14:paraId="016CA7D6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67BE6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5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7107C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04AA7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7D14D4" w:rsidRPr="007D3F3F" w14:paraId="7E1FBDEE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F74F0" w14:textId="110E0647" w:rsidR="007D14D4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="00932BF6">
              <w:rPr>
                <w:szCs w:val="28"/>
                <w:lang w:val="en-US"/>
              </w:rPr>
              <w:t xml:space="preserve"> </w:t>
            </w:r>
            <w:r w:rsidR="00932BF6">
              <w:rPr>
                <w:szCs w:val="28"/>
              </w:rPr>
              <w:t>Клиента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5FDDF" w14:textId="1A7A35EF" w:rsidR="007D14D4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804706">
              <w:rPr>
                <w:rFonts w:ascii="Consolas" w:hAnsi="Consolas" w:cs="Consolas"/>
                <w:color w:val="000000"/>
                <w:szCs w:val="28"/>
              </w:rPr>
              <w:t>ID_</w:t>
            </w:r>
            <w:r w:rsidR="00932BF6">
              <w:rPr>
                <w:rFonts w:ascii="Consolas" w:hAnsi="Consolas" w:cs="Consolas"/>
                <w:color w:val="000000"/>
                <w:szCs w:val="28"/>
                <w:lang w:val="en-US"/>
              </w:rPr>
              <w:t>Client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1B6C" w14:textId="4D7F7457" w:rsidR="007D14D4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B5AF" w14:textId="75147EFD" w:rsidR="007D14D4" w:rsidRPr="007D3F3F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7D14D4">
              <w:rPr>
                <w:szCs w:val="28"/>
              </w:rPr>
              <w:t xml:space="preserve">внешний ключ, ссылается на </w:t>
            </w:r>
            <w:r w:rsidR="00932BF6">
              <w:rPr>
                <w:szCs w:val="28"/>
                <w:lang w:val="en-US"/>
              </w:rPr>
              <w:t>Client</w:t>
            </w:r>
            <w:r w:rsidR="007D14D4">
              <w:rPr>
                <w:szCs w:val="28"/>
              </w:rPr>
              <w:t>(</w:t>
            </w:r>
            <w:r w:rsidR="007D14D4">
              <w:rPr>
                <w:szCs w:val="28"/>
                <w:lang w:val="en-US"/>
              </w:rPr>
              <w:t>ID</w:t>
            </w:r>
            <w:r w:rsidR="007D14D4">
              <w:rPr>
                <w:szCs w:val="28"/>
              </w:rPr>
              <w:t>)</w:t>
            </w:r>
          </w:p>
        </w:tc>
      </w:tr>
      <w:tr w:rsidR="00804706" w:rsidRPr="007D3F3F" w14:paraId="0C85588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E61CB" w14:textId="1D5E220C" w:rsidR="00804706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ID</w:t>
            </w:r>
            <w:r>
              <w:rPr>
                <w:szCs w:val="28"/>
              </w:rPr>
              <w:t xml:space="preserve"> </w:t>
            </w:r>
            <w:r w:rsidR="00932BF6">
              <w:rPr>
                <w:szCs w:val="28"/>
              </w:rPr>
              <w:t>Страны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A8D01" w14:textId="0814D1AA" w:rsidR="0080470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ID_Country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01457" w14:textId="4C09A4A9" w:rsidR="00804706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91131" w14:textId="655429A4" w:rsidR="00804706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804706">
              <w:rPr>
                <w:szCs w:val="28"/>
              </w:rPr>
              <w:t xml:space="preserve">внешний ключ, ссылается на </w:t>
            </w:r>
            <w:r w:rsidR="00932BF6">
              <w:rPr>
                <w:szCs w:val="28"/>
                <w:lang w:val="en-US"/>
              </w:rPr>
              <w:t>Country</w:t>
            </w:r>
            <w:r w:rsidR="00932BF6" w:rsidRPr="00932BF6">
              <w:rPr>
                <w:szCs w:val="28"/>
              </w:rPr>
              <w:t>(</w:t>
            </w:r>
            <w:r w:rsidR="00804706">
              <w:rPr>
                <w:szCs w:val="28"/>
                <w:lang w:val="en-US"/>
              </w:rPr>
              <w:t>ID</w:t>
            </w:r>
            <w:r w:rsidR="00804706">
              <w:rPr>
                <w:szCs w:val="28"/>
              </w:rPr>
              <w:t>)</w:t>
            </w:r>
          </w:p>
        </w:tc>
      </w:tr>
      <w:tr w:rsidR="002F0486" w:rsidRPr="007D3F3F" w14:paraId="41233D3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FF05F8" w14:textId="34EDC28D" w:rsidR="002F0486" w:rsidRP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Города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4C98A" w14:textId="0A735F84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ID_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City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4BA28" w14:textId="1F1A08EC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6504D" w14:textId="7B120026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City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F0486" w:rsidRPr="007D3F3F" w14:paraId="12381AAB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665C6" w14:textId="7467C125" w:rsidR="002F0486" w:rsidRPr="00A21C39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Программы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B26F5" w14:textId="23E12A11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ID_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Program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27087" w14:textId="3E06C923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3B79E" w14:textId="6A198A9F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Program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F0486" w:rsidRPr="007D3F3F" w14:paraId="5A16C72F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A06FB" w14:textId="15CB3100" w:rsidR="002F0486" w:rsidRPr="00A21C39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Дата </w:t>
            </w:r>
            <w:r w:rsidR="00932BF6">
              <w:rPr>
                <w:szCs w:val="28"/>
              </w:rPr>
              <w:t>начала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828D" w14:textId="128E1608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Start_Date</w:t>
            </w:r>
            <w:proofErr w:type="spellEnd"/>
            <w:r w:rsidRPr="00932BF6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F6458" w14:textId="7948239C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94707" w14:textId="2BEE36A6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2F0486" w:rsidRPr="007D3F3F" w14:paraId="2A7AD2DB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F1261" w14:textId="6B46AFB6" w:rsidR="002F0486" w:rsidRPr="00A21C39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окончания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0D1A6" w14:textId="2533A916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[End</w:t>
            </w:r>
            <w:r w:rsidRPr="00932BF6">
              <w:rPr>
                <w:rFonts w:ascii="Consolas" w:hAnsi="Consolas" w:cs="Consolas"/>
                <w:color w:val="000000"/>
                <w:szCs w:val="28"/>
              </w:rPr>
              <w:t>_</w:t>
            </w: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7D945" w14:textId="7802BBB1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71197" w14:textId="6CB34722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32BF6" w:rsidRPr="007D3F3F" w14:paraId="48AF60C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9BE14" w14:textId="5115BFE5" w:rsidR="00932BF6" w:rsidRPr="00932BF6" w:rsidRDefault="00932BF6" w:rsidP="00932BF6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C819" w14:textId="79DCE5DC" w:rsidR="00932BF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Price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26830" w14:textId="2C277C80" w:rsid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Денежный тип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3ABB6" w14:textId="66DC5401" w:rsid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7595368" w14:textId="09B6777A" w:rsidR="0043338E" w:rsidRPr="007D3F3F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2" w:name="_Hlk60176067"/>
      <w:r w:rsidR="00D966D3">
        <w:rPr>
          <w:b/>
          <w:szCs w:val="28"/>
        </w:rPr>
        <w:t>Клиенты</w:t>
      </w:r>
      <w:r w:rsidR="002260B2" w:rsidRPr="007D3F3F">
        <w:rPr>
          <w:szCs w:val="28"/>
        </w:rPr>
        <w:t xml:space="preserve"> (</w:t>
      </w:r>
      <w:r w:rsidR="00B90AAB" w:rsidRPr="00B90AAB">
        <w:rPr>
          <w:rFonts w:ascii="Courier New" w:hAnsi="Courier New" w:cs="Courier New"/>
          <w:b/>
          <w:bCs/>
          <w:noProof/>
          <w:szCs w:val="28"/>
          <w:lang w:val="en-US"/>
        </w:rPr>
        <w:t>Clients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2"/>
      <w:r w:rsidR="00B90AAB">
        <w:rPr>
          <w:szCs w:val="28"/>
        </w:rPr>
        <w:t xml:space="preserve">в качестве ключевого атрибута введем суррогатный ключ </w:t>
      </w:r>
      <w:r w:rsidR="00B90AAB">
        <w:rPr>
          <w:rFonts w:ascii="Courier New" w:hAnsi="Courier New" w:cs="Courier New"/>
          <w:szCs w:val="28"/>
          <w:lang w:val="en-US"/>
        </w:rPr>
        <w:t>ID</w:t>
      </w:r>
      <w:r w:rsidR="00B90AAB">
        <w:rPr>
          <w:szCs w:val="28"/>
        </w:rPr>
        <w:t>.</w:t>
      </w:r>
    </w:p>
    <w:p w14:paraId="7D6C44F3" w14:textId="080E66AA" w:rsidR="00AD2499" w:rsidRPr="007D3F3F" w:rsidRDefault="00AD2499" w:rsidP="00576ADD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3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3"/>
      <w:r w:rsidRPr="007D3F3F">
        <w:rPr>
          <w:sz w:val="28"/>
          <w:szCs w:val="28"/>
        </w:rPr>
        <w:t xml:space="preserve"> – Схема отношения </w:t>
      </w:r>
      <w:r w:rsidR="00B90AAB" w:rsidRPr="00B90AAB">
        <w:rPr>
          <w:sz w:val="28"/>
          <w:szCs w:val="28"/>
        </w:rPr>
        <w:t>Клиенты</w:t>
      </w:r>
      <w:r w:rsidR="00B90AAB" w:rsidRPr="007D3F3F">
        <w:rPr>
          <w:szCs w:val="28"/>
        </w:rPr>
        <w:t xml:space="preserve"> </w:t>
      </w:r>
      <w:r w:rsidR="006C174F" w:rsidRPr="006C174F">
        <w:rPr>
          <w:sz w:val="28"/>
          <w:szCs w:val="28"/>
        </w:rPr>
        <w:t>(</w:t>
      </w:r>
      <w:r w:rsidR="00D966D3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Clients</w:t>
      </w:r>
      <w:r w:rsidR="006C174F" w:rsidRPr="006C174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13"/>
        <w:gridCol w:w="2457"/>
        <w:gridCol w:w="1701"/>
        <w:gridCol w:w="3252"/>
      </w:tblGrid>
      <w:tr w:rsidR="00AD2499" w:rsidRPr="007D3F3F" w14:paraId="69F10DC7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90AAB" w:rsidRPr="007D3F3F" w14:paraId="5F416894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77976C37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Скидки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0043F51C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ID_Discount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2B78F724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044351B1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Discount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B90AAB" w:rsidRPr="007D3F3F" w14:paraId="51BD9328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37738" w14:textId="3B9C4F75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17FB5" w14:textId="071236C1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Surname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CE67F" w14:textId="5E6F464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36243" w14:textId="484E0537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2DF84C5C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E668C" w14:textId="254BA7A0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0C94C" w14:textId="531FC738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r w:rsidRPr="00B90AAB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B90AAB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74A8B" w14:textId="3CD3B09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3797C" w14:textId="742AF3C2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53005B85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7288A" w14:textId="162FFED0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B0136" w14:textId="70EBA184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Middle_Name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A4E9B" w14:textId="202B26B1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66FEB" w14:textId="2ED63F15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02AE11DB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3CC4A" w14:textId="70B332E5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Возраст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11DF5" w14:textId="73895926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Age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70922" w14:textId="57815729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641FB" w14:textId="6C3EC7CB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2D2EEFA9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893A2" w14:textId="2376C457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Паспортные данные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4721C" w14:textId="47948E43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Passport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A8839" w14:textId="32781BD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8A355" w14:textId="40872265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  <w:tr w:rsidR="00B90AAB" w:rsidRPr="007D3F3F" w14:paraId="1554C0C0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D02ED" w14:textId="623C9782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Данные загранпаспорта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64AD1" w14:textId="424B9B7A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International_Passport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0EC32" w14:textId="44D18C4E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223D0" w14:textId="1B3F5842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  <w:tr w:rsidR="00B90AAB" w:rsidRPr="007D3F3F" w14:paraId="2C42C304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D5D14" w14:textId="68A7C3DF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Медицинское страхование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8A9D2" w14:textId="1663A043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Medical_Insurance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7CA2A" w14:textId="36006DD2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35DD0" w14:textId="68298E1A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54D9FAB" w14:textId="63734732" w:rsidR="00A21C39" w:rsidRPr="00A21C39" w:rsidRDefault="006C174F" w:rsidP="00A21C3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bookmarkStart w:id="44" w:name="_Toc31897012"/>
      <w:r>
        <w:rPr>
          <w:szCs w:val="28"/>
        </w:rPr>
        <w:t xml:space="preserve"> Для сущности </w:t>
      </w:r>
      <w:r w:rsidR="0015268F">
        <w:rPr>
          <w:b/>
          <w:szCs w:val="28"/>
        </w:rPr>
        <w:t>Страны</w:t>
      </w:r>
      <w:r w:rsidRPr="006C174F">
        <w:rPr>
          <w:b/>
          <w:szCs w:val="28"/>
        </w:rPr>
        <w:t xml:space="preserve"> 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Countries</w:t>
      </w:r>
      <w:r w:rsidRPr="006C174F">
        <w:rPr>
          <w:b/>
          <w:szCs w:val="28"/>
        </w:rPr>
        <w:t>)</w:t>
      </w:r>
      <w:r>
        <w:rPr>
          <w:szCs w:val="28"/>
        </w:rPr>
        <w:t xml:space="preserve"> потенциальным ключом является атрибут «</w:t>
      </w:r>
      <w:r w:rsidR="0015268F">
        <w:rPr>
          <w:szCs w:val="28"/>
        </w:rPr>
        <w:t>Название</w:t>
      </w:r>
      <w:r>
        <w:rPr>
          <w:szCs w:val="28"/>
        </w:rPr>
        <w:t xml:space="preserve">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B86141D" w14:textId="6D810388" w:rsidR="006C174F" w:rsidRPr="007D3F3F" w:rsidRDefault="006C174F" w:rsidP="006C174F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15268F" w:rsidRPr="0015268F">
        <w:rPr>
          <w:sz w:val="28"/>
          <w:szCs w:val="28"/>
        </w:rPr>
        <w:t>Страны (</w:t>
      </w:r>
      <w:r w:rsidR="0015268F" w:rsidRPr="0015268F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Countries</w:t>
      </w:r>
      <w:r w:rsidR="0015268F" w:rsidRPr="0015268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6C174F" w:rsidRPr="007D3F3F" w14:paraId="6D18E552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E58B5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DC5C2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8918C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4922F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6C174F" w:rsidRPr="007D3F3F" w14:paraId="3BAE91E9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2693B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BF2C0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C5C0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3862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6C174F" w:rsidRPr="007D3F3F" w14:paraId="49B81E49" w14:textId="77777777" w:rsidTr="00DA6C45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06845" w14:textId="7362142E" w:rsidR="006C174F" w:rsidRPr="006C174F" w:rsidRDefault="0015268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CE39F" w14:textId="7A39F86D" w:rsidR="006C174F" w:rsidRPr="0015268F" w:rsidRDefault="0015268F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52AF" w14:textId="241CADA3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</w:t>
            </w:r>
            <w:r w:rsidR="0015268F">
              <w:rPr>
                <w:szCs w:val="28"/>
              </w:rPr>
              <w:t>5</w:t>
            </w:r>
            <w:r>
              <w:rPr>
                <w:szCs w:val="28"/>
              </w:rPr>
              <w:t>0)</w:t>
            </w:r>
          </w:p>
        </w:tc>
        <w:tc>
          <w:tcPr>
            <w:tcW w:w="14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1CA3B" w14:textId="27C4802B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 w:rsidR="00A21C39"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1E764046" w14:textId="4EE14316" w:rsidR="00573200" w:rsidRDefault="00A21C39" w:rsidP="00573200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 w:rsidR="0015268F">
        <w:rPr>
          <w:b/>
          <w:bCs/>
          <w:noProof/>
          <w:szCs w:val="28"/>
        </w:rPr>
        <w:t>Города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Cities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7ADDFD4C" w14:textId="56AC57EE" w:rsidR="00A21C39" w:rsidRPr="007D3F3F" w:rsidRDefault="00A21C39" w:rsidP="00A21C3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="00FA736E" w:rsidRPr="00FA736E">
        <w:rPr>
          <w:b/>
          <w:bCs/>
          <w:szCs w:val="28"/>
        </w:rPr>
        <w:t>4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5268F">
        <w:rPr>
          <w:b/>
          <w:bCs/>
          <w:noProof/>
          <w:szCs w:val="28"/>
        </w:rPr>
        <w:t>Города</w:t>
      </w:r>
      <w:r w:rsidR="00FA736E" w:rsidRPr="007D3F3F">
        <w:rPr>
          <w:noProof/>
          <w:szCs w:val="28"/>
        </w:rPr>
        <w:t xml:space="preserve"> </w:t>
      </w:r>
      <w:r w:rsidR="00FA736E"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Cities</w:t>
      </w:r>
      <w:r w:rsidR="00FA736E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19"/>
        <w:gridCol w:w="2410"/>
        <w:gridCol w:w="1569"/>
        <w:gridCol w:w="3525"/>
      </w:tblGrid>
      <w:tr w:rsidR="0015268F" w:rsidRPr="007D3F3F" w14:paraId="59C935E3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B404D" w14:textId="7C12DBB9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E8ED5" w14:textId="4116E7AA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A5873" w14:textId="06F36DB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E9CE" w14:textId="753C017D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5268F" w:rsidRPr="007D3F3F" w14:paraId="4A0BF2D8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2C32" w14:textId="42D9D5B2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D2EC4" w14:textId="121BE0DB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7DC4F" w14:textId="2958F347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BAAFF" w14:textId="5D45BA5C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5268F" w:rsidRPr="007D3F3F" w14:paraId="54FD26E6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02C33" w14:textId="66CD1D11" w:rsidR="0015268F" w:rsidRPr="00804706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C714D" w14:textId="03DBFFFF" w:rsidR="0015268F" w:rsidRPr="00A21C39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36978" w14:textId="3F0E05EC" w:rsidR="0015268F" w:rsidRPr="00A21C39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F9EA" w14:textId="3BEB10E9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68ECC9D0" w14:textId="371E1A7C" w:rsidR="00A21C39" w:rsidRDefault="0015268F" w:rsidP="00FA736E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bCs/>
          <w:noProof/>
          <w:szCs w:val="28"/>
        </w:rPr>
        <w:t>Программы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Programs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6A4CFFD9" w14:textId="2229BEC6" w:rsidR="00FA736E" w:rsidRPr="007D3F3F" w:rsidRDefault="00FA736E" w:rsidP="00FA736E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FA736E">
        <w:rPr>
          <w:b/>
          <w:bCs/>
          <w:szCs w:val="28"/>
        </w:rPr>
        <w:t>5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5268F">
        <w:rPr>
          <w:b/>
          <w:bCs/>
          <w:noProof/>
          <w:szCs w:val="28"/>
        </w:rPr>
        <w:t>Программы</w:t>
      </w:r>
      <w:r w:rsidR="0015268F"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Programs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61"/>
        <w:gridCol w:w="2326"/>
        <w:gridCol w:w="1569"/>
        <w:gridCol w:w="3567"/>
      </w:tblGrid>
      <w:tr w:rsidR="0015268F" w:rsidRPr="007D3F3F" w14:paraId="2A46AC83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018E7" w14:textId="24731BE3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80D11" w14:textId="2A68C8CA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A1307" w14:textId="405DA65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8C2D2" w14:textId="58CA2956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5268F" w:rsidRPr="007D3F3F" w14:paraId="33F42ACD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D63C" w14:textId="52E15806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BA1EC" w14:textId="15BF837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FCAC0" w14:textId="3999D750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216DE" w14:textId="577893DE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5268F" w:rsidRPr="007D3F3F" w14:paraId="3BEA5724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2DF21" w14:textId="3464089D" w:rsidR="0015268F" w:rsidRPr="00FA736E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6C96F" w14:textId="52FD80B3" w:rsidR="0015268F" w:rsidRPr="00FA736E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A7600" w14:textId="2EF377F0" w:rsidR="0015268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DAD33" w14:textId="2040754D" w:rsidR="0015268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CEBD7CC" w14:textId="670460C2" w:rsidR="00FA736E" w:rsidRPr="00FA736E" w:rsidRDefault="00E559CD" w:rsidP="00FA736E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bCs/>
          <w:noProof/>
          <w:szCs w:val="28"/>
        </w:rPr>
        <w:t>Скидки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Discounts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932E4AF" w14:textId="7932BEE5" w:rsidR="00FA736E" w:rsidRPr="007D3F3F" w:rsidRDefault="00FA736E" w:rsidP="00FA736E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>Т</w:t>
      </w:r>
      <w:r w:rsidRPr="00E45BBF">
        <w:rPr>
          <w:b/>
          <w:bCs/>
          <w:szCs w:val="28"/>
        </w:rPr>
        <w:t xml:space="preserve">аблица </w:t>
      </w:r>
      <w:r>
        <w:rPr>
          <w:b/>
          <w:bCs/>
          <w:szCs w:val="28"/>
        </w:rPr>
        <w:t>6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E559CD">
        <w:rPr>
          <w:b/>
          <w:bCs/>
          <w:noProof/>
          <w:szCs w:val="28"/>
        </w:rPr>
        <w:t>Скидки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E559CD">
        <w:rPr>
          <w:rFonts w:ascii="Courier New" w:hAnsi="Courier New" w:cs="Courier New"/>
          <w:b/>
          <w:bCs/>
          <w:noProof/>
          <w:szCs w:val="28"/>
          <w:lang w:val="en-US"/>
        </w:rPr>
        <w:t>Discounts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61"/>
        <w:gridCol w:w="2326"/>
        <w:gridCol w:w="1569"/>
        <w:gridCol w:w="3567"/>
      </w:tblGrid>
      <w:tr w:rsidR="00E559CD" w:rsidRPr="007D3F3F" w14:paraId="2EFFD44C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BC5EB" w14:textId="4C9C7B81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4B8FD" w14:textId="31633C87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99BFA" w14:textId="2A253505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8609" w14:textId="0DB6F59F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559CD" w:rsidRPr="007D3F3F" w14:paraId="0A4C1ACD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036F6" w14:textId="0653D92E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93C8D" w14:textId="207ED418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4EE79" w14:textId="2F434A1C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D7E88" w14:textId="77277EA3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559CD" w:rsidRPr="007D3F3F" w14:paraId="7EAC7F6C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CD376" w14:textId="3F21D3A7" w:rsidR="00E559CD" w:rsidRPr="00FA736E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170F" w14:textId="0BFD147C" w:rsidR="00E559CD" w:rsidRPr="00FA736E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64EF9" w14:textId="46173454" w:rsidR="00E559CD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08CF6" w14:textId="2F1E1E09" w:rsidR="00E559CD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62FE9ED" w14:textId="1A4580FF" w:rsidR="00EA40E4" w:rsidRPr="00A21C39" w:rsidRDefault="00EA40E4" w:rsidP="00EA40E4">
      <w:pPr>
        <w:pStyle w:val="a9"/>
        <w:ind w:firstLine="0"/>
        <w:rPr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5" w:name="_Toc32484505"/>
      <w:bookmarkStart w:id="46" w:name="_Toc35956157"/>
      <w:bookmarkStart w:id="47" w:name="_Toc60177516"/>
      <w:r w:rsidRPr="007D3F3F">
        <w:rPr>
          <w:sz w:val="28"/>
          <w:szCs w:val="28"/>
        </w:rPr>
        <w:t>Нормализация полученных отношений</w:t>
      </w:r>
      <w:bookmarkEnd w:id="44"/>
      <w:bookmarkEnd w:id="45"/>
      <w:bookmarkEnd w:id="46"/>
      <w:bookmarkEnd w:id="47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45A94A29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8" w:name="_Toc31897015"/>
      <w:bookmarkStart w:id="49" w:name="_Toc32484507"/>
      <w:bookmarkStart w:id="50" w:name="_Toc35956159"/>
      <w:bookmarkStart w:id="51" w:name="_Toc60177517"/>
      <w:r w:rsidRPr="007D3F3F">
        <w:rPr>
          <w:sz w:val="28"/>
          <w:szCs w:val="28"/>
        </w:rPr>
        <w:t>Физическое проектирование БД</w:t>
      </w:r>
      <w:bookmarkEnd w:id="48"/>
      <w:bookmarkEnd w:id="49"/>
      <w:bookmarkEnd w:id="50"/>
      <w:bookmarkEnd w:id="51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2" w:name="_Toc32484508"/>
      <w:bookmarkStart w:id="53" w:name="_Toc35956160"/>
      <w:bookmarkStart w:id="54" w:name="_Toc60177518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2"/>
      <w:bookmarkEnd w:id="53"/>
      <w:bookmarkEnd w:id="54"/>
    </w:p>
    <w:p w14:paraId="41D3EB6C" w14:textId="270E99E3" w:rsidR="008643A9" w:rsidRPr="00AF1DCE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AF1DCE">
        <w:rPr>
          <w:szCs w:val="28"/>
        </w:rPr>
        <w:t xml:space="preserve"> «</w:t>
      </w:r>
      <w:r w:rsidR="006F4565">
        <w:rPr>
          <w:szCs w:val="28"/>
        </w:rPr>
        <w:t>Туристическое бюро</w:t>
      </w:r>
      <w:r w:rsidRPr="00AF1DCE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AF1DCE">
        <w:rPr>
          <w:szCs w:val="28"/>
        </w:rPr>
        <w:t xml:space="preserve"> </w:t>
      </w:r>
      <w:r w:rsidRPr="007D3F3F">
        <w:rPr>
          <w:szCs w:val="28"/>
        </w:rPr>
        <w:t>в</w:t>
      </w:r>
      <w:r w:rsidRPr="00AF1DCE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AF1DCE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AF1DCE">
        <w:rPr>
          <w:szCs w:val="28"/>
        </w:rPr>
        <w:t>.</w:t>
      </w:r>
    </w:p>
    <w:p w14:paraId="79FB6E97" w14:textId="77777777" w:rsidR="00223F2C" w:rsidRPr="00AF1DCE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05426E42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6F4565">
        <w:rPr>
          <w:szCs w:val="28"/>
        </w:rPr>
        <w:t>Туристическое бюро</w:t>
      </w:r>
      <w:r w:rsidRPr="007D3F3F">
        <w:rPr>
          <w:i/>
          <w:szCs w:val="28"/>
        </w:rPr>
        <w:t>»:</w:t>
      </w:r>
    </w:p>
    <w:p w14:paraId="372A475B" w14:textId="24193812" w:rsidR="00BE183F" w:rsidRPr="00733953" w:rsidRDefault="00BE183F" w:rsidP="00C94701">
      <w:pPr>
        <w:autoSpaceDE w:val="0"/>
        <w:autoSpaceDN w:val="0"/>
        <w:adjustRightInd w:val="0"/>
        <w:spacing w:before="100" w:after="100"/>
        <w:rPr>
          <w:rFonts w:ascii="Consolas" w:hAnsi="Consolas" w:cs="Consolas"/>
          <w:color w:val="808080"/>
          <w:szCs w:val="28"/>
          <w:lang w:val="en-US"/>
        </w:rPr>
      </w:pPr>
      <w:r w:rsidRPr="007D3F3F">
        <w:rPr>
          <w:rFonts w:ascii="Consolas" w:hAnsi="Consolas" w:cs="Consolas"/>
          <w:color w:val="0000FF"/>
          <w:szCs w:val="28"/>
          <w:lang w:val="en-US"/>
        </w:rPr>
        <w:t>CREATE</w:t>
      </w:r>
      <w:r w:rsidRPr="0073395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D3F3F">
        <w:rPr>
          <w:rFonts w:ascii="Consolas" w:hAnsi="Consolas" w:cs="Consolas"/>
          <w:color w:val="0000FF"/>
          <w:szCs w:val="28"/>
          <w:lang w:val="en-US"/>
        </w:rPr>
        <w:t>DATABASE</w:t>
      </w:r>
      <w:r w:rsidRPr="0073395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="00E559CD" w:rsidRPr="00E8485D">
        <w:rPr>
          <w:rFonts w:ascii="Consolas" w:hAnsi="Consolas" w:cs="Consolas"/>
          <w:color w:val="000000"/>
          <w:szCs w:val="28"/>
          <w:lang w:val="en-US"/>
        </w:rPr>
        <w:t>TravelAgency</w:t>
      </w:r>
      <w:proofErr w:type="spellEnd"/>
      <w:r w:rsidRPr="00733953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C003D7B" w14:textId="406A95B6" w:rsidR="00223F2C" w:rsidRPr="007D3F3F" w:rsidRDefault="00223F2C" w:rsidP="00733953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Путевки</w:t>
      </w:r>
      <w:r w:rsidRPr="007D3F3F">
        <w:rPr>
          <w:i/>
          <w:color w:val="000000"/>
          <w:szCs w:val="28"/>
          <w:lang w:val="en-US"/>
        </w:rPr>
        <w:t>:</w:t>
      </w:r>
    </w:p>
    <w:p w14:paraId="6E5D4E1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0C8946D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97027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2EA7976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E688F6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C5250B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CEF3E5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3782D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Start_Date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9A3804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End_Date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607BBA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</w:rPr>
        <w:t>Price</w:t>
      </w:r>
      <w:proofErr w:type="spellEnd"/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0000FF"/>
          <w:szCs w:val="28"/>
        </w:rPr>
        <w:t>MONEY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NOT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NULL</w:t>
      </w:r>
    </w:p>
    <w:p w14:paraId="49B81763" w14:textId="05A78F92" w:rsidR="00AF1DCE" w:rsidRPr="00E8485D" w:rsidRDefault="00E8485D" w:rsidP="00E8485D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808080"/>
          <w:szCs w:val="28"/>
        </w:rPr>
        <w:t>);</w:t>
      </w:r>
    </w:p>
    <w:p w14:paraId="19804FBC" w14:textId="3B130918" w:rsidR="00BE183F" w:rsidRPr="00FD129C" w:rsidRDefault="00AF1DCE" w:rsidP="00AF1DCE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</w:rPr>
      </w:pPr>
      <w:r w:rsidRPr="00FD129C">
        <w:rPr>
          <w:i/>
          <w:color w:val="000000"/>
          <w:sz w:val="44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Создание</w:t>
      </w:r>
      <w:r w:rsidR="00075513" w:rsidRPr="00FD129C">
        <w:rPr>
          <w:i/>
          <w:color w:val="000000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таблицы</w:t>
      </w:r>
      <w:r w:rsidR="00075513" w:rsidRPr="00FD129C">
        <w:rPr>
          <w:i/>
          <w:color w:val="000000"/>
          <w:szCs w:val="28"/>
        </w:rPr>
        <w:t xml:space="preserve"> </w:t>
      </w:r>
      <w:r w:rsidR="00E8485D">
        <w:rPr>
          <w:i/>
          <w:color w:val="000000"/>
          <w:szCs w:val="28"/>
        </w:rPr>
        <w:t>Клиенты</w:t>
      </w:r>
      <w:r w:rsidR="00075513" w:rsidRPr="00FD129C">
        <w:rPr>
          <w:i/>
          <w:color w:val="000000"/>
          <w:szCs w:val="28"/>
        </w:rPr>
        <w:t>:</w:t>
      </w:r>
    </w:p>
    <w:p w14:paraId="48821E2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42CAD6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A8CC4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0563211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ID_Discount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6F8E7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Surname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5D57D7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7A3B8D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Middle_Name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B8312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A43255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Passport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4CFCA24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International_Passport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12EB04B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Medical_Insurance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6E6B1789" w14:textId="5D20C8C7" w:rsidR="00733953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49364FD3" w14:textId="28D1E094" w:rsidR="00733953" w:rsidRPr="007D3F3F" w:rsidRDefault="00733953" w:rsidP="00733953">
      <w:pPr>
        <w:autoSpaceDE w:val="0"/>
        <w:autoSpaceDN w:val="0"/>
        <w:adjustRightInd w:val="0"/>
        <w:spacing w:before="100" w:after="100" w:line="240" w:lineRule="auto"/>
        <w:ind w:firstLine="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Страны</w:t>
      </w:r>
      <w:r w:rsidRPr="007D3F3F">
        <w:rPr>
          <w:i/>
          <w:color w:val="000000"/>
          <w:szCs w:val="28"/>
          <w:lang w:val="en-US"/>
        </w:rPr>
        <w:t>:</w:t>
      </w:r>
    </w:p>
    <w:p w14:paraId="65F2E9E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3303F84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A582F2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6414EA7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2023805E" w14:textId="1172C8A5" w:rsidR="00733953" w:rsidRPr="00E8485D" w:rsidRDefault="00E8485D" w:rsidP="00E8485D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0D005936" w14:textId="324DF715" w:rsidR="00733953" w:rsidRPr="007D3F3F" w:rsidRDefault="00733953" w:rsidP="00733953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  <w:lang w:val="en-US"/>
        </w:rPr>
      </w:pPr>
      <w:r w:rsidRPr="00AF1DCE">
        <w:rPr>
          <w:i/>
          <w:color w:val="000000"/>
          <w:sz w:val="44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Города</w:t>
      </w:r>
      <w:r w:rsidRPr="007D3F3F">
        <w:rPr>
          <w:i/>
          <w:color w:val="000000"/>
          <w:szCs w:val="28"/>
          <w:lang w:val="en-US"/>
        </w:rPr>
        <w:t>:</w:t>
      </w:r>
    </w:p>
    <w:p w14:paraId="51DA553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40045AC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1A58F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47D292D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05BE484F" w14:textId="7458A0B8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42612A8C" w14:textId="02B9EDB8" w:rsidR="00A3003B" w:rsidRPr="007D3F3F" w:rsidRDefault="00A3003B" w:rsidP="00A3003B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Программы</w:t>
      </w:r>
      <w:r w:rsidRPr="007D3F3F">
        <w:rPr>
          <w:i/>
          <w:color w:val="000000"/>
          <w:szCs w:val="28"/>
          <w:lang w:val="en-US"/>
        </w:rPr>
        <w:t>:</w:t>
      </w:r>
    </w:p>
    <w:p w14:paraId="2FD79FF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7E212B4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985835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720C0D3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2E8DB37C" w14:textId="536335A4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19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5647723D" w14:textId="20F5D9CA" w:rsidR="00A3003B" w:rsidRPr="00A3003B" w:rsidRDefault="00A3003B" w:rsidP="00A3003B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 w:val="72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3003B">
        <w:rPr>
          <w:i/>
          <w:color w:val="000000"/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Скидки</w:t>
      </w:r>
      <w:r w:rsidRPr="00A3003B">
        <w:rPr>
          <w:i/>
          <w:color w:val="000000"/>
          <w:szCs w:val="28"/>
          <w:lang w:val="en-US"/>
        </w:rPr>
        <w:t>:</w:t>
      </w:r>
    </w:p>
    <w:p w14:paraId="69DFCAA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496D7E7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89A993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2DF4ACF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757470D6" w14:textId="1E9C85B4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808080"/>
          <w:szCs w:val="28"/>
        </w:rPr>
        <w:t>);</w:t>
      </w:r>
    </w:p>
    <w:p w14:paraId="149E6EB5" w14:textId="7D7598B8" w:rsidR="00E45BBF" w:rsidRPr="00E45BBF" w:rsidRDefault="00E45BBF" w:rsidP="00733953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 xml:space="preserve">Рисунок </w:t>
      </w:r>
      <w:r>
        <w:rPr>
          <w:noProof/>
          <w:szCs w:val="28"/>
        </w:rPr>
        <w:t>3</w:t>
      </w:r>
      <w:r>
        <w:fldChar w:fldCharType="end"/>
      </w:r>
      <w:r>
        <w:t>).</w:t>
      </w:r>
    </w:p>
    <w:p w14:paraId="0F269948" w14:textId="59A5E20F" w:rsidR="00B63DB7" w:rsidRPr="007D3F3F" w:rsidRDefault="00E8485D" w:rsidP="00C94701">
      <w:pPr>
        <w:pStyle w:val="a9"/>
        <w:keepNext/>
        <w:spacing w:before="100" w:after="100" w:line="24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BDE322A" wp14:editId="056CE829">
            <wp:extent cx="6120765" cy="3129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13AE" w14:textId="3B8F0BA8" w:rsidR="00BE183F" w:rsidRPr="007D3F3F" w:rsidRDefault="00B63DB7" w:rsidP="00B63DB7">
      <w:pPr>
        <w:pStyle w:val="af2"/>
        <w:rPr>
          <w:sz w:val="28"/>
          <w:szCs w:val="28"/>
          <w:lang w:val="en-US"/>
        </w:rPr>
      </w:pPr>
      <w:bookmarkStart w:id="55" w:name="_Ref32482184"/>
      <w:r w:rsidRPr="007D3F3F">
        <w:rPr>
          <w:sz w:val="28"/>
          <w:szCs w:val="28"/>
        </w:rPr>
        <w:t xml:space="preserve">Рисунок </w:t>
      </w:r>
      <w:r w:rsidR="00C83C38" w:rsidRPr="007D3F3F">
        <w:rPr>
          <w:sz w:val="28"/>
          <w:szCs w:val="28"/>
        </w:rPr>
        <w:fldChar w:fldCharType="begin"/>
      </w:r>
      <w:r w:rsidR="00C83C38" w:rsidRPr="007D3F3F">
        <w:rPr>
          <w:sz w:val="28"/>
          <w:szCs w:val="28"/>
        </w:rPr>
        <w:instrText xml:space="preserve"> SEQ Рисунок \* ARABIC </w:instrText>
      </w:r>
      <w:r w:rsidR="00C83C38" w:rsidRPr="007D3F3F">
        <w:rPr>
          <w:sz w:val="28"/>
          <w:szCs w:val="28"/>
        </w:rPr>
        <w:fldChar w:fldCharType="separate"/>
      </w:r>
      <w:r w:rsidR="00E45BBF">
        <w:rPr>
          <w:noProof/>
          <w:sz w:val="28"/>
          <w:szCs w:val="28"/>
        </w:rPr>
        <w:t>3</w:t>
      </w:r>
      <w:r w:rsidR="00C83C38" w:rsidRPr="007D3F3F">
        <w:rPr>
          <w:noProof/>
          <w:sz w:val="28"/>
          <w:szCs w:val="28"/>
        </w:rPr>
        <w:fldChar w:fldCharType="end"/>
      </w:r>
      <w:bookmarkEnd w:id="55"/>
      <w:r w:rsidRPr="007D3F3F">
        <w:rPr>
          <w:sz w:val="28"/>
          <w:szCs w:val="28"/>
        </w:rPr>
        <w:t> </w:t>
      </w:r>
      <w:r w:rsidRPr="007D3F3F">
        <w:rPr>
          <w:sz w:val="28"/>
          <w:szCs w:val="28"/>
        </w:rPr>
        <w:noBreakHyphen/>
        <w:t> Диаграмма базы данных</w:t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6" w:name="_Toc32484509"/>
      <w:bookmarkStart w:id="57" w:name="_Toc35956161"/>
      <w:bookmarkStart w:id="58" w:name="_Toc60177519"/>
      <w:r w:rsidRPr="007D3F3F">
        <w:rPr>
          <w:sz w:val="28"/>
          <w:szCs w:val="28"/>
        </w:rPr>
        <w:t>Разработка скриптов на добавление данных в таблицы</w:t>
      </w:r>
      <w:bookmarkEnd w:id="56"/>
      <w:bookmarkEnd w:id="57"/>
      <w:bookmarkEnd w:id="58"/>
    </w:p>
    <w:p w14:paraId="6F079289" w14:textId="2B55E574" w:rsidR="00A02223" w:rsidRPr="007D3F3F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 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7D3F3F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Путевки</w:t>
      </w:r>
      <w:r w:rsidRPr="007D3F3F">
        <w:rPr>
          <w:i/>
          <w:color w:val="000000"/>
          <w:szCs w:val="28"/>
        </w:rPr>
        <w:t>:</w:t>
      </w:r>
    </w:p>
    <w:p w14:paraId="7FE5206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</w:rPr>
        <w:t>INSERT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0000FF"/>
          <w:szCs w:val="28"/>
        </w:rPr>
        <w:t>INTO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</w:rPr>
        <w:t>Tours</w:t>
      </w:r>
      <w:proofErr w:type="spellEnd"/>
    </w:p>
    <w:p w14:paraId="1418E34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19D3651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'24.09.2021'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'28.09.2021'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75000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DD9344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0B8B38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8CD4E4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127500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7404DF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'23.08.2021'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'30.08.2021'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8FBA65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'23.08.2021'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'30.08.2021'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928441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8C84DD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76003A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9782A5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1FDA9F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B6F535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8DBD5F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4AC3D8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C0FA8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'08.06.2021'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C57AD0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'08.06.2021'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'15.06.2021'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A96219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'04.06.2021'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'04.06.2021'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127500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C945AE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'17.02.2021'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26F314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'17.02.2021'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EC2F61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'06.04.2021'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'14.04.2021'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866D2A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'06.04.2021'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'14.04.2021'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BAB25E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FDA10B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BBF473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41BFEE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255000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10F537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255000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401CAC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3CC35B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C36758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29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0472B5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55648A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A2EE4CC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40C38AE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'10.01.2021'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'13.01.2021'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3E74B7E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B480A46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5BEEFAE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8FDAE4A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714430C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F5CE812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39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A3FC3AB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B425BC1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BC6AC6B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FD14C47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B681D9A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44486AB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3EF335A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A91C661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'11.06.2021'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'18.06.2021'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5746A67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'11.06.2021'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'18.06.2021'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22D24D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49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8EAA87E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D4EBF6B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11236F2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340000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2D2E244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340000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F3F2A63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549F015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08C207C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'30.09.2021'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'02.10.2021'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AC6FA21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76AFF6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A494064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59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73815DD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DABC1D0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1370C3A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7DCC15F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AF32B1D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DC9AF0E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'15.05.2021'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'18.05.2021'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D4D9CC7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5845F53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49D59C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68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5948F12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69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69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'04.03.2021'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'11.03.2021'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F4197BB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70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70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'04.03.2021'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'11.03.2021'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266B3E1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71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90F9B80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72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08D8BAE" w14:textId="76CD5264" w:rsidR="008A290B" w:rsidRPr="006675F4" w:rsidRDefault="00E8485D" w:rsidP="00E8485D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  <w:lang w:val="en-US"/>
        </w:rPr>
      </w:pP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808080"/>
          <w:szCs w:val="28"/>
          <w:lang w:val="en-US"/>
        </w:rPr>
        <w:t>(</w:t>
      </w:r>
      <w:r w:rsidRPr="006675F4">
        <w:rPr>
          <w:rFonts w:ascii="Consolas" w:hAnsi="Consolas" w:cs="Consolas"/>
          <w:color w:val="000000"/>
          <w:szCs w:val="28"/>
          <w:lang w:val="en-US"/>
        </w:rPr>
        <w:t>73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73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17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6675F4">
        <w:rPr>
          <w:rFonts w:ascii="Consolas" w:hAnsi="Consolas" w:cs="Consolas"/>
          <w:color w:val="808080"/>
          <w:szCs w:val="28"/>
          <w:lang w:val="en-US"/>
        </w:rPr>
        <w:t>,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6675F4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21345A12" w14:textId="5D78727A" w:rsidR="00A02223" w:rsidRPr="00DE48B8" w:rsidRDefault="008A290B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DE48B8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DE48B8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Клиенты</w:t>
      </w:r>
      <w:r w:rsidRPr="00DE48B8">
        <w:rPr>
          <w:i/>
          <w:color w:val="000000"/>
          <w:szCs w:val="28"/>
        </w:rPr>
        <w:t>:</w:t>
      </w:r>
    </w:p>
    <w:p w14:paraId="0D286DA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</w:rPr>
        <w:t>INSERT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0000FF"/>
          <w:szCs w:val="28"/>
        </w:rPr>
        <w:t>INTO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</w:rPr>
        <w:t>Clients</w:t>
      </w:r>
      <w:proofErr w:type="spellEnd"/>
    </w:p>
    <w:p w14:paraId="630362C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0000FF"/>
          <w:szCs w:val="28"/>
        </w:rPr>
        <w:t>VALUES</w:t>
      </w:r>
    </w:p>
    <w:p w14:paraId="13F2491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</w:rPr>
        <w:tab/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'Игнатов'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'Александр'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'Андреевич'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'4718 190567'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4563452'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'8708691914100201'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0EA991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'Платон'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'4763 757066'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15377174'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'9799038796219976'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2FF3DB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'Ольга'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'4371 261018'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17696471'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'5579722933936865'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EEE70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'Платонович'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'456123'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46378010'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'5564722533337772'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C21B9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'Трофимов'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'4860 983114'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59936706'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'9575045601930470'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4DE172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'Трофимова'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'Евгеньевна'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'4980 122316'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72984406'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'6163248351309449'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72A978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'Аксенова'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'4143 559885'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78625109'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'9032572868745776'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803A22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'Борисова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'Никитична'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'4576 228300'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20854550'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'2002662422601133'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71A8E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'4688 136261'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82408143'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'2535416946746409'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968CEB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'Громов'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'Николай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'4680 583834'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65349032'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'7086939399130643'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4CE98B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Шаповалова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'Дмитриевна'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'4186 328003'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59725778'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'2113590700086206'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4C6AAA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'Казаков'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'Григорий'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'4124 600699'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58531156'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'3105091269128024'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48CDB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'Семёнович'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'4414 918252'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68452056'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'8821412384975702'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ABF1F0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'Абрамова'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'Анастасия'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'4629 677282'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65970411'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'7496929220855237'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166FE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'4836 593326'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49398028'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'1025697733275592'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CF4C9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'Елена'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'4357 739019'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16616987'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'1333439542911946'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FB99FE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'Милана'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'784300'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34321801'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'9240907272323968'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F3969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'Фёдорович'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'4328 369592'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37406395'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'7933687144890428'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88A2BE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'Федоров'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'Даниэль'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'4363 196274'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86366820'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'9856221170630308'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C42BB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'Сидоров'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'Илья'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'4927 695403'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71867330'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'7567121947649867'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BCD042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'Сидорова'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'Олеговна'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'4686 936035'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50436870'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'1151208975818008'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325711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'Лобанова'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'Любовь'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52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'4917 395645'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34802932'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'5345904560759664'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E702AD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'Олеговна'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'4329 545012'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49640233'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'6355144254397601'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02754E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'4451 362490'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75123954'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'8980638961307705'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F074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'Екатерина'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'332865'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'6534164766315371'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BE1C1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'906412'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97935960'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'8036839861888439'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6477D1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'Пастухова'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'Ксения'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'Владиславовна'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'4956 111134'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46560053'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'9091449188068510'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97793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'Пастухов'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'Павел'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'4066 801563'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60574591'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'7985885459464044'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11BE8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'Герасимов'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'4978 480133'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87325371'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'4918445260263980'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0C6CD1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'Уварова'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59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'4957 568155'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17288047'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'8197987955994905'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5B7680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'Воробьева'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'4373 192254'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34697400'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'8370045122224838'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81E27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'Богданов'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'4117 482375'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45551309'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'8114096621982754'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7EA1F8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'Верещагина'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'Александра'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'4746 240782'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21188652'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'8488277071621270'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BC8EE3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'Абрамова'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'4953 705318'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99974224'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'3126942232716828'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666876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'Воронина'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'Мирослава'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'Дмитриевна'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'4186 341497'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33716633'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'1809238934423774'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66607E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'Макарова'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'4962 333736'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83918116'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'1145262627396732'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34B438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'Молчанов'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'4743 478895'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40659926'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'9140659161377700'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96A548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'Молчанова'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'Семёновна'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'4437 543067'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11470946'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'1997989343944937'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F38B7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'Ярослав'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'321688'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66929019'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'7985320401843638'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DD60D6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'096533'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74597054'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'3307820853311569'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CE27C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'Надежда'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'564312'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61428948'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'6595146070700139'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AD7D51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'4610 786996'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86557529'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'3275560140144080'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516426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'4736 312260'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48418171'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'7005909831263126'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1FF01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'Екатерина'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Арсентьевна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'4365 208335'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38306760'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'6898015023209155'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EDB04F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'Фетисова'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'4412 664861'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93387732'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'7786992393899710'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3593CA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'Юдин'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'Арсений'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Эрикович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'4741 144983'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99738875'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'5822649900335819'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77FD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'4319 781096'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19827922'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'7376402189023793'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34C96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'4791 285875'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40890296'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'5806151963770390'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C3AF60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'Волкова'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'Полина'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Демидовна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'4783 311225'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60674527'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'5225202586036176'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CFD411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'4429 406216'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82556841'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'5698955565225333'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AB6BB0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'Соловьева'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'Петровна'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'4256 619068'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51781383'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'3846177686471492'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32448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'654398'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24247216'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'7036457333713771'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7AC27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'986533'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51871910'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'3345701481681317'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E83DCA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'4893 785605'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82435763'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'2131440168246627'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3B5933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'Надежда'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'4144 357814'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29355884'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'6938553766813130'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DD91E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'Савина'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'4857 507443'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32268932'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'7276762118097395'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A340F2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'Евсеев'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'Денис'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'Кириллович'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'4775 312957'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60539178'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'1553273796103894'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A3563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'Чумаков'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'4122 501297'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43413446'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'7505893536377699'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3B7D3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'Ларионов'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'Денис'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'4720 277420'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96197500'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'9489394223317504'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3E7DA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'Маркович'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'4682 847123'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18307420'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'9905255832243712'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66E94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Ярославовна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'4229 158819'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60360131'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'7497071449179203'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10F7F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'Оксана'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'4771 635486'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43376000'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'6683231344446541'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F05225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'4785 800533'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29698680'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'6137412894982845'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302F6C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'4272 894455'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49666906'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'5173650097101927'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3C26A0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'Козырев'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'4879 855666'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31449447'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'2320512363221496'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6AE6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'4146 803573'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47707565'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'8421695432160051'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4190F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'Рыбакова'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'Василиса'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'4846 342475'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65629117'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'6382026652339846'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07901C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'Гаврилов'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'Владимирович'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'4167 104878'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78434350'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'8790360203944147'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D471AC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'Сорокин'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'4873 556932'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36948931'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'8421793999150396'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BDAD6B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'Сорокина'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'Алёна'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'Андреевна'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'4093 969418'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72324330'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'5495001975912601'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56C6B6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'Комаров'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'Илья'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'4097 944185'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78569562'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'9388467140495778'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B61DD8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'Васильева'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'Дарья'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'Леонидовна'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'4384 253644'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76304600'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'1603601944632828'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0701F6E" w14:textId="647BA4CF" w:rsidR="008A290B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'Архипов'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'Владимирович'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'4174 614827'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69563399'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'9284387619700284'</w:t>
      </w:r>
      <w:r w:rsidRPr="00E8485D">
        <w:rPr>
          <w:rFonts w:ascii="Consolas" w:hAnsi="Consolas" w:cs="Consolas"/>
          <w:color w:val="808080"/>
          <w:szCs w:val="28"/>
        </w:rPr>
        <w:t>);</w:t>
      </w:r>
      <w:r w:rsidR="008A290B" w:rsidRPr="00E8485D">
        <w:rPr>
          <w:i/>
          <w:color w:val="000000"/>
          <w:szCs w:val="28"/>
        </w:rPr>
        <w:t xml:space="preserve"> </w:t>
      </w:r>
    </w:p>
    <w:p w14:paraId="1872B653" w14:textId="3267BEBB" w:rsidR="008A290B" w:rsidRPr="00E8485D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E8485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8485D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Страны</w:t>
      </w:r>
      <w:r w:rsidRPr="00E8485D">
        <w:rPr>
          <w:i/>
          <w:color w:val="000000"/>
          <w:szCs w:val="28"/>
          <w:lang w:val="en-US"/>
        </w:rPr>
        <w:t>:</w:t>
      </w:r>
    </w:p>
    <w:p w14:paraId="5713469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1988D40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313B90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США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514E53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Египет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DA9E3F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Китай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99B600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Тайланд</w:t>
      </w:r>
      <w:proofErr w:type="spellEnd"/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8C002E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Греция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93D06C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'Япония'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539E1A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'Италия'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8918F2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'ОАЭ'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32E288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'Южная Корея'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CD4CC6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'Индия'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AB3838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'Испания'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3C94F45" w14:textId="53CAD87E" w:rsidR="008A290B" w:rsidRPr="00E8485D" w:rsidRDefault="00E8485D" w:rsidP="00E8485D">
      <w:pPr>
        <w:keepLines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'Мексика'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5CF2B79F" w14:textId="3B5B89F4" w:rsidR="008A290B" w:rsidRPr="001877C4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877C4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877C4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Города</w:t>
      </w:r>
      <w:r w:rsidRPr="001877C4">
        <w:rPr>
          <w:i/>
          <w:color w:val="000000"/>
          <w:szCs w:val="28"/>
        </w:rPr>
        <w:t>:</w:t>
      </w:r>
    </w:p>
    <w:p w14:paraId="4C45309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1567249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30F2C29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Нью</w:t>
      </w:r>
      <w:r w:rsidRPr="00E8485D">
        <w:rPr>
          <w:rFonts w:ascii="Consolas" w:hAnsi="Consolas" w:cs="Consolas"/>
          <w:color w:val="FF0000"/>
          <w:szCs w:val="28"/>
          <w:lang w:val="en-US"/>
        </w:rPr>
        <w:t>-</w:t>
      </w:r>
      <w:r w:rsidRPr="00E8485D">
        <w:rPr>
          <w:rFonts w:ascii="Consolas" w:hAnsi="Consolas" w:cs="Consolas"/>
          <w:color w:val="FF0000"/>
          <w:szCs w:val="28"/>
        </w:rPr>
        <w:t>Йорк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C1FF4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Майами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0F8427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Лас</w:t>
      </w:r>
      <w:r w:rsidRPr="00E8485D">
        <w:rPr>
          <w:rFonts w:ascii="Consolas" w:hAnsi="Consolas" w:cs="Consolas"/>
          <w:color w:val="FF0000"/>
          <w:szCs w:val="28"/>
          <w:lang w:val="en-US"/>
        </w:rPr>
        <w:t>-</w:t>
      </w:r>
      <w:r w:rsidRPr="00E8485D">
        <w:rPr>
          <w:rFonts w:ascii="Consolas" w:hAnsi="Consolas" w:cs="Consolas"/>
          <w:color w:val="FF0000"/>
          <w:szCs w:val="28"/>
        </w:rPr>
        <w:t>Вегас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F1AAC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Каир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D64A2B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Шанхай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8C4448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Пхукет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C86432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Афины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5CB84B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Осака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BAF2DE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Токио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A8002E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Венеция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BFD376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Рим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36D8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Дубай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1CE426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Сеул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0D5C87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Дели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477C09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Мадрид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12522F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'Барселона'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7B3962" w14:textId="58BB7F6D" w:rsidR="00E45BBF" w:rsidRPr="00E8485D" w:rsidRDefault="00E8485D" w:rsidP="00E8485D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Канкун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01316422" w14:textId="548E8A9C" w:rsidR="001877C4" w:rsidRPr="00FD129C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FD129C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FD129C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Программы</w:t>
      </w:r>
      <w:r w:rsidRPr="00FD129C">
        <w:rPr>
          <w:i/>
          <w:color w:val="000000"/>
          <w:szCs w:val="28"/>
        </w:rPr>
        <w:t>:</w:t>
      </w:r>
    </w:p>
    <w:p w14:paraId="3EFD7E5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1DE3E85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4B55B95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Спортивный</w:t>
      </w:r>
      <w:r w:rsidRPr="00E8485D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тур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B4D12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'Курортно-оздоровительный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C8404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'Экскурсионный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5784D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'Деловой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69109A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'Свадебный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A9BF412" w14:textId="452BE658" w:rsidR="001877C4" w:rsidRPr="00E8485D" w:rsidRDefault="00E8485D" w:rsidP="00E8485D">
      <w:pPr>
        <w:keepLines/>
        <w:autoSpaceDE w:val="0"/>
        <w:autoSpaceDN w:val="0"/>
        <w:adjustRightInd w:val="0"/>
        <w:spacing w:before="100" w:after="100"/>
        <w:ind w:firstLine="0"/>
        <w:rPr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'Тематический тур'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2DB170E6" w14:textId="16133EAF" w:rsidR="001877C4" w:rsidRPr="00E8485D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lastRenderedPageBreak/>
        <w:t>Заполнение</w:t>
      </w:r>
      <w:r w:rsidRPr="00E8485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8485D">
        <w:rPr>
          <w:szCs w:val="28"/>
          <w:lang w:val="en-US"/>
        </w:rPr>
        <w:t xml:space="preserve"> </w:t>
      </w:r>
      <w:r w:rsidR="00E8485D">
        <w:rPr>
          <w:i/>
          <w:szCs w:val="28"/>
        </w:rPr>
        <w:t>Скидки</w:t>
      </w:r>
      <w:r w:rsidRPr="00E8485D">
        <w:rPr>
          <w:i/>
          <w:color w:val="000000"/>
          <w:szCs w:val="28"/>
          <w:lang w:val="en-US"/>
        </w:rPr>
        <w:t>:</w:t>
      </w:r>
    </w:p>
    <w:p w14:paraId="6CB519A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7AA505A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27D70C06" w14:textId="77777777" w:rsidR="00E8485D" w:rsidRPr="006675F4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6675F4">
        <w:rPr>
          <w:rFonts w:ascii="Consolas" w:hAnsi="Consolas" w:cs="Consolas"/>
          <w:color w:val="808080"/>
          <w:szCs w:val="28"/>
        </w:rPr>
        <w:t>(</w:t>
      </w:r>
      <w:r w:rsidRPr="006675F4">
        <w:rPr>
          <w:rFonts w:ascii="Consolas" w:hAnsi="Consolas" w:cs="Consolas"/>
          <w:color w:val="000000"/>
          <w:szCs w:val="28"/>
        </w:rPr>
        <w:t>1</w:t>
      </w:r>
      <w:r w:rsidRPr="006675F4">
        <w:rPr>
          <w:rFonts w:ascii="Consolas" w:hAnsi="Consolas" w:cs="Consolas"/>
          <w:color w:val="808080"/>
          <w:szCs w:val="28"/>
        </w:rPr>
        <w:t>,</w:t>
      </w:r>
      <w:r w:rsidRPr="006675F4">
        <w:rPr>
          <w:rFonts w:ascii="Consolas" w:hAnsi="Consolas" w:cs="Consolas"/>
          <w:color w:val="000000"/>
          <w:szCs w:val="28"/>
        </w:rPr>
        <w:t xml:space="preserve"> </w:t>
      </w:r>
      <w:r w:rsidRPr="006675F4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FF0000"/>
          <w:szCs w:val="28"/>
        </w:rPr>
        <w:t>Нет</w:t>
      </w:r>
      <w:r w:rsidRPr="006675F4">
        <w:rPr>
          <w:rFonts w:ascii="Consolas" w:hAnsi="Consolas" w:cs="Consolas"/>
          <w:color w:val="FF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скидки</w:t>
      </w:r>
      <w:r w:rsidRPr="006675F4">
        <w:rPr>
          <w:rFonts w:ascii="Consolas" w:hAnsi="Consolas" w:cs="Consolas"/>
          <w:color w:val="FF0000"/>
          <w:szCs w:val="28"/>
        </w:rPr>
        <w:t>'</w:t>
      </w:r>
      <w:r w:rsidRPr="006675F4">
        <w:rPr>
          <w:rFonts w:ascii="Consolas" w:hAnsi="Consolas" w:cs="Consolas"/>
          <w:color w:val="808080"/>
          <w:szCs w:val="28"/>
        </w:rPr>
        <w:t>)</w:t>
      </w:r>
    </w:p>
    <w:p w14:paraId="7FF4FDB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6675F4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'Скидка постоянному клиенту 25%'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D061C88" w14:textId="622058DD" w:rsidR="001877C4" w:rsidRPr="00E8485D" w:rsidRDefault="00E8485D" w:rsidP="001877C4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'Скидка детям до 12 лет 15%'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9" w:name="_Toc32484510"/>
      <w:bookmarkStart w:id="60" w:name="_Toc35956162"/>
      <w:bookmarkStart w:id="61" w:name="_Toc60177520"/>
      <w:r w:rsidRPr="007D3F3F">
        <w:rPr>
          <w:sz w:val="28"/>
          <w:szCs w:val="28"/>
        </w:rPr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9"/>
      <w:bookmarkEnd w:id="60"/>
      <w:bookmarkEnd w:id="61"/>
    </w:p>
    <w:p w14:paraId="1EEA4C52" w14:textId="7EAF5B3E" w:rsidR="0093431E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Показать все купленные программы путевок в данный город.</w:t>
      </w:r>
    </w:p>
    <w:p w14:paraId="4FAAA4C8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SELECT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0000FF"/>
          <w:szCs w:val="28"/>
          <w:lang w:val="en-US"/>
        </w:rPr>
        <w:t>DISTINCT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60806944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    </w:t>
      </w:r>
      <w:r w:rsidRPr="005E0AE8">
        <w:rPr>
          <w:rFonts w:ascii="Consolas" w:hAnsi="Consolas" w:cs="Consolas"/>
          <w:color w:val="808080"/>
          <w:szCs w:val="28"/>
          <w:lang w:val="en-US"/>
        </w:rPr>
        <w:t>,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39534306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,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4A3F178B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,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71770B95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FROM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7F043608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808080"/>
          <w:szCs w:val="28"/>
          <w:lang w:val="en-US"/>
        </w:rPr>
        <w:t>INNER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JOIN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5F99C81E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ON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Tours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=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99F0070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808080"/>
          <w:szCs w:val="28"/>
          <w:lang w:val="en-US"/>
        </w:rPr>
        <w:t>INNER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JOIN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53E0A4D9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ON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Tours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=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6C2102B4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808080"/>
          <w:szCs w:val="28"/>
          <w:lang w:val="en-US"/>
        </w:rPr>
        <w:t>INNER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JOIN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4971A67B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ON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Tours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=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0291824D" w14:textId="280C9686" w:rsidR="0093431E" w:rsidRPr="005E0AE8" w:rsidRDefault="005E0AE8" w:rsidP="005E0AE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19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WHERE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5E0AE8">
        <w:rPr>
          <w:rFonts w:ascii="Consolas" w:hAnsi="Consolas" w:cs="Consolas"/>
          <w:color w:val="808080"/>
          <w:szCs w:val="28"/>
          <w:lang w:val="en-US"/>
        </w:rPr>
        <w:t>LIKE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FF0000"/>
          <w:szCs w:val="28"/>
          <w:lang w:val="en-US"/>
        </w:rPr>
        <w:t>'%</w:t>
      </w:r>
      <w:proofErr w:type="spellStart"/>
      <w:r w:rsidRPr="005E0AE8">
        <w:rPr>
          <w:rFonts w:ascii="Consolas" w:hAnsi="Consolas" w:cs="Consolas"/>
          <w:color w:val="FF0000"/>
          <w:szCs w:val="28"/>
        </w:rPr>
        <w:t>рим</w:t>
      </w:r>
      <w:proofErr w:type="spellEnd"/>
      <w:r w:rsidRPr="005E0AE8">
        <w:rPr>
          <w:rFonts w:ascii="Consolas" w:hAnsi="Consolas" w:cs="Consolas"/>
          <w:color w:val="FF0000"/>
          <w:szCs w:val="28"/>
          <w:lang w:val="en-US"/>
        </w:rPr>
        <w:t>%'</w:t>
      </w:r>
      <w:r w:rsidRPr="005E0AE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4FC3D70" w14:textId="7C3C26B7" w:rsidR="00624101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Выдавать список стран, популярных у определенного возраста клиентов.</w:t>
      </w:r>
    </w:p>
    <w:p w14:paraId="7FF7D8B0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SELECT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0000FF"/>
          <w:szCs w:val="28"/>
          <w:lang w:val="en-US"/>
        </w:rPr>
        <w:t>DISTINCT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5E0AE8">
        <w:rPr>
          <w:rFonts w:ascii="Consolas" w:hAnsi="Consolas" w:cs="Consolas"/>
          <w:color w:val="0000FF"/>
          <w:szCs w:val="28"/>
          <w:lang w:val="en-US"/>
        </w:rPr>
        <w:t>AS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6240CA0D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FROM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6A944723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808080"/>
          <w:szCs w:val="28"/>
          <w:lang w:val="en-US"/>
        </w:rPr>
        <w:t>INNER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JOIN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5579F191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ON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Tours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=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2351813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808080"/>
          <w:szCs w:val="28"/>
          <w:lang w:val="en-US"/>
        </w:rPr>
        <w:t>INNER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JOIN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09E966EC" w14:textId="77777777" w:rsidR="005E0AE8" w:rsidRPr="005E0AE8" w:rsidRDefault="005E0AE8" w:rsidP="005E0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ON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Tours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=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82455CC" w14:textId="5A1E334A" w:rsidR="00624101" w:rsidRPr="005E0AE8" w:rsidRDefault="005E0AE8" w:rsidP="005E0AE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19"/>
          <w:lang w:val="en-US"/>
        </w:rPr>
      </w:pPr>
      <w:r w:rsidRPr="005E0AE8">
        <w:rPr>
          <w:rFonts w:ascii="Consolas" w:hAnsi="Consolas" w:cs="Consolas"/>
          <w:color w:val="0000FF"/>
          <w:szCs w:val="28"/>
          <w:lang w:val="en-US"/>
        </w:rPr>
        <w:t>WHERE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5E0AE8">
        <w:rPr>
          <w:rFonts w:ascii="Consolas" w:hAnsi="Consolas" w:cs="Consolas"/>
          <w:color w:val="000000"/>
          <w:szCs w:val="28"/>
          <w:lang w:val="en-US"/>
        </w:rPr>
        <w:t>Clients</w:t>
      </w:r>
      <w:r w:rsidRPr="005E0AE8">
        <w:rPr>
          <w:rFonts w:ascii="Consolas" w:hAnsi="Consolas" w:cs="Consolas"/>
          <w:color w:val="808080"/>
          <w:szCs w:val="28"/>
          <w:lang w:val="en-US"/>
        </w:rPr>
        <w:t>.</w:t>
      </w:r>
      <w:r w:rsidRPr="005E0AE8">
        <w:rPr>
          <w:rFonts w:ascii="Consolas" w:hAnsi="Consolas" w:cs="Consolas"/>
          <w:color w:val="000000"/>
          <w:szCs w:val="28"/>
          <w:lang w:val="en-US"/>
        </w:rPr>
        <w:t>Age</w:t>
      </w:r>
      <w:proofErr w:type="spellEnd"/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E0AE8">
        <w:rPr>
          <w:rFonts w:ascii="Consolas" w:hAnsi="Consolas" w:cs="Consolas"/>
          <w:color w:val="808080"/>
          <w:szCs w:val="28"/>
          <w:lang w:val="en-US"/>
        </w:rPr>
        <w:t>BETWEEN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14 </w:t>
      </w:r>
      <w:r w:rsidRPr="005E0AE8">
        <w:rPr>
          <w:rFonts w:ascii="Consolas" w:hAnsi="Consolas" w:cs="Consolas"/>
          <w:color w:val="808080"/>
          <w:szCs w:val="28"/>
          <w:lang w:val="en-US"/>
        </w:rPr>
        <w:t>AND</w:t>
      </w:r>
      <w:r w:rsidRPr="005E0AE8">
        <w:rPr>
          <w:rFonts w:ascii="Consolas" w:hAnsi="Consolas" w:cs="Consolas"/>
          <w:color w:val="000000"/>
          <w:szCs w:val="28"/>
          <w:lang w:val="en-US"/>
        </w:rPr>
        <w:t xml:space="preserve"> 25</w:t>
      </w:r>
      <w:r w:rsidRPr="005E0AE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19B4EC60" w14:textId="24D9F6EB" w:rsidR="00A86D2C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Показать список заказанных путёвок с определённой программой.</w:t>
      </w:r>
    </w:p>
    <w:p w14:paraId="559EF884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SELECT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EB0CC3A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   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6F97A99B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285285AA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Program_Name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>]</w:t>
      </w:r>
    </w:p>
    <w:p w14:paraId="00DE830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FROM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73558D30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lastRenderedPageBreak/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34166EF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5BACAB5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0A36E542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7705B99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31AEB56C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B3B842B" w14:textId="1672AD9A" w:rsidR="00A86D2C" w:rsidRPr="002D13D8" w:rsidRDefault="002D13D8" w:rsidP="002D13D8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19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WHERE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808080"/>
          <w:szCs w:val="28"/>
          <w:lang w:val="en-US"/>
        </w:rPr>
        <w:t>LIKE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2D13D8">
        <w:rPr>
          <w:rFonts w:ascii="Consolas" w:hAnsi="Consolas" w:cs="Consolas"/>
          <w:color w:val="FF0000"/>
          <w:szCs w:val="28"/>
          <w:lang w:val="en-US"/>
        </w:rPr>
        <w:t>'%</w:t>
      </w:r>
      <w:r w:rsidRPr="002D13D8">
        <w:rPr>
          <w:rFonts w:ascii="Consolas" w:hAnsi="Consolas" w:cs="Consolas"/>
          <w:color w:val="FF0000"/>
          <w:szCs w:val="28"/>
        </w:rPr>
        <w:t>деловой</w:t>
      </w:r>
      <w:r w:rsidRPr="002D13D8">
        <w:rPr>
          <w:rFonts w:ascii="Consolas" w:hAnsi="Consolas" w:cs="Consolas"/>
          <w:color w:val="FF0000"/>
          <w:szCs w:val="28"/>
          <w:lang w:val="en-US"/>
        </w:rPr>
        <w:t>%'</w:t>
      </w:r>
      <w:r w:rsidRPr="002D13D8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0584D7D" w14:textId="028FB253" w:rsidR="00A86D2C" w:rsidRPr="002D13D8" w:rsidRDefault="002D13D8" w:rsidP="002D13D8">
      <w:pPr>
        <w:rPr>
          <w:i/>
          <w:color w:val="000000"/>
          <w:szCs w:val="28"/>
        </w:rPr>
      </w:pPr>
      <w:r w:rsidRPr="002D13D8">
        <w:rPr>
          <w:i/>
        </w:rPr>
        <w:t>Показать данные всех клиентов, попадающих под категорию "Дети младше 12-ти лет", а также страны и города, которые они посещали.</w:t>
      </w:r>
    </w:p>
    <w:p w14:paraId="705D1C2A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SELECT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F0E639B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   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14:paraId="260FFDF6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4E8E993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Middle_Name</w:t>
      </w:r>
      <w:proofErr w:type="spellEnd"/>
    </w:p>
    <w:p w14:paraId="4F998EF4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Age</w:t>
      </w:r>
      <w:proofErr w:type="spellEnd"/>
    </w:p>
    <w:p w14:paraId="510DFFA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Passport</w:t>
      </w:r>
      <w:proofErr w:type="spellEnd"/>
    </w:p>
    <w:p w14:paraId="2115A1C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International_Passport</w:t>
      </w:r>
      <w:proofErr w:type="spellEnd"/>
    </w:p>
    <w:p w14:paraId="55EC2FA6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Medical_Insurance</w:t>
      </w:r>
      <w:proofErr w:type="spellEnd"/>
    </w:p>
    <w:p w14:paraId="60ECE3C5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7AEAEF0E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21E1DAE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FROM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7097C2A1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09129E37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A4C640C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4FA6DF73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4FD7165E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0981FAF4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C03CCF9" w14:textId="5A851E35" w:rsidR="00A86D2C" w:rsidRPr="002D13D8" w:rsidRDefault="002D13D8" w:rsidP="002D13D8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808080"/>
          <w:szCs w:val="28"/>
        </w:rPr>
      </w:pPr>
      <w:r w:rsidRPr="002D13D8">
        <w:rPr>
          <w:rFonts w:ascii="Consolas" w:hAnsi="Consolas" w:cs="Consolas"/>
          <w:color w:val="0000FF"/>
          <w:szCs w:val="28"/>
        </w:rPr>
        <w:t>WHERE</w:t>
      </w:r>
      <w:r w:rsidRPr="002D13D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</w:rPr>
        <w:t>Clients</w:t>
      </w:r>
      <w:r w:rsidRPr="002D13D8">
        <w:rPr>
          <w:rFonts w:ascii="Consolas" w:hAnsi="Consolas" w:cs="Consolas"/>
          <w:color w:val="808080"/>
          <w:szCs w:val="28"/>
        </w:rPr>
        <w:t>.</w:t>
      </w:r>
      <w:r w:rsidRPr="002D13D8">
        <w:rPr>
          <w:rFonts w:ascii="Consolas" w:hAnsi="Consolas" w:cs="Consolas"/>
          <w:color w:val="000000"/>
          <w:szCs w:val="28"/>
        </w:rPr>
        <w:t>Age</w:t>
      </w:r>
      <w:proofErr w:type="spellEnd"/>
      <w:r w:rsidRPr="002D13D8">
        <w:rPr>
          <w:rFonts w:ascii="Consolas" w:hAnsi="Consolas" w:cs="Consolas"/>
          <w:color w:val="000000"/>
          <w:szCs w:val="28"/>
        </w:rPr>
        <w:t xml:space="preserve"> </w:t>
      </w:r>
      <w:r w:rsidRPr="002D13D8">
        <w:rPr>
          <w:rFonts w:ascii="Consolas" w:hAnsi="Consolas" w:cs="Consolas"/>
          <w:color w:val="808080"/>
          <w:szCs w:val="28"/>
        </w:rPr>
        <w:t>&lt;</w:t>
      </w:r>
      <w:r w:rsidRPr="002D13D8">
        <w:rPr>
          <w:rFonts w:ascii="Consolas" w:hAnsi="Consolas" w:cs="Consolas"/>
          <w:color w:val="000000"/>
          <w:szCs w:val="28"/>
        </w:rPr>
        <w:t xml:space="preserve"> 12</w:t>
      </w:r>
      <w:r w:rsidRPr="002D13D8">
        <w:rPr>
          <w:rFonts w:ascii="Consolas" w:hAnsi="Consolas" w:cs="Consolas"/>
          <w:color w:val="808080"/>
          <w:szCs w:val="28"/>
        </w:rPr>
        <w:t>;</w:t>
      </w:r>
    </w:p>
    <w:p w14:paraId="15D0AA98" w14:textId="2BC0AB29" w:rsidR="00891A6C" w:rsidRPr="0093431E" w:rsidRDefault="002D13D8" w:rsidP="002D13D8">
      <w:pPr>
        <w:rPr>
          <w:i/>
          <w:color w:val="000000"/>
          <w:szCs w:val="28"/>
        </w:rPr>
      </w:pPr>
      <w:r>
        <w:t>Показать все цены на путёвки (без скидок) в порядке убывания.</w:t>
      </w:r>
    </w:p>
    <w:p w14:paraId="46B7D18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SELECT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0000FF"/>
          <w:szCs w:val="28"/>
          <w:lang w:val="en-US"/>
        </w:rPr>
        <w:t>DISTINCT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14EE3476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115F557B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0000FF"/>
          <w:szCs w:val="28"/>
          <w:lang w:val="en-US"/>
        </w:rPr>
        <w:t>AS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Program_Name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>]</w:t>
      </w:r>
    </w:p>
    <w:p w14:paraId="115F1585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,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Price</w:t>
      </w:r>
    </w:p>
    <w:p w14:paraId="07C94DE3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FROM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50BDA447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16541515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2B97F93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1160060B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BD48D1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143594EF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669F45A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lastRenderedPageBreak/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0740E82D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Tours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6017B028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808080"/>
          <w:szCs w:val="28"/>
          <w:lang w:val="en-US"/>
        </w:rPr>
        <w:t>INNER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JOIN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07CDD603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ON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D13D8">
        <w:rPr>
          <w:rFonts w:ascii="Consolas" w:hAnsi="Consolas" w:cs="Consolas"/>
          <w:color w:val="000000"/>
          <w:szCs w:val="28"/>
          <w:lang w:val="en-US"/>
        </w:rPr>
        <w:t>Clients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ID_Discount</w:t>
      </w:r>
      <w:proofErr w:type="spellEnd"/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808080"/>
          <w:szCs w:val="28"/>
          <w:lang w:val="en-US"/>
        </w:rPr>
        <w:t>=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7E97DEA5" w14:textId="77777777" w:rsidR="002D13D8" w:rsidRPr="002D13D8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3D8">
        <w:rPr>
          <w:rFonts w:ascii="Consolas" w:hAnsi="Consolas" w:cs="Consolas"/>
          <w:color w:val="0000FF"/>
          <w:szCs w:val="28"/>
          <w:lang w:val="en-US"/>
        </w:rPr>
        <w:t>WHERE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2D13D8">
        <w:rPr>
          <w:rFonts w:ascii="Consolas" w:hAnsi="Consolas" w:cs="Consolas"/>
          <w:color w:val="808080"/>
          <w:szCs w:val="28"/>
          <w:lang w:val="en-US"/>
        </w:rPr>
        <w:t>.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D13D8">
        <w:rPr>
          <w:rFonts w:ascii="Consolas" w:hAnsi="Consolas" w:cs="Consolas"/>
          <w:color w:val="808080"/>
          <w:szCs w:val="28"/>
          <w:lang w:val="en-US"/>
        </w:rPr>
        <w:t>LIKE</w:t>
      </w:r>
      <w:r w:rsidRPr="002D13D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D13D8">
        <w:rPr>
          <w:rFonts w:ascii="Consolas" w:hAnsi="Consolas" w:cs="Consolas"/>
          <w:color w:val="FF0000"/>
          <w:szCs w:val="28"/>
          <w:lang w:val="en-US"/>
        </w:rPr>
        <w:t>'%</w:t>
      </w:r>
      <w:r w:rsidRPr="002D13D8">
        <w:rPr>
          <w:rFonts w:ascii="Consolas" w:hAnsi="Consolas" w:cs="Consolas"/>
          <w:color w:val="FF0000"/>
          <w:szCs w:val="28"/>
        </w:rPr>
        <w:t>нет</w:t>
      </w:r>
      <w:r w:rsidRPr="002D13D8">
        <w:rPr>
          <w:rFonts w:ascii="Consolas" w:hAnsi="Consolas" w:cs="Consolas"/>
          <w:color w:val="FF0000"/>
          <w:szCs w:val="28"/>
          <w:lang w:val="en-US"/>
        </w:rPr>
        <w:t>%'</w:t>
      </w:r>
    </w:p>
    <w:p w14:paraId="41500139" w14:textId="23454A91" w:rsidR="00891A6C" w:rsidRDefault="002D13D8" w:rsidP="002D13D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19"/>
          <w:lang w:val="en-US"/>
        </w:rPr>
      </w:pPr>
      <w:r w:rsidRPr="006675F4">
        <w:rPr>
          <w:rFonts w:ascii="Consolas" w:hAnsi="Consolas" w:cs="Consolas"/>
          <w:color w:val="0000FF"/>
          <w:szCs w:val="28"/>
          <w:lang w:val="en-US"/>
        </w:rPr>
        <w:t>ORDER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675F4">
        <w:rPr>
          <w:rFonts w:ascii="Consolas" w:hAnsi="Consolas" w:cs="Consolas"/>
          <w:color w:val="0000FF"/>
          <w:szCs w:val="28"/>
          <w:lang w:val="en-US"/>
        </w:rPr>
        <w:t>BY</w:t>
      </w:r>
      <w:r w:rsidRPr="006675F4">
        <w:rPr>
          <w:rFonts w:ascii="Consolas" w:hAnsi="Consolas" w:cs="Consolas"/>
          <w:color w:val="000000"/>
          <w:szCs w:val="28"/>
          <w:lang w:val="en-US"/>
        </w:rPr>
        <w:t xml:space="preserve"> Price </w:t>
      </w:r>
      <w:r w:rsidRPr="006675F4">
        <w:rPr>
          <w:rFonts w:ascii="Consolas" w:hAnsi="Consolas" w:cs="Consolas"/>
          <w:color w:val="0000FF"/>
          <w:szCs w:val="28"/>
          <w:lang w:val="en-US"/>
        </w:rPr>
        <w:t>DESC</w:t>
      </w:r>
      <w:r w:rsidRPr="006675F4">
        <w:rPr>
          <w:rFonts w:ascii="Consolas" w:hAnsi="Consolas" w:cs="Consolas"/>
          <w:color w:val="808080"/>
          <w:szCs w:val="28"/>
          <w:lang w:val="en-US"/>
        </w:rPr>
        <w:t>;</w:t>
      </w:r>
    </w:p>
    <w:p w14:paraId="03C65E74" w14:textId="52CDE5BE" w:rsidR="00024243" w:rsidRDefault="00024243">
      <w:pPr>
        <w:spacing w:line="240" w:lineRule="auto"/>
        <w:ind w:firstLine="0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  <w:lang w:val="en-US"/>
        </w:rPr>
        <w:br w:type="page"/>
      </w:r>
    </w:p>
    <w:bookmarkStart w:id="62" w:name="_Toc60177521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EndPr/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EndPr/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4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0D149" w14:textId="77777777" w:rsidR="004B1D13" w:rsidRDefault="004B1D13">
      <w:r>
        <w:separator/>
      </w:r>
    </w:p>
  </w:endnote>
  <w:endnote w:type="continuationSeparator" w:id="0">
    <w:p w14:paraId="1EE30042" w14:textId="77777777" w:rsidR="004B1D13" w:rsidRDefault="004B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E559CD" w:rsidRPr="001B36B4" w:rsidRDefault="00E559CD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E559CD" w:rsidRPr="001B36B4" w:rsidRDefault="00E559CD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E6E0" w14:textId="77777777" w:rsidR="00E559CD" w:rsidRDefault="00E559CD">
    <w:pPr>
      <w:pStyle w:val="af"/>
      <w:jc w:val="center"/>
      <w:rPr>
        <w:sz w:val="20"/>
        <w:szCs w:val="20"/>
      </w:rPr>
    </w:pPr>
  </w:p>
  <w:p w14:paraId="6C43D4CC" w14:textId="77777777" w:rsidR="00E559CD" w:rsidRDefault="00E559C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10ADB" w14:textId="77777777" w:rsidR="004B1D13" w:rsidRDefault="004B1D13">
      <w:r>
        <w:separator/>
      </w:r>
    </w:p>
  </w:footnote>
  <w:footnote w:type="continuationSeparator" w:id="0">
    <w:p w14:paraId="1D07A3A7" w14:textId="77777777" w:rsidR="004B1D13" w:rsidRDefault="004B1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3FC6F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14E1F"/>
    <w:multiLevelType w:val="hybridMultilevel"/>
    <w:tmpl w:val="9B9C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464367"/>
    <w:multiLevelType w:val="hybridMultilevel"/>
    <w:tmpl w:val="7C6C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0"/>
  </w:num>
  <w:num w:numId="5">
    <w:abstractNumId w:val="34"/>
  </w:num>
  <w:num w:numId="6">
    <w:abstractNumId w:val="4"/>
  </w:num>
  <w:num w:numId="7">
    <w:abstractNumId w:val="35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43"/>
  </w:num>
  <w:num w:numId="13">
    <w:abstractNumId w:val="10"/>
  </w:num>
  <w:num w:numId="14">
    <w:abstractNumId w:val="29"/>
  </w:num>
  <w:num w:numId="15">
    <w:abstractNumId w:val="3"/>
  </w:num>
  <w:num w:numId="16">
    <w:abstractNumId w:val="38"/>
  </w:num>
  <w:num w:numId="17">
    <w:abstractNumId w:val="42"/>
  </w:num>
  <w:num w:numId="18">
    <w:abstractNumId w:val="22"/>
  </w:num>
  <w:num w:numId="19">
    <w:abstractNumId w:val="14"/>
  </w:num>
  <w:num w:numId="20">
    <w:abstractNumId w:val="9"/>
  </w:num>
  <w:num w:numId="21">
    <w:abstractNumId w:val="23"/>
  </w:num>
  <w:num w:numId="22">
    <w:abstractNumId w:val="19"/>
  </w:num>
  <w:num w:numId="23">
    <w:abstractNumId w:val="27"/>
  </w:num>
  <w:num w:numId="24">
    <w:abstractNumId w:val="28"/>
  </w:num>
  <w:num w:numId="25">
    <w:abstractNumId w:val="21"/>
  </w:num>
  <w:num w:numId="26">
    <w:abstractNumId w:val="26"/>
  </w:num>
  <w:num w:numId="27">
    <w:abstractNumId w:val="8"/>
  </w:num>
  <w:num w:numId="28">
    <w:abstractNumId w:val="39"/>
  </w:num>
  <w:num w:numId="29">
    <w:abstractNumId w:val="40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3"/>
  </w:num>
  <w:num w:numId="35">
    <w:abstractNumId w:val="48"/>
  </w:num>
  <w:num w:numId="36">
    <w:abstractNumId w:val="30"/>
  </w:num>
  <w:num w:numId="37">
    <w:abstractNumId w:val="41"/>
  </w:num>
  <w:num w:numId="38">
    <w:abstractNumId w:val="15"/>
  </w:num>
  <w:num w:numId="39">
    <w:abstractNumId w:val="47"/>
  </w:num>
  <w:num w:numId="40">
    <w:abstractNumId w:val="6"/>
  </w:num>
  <w:num w:numId="41">
    <w:abstractNumId w:val="44"/>
  </w:num>
  <w:num w:numId="42">
    <w:abstractNumId w:val="36"/>
  </w:num>
  <w:num w:numId="43">
    <w:abstractNumId w:val="24"/>
  </w:num>
  <w:num w:numId="44">
    <w:abstractNumId w:val="37"/>
  </w:num>
  <w:num w:numId="45">
    <w:abstractNumId w:val="17"/>
  </w:num>
  <w:num w:numId="46">
    <w:abstractNumId w:val="20"/>
  </w:num>
  <w:num w:numId="47">
    <w:abstractNumId w:val="7"/>
  </w:num>
  <w:num w:numId="48">
    <w:abstractNumId w:val="45"/>
  </w:num>
  <w:num w:numId="49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MDIyMDUxMjI1MzZQ0lEKTi0uzszPAykwrAUAE+4s1SwAAAA="/>
  </w:docVars>
  <w:rsids>
    <w:rsidRoot w:val="00F34AA8"/>
    <w:rsid w:val="00024243"/>
    <w:rsid w:val="00075513"/>
    <w:rsid w:val="0007574E"/>
    <w:rsid w:val="00084560"/>
    <w:rsid w:val="00084A94"/>
    <w:rsid w:val="00093014"/>
    <w:rsid w:val="000B515D"/>
    <w:rsid w:val="000D0D00"/>
    <w:rsid w:val="000E2BC9"/>
    <w:rsid w:val="000E48DA"/>
    <w:rsid w:val="000F289D"/>
    <w:rsid w:val="00106E5A"/>
    <w:rsid w:val="00115C78"/>
    <w:rsid w:val="00142A16"/>
    <w:rsid w:val="00150329"/>
    <w:rsid w:val="00151750"/>
    <w:rsid w:val="0015268F"/>
    <w:rsid w:val="00155DC9"/>
    <w:rsid w:val="001746CA"/>
    <w:rsid w:val="0018046E"/>
    <w:rsid w:val="00181F36"/>
    <w:rsid w:val="001877C4"/>
    <w:rsid w:val="001E0B77"/>
    <w:rsid w:val="001E6ED4"/>
    <w:rsid w:val="001F665D"/>
    <w:rsid w:val="00211714"/>
    <w:rsid w:val="002127B6"/>
    <w:rsid w:val="00213CE6"/>
    <w:rsid w:val="00215D9A"/>
    <w:rsid w:val="00217288"/>
    <w:rsid w:val="00223F2C"/>
    <w:rsid w:val="002260B2"/>
    <w:rsid w:val="0022765F"/>
    <w:rsid w:val="00244567"/>
    <w:rsid w:val="002678A9"/>
    <w:rsid w:val="002743DB"/>
    <w:rsid w:val="00296610"/>
    <w:rsid w:val="002A0C4B"/>
    <w:rsid w:val="002A3D05"/>
    <w:rsid w:val="002C7692"/>
    <w:rsid w:val="002D0179"/>
    <w:rsid w:val="002D13D8"/>
    <w:rsid w:val="002E57E7"/>
    <w:rsid w:val="002F0486"/>
    <w:rsid w:val="00305AD4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7DE1"/>
    <w:rsid w:val="003A771F"/>
    <w:rsid w:val="003C765D"/>
    <w:rsid w:val="003D45F3"/>
    <w:rsid w:val="003E09E4"/>
    <w:rsid w:val="003F3AC6"/>
    <w:rsid w:val="00431627"/>
    <w:rsid w:val="0043338E"/>
    <w:rsid w:val="0046295E"/>
    <w:rsid w:val="00462AB9"/>
    <w:rsid w:val="00463EC4"/>
    <w:rsid w:val="00473E98"/>
    <w:rsid w:val="00484EAC"/>
    <w:rsid w:val="00485583"/>
    <w:rsid w:val="00494B39"/>
    <w:rsid w:val="004A089C"/>
    <w:rsid w:val="004B1D13"/>
    <w:rsid w:val="004B2FEA"/>
    <w:rsid w:val="004D3068"/>
    <w:rsid w:val="004D5A38"/>
    <w:rsid w:val="004E56D0"/>
    <w:rsid w:val="004F55E6"/>
    <w:rsid w:val="00500DF7"/>
    <w:rsid w:val="00501AEB"/>
    <w:rsid w:val="0051792B"/>
    <w:rsid w:val="00525AC3"/>
    <w:rsid w:val="005348A6"/>
    <w:rsid w:val="00537DF3"/>
    <w:rsid w:val="00551662"/>
    <w:rsid w:val="00573200"/>
    <w:rsid w:val="00576ADD"/>
    <w:rsid w:val="00582B43"/>
    <w:rsid w:val="00584C7E"/>
    <w:rsid w:val="00586D39"/>
    <w:rsid w:val="005976A0"/>
    <w:rsid w:val="005A2654"/>
    <w:rsid w:val="005C047C"/>
    <w:rsid w:val="005D37E6"/>
    <w:rsid w:val="005D71F0"/>
    <w:rsid w:val="005D7FCF"/>
    <w:rsid w:val="005E0AE8"/>
    <w:rsid w:val="005F4F47"/>
    <w:rsid w:val="005F7348"/>
    <w:rsid w:val="00606348"/>
    <w:rsid w:val="0061069F"/>
    <w:rsid w:val="00622639"/>
    <w:rsid w:val="00624101"/>
    <w:rsid w:val="00625FED"/>
    <w:rsid w:val="006346EC"/>
    <w:rsid w:val="00640210"/>
    <w:rsid w:val="006675F4"/>
    <w:rsid w:val="006725A8"/>
    <w:rsid w:val="0069043D"/>
    <w:rsid w:val="006A0077"/>
    <w:rsid w:val="006A4A23"/>
    <w:rsid w:val="006A5194"/>
    <w:rsid w:val="006B67FA"/>
    <w:rsid w:val="006B7A4B"/>
    <w:rsid w:val="006C04C2"/>
    <w:rsid w:val="006C174F"/>
    <w:rsid w:val="006C318C"/>
    <w:rsid w:val="006E7DBB"/>
    <w:rsid w:val="006F4565"/>
    <w:rsid w:val="00722D8C"/>
    <w:rsid w:val="00726793"/>
    <w:rsid w:val="00733953"/>
    <w:rsid w:val="007522A8"/>
    <w:rsid w:val="00756E9F"/>
    <w:rsid w:val="00772505"/>
    <w:rsid w:val="00772FC1"/>
    <w:rsid w:val="00793B9B"/>
    <w:rsid w:val="007A04B3"/>
    <w:rsid w:val="007B3BD2"/>
    <w:rsid w:val="007D14D4"/>
    <w:rsid w:val="007D3F3F"/>
    <w:rsid w:val="007D5B81"/>
    <w:rsid w:val="007E53D1"/>
    <w:rsid w:val="00804706"/>
    <w:rsid w:val="00817EC1"/>
    <w:rsid w:val="008205F9"/>
    <w:rsid w:val="00827837"/>
    <w:rsid w:val="00830562"/>
    <w:rsid w:val="0083275F"/>
    <w:rsid w:val="00840094"/>
    <w:rsid w:val="00860FAE"/>
    <w:rsid w:val="008643A9"/>
    <w:rsid w:val="0087615D"/>
    <w:rsid w:val="00884F3A"/>
    <w:rsid w:val="00891A6C"/>
    <w:rsid w:val="00892508"/>
    <w:rsid w:val="00895A7D"/>
    <w:rsid w:val="008A2658"/>
    <w:rsid w:val="008A290B"/>
    <w:rsid w:val="008B2257"/>
    <w:rsid w:val="008C7FE7"/>
    <w:rsid w:val="008D428D"/>
    <w:rsid w:val="008D5745"/>
    <w:rsid w:val="008D6841"/>
    <w:rsid w:val="008F40D5"/>
    <w:rsid w:val="008F608B"/>
    <w:rsid w:val="00902BD2"/>
    <w:rsid w:val="00910ABD"/>
    <w:rsid w:val="009129C8"/>
    <w:rsid w:val="00912EB9"/>
    <w:rsid w:val="009239F2"/>
    <w:rsid w:val="0092760C"/>
    <w:rsid w:val="00930CF4"/>
    <w:rsid w:val="00932BF6"/>
    <w:rsid w:val="0093431E"/>
    <w:rsid w:val="00942062"/>
    <w:rsid w:val="009524F6"/>
    <w:rsid w:val="009939DC"/>
    <w:rsid w:val="009A0CAE"/>
    <w:rsid w:val="009B7A59"/>
    <w:rsid w:val="009D1C95"/>
    <w:rsid w:val="009D385E"/>
    <w:rsid w:val="009E38AC"/>
    <w:rsid w:val="009E4F67"/>
    <w:rsid w:val="009E6860"/>
    <w:rsid w:val="00A02223"/>
    <w:rsid w:val="00A02DC6"/>
    <w:rsid w:val="00A21C39"/>
    <w:rsid w:val="00A3003B"/>
    <w:rsid w:val="00A33B96"/>
    <w:rsid w:val="00A508EC"/>
    <w:rsid w:val="00A62D1D"/>
    <w:rsid w:val="00A64D55"/>
    <w:rsid w:val="00A754A0"/>
    <w:rsid w:val="00A862EB"/>
    <w:rsid w:val="00A869DE"/>
    <w:rsid w:val="00A86D2C"/>
    <w:rsid w:val="00A93662"/>
    <w:rsid w:val="00AA1385"/>
    <w:rsid w:val="00AA3733"/>
    <w:rsid w:val="00AD2499"/>
    <w:rsid w:val="00AD2F02"/>
    <w:rsid w:val="00AD773F"/>
    <w:rsid w:val="00AE3208"/>
    <w:rsid w:val="00AF1DCE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90AAB"/>
    <w:rsid w:val="00BA17E4"/>
    <w:rsid w:val="00BD0439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2FAD"/>
    <w:rsid w:val="00C77D12"/>
    <w:rsid w:val="00C83C38"/>
    <w:rsid w:val="00C84CC4"/>
    <w:rsid w:val="00C94701"/>
    <w:rsid w:val="00C97D52"/>
    <w:rsid w:val="00CA4198"/>
    <w:rsid w:val="00CA45C3"/>
    <w:rsid w:val="00CB2E57"/>
    <w:rsid w:val="00CF63D4"/>
    <w:rsid w:val="00D044E4"/>
    <w:rsid w:val="00D1556F"/>
    <w:rsid w:val="00D17D8A"/>
    <w:rsid w:val="00D20542"/>
    <w:rsid w:val="00D265F5"/>
    <w:rsid w:val="00D2667F"/>
    <w:rsid w:val="00D43762"/>
    <w:rsid w:val="00D601E3"/>
    <w:rsid w:val="00D93F74"/>
    <w:rsid w:val="00D966D3"/>
    <w:rsid w:val="00DA27DE"/>
    <w:rsid w:val="00DA6C45"/>
    <w:rsid w:val="00DA7189"/>
    <w:rsid w:val="00DB539B"/>
    <w:rsid w:val="00DB73CA"/>
    <w:rsid w:val="00DC2C9F"/>
    <w:rsid w:val="00DE463C"/>
    <w:rsid w:val="00DE48B8"/>
    <w:rsid w:val="00DE53E4"/>
    <w:rsid w:val="00E071D9"/>
    <w:rsid w:val="00E15C97"/>
    <w:rsid w:val="00E45BBF"/>
    <w:rsid w:val="00E552A0"/>
    <w:rsid w:val="00E559CD"/>
    <w:rsid w:val="00E609C3"/>
    <w:rsid w:val="00E67A98"/>
    <w:rsid w:val="00E83EB5"/>
    <w:rsid w:val="00E8485D"/>
    <w:rsid w:val="00E869A4"/>
    <w:rsid w:val="00E90A97"/>
    <w:rsid w:val="00E9355D"/>
    <w:rsid w:val="00E936AE"/>
    <w:rsid w:val="00EA40E4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378A"/>
    <w:rsid w:val="00F70659"/>
    <w:rsid w:val="00F839D2"/>
    <w:rsid w:val="00FA736E"/>
    <w:rsid w:val="00FA7ABF"/>
    <w:rsid w:val="00FB1C1E"/>
    <w:rsid w:val="00FD108C"/>
    <w:rsid w:val="00FD129C"/>
    <w:rsid w:val="00FD761D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61D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B48DAE8881D44185484D9C587282EB" ma:contentTypeVersion="3" ma:contentTypeDescription="Создание документа." ma:contentTypeScope="" ma:versionID="3ae48bb9619699982f1d49193ad6be97">
  <xsd:schema xmlns:xsd="http://www.w3.org/2001/XMLSchema" xmlns:xs="http://www.w3.org/2001/XMLSchema" xmlns:p="http://schemas.microsoft.com/office/2006/metadata/properties" xmlns:ns2="44f833ce-4ba4-47fd-8e70-302bdeeffd11" targetNamespace="http://schemas.microsoft.com/office/2006/metadata/properties" ma:root="true" ma:fieldsID="db4ebb6e0c17da5851f201fab81526f0" ns2:_="">
    <xsd:import namespace="44f833ce-4ba4-47fd-8e70-302bdeeff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33ce-4ba4-47fd-8e70-302bdeeff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308E2502-10C4-4FA1-93C6-89ADD6A1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90D416-A4A1-4AFB-BC49-FDFADC47A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0344B-21A4-484B-B031-91860B81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33ce-4ba4-47fd-8e70-302bdeeff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01E70-9D9C-4D6D-AC6E-AB48300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4020</Words>
  <Characters>22919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26886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Балакина;Васильева;Филипченко</dc:creator>
  <cp:keywords>БД;КР;ИОСУ;MS SQL Server</cp:keywords>
  <dc:description/>
  <cp:lastModifiedBy>404notfound</cp:lastModifiedBy>
  <cp:revision>14</cp:revision>
  <cp:lastPrinted>2007-09-20T13:29:00Z</cp:lastPrinted>
  <dcterms:created xsi:type="dcterms:W3CDTF">2021-05-25T10:24:00Z</dcterms:created>
  <dcterms:modified xsi:type="dcterms:W3CDTF">2021-11-07T16:23:00Z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0x010100EDB48DAE8881D44185484D9C587282EB</vt:lpwstr>
  </property>
</Properties>
</file>