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45B" w:rsidRDefault="00ED145B">
      <w:r>
        <w:t xml:space="preserve">Титульный лист </w:t>
      </w:r>
    </w:p>
    <w:p w:rsidR="00ED145B" w:rsidRDefault="00ED145B">
      <w:pPr>
        <w:sectPr w:rsidR="00ED145B" w:rsidSect="00BF55BF">
          <w:headerReference w:type="default" r:id="rId6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:rsidR="00315674" w:rsidRDefault="00BF55BF" w:rsidP="00BF55BF">
      <w:pPr>
        <w:pStyle w:val="1"/>
      </w:pPr>
      <w:r>
        <w:lastRenderedPageBreak/>
        <w:t>Введение</w:t>
      </w:r>
    </w:p>
    <w:p w:rsidR="00BF55BF" w:rsidRDefault="00BF55BF">
      <w:r>
        <w:t xml:space="preserve">В наши дни информационные технологии являются основной движущей силой прогресса и захватывают все большие области современной жизни. Информационные технологии – это совокупность программно-технических средств вычислительной техники и способов их применения для обработки информации в различных областях.  В связи с таким широким их распространением, серьезно встает вопрос защиты обрабатываемых и хранимых данных. Ведь если раньше, вы были уверены в том, что </w:t>
      </w:r>
      <w:r w:rsidR="00315674">
        <w:t xml:space="preserve">никто не получит </w:t>
      </w:r>
      <w:r>
        <w:t>доступ к вашим документам</w:t>
      </w:r>
      <w:r w:rsidR="00315674">
        <w:t>,</w:t>
      </w:r>
      <w:r>
        <w:t xml:space="preserve"> лежащим в сейфе</w:t>
      </w:r>
      <w:r w:rsidR="00315674">
        <w:t>, без ключа или пароля. Теперь же большая часть информации хранится в электронном виде и необходимы уже другие способы защиты.</w:t>
      </w:r>
    </w:p>
    <w:p w:rsidR="00315674" w:rsidRDefault="00315674">
      <w:r>
        <w:t xml:space="preserve">Этот принцип действует и для разрабатываемых программ. Если раньше, программы были по большей части низкоуровневыми и хранились в виде машинных кодов конкретной архитектуры, то с течением времени появляется все больше различных высокоуровневых инструментов для облегчения разработки, развиваются и усложняются сами языки программирования. </w:t>
      </w:r>
    </w:p>
    <w:p w:rsidR="00315674" w:rsidRDefault="00315674">
      <w:r>
        <w:t>Чтобы снять с разработчика обязанности прямой работы с памятью, контрол</w:t>
      </w:r>
      <w:r w:rsidR="008030B2">
        <w:t xml:space="preserve">я типов, а также сделать программу более гибкой для различных платформ и языков, приложения выполняются специальной исполняющей средой (виртуальной машиной). Примеры таких виртуальных машин: </w:t>
      </w:r>
      <w:proofErr w:type="gramStart"/>
      <w:r w:rsidR="008030B2">
        <w:rPr>
          <w:lang w:val="en-US"/>
        </w:rPr>
        <w:t>JVM</w:t>
      </w:r>
      <w:r w:rsidR="008030B2" w:rsidRPr="008030B2">
        <w:t xml:space="preserve"> (</w:t>
      </w:r>
      <w:r w:rsidR="008030B2">
        <w:t xml:space="preserve">виртуальная машина </w:t>
      </w:r>
      <w:r w:rsidR="008030B2">
        <w:rPr>
          <w:lang w:val="en-US"/>
        </w:rPr>
        <w:t>Java</w:t>
      </w:r>
      <w:r w:rsidR="008030B2" w:rsidRPr="008030B2">
        <w:t xml:space="preserve">), </w:t>
      </w:r>
      <w:r w:rsidR="008030B2">
        <w:rPr>
          <w:lang w:val="en-US"/>
        </w:rPr>
        <w:t>CLR</w:t>
      </w:r>
      <w:r w:rsidR="008030B2" w:rsidRPr="008030B2">
        <w:t xml:space="preserve"> (общеязыковая исполняющая среда), </w:t>
      </w:r>
      <w:proofErr w:type="spellStart"/>
      <w:r w:rsidR="008030B2" w:rsidRPr="008030B2">
        <w:t>Dalvik</w:t>
      </w:r>
      <w:proofErr w:type="spellEnd"/>
      <w:r w:rsidR="008030B2" w:rsidRPr="008030B2">
        <w:t xml:space="preserve"> </w:t>
      </w:r>
      <w:proofErr w:type="spellStart"/>
      <w:r w:rsidR="008030B2" w:rsidRPr="008030B2">
        <w:t>Virtual</w:t>
      </w:r>
      <w:proofErr w:type="spellEnd"/>
      <w:r w:rsidR="008030B2" w:rsidRPr="008030B2">
        <w:t xml:space="preserve"> </w:t>
      </w:r>
      <w:proofErr w:type="spellStart"/>
      <w:r w:rsidR="008030B2" w:rsidRPr="008030B2">
        <w:t>Machine</w:t>
      </w:r>
      <w:proofErr w:type="spellEnd"/>
      <w:r w:rsidR="008030B2" w:rsidRPr="008030B2">
        <w:t xml:space="preserve"> (</w:t>
      </w:r>
      <w:r w:rsidR="008030B2">
        <w:t xml:space="preserve">часть мобильной платформы </w:t>
      </w:r>
      <w:r w:rsidR="008030B2">
        <w:rPr>
          <w:lang w:val="en-US"/>
        </w:rPr>
        <w:t>Android</w:t>
      </w:r>
      <w:r w:rsidR="008030B2" w:rsidRPr="008030B2">
        <w:t>).</w:t>
      </w:r>
      <w:proofErr w:type="gramEnd"/>
      <w:r w:rsidR="008030B2" w:rsidRPr="008030B2">
        <w:t xml:space="preserve"> </w:t>
      </w:r>
      <w:r w:rsidR="008030B2">
        <w:t xml:space="preserve">Эти средства значительно упрощают разработку, но они разработаны так, что требуют трансляции приложения в промежуточный байт-код (промежуточный язык, язык высокоуровневого ассемблера), который затем в момент выполнения компилируется в машинный ход </w:t>
      </w:r>
      <w:r w:rsidR="008030B2">
        <w:rPr>
          <w:lang w:val="en-US"/>
        </w:rPr>
        <w:t>JIT</w:t>
      </w:r>
      <w:r w:rsidR="008030B2" w:rsidRPr="008030B2">
        <w:t>-</w:t>
      </w:r>
      <w:r w:rsidR="008030B2">
        <w:t xml:space="preserve">компиляторами </w:t>
      </w:r>
      <w:r w:rsidR="006C18A0">
        <w:t xml:space="preserve">(компиляция «на лету»). Вследствие чего, приложения хранятся на диске в виде инструкций промежуточного языка, который легко </w:t>
      </w:r>
      <w:proofErr w:type="spellStart"/>
      <w:r w:rsidR="006C18A0">
        <w:t>декомпилируется</w:t>
      </w:r>
      <w:proofErr w:type="spellEnd"/>
      <w:r w:rsidR="006C18A0">
        <w:t xml:space="preserve"> обратно в исходные </w:t>
      </w:r>
      <w:r w:rsidR="006C18A0">
        <w:lastRenderedPageBreak/>
        <w:t xml:space="preserve">коды с помощью различных инструментов, таких как </w:t>
      </w:r>
      <w:r w:rsidR="006C18A0" w:rsidRPr="006C18A0">
        <w:t>.</w:t>
      </w:r>
      <w:r w:rsidR="006C18A0">
        <w:rPr>
          <w:lang w:val="en-US"/>
        </w:rPr>
        <w:t>NET</w:t>
      </w:r>
      <w:r w:rsidR="006C18A0" w:rsidRPr="006C18A0">
        <w:t xml:space="preserve"> </w:t>
      </w:r>
      <w:r w:rsidR="006C18A0">
        <w:rPr>
          <w:lang w:val="en-US"/>
        </w:rPr>
        <w:t>Reflector</w:t>
      </w:r>
      <w:r w:rsidR="006C18A0" w:rsidRPr="006C18A0">
        <w:t xml:space="preserve">, </w:t>
      </w:r>
      <w:proofErr w:type="spellStart"/>
      <w:r w:rsidR="006C18A0">
        <w:rPr>
          <w:lang w:val="en-US"/>
        </w:rPr>
        <w:t>FernFlower</w:t>
      </w:r>
      <w:proofErr w:type="spellEnd"/>
      <w:r w:rsidR="006C18A0" w:rsidRPr="006C18A0">
        <w:t xml:space="preserve"> (</w:t>
      </w:r>
      <w:proofErr w:type="spellStart"/>
      <w:r w:rsidR="006C18A0">
        <w:t>декомпилятор</w:t>
      </w:r>
      <w:proofErr w:type="spellEnd"/>
      <w:r w:rsidR="006C18A0">
        <w:t xml:space="preserve"> </w:t>
      </w:r>
      <w:r w:rsidR="006C18A0">
        <w:rPr>
          <w:lang w:val="en-US"/>
        </w:rPr>
        <w:t>Java</w:t>
      </w:r>
      <w:r w:rsidR="006C18A0" w:rsidRPr="006C18A0">
        <w:t xml:space="preserve">) </w:t>
      </w:r>
      <w:r w:rsidR="006C18A0">
        <w:t>и другие.</w:t>
      </w:r>
    </w:p>
    <w:p w:rsidR="006C18A0" w:rsidRDefault="006C18A0">
      <w:r>
        <w:t xml:space="preserve">Соответственно существуют простые способы обхода лицензирования, получения исходных кодов и модификации под свои нужды незащищенных приложений написанных на языках </w:t>
      </w:r>
      <w:r w:rsidRPr="006C18A0">
        <w:t>.</w:t>
      </w:r>
      <w:r>
        <w:rPr>
          <w:lang w:val="en-US"/>
        </w:rPr>
        <w:t>Net</w:t>
      </w:r>
      <w:r w:rsidRPr="006C18A0">
        <w:t xml:space="preserve"> (</w:t>
      </w:r>
      <w:r>
        <w:t xml:space="preserve">и других подобных языков программирования, таких как </w:t>
      </w:r>
      <w:r>
        <w:rPr>
          <w:lang w:val="en-US"/>
        </w:rPr>
        <w:t>Java</w:t>
      </w:r>
      <w:r w:rsidRPr="006C18A0">
        <w:t xml:space="preserve">). </w:t>
      </w:r>
      <w:r>
        <w:t xml:space="preserve">При этом для них не существует абсолютной защиты, как и не существует такой защиты для низкоуровневых приложений (например </w:t>
      </w:r>
      <w:r>
        <w:rPr>
          <w:lang w:val="en-US"/>
        </w:rPr>
        <w:t>Win</w:t>
      </w:r>
      <w:r w:rsidRPr="006C18A0">
        <w:t xml:space="preserve">-32, </w:t>
      </w:r>
      <w:r>
        <w:t>написанных на</w:t>
      </w:r>
      <w:proofErr w:type="gramStart"/>
      <w:r>
        <w:t xml:space="preserve"> С</w:t>
      </w:r>
      <w:proofErr w:type="gramEnd"/>
      <w:r>
        <w:t>++), отсюда исходит основной принцип защиты программных продуктов</w:t>
      </w:r>
      <w:r w:rsidR="0062472D">
        <w:t>:</w:t>
      </w:r>
    </w:p>
    <w:p w:rsidR="006C18A0" w:rsidRPr="0062472D" w:rsidRDefault="0062472D">
      <w:pPr>
        <w:rPr>
          <w:i/>
        </w:rPr>
      </w:pPr>
      <w:r w:rsidRPr="0062472D">
        <w:rPr>
          <w:i/>
        </w:rPr>
        <w:t>Защита приложения лишь увеличивает время его взлома и в идеале, защита должна окупить себя, т.е. время, затраченное на защиту приложения должно быть сопоставимо со временем, затраченным на взлом этой защиты.</w:t>
      </w:r>
    </w:p>
    <w:p w:rsidR="0062472D" w:rsidRDefault="0062472D">
      <w:r>
        <w:t xml:space="preserve">Существуют несколько основных технологий или методик защиты </w:t>
      </w:r>
      <w:r w:rsidRPr="0062472D">
        <w:t>.</w:t>
      </w:r>
      <w:r>
        <w:rPr>
          <w:lang w:val="en-US"/>
        </w:rPr>
        <w:t>Net</w:t>
      </w:r>
      <w:r w:rsidRPr="0062472D">
        <w:t xml:space="preserve"> </w:t>
      </w:r>
      <w:r>
        <w:t>приложений. Их можно разделить на две части: те, которые работают с кодом программы и те, которые работают с памятью.</w:t>
      </w:r>
    </w:p>
    <w:p w:rsidR="0062472D" w:rsidRDefault="0062472D">
      <w:r>
        <w:t xml:space="preserve">Для сокрытия кода используются различные </w:t>
      </w:r>
      <w:proofErr w:type="spellStart"/>
      <w:r>
        <w:t>обфускаторы</w:t>
      </w:r>
      <w:proofErr w:type="spellEnd"/>
      <w:r>
        <w:t xml:space="preserve"> и упаковщики. </w:t>
      </w:r>
      <w:proofErr w:type="spellStart"/>
      <w:r>
        <w:t>Обфускаторы</w:t>
      </w:r>
      <w:proofErr w:type="spellEnd"/>
      <w:r>
        <w:t xml:space="preserve"> используют для защиты запутывание кода (</w:t>
      </w:r>
      <w:r>
        <w:rPr>
          <w:lang w:val="en-US"/>
        </w:rPr>
        <w:t>control</w:t>
      </w:r>
      <w:r w:rsidRPr="0062472D">
        <w:t xml:space="preserve"> </w:t>
      </w:r>
      <w:r>
        <w:rPr>
          <w:lang w:val="en-US"/>
        </w:rPr>
        <w:t>flow</w:t>
      </w:r>
      <w:r w:rsidRPr="0062472D">
        <w:t>)</w:t>
      </w:r>
      <w:r>
        <w:t xml:space="preserve">, переименование методов и классов, шифрование ресурсов, добавление </w:t>
      </w:r>
      <w:proofErr w:type="spellStart"/>
      <w:r>
        <w:t>невалидных</w:t>
      </w:r>
      <w:proofErr w:type="spellEnd"/>
      <w:r>
        <w:t xml:space="preserve"> конструкций и др.</w:t>
      </w:r>
      <w:r w:rsidR="00C55025">
        <w:t xml:space="preserve"> Упаковщики модифицируют сборку, и на выходе получается </w:t>
      </w:r>
      <w:proofErr w:type="spellStart"/>
      <w:r w:rsidR="00C55025">
        <w:rPr>
          <w:lang w:val="en-US"/>
        </w:rPr>
        <w:t>winapi</w:t>
      </w:r>
      <w:proofErr w:type="spellEnd"/>
      <w:r w:rsidR="00C55025">
        <w:t xml:space="preserve">-приложение, содержащие в себе код сборки и модуль распаковки. Упаковщики и </w:t>
      </w:r>
      <w:proofErr w:type="spellStart"/>
      <w:r w:rsidR="00C55025">
        <w:t>обфускаторы</w:t>
      </w:r>
      <w:proofErr w:type="spellEnd"/>
      <w:r w:rsidR="00C55025">
        <w:t xml:space="preserve"> могут применяться одновременно.</w:t>
      </w:r>
    </w:p>
    <w:p w:rsidR="00C55025" w:rsidRDefault="00C55025">
      <w:r>
        <w:t>В дополнение к защите кода может применяться защита данных, хранящихся в памяти во время выполнения программы. Здесь возможно множества решений, которые зависят от конкретного приложения и его архитектуры.</w:t>
      </w:r>
    </w:p>
    <w:p w:rsidR="00C55025" w:rsidRDefault="00C55025">
      <w:r>
        <w:t>Так же существует еще один метод защиты – модификация кода во время выполнения приложения. С помощью перехвата вызовов функций (</w:t>
      </w:r>
      <w:r>
        <w:rPr>
          <w:lang w:val="en-US"/>
        </w:rPr>
        <w:t>hooking</w:t>
      </w:r>
      <w:r w:rsidRPr="00C55025">
        <w:t>)</w:t>
      </w:r>
      <w:r>
        <w:t xml:space="preserve"> </w:t>
      </w:r>
      <w:r>
        <w:lastRenderedPageBreak/>
        <w:t xml:space="preserve">можно изменять поведение программы, что дает </w:t>
      </w:r>
      <w:r w:rsidR="00055A58">
        <w:t>возможность более сложной защиты приложений.</w:t>
      </w:r>
    </w:p>
    <w:p w:rsidR="00055A58" w:rsidRPr="00C55025" w:rsidRDefault="00055A58">
      <w:r>
        <w:t>Данная работа направлена на рассмотрение существующих решений, выявления преимуществ и недостатков и разработку нового решения, основанного одновременно на нескольких методах и технологиях, как защиты, так и упрощения ее внедрения в готовый проект.</w:t>
      </w:r>
    </w:p>
    <w:sectPr w:rsidR="00055A58" w:rsidRPr="00C55025" w:rsidSect="00BF55BF">
      <w:pgSz w:w="11906" w:h="16838"/>
      <w:pgMar w:top="962" w:right="1134" w:bottom="1134" w:left="1134" w:header="567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D2B" w:rsidRDefault="00E97D2B" w:rsidP="00ED145B">
      <w:pPr>
        <w:spacing w:after="0" w:line="240" w:lineRule="auto"/>
      </w:pPr>
      <w:r>
        <w:separator/>
      </w:r>
    </w:p>
  </w:endnote>
  <w:endnote w:type="continuationSeparator" w:id="0">
    <w:p w:rsidR="00E97D2B" w:rsidRDefault="00E97D2B" w:rsidP="00ED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D2B" w:rsidRDefault="00E97D2B" w:rsidP="00ED145B">
      <w:pPr>
        <w:spacing w:after="0" w:line="240" w:lineRule="auto"/>
      </w:pPr>
      <w:r>
        <w:separator/>
      </w:r>
    </w:p>
  </w:footnote>
  <w:footnote w:type="continuationSeparator" w:id="0">
    <w:p w:rsidR="00E97D2B" w:rsidRDefault="00E97D2B" w:rsidP="00ED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612963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62472D" w:rsidRDefault="0062472D">
        <w:pPr>
          <w:pStyle w:val="a3"/>
          <w:jc w:val="right"/>
        </w:pPr>
        <w:r w:rsidRPr="00BF55BF">
          <w:rPr>
            <w:sz w:val="24"/>
            <w:szCs w:val="24"/>
          </w:rPr>
          <w:fldChar w:fldCharType="begin"/>
        </w:r>
        <w:r w:rsidRPr="00BF55BF">
          <w:rPr>
            <w:sz w:val="24"/>
            <w:szCs w:val="24"/>
          </w:rPr>
          <w:instrText xml:space="preserve"> PAGE   \* MERGEFORMAT </w:instrText>
        </w:r>
        <w:r w:rsidRPr="00BF55BF">
          <w:rPr>
            <w:sz w:val="24"/>
            <w:szCs w:val="24"/>
          </w:rPr>
          <w:fldChar w:fldCharType="separate"/>
        </w:r>
        <w:r w:rsidR="00055A58">
          <w:rPr>
            <w:noProof/>
            <w:sz w:val="24"/>
            <w:szCs w:val="24"/>
          </w:rPr>
          <w:t>3</w:t>
        </w:r>
        <w:r w:rsidRPr="00BF55BF">
          <w:rPr>
            <w:sz w:val="24"/>
            <w:szCs w:val="24"/>
          </w:rPr>
          <w:fldChar w:fldCharType="end"/>
        </w:r>
      </w:p>
    </w:sdtContent>
  </w:sdt>
  <w:p w:rsidR="0062472D" w:rsidRDefault="0062472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45B"/>
    <w:rsid w:val="00055A58"/>
    <w:rsid w:val="0019274A"/>
    <w:rsid w:val="001A258D"/>
    <w:rsid w:val="00315674"/>
    <w:rsid w:val="00333A83"/>
    <w:rsid w:val="00534A48"/>
    <w:rsid w:val="0062472D"/>
    <w:rsid w:val="006C18A0"/>
    <w:rsid w:val="008030B2"/>
    <w:rsid w:val="008F652C"/>
    <w:rsid w:val="00AF41C0"/>
    <w:rsid w:val="00AF7674"/>
    <w:rsid w:val="00BF55BF"/>
    <w:rsid w:val="00C55025"/>
    <w:rsid w:val="00C94042"/>
    <w:rsid w:val="00DE1074"/>
    <w:rsid w:val="00E8262D"/>
    <w:rsid w:val="00E97D2B"/>
    <w:rsid w:val="00ED145B"/>
    <w:rsid w:val="00ED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Mangal"/>
        <w:color w:val="333399"/>
        <w:sz w:val="18"/>
        <w:szCs w:val="1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5B"/>
    <w:pPr>
      <w:spacing w:line="360" w:lineRule="auto"/>
      <w:ind w:firstLine="709"/>
      <w:jc w:val="both"/>
    </w:pPr>
    <w:rPr>
      <w:rFonts w:ascii="Times New Roman" w:hAnsi="Times New Roman"/>
      <w:color w:val="auto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D145B"/>
    <w:pPr>
      <w:keepNext/>
      <w:keepLines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D145B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45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D145B"/>
    <w:rPr>
      <w:rFonts w:ascii="Times New Roman" w:eastAsiaTheme="majorEastAsia" w:hAnsi="Times New Roman" w:cstheme="majorBidi"/>
      <w:b/>
      <w:bCs/>
      <w:color w:val="auto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D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145B"/>
    <w:rPr>
      <w:rFonts w:ascii="Times New Roman" w:hAnsi="Times New Roman"/>
      <w:color w:val="auto"/>
      <w:sz w:val="28"/>
    </w:rPr>
  </w:style>
  <w:style w:type="paragraph" w:styleId="a5">
    <w:name w:val="footer"/>
    <w:basedOn w:val="a"/>
    <w:link w:val="a6"/>
    <w:uiPriority w:val="99"/>
    <w:semiHidden/>
    <w:unhideWhenUsed/>
    <w:rsid w:val="00ED14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145B"/>
    <w:rPr>
      <w:rFonts w:ascii="Times New Roman" w:hAnsi="Times New Roman"/>
      <w:color w:val="auto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2014-04-11T07:15:00Z</dcterms:created>
  <dcterms:modified xsi:type="dcterms:W3CDTF">2014-04-11T08:38:00Z</dcterms:modified>
</cp:coreProperties>
</file>