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921882" w14:textId="77777777" w:rsidR="00B003A9" w:rsidRDefault="00B003A9" w:rsidP="00B003A9">
      <w:pPr>
        <w:pStyle w:val="3"/>
        <w:jc w:val="center"/>
      </w:pPr>
      <w:r>
        <w:t>Конфигурирование в системе «1С:Предприятие 8»</w:t>
      </w:r>
    </w:p>
    <w:p w14:paraId="35921883" w14:textId="77777777" w:rsidR="00B003A9" w:rsidRDefault="00B003A9" w:rsidP="00B003A9">
      <w:pPr>
        <w:pStyle w:val="3"/>
        <w:jc w:val="center"/>
      </w:pPr>
      <w:r>
        <w:t xml:space="preserve">Домашнее задание </w:t>
      </w:r>
      <w:r w:rsidRPr="00AC10E8">
        <w:t>2</w:t>
      </w:r>
      <w:r w:rsidR="00C9511E">
        <w:t>.7</w:t>
      </w:r>
      <w:r>
        <w:t>.</w:t>
      </w:r>
      <w:r w:rsidR="00E47B1B">
        <w:t>1</w:t>
      </w:r>
    </w:p>
    <w:p w14:paraId="35921884" w14:textId="77777777" w:rsidR="00B003A9" w:rsidRPr="00B003A9" w:rsidRDefault="00B003A9" w:rsidP="00B003A9"/>
    <w:p w14:paraId="35921885" w14:textId="42F314B5" w:rsidR="003A6466" w:rsidRPr="003A6466" w:rsidRDefault="003A6466" w:rsidP="00A23CD9">
      <w:pPr>
        <w:ind w:firstLine="567"/>
        <w:rPr>
          <w:sz w:val="24"/>
          <w:szCs w:val="24"/>
        </w:rPr>
      </w:pPr>
      <w:r w:rsidRPr="003A6466">
        <w:rPr>
          <w:sz w:val="24"/>
          <w:szCs w:val="24"/>
        </w:rPr>
        <w:t xml:space="preserve">Реализуйте учет </w:t>
      </w:r>
      <w:r w:rsidR="00A23CD9">
        <w:rPr>
          <w:sz w:val="24"/>
          <w:szCs w:val="24"/>
        </w:rPr>
        <w:t>денежных</w:t>
      </w:r>
      <w:r w:rsidRPr="003A6466">
        <w:rPr>
          <w:sz w:val="24"/>
          <w:szCs w:val="24"/>
        </w:rPr>
        <w:t xml:space="preserve"> средств в нашей организации.</w:t>
      </w:r>
    </w:p>
    <w:p w14:paraId="35921886" w14:textId="77777777" w:rsidR="003A6466" w:rsidRPr="003A6466" w:rsidRDefault="003A6466" w:rsidP="00A23CD9">
      <w:pPr>
        <w:ind w:firstLine="567"/>
        <w:rPr>
          <w:sz w:val="24"/>
          <w:szCs w:val="24"/>
        </w:rPr>
      </w:pPr>
      <w:r w:rsidRPr="003A6466">
        <w:rPr>
          <w:sz w:val="24"/>
          <w:szCs w:val="24"/>
        </w:rPr>
        <w:t>Все расчеты ведутся только в рублях. В организации имеется только одна касса.</w:t>
      </w:r>
    </w:p>
    <w:p w14:paraId="11373D41" w14:textId="77777777" w:rsidR="00A23CD9" w:rsidRDefault="003A6466" w:rsidP="00A23CD9">
      <w:pPr>
        <w:ind w:firstLine="567"/>
        <w:rPr>
          <w:sz w:val="24"/>
          <w:szCs w:val="24"/>
        </w:rPr>
      </w:pPr>
      <w:r w:rsidRPr="003A6466">
        <w:rPr>
          <w:sz w:val="24"/>
          <w:szCs w:val="24"/>
        </w:rPr>
        <w:t xml:space="preserve">Операции с </w:t>
      </w:r>
      <w:r w:rsidR="00A23CD9">
        <w:rPr>
          <w:sz w:val="24"/>
          <w:szCs w:val="24"/>
        </w:rPr>
        <w:t>денежными средствами</w:t>
      </w:r>
      <w:r w:rsidRPr="003A6466">
        <w:rPr>
          <w:sz w:val="24"/>
          <w:szCs w:val="24"/>
        </w:rPr>
        <w:t xml:space="preserve"> проводятся с помощью документов «</w:t>
      </w:r>
      <w:r w:rsidR="00A23CD9" w:rsidRPr="00A23CD9">
        <w:rPr>
          <w:b/>
          <w:sz w:val="24"/>
          <w:szCs w:val="24"/>
        </w:rPr>
        <w:t>Получение денег</w:t>
      </w:r>
      <w:r w:rsidRPr="003A6466">
        <w:rPr>
          <w:sz w:val="24"/>
          <w:szCs w:val="24"/>
        </w:rPr>
        <w:t>» и «</w:t>
      </w:r>
      <w:r w:rsidR="00A23CD9" w:rsidRPr="00A23CD9">
        <w:rPr>
          <w:b/>
          <w:sz w:val="24"/>
          <w:szCs w:val="24"/>
        </w:rPr>
        <w:t>Выплата денег</w:t>
      </w:r>
      <w:r w:rsidRPr="003A6466">
        <w:rPr>
          <w:sz w:val="24"/>
          <w:szCs w:val="24"/>
        </w:rPr>
        <w:t>».</w:t>
      </w:r>
    </w:p>
    <w:p w14:paraId="729982A6" w14:textId="77777777" w:rsidR="00A23CD9" w:rsidRDefault="003A6466" w:rsidP="00A23CD9">
      <w:pPr>
        <w:ind w:firstLine="567"/>
        <w:rPr>
          <w:sz w:val="24"/>
          <w:szCs w:val="24"/>
        </w:rPr>
      </w:pPr>
      <w:r w:rsidRPr="003A6466">
        <w:rPr>
          <w:sz w:val="24"/>
          <w:szCs w:val="24"/>
        </w:rPr>
        <w:t xml:space="preserve"> «</w:t>
      </w:r>
      <w:r w:rsidR="00A23CD9" w:rsidRPr="00A23CD9">
        <w:rPr>
          <w:b/>
          <w:sz w:val="24"/>
          <w:szCs w:val="24"/>
        </w:rPr>
        <w:t>Получение денег</w:t>
      </w:r>
      <w:r w:rsidRPr="003A6466">
        <w:rPr>
          <w:sz w:val="24"/>
          <w:szCs w:val="24"/>
        </w:rPr>
        <w:t>» регистрирует поступление денег в кассу от покупателя; «</w:t>
      </w:r>
      <w:r w:rsidR="00A23CD9" w:rsidRPr="00A23CD9">
        <w:rPr>
          <w:b/>
          <w:sz w:val="24"/>
          <w:szCs w:val="24"/>
        </w:rPr>
        <w:t>Выплата денег</w:t>
      </w:r>
      <w:r w:rsidRPr="003A6466">
        <w:rPr>
          <w:sz w:val="24"/>
          <w:szCs w:val="24"/>
        </w:rPr>
        <w:t xml:space="preserve">» – оплату поставщику. </w:t>
      </w:r>
    </w:p>
    <w:p w14:paraId="35921887" w14:textId="0635FC3E" w:rsidR="003A6466" w:rsidRDefault="003A6466" w:rsidP="00A23CD9">
      <w:pPr>
        <w:ind w:firstLine="567"/>
        <w:rPr>
          <w:sz w:val="24"/>
          <w:szCs w:val="24"/>
        </w:rPr>
      </w:pPr>
      <w:r w:rsidRPr="003A6466">
        <w:rPr>
          <w:sz w:val="24"/>
          <w:szCs w:val="24"/>
        </w:rPr>
        <w:t>Документы должны иметь сквозную нумерацию и отображаться в одном журнале:</w:t>
      </w:r>
    </w:p>
    <w:p w14:paraId="0BA8199E" w14:textId="51865E2A" w:rsidR="002B1BC4" w:rsidRDefault="007C71C4" w:rsidP="003A6466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AD75C1B" wp14:editId="618EA5DE">
            <wp:extent cx="5940425" cy="4024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1FCCB" wp14:editId="192E5889">
                <wp:simplePos x="0" y="0"/>
                <wp:positionH relativeFrom="column">
                  <wp:posOffset>1547155</wp:posOffset>
                </wp:positionH>
                <wp:positionV relativeFrom="paragraph">
                  <wp:posOffset>656027</wp:posOffset>
                </wp:positionV>
                <wp:extent cx="850006" cy="2176529"/>
                <wp:effectExtent l="0" t="0" r="26670" b="14605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006" cy="217652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1EA47" id="Скругленный прямоугольник 2" o:spid="_x0000_s1026" style="position:absolute;margin-left:121.8pt;margin-top:51.65pt;width:66.95pt;height:1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" filled="f" strokecolor="#c00000" strokeweight="2pt">
                <v:stroke dashstyle="dash"/>
              </v:roundrect>
            </w:pict>
          </mc:Fallback>
        </mc:AlternateContent>
      </w:r>
    </w:p>
    <w:p w14:paraId="442D3A08" w14:textId="14135D04" w:rsidR="002B1BC4" w:rsidRDefault="002B1BC4" w:rsidP="003A6466">
      <w:pPr>
        <w:rPr>
          <w:sz w:val="24"/>
          <w:szCs w:val="24"/>
        </w:rPr>
      </w:pPr>
      <w:r>
        <w:rPr>
          <w:sz w:val="24"/>
          <w:szCs w:val="24"/>
        </w:rPr>
        <w:t>Реализуйте следующую функциональность:</w:t>
      </w:r>
    </w:p>
    <w:p w14:paraId="768D27E9" w14:textId="3B5763C0" w:rsidR="00287F95" w:rsidRPr="00287F95" w:rsidRDefault="00287F95" w:rsidP="00287F95">
      <w:pPr>
        <w:rPr>
          <w:sz w:val="24"/>
          <w:szCs w:val="24"/>
        </w:rPr>
      </w:pPr>
      <w:r w:rsidRPr="00287F95">
        <w:rPr>
          <w:sz w:val="24"/>
          <w:szCs w:val="24"/>
        </w:rPr>
        <w:t>Отобразим в журнале денежных средств дополнительную информацию. Помимо собственно документов, в форме журнала должны отображаться остаток в кассе (на текущий момент времени) и обороты за прошлый месяц. Эта информация должна обновляться в следующих случаях:</w:t>
      </w:r>
    </w:p>
    <w:p w14:paraId="20411D0B" w14:textId="77777777" w:rsidR="00287F95" w:rsidRPr="00287F95" w:rsidRDefault="00287F95" w:rsidP="00287F95">
      <w:pPr>
        <w:rPr>
          <w:sz w:val="24"/>
          <w:szCs w:val="24"/>
        </w:rPr>
      </w:pPr>
      <w:r w:rsidRPr="00287F95">
        <w:rPr>
          <w:sz w:val="24"/>
          <w:szCs w:val="24"/>
        </w:rPr>
        <w:t>При нажатии на кнопку «Обновить» (см. на картинке правее остатка).</w:t>
      </w:r>
    </w:p>
    <w:p w14:paraId="7D03EB29" w14:textId="2EDD58EA" w:rsidR="00287F95" w:rsidRPr="00287F95" w:rsidRDefault="00287F95" w:rsidP="00287F95">
      <w:pPr>
        <w:rPr>
          <w:sz w:val="24"/>
          <w:szCs w:val="24"/>
        </w:rPr>
      </w:pPr>
      <w:r w:rsidRPr="00287F95">
        <w:rPr>
          <w:sz w:val="24"/>
          <w:szCs w:val="24"/>
        </w:rPr>
        <w:t>Автоматически, каждые 60 сек. (</w:t>
      </w:r>
      <w:r>
        <w:rPr>
          <w:sz w:val="24"/>
          <w:szCs w:val="24"/>
        </w:rPr>
        <w:t>см. метод формы «ПодключитьОбработчикОжидания()»).</w:t>
      </w:r>
    </w:p>
    <w:p w14:paraId="35921888" w14:textId="19BE1A3C" w:rsidR="006D06A3" w:rsidRDefault="006D06A3" w:rsidP="003A6466">
      <w:pPr>
        <w:rPr>
          <w:sz w:val="24"/>
          <w:szCs w:val="24"/>
        </w:rPr>
      </w:pPr>
    </w:p>
    <w:sectPr w:rsidR="006D06A3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21890" w14:textId="77777777" w:rsidR="007774A5" w:rsidRDefault="007774A5" w:rsidP="005B48CC">
      <w:pPr>
        <w:spacing w:after="0" w:line="240" w:lineRule="auto"/>
      </w:pPr>
      <w:r>
        <w:separator/>
      </w:r>
    </w:p>
  </w:endnote>
  <w:endnote w:type="continuationSeparator" w:id="0">
    <w:p w14:paraId="35921891" w14:textId="77777777" w:rsidR="007774A5" w:rsidRDefault="007774A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21894" w14:textId="76F83F83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7C71C4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92188E" w14:textId="77777777" w:rsidR="007774A5" w:rsidRDefault="007774A5" w:rsidP="005B48CC">
      <w:pPr>
        <w:spacing w:after="0" w:line="240" w:lineRule="auto"/>
      </w:pPr>
      <w:r>
        <w:separator/>
      </w:r>
    </w:p>
  </w:footnote>
  <w:footnote w:type="continuationSeparator" w:id="0">
    <w:p w14:paraId="3592188F" w14:textId="77777777" w:rsidR="007774A5" w:rsidRDefault="007774A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21892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5921893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70C0B52"/>
    <w:multiLevelType w:val="hybridMultilevel"/>
    <w:tmpl w:val="D8EC6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427F"/>
    <w:multiLevelType w:val="hybridMultilevel"/>
    <w:tmpl w:val="7542E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F5871"/>
    <w:multiLevelType w:val="hybridMultilevel"/>
    <w:tmpl w:val="75E09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64D5E"/>
    <w:multiLevelType w:val="hybridMultilevel"/>
    <w:tmpl w:val="84321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96EF4"/>
    <w:rsid w:val="000B162F"/>
    <w:rsid w:val="00154AC7"/>
    <w:rsid w:val="001A389A"/>
    <w:rsid w:val="001F6B3F"/>
    <w:rsid w:val="00243F22"/>
    <w:rsid w:val="00287229"/>
    <w:rsid w:val="00287F95"/>
    <w:rsid w:val="002B1BC4"/>
    <w:rsid w:val="002D714A"/>
    <w:rsid w:val="002D7E58"/>
    <w:rsid w:val="00320AA8"/>
    <w:rsid w:val="003542BA"/>
    <w:rsid w:val="00363792"/>
    <w:rsid w:val="003740B2"/>
    <w:rsid w:val="003A2E95"/>
    <w:rsid w:val="003A6466"/>
    <w:rsid w:val="003B10C2"/>
    <w:rsid w:val="00401F68"/>
    <w:rsid w:val="00462A43"/>
    <w:rsid w:val="004D172D"/>
    <w:rsid w:val="004E0D76"/>
    <w:rsid w:val="004E46C9"/>
    <w:rsid w:val="005027F0"/>
    <w:rsid w:val="00504E13"/>
    <w:rsid w:val="00542B2A"/>
    <w:rsid w:val="0055026C"/>
    <w:rsid w:val="00582699"/>
    <w:rsid w:val="005879D5"/>
    <w:rsid w:val="00593386"/>
    <w:rsid w:val="005B48CC"/>
    <w:rsid w:val="005F5092"/>
    <w:rsid w:val="00601006"/>
    <w:rsid w:val="00610743"/>
    <w:rsid w:val="00622615"/>
    <w:rsid w:val="006B73B8"/>
    <w:rsid w:val="006C7D8F"/>
    <w:rsid w:val="006D06A3"/>
    <w:rsid w:val="00717515"/>
    <w:rsid w:val="00727987"/>
    <w:rsid w:val="00752C6D"/>
    <w:rsid w:val="007774A5"/>
    <w:rsid w:val="00791AC7"/>
    <w:rsid w:val="007A1835"/>
    <w:rsid w:val="007C71C4"/>
    <w:rsid w:val="0085333F"/>
    <w:rsid w:val="00861243"/>
    <w:rsid w:val="00890A48"/>
    <w:rsid w:val="008B3B5F"/>
    <w:rsid w:val="00976C15"/>
    <w:rsid w:val="009C3374"/>
    <w:rsid w:val="00A23CD9"/>
    <w:rsid w:val="00A9472D"/>
    <w:rsid w:val="00A9523F"/>
    <w:rsid w:val="00B003A9"/>
    <w:rsid w:val="00C11ABC"/>
    <w:rsid w:val="00C9511E"/>
    <w:rsid w:val="00D013B3"/>
    <w:rsid w:val="00D72BA1"/>
    <w:rsid w:val="00D872BE"/>
    <w:rsid w:val="00D94154"/>
    <w:rsid w:val="00DE4269"/>
    <w:rsid w:val="00E351A0"/>
    <w:rsid w:val="00E47B1B"/>
    <w:rsid w:val="00EF74D5"/>
    <w:rsid w:val="00F25A87"/>
    <w:rsid w:val="00F65326"/>
    <w:rsid w:val="00FE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1882"/>
  <w15:docId w15:val="{A13E2EA5-B9BD-4800-9692-D43343A7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616D0-57D8-4F34-B553-FD4EFF58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10</cp:revision>
  <dcterms:created xsi:type="dcterms:W3CDTF">2014-10-10T12:55:00Z</dcterms:created>
  <dcterms:modified xsi:type="dcterms:W3CDTF">2017-01-20T20:20:00Z</dcterms:modified>
</cp:coreProperties>
</file>