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1980"/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212"/>
        <w:gridCol w:w="4963"/>
        <w:gridCol w:w="4845"/>
      </w:tblGrid>
      <w:tr w:rsidR="00F97DA5" w:rsidRPr="000A19FD" w14:paraId="3C9F2976" w14:textId="77777777" w:rsidTr="00A70516">
        <w:trPr>
          <w:trHeight w:val="1424"/>
        </w:trPr>
        <w:tc>
          <w:tcPr>
            <w:tcW w:w="1735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DDDDD"/>
            <w:vAlign w:val="center"/>
          </w:tcPr>
          <w:p w14:paraId="3C9F2973" w14:textId="77777777" w:rsidR="00F97DA5" w:rsidRPr="000A19FD" w:rsidRDefault="00F97DA5" w:rsidP="00203D2C">
            <w:pPr>
              <w:jc w:val="center"/>
              <w:rPr>
                <w:b/>
                <w:spacing w:val="14"/>
                <w:sz w:val="32"/>
                <w:szCs w:val="32"/>
              </w:rPr>
            </w:pPr>
            <w:r w:rsidRPr="000A19FD">
              <w:rPr>
                <w:b/>
                <w:spacing w:val="14"/>
                <w:sz w:val="32"/>
                <w:szCs w:val="32"/>
              </w:rPr>
              <w:t>Основные начисления</w:t>
            </w:r>
          </w:p>
        </w:tc>
        <w:tc>
          <w:tcPr>
            <w:tcW w:w="1652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DDDDD"/>
            <w:vAlign w:val="center"/>
          </w:tcPr>
          <w:p w14:paraId="3C9F2974" w14:textId="77777777" w:rsidR="00F97DA5" w:rsidRPr="000A19FD" w:rsidRDefault="00F97DA5" w:rsidP="00203D2C">
            <w:pPr>
              <w:jc w:val="center"/>
              <w:rPr>
                <w:b/>
                <w:spacing w:val="14"/>
                <w:sz w:val="32"/>
                <w:szCs w:val="32"/>
              </w:rPr>
            </w:pPr>
            <w:r w:rsidRPr="000A19FD">
              <w:rPr>
                <w:b/>
                <w:spacing w:val="14"/>
                <w:sz w:val="32"/>
                <w:szCs w:val="32"/>
              </w:rPr>
              <w:t>Дополнительные начисления</w:t>
            </w:r>
          </w:p>
        </w:tc>
        <w:tc>
          <w:tcPr>
            <w:tcW w:w="1613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DDDDD"/>
            <w:vAlign w:val="center"/>
          </w:tcPr>
          <w:p w14:paraId="3C9F2975" w14:textId="77777777" w:rsidR="00F97DA5" w:rsidRPr="000A19FD" w:rsidRDefault="00F97DA5" w:rsidP="00203D2C">
            <w:pPr>
              <w:jc w:val="center"/>
              <w:rPr>
                <w:b/>
                <w:spacing w:val="14"/>
                <w:sz w:val="32"/>
                <w:szCs w:val="32"/>
              </w:rPr>
            </w:pPr>
            <w:r w:rsidRPr="000A19FD">
              <w:rPr>
                <w:b/>
                <w:spacing w:val="14"/>
                <w:sz w:val="32"/>
                <w:szCs w:val="32"/>
              </w:rPr>
              <w:t>Удержания</w:t>
            </w:r>
          </w:p>
        </w:tc>
      </w:tr>
      <w:tr w:rsidR="00F97DA5" w:rsidRPr="000A19FD" w14:paraId="3C9F297A" w14:textId="77777777" w:rsidTr="00A70516">
        <w:trPr>
          <w:trHeight w:hRule="exact" w:val="1971"/>
        </w:trPr>
        <w:tc>
          <w:tcPr>
            <w:tcW w:w="1735" w:type="pct"/>
            <w:tcBorders>
              <w:top w:val="single" w:sz="18" w:space="0" w:color="auto"/>
            </w:tcBorders>
            <w:tcMar>
              <w:left w:w="340" w:type="dxa"/>
            </w:tcMar>
          </w:tcPr>
          <w:p w14:paraId="69018EF7" w14:textId="44CC383E" w:rsidR="00F97DA5" w:rsidRDefault="00F97DA5" w:rsidP="001775A2">
            <w:pPr>
              <w:rPr>
                <w:b/>
                <w:sz w:val="32"/>
                <w:szCs w:val="32"/>
              </w:rPr>
            </w:pPr>
            <w:r w:rsidRPr="00A673FC">
              <w:rPr>
                <w:b/>
                <w:color w:val="C00000"/>
                <w:sz w:val="32"/>
                <w:szCs w:val="32"/>
              </w:rPr>
              <w:t>Оклад</w:t>
            </w:r>
            <w:r w:rsidR="001775A2" w:rsidRPr="00A673FC">
              <w:rPr>
                <w:b/>
                <w:color w:val="C00000"/>
                <w:sz w:val="32"/>
                <w:szCs w:val="32"/>
              </w:rPr>
              <w:t xml:space="preserve"> </w:t>
            </w:r>
            <w:r w:rsidR="001775A2">
              <w:rPr>
                <w:b/>
                <w:sz w:val="32"/>
                <w:szCs w:val="32"/>
              </w:rPr>
              <w:t>=</w:t>
            </w:r>
          </w:p>
          <w:p w14:paraId="45EE5F8F" w14:textId="08408559" w:rsidR="00A70516" w:rsidRPr="001775A2" w:rsidRDefault="00A70516" w:rsidP="001775A2">
            <w:pPr>
              <w:rPr>
                <w:b/>
                <w:sz w:val="32"/>
                <w:szCs w:val="32"/>
              </w:rPr>
            </w:pPr>
          </w:p>
          <w:p w14:paraId="6DED0D9D" w14:textId="3371436D" w:rsidR="001775A2" w:rsidRDefault="001775A2" w:rsidP="00177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[Ставка оклада] * </w:t>
            </w:r>
          </w:p>
          <w:p w14:paraId="3C9F2977" w14:textId="3AB689DE" w:rsidR="001775A2" w:rsidRPr="000A19FD" w:rsidRDefault="001775A2" w:rsidP="00177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[Число отработанных дней] / [Число рабочих дней в месяце]</w:t>
            </w:r>
          </w:p>
        </w:tc>
        <w:tc>
          <w:tcPr>
            <w:tcW w:w="1652" w:type="pct"/>
            <w:tcBorders>
              <w:top w:val="single" w:sz="18" w:space="0" w:color="auto"/>
            </w:tcBorders>
            <w:tcMar>
              <w:left w:w="340" w:type="dxa"/>
            </w:tcMar>
          </w:tcPr>
          <w:p w14:paraId="294BBD5F" w14:textId="6D651E4A" w:rsidR="001775A2" w:rsidRDefault="00F97DA5" w:rsidP="001775A2">
            <w:pPr>
              <w:rPr>
                <w:sz w:val="32"/>
                <w:szCs w:val="32"/>
              </w:rPr>
            </w:pPr>
            <w:r w:rsidRPr="00812C68">
              <w:rPr>
                <w:b/>
                <w:color w:val="C00000"/>
                <w:sz w:val="32"/>
                <w:szCs w:val="32"/>
              </w:rPr>
              <w:t>Премия суммой</w:t>
            </w:r>
            <w:r w:rsidR="001775A2" w:rsidRPr="00812C68">
              <w:rPr>
                <w:color w:val="C00000"/>
                <w:sz w:val="32"/>
                <w:szCs w:val="32"/>
              </w:rPr>
              <w:t xml:space="preserve"> </w:t>
            </w:r>
            <w:r w:rsidR="001775A2">
              <w:rPr>
                <w:sz w:val="32"/>
                <w:szCs w:val="32"/>
              </w:rPr>
              <w:t>=</w:t>
            </w:r>
          </w:p>
          <w:p w14:paraId="51A90337" w14:textId="32F8ACA2" w:rsidR="001775A2" w:rsidRDefault="001775A2" w:rsidP="001775A2">
            <w:pPr>
              <w:rPr>
                <w:sz w:val="32"/>
                <w:szCs w:val="32"/>
              </w:rPr>
            </w:pPr>
          </w:p>
          <w:p w14:paraId="3C9F2978" w14:textId="1EEAC533" w:rsidR="00F97DA5" w:rsidRPr="000A19FD" w:rsidRDefault="001775A2" w:rsidP="00177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[Фиксированная сумма]</w:t>
            </w:r>
          </w:p>
        </w:tc>
        <w:tc>
          <w:tcPr>
            <w:tcW w:w="1613" w:type="pct"/>
            <w:tcBorders>
              <w:top w:val="single" w:sz="18" w:space="0" w:color="auto"/>
            </w:tcBorders>
            <w:tcMar>
              <w:left w:w="340" w:type="dxa"/>
            </w:tcMar>
          </w:tcPr>
          <w:p w14:paraId="125665E0" w14:textId="77777777" w:rsidR="00812C68" w:rsidRDefault="00F97DA5" w:rsidP="00812C68">
            <w:pPr>
              <w:rPr>
                <w:sz w:val="32"/>
                <w:szCs w:val="32"/>
              </w:rPr>
            </w:pPr>
            <w:r w:rsidRPr="00812C68">
              <w:rPr>
                <w:b/>
                <w:color w:val="C00000"/>
                <w:sz w:val="32"/>
                <w:szCs w:val="32"/>
              </w:rPr>
              <w:t>Удержание суммой</w:t>
            </w:r>
            <w:r w:rsidR="00812C68" w:rsidRPr="00812C68">
              <w:rPr>
                <w:color w:val="C00000"/>
                <w:sz w:val="32"/>
                <w:szCs w:val="32"/>
              </w:rPr>
              <w:t xml:space="preserve"> </w:t>
            </w:r>
            <w:r w:rsidR="00812C68">
              <w:rPr>
                <w:sz w:val="32"/>
                <w:szCs w:val="32"/>
              </w:rPr>
              <w:t>=</w:t>
            </w:r>
          </w:p>
          <w:p w14:paraId="178EFD59" w14:textId="77777777" w:rsidR="00812C68" w:rsidRDefault="00812C68" w:rsidP="00812C68">
            <w:pPr>
              <w:rPr>
                <w:sz w:val="32"/>
                <w:szCs w:val="32"/>
              </w:rPr>
            </w:pPr>
          </w:p>
          <w:p w14:paraId="3C9F2979" w14:textId="6399F0EF" w:rsidR="00F97DA5" w:rsidRPr="000A19FD" w:rsidRDefault="00812C68" w:rsidP="00812C6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[Фиксированная сумма]</w:t>
            </w:r>
          </w:p>
        </w:tc>
      </w:tr>
      <w:tr w:rsidR="001775A2" w:rsidRPr="000A19FD" w14:paraId="3117627A" w14:textId="77777777" w:rsidTr="00A70516">
        <w:trPr>
          <w:trHeight w:hRule="exact" w:val="2110"/>
        </w:trPr>
        <w:tc>
          <w:tcPr>
            <w:tcW w:w="1735" w:type="pct"/>
            <w:tcMar>
              <w:left w:w="340" w:type="dxa"/>
            </w:tcMar>
          </w:tcPr>
          <w:p w14:paraId="4C90AFF4" w14:textId="644C3041" w:rsidR="001775A2" w:rsidRDefault="001775A2" w:rsidP="001775A2">
            <w:pPr>
              <w:rPr>
                <w:b/>
                <w:sz w:val="32"/>
                <w:szCs w:val="32"/>
              </w:rPr>
            </w:pPr>
            <w:r w:rsidRPr="001775A2">
              <w:rPr>
                <w:b/>
                <w:sz w:val="32"/>
                <w:szCs w:val="32"/>
              </w:rPr>
              <w:t xml:space="preserve"> </w:t>
            </w:r>
            <w:r w:rsidRPr="00812C68">
              <w:rPr>
                <w:b/>
                <w:color w:val="C00000"/>
                <w:sz w:val="32"/>
                <w:szCs w:val="32"/>
              </w:rPr>
              <w:t xml:space="preserve">Оклад на выезде </w:t>
            </w:r>
            <w:r>
              <w:rPr>
                <w:b/>
                <w:sz w:val="32"/>
                <w:szCs w:val="32"/>
              </w:rPr>
              <w:t>=</w:t>
            </w:r>
          </w:p>
          <w:p w14:paraId="5B05BB48" w14:textId="3087E97F" w:rsidR="00A70516" w:rsidRPr="001775A2" w:rsidRDefault="00A70516" w:rsidP="001775A2">
            <w:pPr>
              <w:rPr>
                <w:b/>
                <w:sz w:val="32"/>
                <w:szCs w:val="32"/>
              </w:rPr>
            </w:pPr>
          </w:p>
          <w:p w14:paraId="52925E3C" w14:textId="77777777" w:rsidR="001775A2" w:rsidRDefault="001775A2" w:rsidP="00177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[Ставка оклада] * </w:t>
            </w:r>
          </w:p>
          <w:p w14:paraId="65115457" w14:textId="7C0BB5B9" w:rsidR="001775A2" w:rsidRPr="001775A2" w:rsidRDefault="001775A2" w:rsidP="001775A2">
            <w:pPr>
              <w:rPr>
                <w:b/>
                <w:sz w:val="32"/>
                <w:szCs w:val="32"/>
              </w:rPr>
            </w:pPr>
            <w:r>
              <w:rPr>
                <w:sz w:val="32"/>
                <w:szCs w:val="32"/>
              </w:rPr>
              <w:t>[Число отработанных дней] / [Число рабочих дней в месяце]</w:t>
            </w:r>
          </w:p>
        </w:tc>
        <w:tc>
          <w:tcPr>
            <w:tcW w:w="1652" w:type="pct"/>
            <w:tcMar>
              <w:left w:w="340" w:type="dxa"/>
            </w:tcMar>
          </w:tcPr>
          <w:p w14:paraId="4BA71CFA" w14:textId="1B7FCC7B" w:rsidR="00A81DAF" w:rsidRDefault="00BC7962" w:rsidP="00A81DAF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0D4FA1" wp14:editId="31A520C7">
                      <wp:simplePos x="0" y="0"/>
                      <wp:positionH relativeFrom="column">
                        <wp:posOffset>-87817</wp:posOffset>
                      </wp:positionH>
                      <wp:positionV relativeFrom="paragraph">
                        <wp:posOffset>-394633</wp:posOffset>
                      </wp:positionV>
                      <wp:extent cx="45719" cy="1841538"/>
                      <wp:effectExtent l="76200" t="38100" r="50165" b="6350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1841538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  <a:round/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87697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-6.9pt;margin-top:-31.05pt;width:3.6pt;height:14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" strokecolor="#00b050" strokeweight="1pt">
                      <v:stroke startarrow="oval" endarrow="block"/>
                    </v:shape>
                  </w:pict>
                </mc:Fallback>
              </mc:AlternateContent>
            </w:r>
            <w:r w:rsidR="00A81DAF" w:rsidRPr="00A81DAF">
              <w:rPr>
                <w:b/>
                <w:color w:val="C00000"/>
                <w:sz w:val="32"/>
                <w:szCs w:val="32"/>
              </w:rPr>
              <w:t>Компенсация за выезд</w:t>
            </w:r>
            <w:r w:rsidR="00A81DAF" w:rsidRPr="00A81DAF">
              <w:rPr>
                <w:color w:val="C00000"/>
                <w:sz w:val="32"/>
                <w:szCs w:val="32"/>
              </w:rPr>
              <w:t xml:space="preserve"> </w:t>
            </w:r>
            <w:r w:rsidR="00A81DAF">
              <w:rPr>
                <w:sz w:val="32"/>
                <w:szCs w:val="32"/>
              </w:rPr>
              <w:t>=</w:t>
            </w:r>
          </w:p>
          <w:p w14:paraId="650F777D" w14:textId="2EA2448C" w:rsidR="00A81DAF" w:rsidRDefault="00A81DAF" w:rsidP="00A81DAF">
            <w:pPr>
              <w:rPr>
                <w:sz w:val="32"/>
                <w:szCs w:val="32"/>
              </w:rPr>
            </w:pPr>
          </w:p>
          <w:p w14:paraId="3422A81C" w14:textId="07D3E836" w:rsidR="00A81DAF" w:rsidRDefault="00BC7962" w:rsidP="00A81DAF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387E659" wp14:editId="009F2235">
                      <wp:simplePos x="0" y="0"/>
                      <wp:positionH relativeFrom="column">
                        <wp:posOffset>2055831</wp:posOffset>
                      </wp:positionH>
                      <wp:positionV relativeFrom="paragraph">
                        <wp:posOffset>302596</wp:posOffset>
                      </wp:positionV>
                      <wp:extent cx="1068556" cy="1193650"/>
                      <wp:effectExtent l="38100" t="38100" r="55880" b="64135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8556" cy="11936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round/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C5E2A" id="Прямая со стрелкой 4" o:spid="_x0000_s1026" type="#_x0000_t32" style="position:absolute;margin-left:161.9pt;margin-top:23.85pt;width:84.15pt;height:9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" strokecolor="#5b9bd5 [3204]" strokeweight="1pt">
                      <v:stroke startarrow="oval" endarrow="block"/>
                    </v:shape>
                  </w:pict>
                </mc:Fallback>
              </mc:AlternateContent>
            </w:r>
            <w:r w:rsidR="00A81DAF">
              <w:rPr>
                <w:sz w:val="32"/>
                <w:szCs w:val="32"/>
              </w:rPr>
              <w:t>[Число отработанных дней на выезде]</w:t>
            </w:r>
            <w:r w:rsidR="00A70516">
              <w:rPr>
                <w:sz w:val="32"/>
                <w:szCs w:val="32"/>
              </w:rPr>
              <w:t xml:space="preserve"> </w:t>
            </w:r>
            <w:r w:rsidR="00A81DAF">
              <w:rPr>
                <w:sz w:val="32"/>
                <w:szCs w:val="32"/>
              </w:rPr>
              <w:t>*</w:t>
            </w:r>
          </w:p>
          <w:p w14:paraId="64DD8796" w14:textId="03B575E4" w:rsidR="00A673FC" w:rsidRPr="000A19FD" w:rsidRDefault="00A81DAF" w:rsidP="00A81DA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[Сумма компенсации за 1 день]</w:t>
            </w:r>
          </w:p>
        </w:tc>
        <w:tc>
          <w:tcPr>
            <w:tcW w:w="1613" w:type="pct"/>
            <w:tcMar>
              <w:left w:w="340" w:type="dxa"/>
            </w:tcMar>
          </w:tcPr>
          <w:p w14:paraId="195C089F" w14:textId="2E4855F0" w:rsidR="00A70516" w:rsidRDefault="00BC7962" w:rsidP="00A70516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EF8648F" wp14:editId="7E6D8A16">
                      <wp:simplePos x="0" y="0"/>
                      <wp:positionH relativeFrom="column">
                        <wp:posOffset>-4541520</wp:posOffset>
                      </wp:positionH>
                      <wp:positionV relativeFrom="paragraph">
                        <wp:posOffset>-1083909</wp:posOffset>
                      </wp:positionV>
                      <wp:extent cx="4465694" cy="1837765"/>
                      <wp:effectExtent l="38100" t="38100" r="49530" b="4826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65694" cy="183776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round/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E21CF" id="Прямая со стрелкой 1" o:spid="_x0000_s1026" type="#_x0000_t32" style="position:absolute;margin-left:-357.6pt;margin-top:-85.35pt;width:351.65pt;height:144.7pt;flip:x 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" strokecolor="#5b9bd5 [3204]" strokeweight="1pt">
                      <v:stroke startarrow="oval" endarrow="block"/>
                    </v:shape>
                  </w:pict>
                </mc:Fallback>
              </mc:AlternateContent>
            </w:r>
            <w:r w:rsidR="00A70516" w:rsidRPr="00A70516">
              <w:rPr>
                <w:b/>
                <w:color w:val="C00000"/>
                <w:sz w:val="32"/>
                <w:szCs w:val="32"/>
              </w:rPr>
              <w:t>Удержание процентом</w:t>
            </w:r>
            <w:r w:rsidR="00A70516" w:rsidRPr="00A70516">
              <w:rPr>
                <w:color w:val="C00000"/>
                <w:sz w:val="32"/>
                <w:szCs w:val="32"/>
              </w:rPr>
              <w:t xml:space="preserve"> </w:t>
            </w:r>
            <w:r w:rsidR="00A70516">
              <w:rPr>
                <w:sz w:val="32"/>
                <w:szCs w:val="32"/>
              </w:rPr>
              <w:t>=</w:t>
            </w:r>
          </w:p>
          <w:p w14:paraId="7AC373BB" w14:textId="77777777" w:rsidR="00A70516" w:rsidRDefault="00A70516" w:rsidP="00A70516">
            <w:pPr>
              <w:rPr>
                <w:sz w:val="32"/>
                <w:szCs w:val="32"/>
              </w:rPr>
            </w:pPr>
          </w:p>
          <w:p w14:paraId="373BC113" w14:textId="77777777" w:rsidR="00A70516" w:rsidRDefault="00A70516" w:rsidP="00A705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([Сумма оклада] + [Сумма премии процентом]) *</w:t>
            </w:r>
          </w:p>
          <w:p w14:paraId="21A77A9B" w14:textId="0A6ABE5D" w:rsidR="001775A2" w:rsidRPr="000A19FD" w:rsidRDefault="00A70516" w:rsidP="00A705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[Процент удержания] / 100</w:t>
            </w:r>
          </w:p>
        </w:tc>
      </w:tr>
      <w:tr w:rsidR="00F97DA5" w:rsidRPr="000A19FD" w14:paraId="3C9F297E" w14:textId="77777777" w:rsidTr="00A70516">
        <w:trPr>
          <w:trHeight w:hRule="exact" w:val="2110"/>
        </w:trPr>
        <w:tc>
          <w:tcPr>
            <w:tcW w:w="1735" w:type="pct"/>
            <w:tcMar>
              <w:left w:w="340" w:type="dxa"/>
            </w:tcMar>
          </w:tcPr>
          <w:p w14:paraId="25E54AA1" w14:textId="6A29DC03" w:rsidR="00F97DA5" w:rsidRDefault="00F97DA5" w:rsidP="001775A2">
            <w:pPr>
              <w:rPr>
                <w:b/>
                <w:sz w:val="32"/>
                <w:szCs w:val="32"/>
              </w:rPr>
            </w:pPr>
            <w:r w:rsidRPr="00812C68">
              <w:rPr>
                <w:b/>
                <w:color w:val="0070C0"/>
                <w:sz w:val="32"/>
                <w:szCs w:val="32"/>
              </w:rPr>
              <w:t>Доплата за вредность</w:t>
            </w:r>
            <w:r w:rsidR="00A673FC" w:rsidRPr="00812C68">
              <w:rPr>
                <w:b/>
                <w:color w:val="0070C0"/>
                <w:sz w:val="32"/>
                <w:szCs w:val="32"/>
              </w:rPr>
              <w:t xml:space="preserve"> </w:t>
            </w:r>
            <w:r w:rsidR="00A673FC">
              <w:rPr>
                <w:b/>
                <w:sz w:val="32"/>
                <w:szCs w:val="32"/>
              </w:rPr>
              <w:t>=</w:t>
            </w:r>
          </w:p>
          <w:p w14:paraId="568D88D8" w14:textId="77777777" w:rsidR="00A70516" w:rsidRPr="001775A2" w:rsidRDefault="00A70516" w:rsidP="001775A2">
            <w:pPr>
              <w:rPr>
                <w:b/>
                <w:sz w:val="32"/>
                <w:szCs w:val="32"/>
              </w:rPr>
            </w:pPr>
          </w:p>
          <w:p w14:paraId="3F0FC047" w14:textId="77777777" w:rsidR="001775A2" w:rsidRDefault="001775A2" w:rsidP="00177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[Сумма оклада] *</w:t>
            </w:r>
          </w:p>
          <w:p w14:paraId="4C10558F" w14:textId="77777777" w:rsidR="001775A2" w:rsidRDefault="001775A2" w:rsidP="00177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[Процент доплаты] / 100</w:t>
            </w:r>
          </w:p>
          <w:p w14:paraId="3C9F297B" w14:textId="59AEE591" w:rsidR="00A673FC" w:rsidRPr="00A673FC" w:rsidRDefault="00A673FC" w:rsidP="00A673FC">
            <w:pPr>
              <w:rPr>
                <w:i/>
              </w:rPr>
            </w:pPr>
          </w:p>
        </w:tc>
        <w:tc>
          <w:tcPr>
            <w:tcW w:w="1652" w:type="pct"/>
            <w:tcMar>
              <w:left w:w="340" w:type="dxa"/>
            </w:tcMar>
          </w:tcPr>
          <w:p w14:paraId="3C8D0508" w14:textId="58B4647C" w:rsidR="00812C68" w:rsidRDefault="00DB67F1" w:rsidP="00812C68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D0F3024" wp14:editId="181B9230">
                      <wp:simplePos x="0" y="0"/>
                      <wp:positionH relativeFrom="column">
                        <wp:posOffset>-1809116</wp:posOffset>
                      </wp:positionH>
                      <wp:positionV relativeFrom="paragraph">
                        <wp:posOffset>-2218690</wp:posOffset>
                      </wp:positionV>
                      <wp:extent cx="1743075" cy="2324100"/>
                      <wp:effectExtent l="38100" t="38100" r="47625" b="5715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43075" cy="23241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  <a:round/>
                                <a:headEnd type="oval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A69162" id="Прямая со стрелкой 2" o:spid="_x0000_s1026" type="#_x0000_t32" style="position:absolute;margin-left:-142.45pt;margin-top:-174.7pt;width:137.25pt;height:183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" strokecolor="#00b050" strokeweight="1pt">
                      <v:stroke startarrow="oval" endarrow="block"/>
                    </v:shape>
                  </w:pict>
                </mc:Fallback>
              </mc:AlternateContent>
            </w:r>
            <w:r w:rsidR="00812C68" w:rsidRPr="00812C68">
              <w:rPr>
                <w:b/>
                <w:color w:val="0070C0"/>
                <w:sz w:val="32"/>
                <w:szCs w:val="32"/>
              </w:rPr>
              <w:t xml:space="preserve"> Премия пр</w:t>
            </w:r>
            <w:bookmarkStart w:id="0" w:name="_GoBack"/>
            <w:bookmarkEnd w:id="0"/>
            <w:r w:rsidR="00812C68" w:rsidRPr="00812C68">
              <w:rPr>
                <w:b/>
                <w:color w:val="0070C0"/>
                <w:sz w:val="32"/>
                <w:szCs w:val="32"/>
              </w:rPr>
              <w:t>оцентом</w:t>
            </w:r>
            <w:r w:rsidR="00812C68" w:rsidRPr="00812C68">
              <w:rPr>
                <w:color w:val="0070C0"/>
                <w:sz w:val="32"/>
                <w:szCs w:val="32"/>
              </w:rPr>
              <w:t xml:space="preserve"> </w:t>
            </w:r>
            <w:r w:rsidR="00812C68">
              <w:rPr>
                <w:sz w:val="32"/>
                <w:szCs w:val="32"/>
              </w:rPr>
              <w:t>=</w:t>
            </w:r>
          </w:p>
          <w:p w14:paraId="0906E16C" w14:textId="08D28AFC" w:rsidR="00812C68" w:rsidRDefault="00812C68" w:rsidP="00812C68">
            <w:pPr>
              <w:rPr>
                <w:sz w:val="32"/>
                <w:szCs w:val="32"/>
              </w:rPr>
            </w:pPr>
          </w:p>
          <w:p w14:paraId="680293B8" w14:textId="527A5FFA" w:rsidR="00812C68" w:rsidRDefault="00812C68" w:rsidP="00812C6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([</w:t>
            </w:r>
            <w:r w:rsidR="00A70516">
              <w:rPr>
                <w:sz w:val="32"/>
                <w:szCs w:val="32"/>
              </w:rPr>
              <w:t>Сумма о</w:t>
            </w:r>
            <w:r>
              <w:rPr>
                <w:sz w:val="32"/>
                <w:szCs w:val="32"/>
              </w:rPr>
              <w:t>клада] +</w:t>
            </w:r>
          </w:p>
          <w:p w14:paraId="71D35089" w14:textId="2A01C90B" w:rsidR="00812C68" w:rsidRDefault="00812C68" w:rsidP="00812C6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[</w:t>
            </w:r>
            <w:r w:rsidR="00A70516">
              <w:rPr>
                <w:sz w:val="32"/>
                <w:szCs w:val="32"/>
              </w:rPr>
              <w:t>Сумма п</w:t>
            </w:r>
            <w:r>
              <w:rPr>
                <w:sz w:val="32"/>
                <w:szCs w:val="32"/>
              </w:rPr>
              <w:t>реми</w:t>
            </w:r>
            <w:r w:rsidR="00A70516">
              <w:rPr>
                <w:sz w:val="32"/>
                <w:szCs w:val="32"/>
              </w:rPr>
              <w:t>и</w:t>
            </w:r>
            <w:r>
              <w:rPr>
                <w:sz w:val="32"/>
                <w:szCs w:val="32"/>
              </w:rPr>
              <w:t xml:space="preserve"> суммой]) *</w:t>
            </w:r>
          </w:p>
          <w:p w14:paraId="3C9F297C" w14:textId="1DEFB8F4" w:rsidR="00F97DA5" w:rsidRPr="000A19FD" w:rsidRDefault="00812C68" w:rsidP="00812C6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[Процент премии] / 100</w:t>
            </w:r>
          </w:p>
        </w:tc>
        <w:tc>
          <w:tcPr>
            <w:tcW w:w="1613" w:type="pct"/>
            <w:tcMar>
              <w:left w:w="340" w:type="dxa"/>
            </w:tcMar>
          </w:tcPr>
          <w:p w14:paraId="3C9F297D" w14:textId="2036F6A5" w:rsidR="00F97DA5" w:rsidRPr="000A19FD" w:rsidRDefault="00F97DA5" w:rsidP="00812C68">
            <w:pPr>
              <w:rPr>
                <w:sz w:val="32"/>
                <w:szCs w:val="32"/>
              </w:rPr>
            </w:pPr>
          </w:p>
        </w:tc>
      </w:tr>
      <w:tr w:rsidR="00F97DA5" w:rsidRPr="000A19FD" w14:paraId="3C9F2982" w14:textId="77777777" w:rsidTr="00A70516">
        <w:trPr>
          <w:trHeight w:hRule="exact" w:val="2098"/>
        </w:trPr>
        <w:tc>
          <w:tcPr>
            <w:tcW w:w="1735" w:type="pct"/>
            <w:tcMar>
              <w:left w:w="340" w:type="dxa"/>
            </w:tcMar>
          </w:tcPr>
          <w:p w14:paraId="3C2A51B7" w14:textId="611AF820" w:rsidR="001775A2" w:rsidRDefault="00A673FC" w:rsidP="001775A2">
            <w:pPr>
              <w:rPr>
                <w:sz w:val="32"/>
                <w:szCs w:val="32"/>
              </w:rPr>
            </w:pPr>
            <w:r w:rsidRPr="00812C68">
              <w:rPr>
                <w:b/>
                <w:color w:val="7030A0"/>
                <w:sz w:val="32"/>
                <w:szCs w:val="32"/>
              </w:rPr>
              <w:t>Северная надбавка</w:t>
            </w:r>
            <w:r w:rsidR="001775A2" w:rsidRPr="00812C68">
              <w:rPr>
                <w:color w:val="7030A0"/>
                <w:sz w:val="32"/>
                <w:szCs w:val="32"/>
              </w:rPr>
              <w:t xml:space="preserve"> </w:t>
            </w:r>
            <w:r w:rsidR="001775A2">
              <w:rPr>
                <w:sz w:val="32"/>
                <w:szCs w:val="32"/>
              </w:rPr>
              <w:t>=</w:t>
            </w:r>
          </w:p>
          <w:p w14:paraId="62ADC3C2" w14:textId="77777777" w:rsidR="00A70516" w:rsidRDefault="00A70516" w:rsidP="001775A2">
            <w:pPr>
              <w:rPr>
                <w:sz w:val="32"/>
                <w:szCs w:val="32"/>
              </w:rPr>
            </w:pPr>
          </w:p>
          <w:p w14:paraId="237BAC4C" w14:textId="35AF5A72" w:rsidR="00A70516" w:rsidRDefault="00A673FC" w:rsidP="00A673F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([</w:t>
            </w:r>
            <w:r w:rsidR="00A70516">
              <w:rPr>
                <w:sz w:val="32"/>
                <w:szCs w:val="32"/>
              </w:rPr>
              <w:t>Сумма о</w:t>
            </w:r>
            <w:r>
              <w:rPr>
                <w:sz w:val="32"/>
                <w:szCs w:val="32"/>
              </w:rPr>
              <w:t>клад</w:t>
            </w:r>
            <w:r w:rsidR="00A70516">
              <w:rPr>
                <w:sz w:val="32"/>
                <w:szCs w:val="32"/>
              </w:rPr>
              <w:t>а</w:t>
            </w:r>
            <w:r>
              <w:rPr>
                <w:sz w:val="32"/>
                <w:szCs w:val="32"/>
              </w:rPr>
              <w:t xml:space="preserve">] </w:t>
            </w:r>
            <w:r w:rsidR="00727103">
              <w:rPr>
                <w:sz w:val="32"/>
                <w:szCs w:val="32"/>
              </w:rPr>
              <w:t xml:space="preserve">+ </w:t>
            </w:r>
            <w:r>
              <w:rPr>
                <w:sz w:val="32"/>
                <w:szCs w:val="32"/>
              </w:rPr>
              <w:t>[Доплата за</w:t>
            </w:r>
            <w:r w:rsidR="00A81DAF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вредность])</w:t>
            </w:r>
            <w:r w:rsidR="00A70516">
              <w:rPr>
                <w:sz w:val="32"/>
                <w:szCs w:val="32"/>
              </w:rPr>
              <w:t xml:space="preserve"> * </w:t>
            </w:r>
            <w:r w:rsidR="001775A2">
              <w:rPr>
                <w:sz w:val="32"/>
                <w:szCs w:val="32"/>
              </w:rPr>
              <w:t>[Процент</w:t>
            </w:r>
            <w:r w:rsidR="005B2A80">
              <w:rPr>
                <w:sz w:val="32"/>
                <w:szCs w:val="32"/>
              </w:rPr>
              <w:t xml:space="preserve"> надбавки</w:t>
            </w:r>
            <w:r w:rsidR="001775A2">
              <w:rPr>
                <w:sz w:val="32"/>
                <w:szCs w:val="32"/>
              </w:rPr>
              <w:t>] / 100</w:t>
            </w:r>
          </w:p>
          <w:p w14:paraId="3C9F297F" w14:textId="07F4AC30" w:rsidR="00A81DAF" w:rsidRPr="000A19FD" w:rsidRDefault="00A81DAF" w:rsidP="00EA0CA5">
            <w:pPr>
              <w:rPr>
                <w:sz w:val="32"/>
                <w:szCs w:val="32"/>
              </w:rPr>
            </w:pPr>
          </w:p>
        </w:tc>
        <w:tc>
          <w:tcPr>
            <w:tcW w:w="1652" w:type="pct"/>
            <w:tcMar>
              <w:left w:w="340" w:type="dxa"/>
            </w:tcMar>
          </w:tcPr>
          <w:p w14:paraId="3C9F2980" w14:textId="51AFDD33" w:rsidR="00F97DA5" w:rsidRPr="000A19FD" w:rsidRDefault="00F97DA5" w:rsidP="001775A2">
            <w:pPr>
              <w:rPr>
                <w:sz w:val="32"/>
                <w:szCs w:val="32"/>
              </w:rPr>
            </w:pPr>
          </w:p>
        </w:tc>
        <w:tc>
          <w:tcPr>
            <w:tcW w:w="1613" w:type="pct"/>
            <w:tcMar>
              <w:left w:w="340" w:type="dxa"/>
            </w:tcMar>
          </w:tcPr>
          <w:p w14:paraId="3C9F2981" w14:textId="77777777" w:rsidR="00F97DA5" w:rsidRPr="000A19FD" w:rsidRDefault="00F97DA5" w:rsidP="001775A2">
            <w:pPr>
              <w:rPr>
                <w:sz w:val="32"/>
                <w:szCs w:val="32"/>
              </w:rPr>
            </w:pPr>
          </w:p>
        </w:tc>
      </w:tr>
    </w:tbl>
    <w:p w14:paraId="3C9F2996" w14:textId="443ECDE1" w:rsidR="00F97DA5" w:rsidRPr="00812C68" w:rsidRDefault="00203D2C" w:rsidP="00812C68">
      <w:pPr>
        <w:spacing w:after="360"/>
        <w:jc w:val="center"/>
        <w:rPr>
          <w:b/>
          <w:spacing w:val="60"/>
          <w:sz w:val="36"/>
          <w:szCs w:val="36"/>
        </w:rPr>
      </w:pPr>
      <w:r w:rsidRPr="00203D2C">
        <w:rPr>
          <w:b/>
          <w:spacing w:val="60"/>
          <w:sz w:val="36"/>
          <w:szCs w:val="36"/>
        </w:rPr>
        <w:t>Виды расчетов</w:t>
      </w:r>
      <w:r w:rsidR="00812C68">
        <w:rPr>
          <w:b/>
          <w:spacing w:val="60"/>
          <w:sz w:val="36"/>
          <w:szCs w:val="36"/>
        </w:rPr>
        <w:t xml:space="preserve"> </w:t>
      </w:r>
    </w:p>
    <w:sectPr w:rsidR="00F97DA5" w:rsidRPr="00812C68" w:rsidSect="00F97DA5">
      <w:pgSz w:w="16838" w:h="11906" w:orient="landscape"/>
      <w:pgMar w:top="1079" w:right="1134" w:bottom="851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AE7"/>
    <w:multiLevelType w:val="hybridMultilevel"/>
    <w:tmpl w:val="7416020C"/>
    <w:lvl w:ilvl="0" w:tplc="D5F2244A">
      <w:start w:val="1"/>
      <w:numFmt w:val="bullet"/>
      <w:pStyle w:val="-4"/>
      <w:lvlText w:val=""/>
      <w:lvlJc w:val="left"/>
      <w:pPr>
        <w:tabs>
          <w:tab w:val="num" w:pos="1758"/>
        </w:tabs>
        <w:ind w:left="1758" w:hanging="34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9AA"/>
    <w:multiLevelType w:val="hybridMultilevel"/>
    <w:tmpl w:val="086EBDE0"/>
    <w:lvl w:ilvl="0" w:tplc="C9BCC514">
      <w:start w:val="1"/>
      <w:numFmt w:val="bullet"/>
      <w:pStyle w:val="-6"/>
      <w:lvlText w:val="~"/>
      <w:lvlJc w:val="left"/>
      <w:pPr>
        <w:tabs>
          <w:tab w:val="num" w:pos="2438"/>
        </w:tabs>
        <w:ind w:left="2438" w:hanging="340"/>
      </w:pPr>
      <w:rPr>
        <w:rFonts w:ascii="Times New Roman" w:hAnsi="Times New Roman" w:cs="Times New Roman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A20F9"/>
    <w:multiLevelType w:val="hybridMultilevel"/>
    <w:tmpl w:val="25048B2C"/>
    <w:lvl w:ilvl="0" w:tplc="B2B8C806">
      <w:start w:val="1"/>
      <w:numFmt w:val="bullet"/>
      <w:pStyle w:val="-3"/>
      <w:lvlText w:val=""/>
      <w:lvlJc w:val="left"/>
      <w:pPr>
        <w:tabs>
          <w:tab w:val="num" w:pos="1418"/>
        </w:tabs>
        <w:ind w:left="1418" w:hanging="341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A2EB0"/>
    <w:multiLevelType w:val="hybridMultilevel"/>
    <w:tmpl w:val="F01E4A30"/>
    <w:lvl w:ilvl="0" w:tplc="874CF364">
      <w:start w:val="1"/>
      <w:numFmt w:val="bullet"/>
      <w:pStyle w:val="-2"/>
      <w:lvlText w:val="–"/>
      <w:lvlJc w:val="left"/>
      <w:pPr>
        <w:tabs>
          <w:tab w:val="num" w:pos="1077"/>
        </w:tabs>
        <w:ind w:left="1077" w:hanging="35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C6F28"/>
    <w:multiLevelType w:val="hybridMultilevel"/>
    <w:tmpl w:val="928C9B7E"/>
    <w:lvl w:ilvl="0" w:tplc="5F20BCEE">
      <w:start w:val="1"/>
      <w:numFmt w:val="bullet"/>
      <w:pStyle w:val="-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254507"/>
    <w:multiLevelType w:val="hybridMultilevel"/>
    <w:tmpl w:val="BE6CBB6E"/>
    <w:lvl w:ilvl="0" w:tplc="85384C8A">
      <w:start w:val="1"/>
      <w:numFmt w:val="bullet"/>
      <w:pStyle w:val="-5"/>
      <w:lvlText w:val=""/>
      <w:lvlJc w:val="left"/>
      <w:pPr>
        <w:tabs>
          <w:tab w:val="num" w:pos="2098"/>
        </w:tabs>
        <w:ind w:left="2098" w:hanging="340"/>
      </w:pPr>
      <w:rPr>
        <w:rFonts w:ascii="Wingdings" w:hAnsi="Wingdings" w:cs="Times New Roman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86745"/>
    <w:multiLevelType w:val="hybridMultilevel"/>
    <w:tmpl w:val="855CAC5C"/>
    <w:lvl w:ilvl="0" w:tplc="E49490AC">
      <w:start w:val="1"/>
      <w:numFmt w:val="bullet"/>
      <w:pStyle w:val="-7"/>
      <w:lvlText w:val="-"/>
      <w:lvlJc w:val="left"/>
      <w:pPr>
        <w:tabs>
          <w:tab w:val="num" w:pos="2778"/>
        </w:tabs>
        <w:ind w:left="2778" w:hanging="340"/>
      </w:pPr>
      <w:rPr>
        <w:rFonts w:ascii="Times New Roman" w:hAnsi="Times New Roman" w:cs="Times New Roman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DA5"/>
    <w:rsid w:val="0004648E"/>
    <w:rsid w:val="001775A2"/>
    <w:rsid w:val="001A2504"/>
    <w:rsid w:val="00203D2C"/>
    <w:rsid w:val="00213534"/>
    <w:rsid w:val="002B5ED1"/>
    <w:rsid w:val="002C7D23"/>
    <w:rsid w:val="002C7E82"/>
    <w:rsid w:val="002F243F"/>
    <w:rsid w:val="003A45A3"/>
    <w:rsid w:val="00446475"/>
    <w:rsid w:val="00452EE9"/>
    <w:rsid w:val="005B2A80"/>
    <w:rsid w:val="006F5D81"/>
    <w:rsid w:val="00727103"/>
    <w:rsid w:val="00812C68"/>
    <w:rsid w:val="008F306C"/>
    <w:rsid w:val="009325D7"/>
    <w:rsid w:val="00973258"/>
    <w:rsid w:val="009E350B"/>
    <w:rsid w:val="00A033E1"/>
    <w:rsid w:val="00A673FC"/>
    <w:rsid w:val="00A70516"/>
    <w:rsid w:val="00A81DAF"/>
    <w:rsid w:val="00AE07A5"/>
    <w:rsid w:val="00B77C64"/>
    <w:rsid w:val="00BC7962"/>
    <w:rsid w:val="00C24C92"/>
    <w:rsid w:val="00DB67F1"/>
    <w:rsid w:val="00DB7EFD"/>
    <w:rsid w:val="00E557FC"/>
    <w:rsid w:val="00EA0CA5"/>
    <w:rsid w:val="00EB3FD3"/>
    <w:rsid w:val="00F30CD1"/>
    <w:rsid w:val="00F36DE9"/>
    <w:rsid w:val="00F9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014d6,#0010a8,#0010ac"/>
    </o:shapedefaults>
    <o:shapelayout v:ext="edit">
      <o:idmap v:ext="edit" data="1"/>
    </o:shapelayout>
  </w:shapeDefaults>
  <w:decimalSymbol w:val=","/>
  <w:listSeparator w:val=";"/>
  <w14:docId w14:val="3C9F2973"/>
  <w15:docId w15:val="{73E1089E-ED9C-4066-8A09-6EFC6018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DA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">
    <w:name w:val="Тема - 1"/>
    <w:basedOn w:val="a"/>
    <w:next w:val="a"/>
    <w:rsid w:val="00F36DE9"/>
    <w:pPr>
      <w:numPr>
        <w:numId w:val="1"/>
      </w:numPr>
    </w:pPr>
    <w:rPr>
      <w:sz w:val="28"/>
    </w:rPr>
  </w:style>
  <w:style w:type="paragraph" w:customStyle="1" w:styleId="-2">
    <w:name w:val="Тема - 2"/>
    <w:basedOn w:val="a"/>
    <w:next w:val="a"/>
    <w:rsid w:val="00F36DE9"/>
    <w:pPr>
      <w:numPr>
        <w:numId w:val="2"/>
      </w:numPr>
    </w:pPr>
    <w:rPr>
      <w:sz w:val="28"/>
    </w:rPr>
  </w:style>
  <w:style w:type="paragraph" w:customStyle="1" w:styleId="-3">
    <w:name w:val="Тема - 3"/>
    <w:basedOn w:val="a"/>
    <w:rsid w:val="00F36DE9"/>
    <w:pPr>
      <w:numPr>
        <w:numId w:val="3"/>
      </w:numPr>
    </w:pPr>
    <w:rPr>
      <w:sz w:val="28"/>
    </w:rPr>
  </w:style>
  <w:style w:type="paragraph" w:customStyle="1" w:styleId="-4">
    <w:name w:val="Тема - 4"/>
    <w:basedOn w:val="a"/>
    <w:rsid w:val="00F36DE9"/>
    <w:pPr>
      <w:numPr>
        <w:numId w:val="4"/>
      </w:numPr>
    </w:pPr>
    <w:rPr>
      <w:sz w:val="28"/>
    </w:rPr>
  </w:style>
  <w:style w:type="paragraph" w:customStyle="1" w:styleId="-5">
    <w:name w:val="Тема - 5"/>
    <w:basedOn w:val="a"/>
    <w:rsid w:val="00F36DE9"/>
    <w:pPr>
      <w:numPr>
        <w:numId w:val="5"/>
      </w:numPr>
    </w:pPr>
    <w:rPr>
      <w:sz w:val="28"/>
    </w:rPr>
  </w:style>
  <w:style w:type="paragraph" w:customStyle="1" w:styleId="-6">
    <w:name w:val="Тема - 6"/>
    <w:basedOn w:val="a"/>
    <w:rsid w:val="00F36DE9"/>
    <w:pPr>
      <w:numPr>
        <w:numId w:val="6"/>
      </w:numPr>
    </w:pPr>
    <w:rPr>
      <w:sz w:val="28"/>
    </w:rPr>
  </w:style>
  <w:style w:type="paragraph" w:customStyle="1" w:styleId="-7">
    <w:name w:val="Тема - 7"/>
    <w:basedOn w:val="a"/>
    <w:rsid w:val="00F36DE9"/>
    <w:pPr>
      <w:numPr>
        <w:numId w:val="7"/>
      </w:numPr>
    </w:pPr>
    <w:rPr>
      <w:sz w:val="28"/>
    </w:rPr>
  </w:style>
  <w:style w:type="table" w:styleId="a3">
    <w:name w:val="Table Grid"/>
    <w:basedOn w:val="a1"/>
    <w:rsid w:val="00F97D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67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Основные начисления</vt:lpstr>
    </vt:vector>
  </TitlesOfParts>
  <Company>Ekos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начисления</dc:title>
  <dc:subject/>
  <dc:creator>Class3_User10</dc:creator>
  <cp:keywords/>
  <dc:description/>
  <cp:lastModifiedBy>eugeniy sizov</cp:lastModifiedBy>
  <cp:revision>20</cp:revision>
  <cp:lastPrinted>2016-02-16T13:35:00Z</cp:lastPrinted>
  <dcterms:created xsi:type="dcterms:W3CDTF">2014-02-27T14:58:00Z</dcterms:created>
  <dcterms:modified xsi:type="dcterms:W3CDTF">2017-04-10T18:04:00Z</dcterms:modified>
</cp:coreProperties>
</file>