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0DB7EE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7355FAF4" w14:textId="200D4E75" w:rsidR="002E3E0F" w:rsidRPr="002E3E0F" w:rsidRDefault="002E3E0F" w:rsidP="002E3E0F">
      <w:pPr>
        <w:pStyle w:val="3"/>
        <w:jc w:val="center"/>
      </w:pPr>
      <w:r>
        <w:t>Домашнее задание 1.</w:t>
      </w:r>
      <w:r w:rsidR="00AD3137">
        <w:t>1</w:t>
      </w:r>
      <w:r>
        <w:t>.</w:t>
      </w:r>
      <w:r w:rsidR="00AD3137">
        <w:t>4</w:t>
      </w:r>
    </w:p>
    <w:p w14:paraId="44894625" w14:textId="77777777" w:rsidR="009C3374" w:rsidRDefault="009C3374" w:rsidP="009C3374"/>
    <w:p w14:paraId="5FFDF6F7" w14:textId="6EC0EBF7" w:rsidR="00341E77" w:rsidRDefault="00341E77" w:rsidP="00DF42DE">
      <w:pPr>
        <w:rPr>
          <w:noProof/>
          <w:lang w:eastAsia="ru-RU"/>
        </w:rPr>
      </w:pPr>
      <w:r>
        <w:t>С</w:t>
      </w:r>
      <w:r>
        <w:rPr>
          <w:noProof/>
          <w:lang w:eastAsia="ru-RU"/>
        </w:rPr>
        <w:t>оздайте справочник «Номенклатура». Номенклатура – это список товаров, работ и услуг</w:t>
      </w:r>
      <w:r w:rsidR="00384DBB">
        <w:rPr>
          <w:noProof/>
          <w:lang w:eastAsia="ru-RU"/>
        </w:rPr>
        <w:t>,</w:t>
      </w:r>
      <w:r>
        <w:rPr>
          <w:noProof/>
          <w:lang w:eastAsia="ru-RU"/>
        </w:rPr>
        <w:t xml:space="preserve"> которые покупает или продает организация, для которой мы создаем информационную базу. Подумайте, надо ли этот справочник сделать иерархическим?</w:t>
      </w:r>
    </w:p>
    <w:p w14:paraId="3D29933A" w14:textId="77777777" w:rsidR="00341E77" w:rsidRDefault="00341E77" w:rsidP="00DF42DE">
      <w:pPr>
        <w:rPr>
          <w:noProof/>
          <w:lang w:eastAsia="ru-RU"/>
        </w:rPr>
      </w:pPr>
      <w:r>
        <w:rPr>
          <w:noProof/>
          <w:lang w:eastAsia="ru-RU"/>
        </w:rPr>
        <w:t>Для каждой номенклатурной позиции надо хранить следующую информащию:</w:t>
      </w:r>
    </w:p>
    <w:p w14:paraId="73CB774D" w14:textId="72B25338" w:rsidR="00341E77" w:rsidRDefault="00341E77" w:rsidP="00341E77">
      <w:pPr>
        <w:pStyle w:val="ae"/>
        <w:numPr>
          <w:ilvl w:val="0"/>
          <w:numId w:val="3"/>
        </w:numPr>
      </w:pPr>
      <w:r>
        <w:t>Основная единица измерения</w:t>
      </w:r>
      <w:r w:rsidR="00B542DB">
        <w:t>. При определении типа подумайте, может ли возникнуть потребность в поиске номенклатурных позиций с одинаковой основной единицей измерения</w:t>
      </w:r>
      <w:r w:rsidR="00AD3137">
        <w:t>. Если да, то что еще надо добавить в конфигурацию</w:t>
      </w:r>
      <w:r>
        <w:t>;</w:t>
      </w:r>
    </w:p>
    <w:p w14:paraId="2E59DE80" w14:textId="080F5E5B" w:rsidR="00341E77" w:rsidRDefault="00B542DB" w:rsidP="00341E77">
      <w:pPr>
        <w:pStyle w:val="ae"/>
        <w:numPr>
          <w:ilvl w:val="0"/>
          <w:numId w:val="3"/>
        </w:numPr>
      </w:pPr>
      <w:r>
        <w:t>П</w:t>
      </w:r>
      <w:r w:rsidR="00341E77">
        <w:t>олное описание номенклатуры в виде строки, с учетом того, что описание может быть неограниченно большим.</w:t>
      </w:r>
      <w:r w:rsidR="0083455D">
        <w:t xml:space="preserve"> Кстати, для единицы измерения тоже хотелось бы знать сокращенное и полное наименование.</w:t>
      </w:r>
    </w:p>
    <w:p w14:paraId="50A37C62" w14:textId="73CF0055" w:rsidR="003E7F4D" w:rsidRDefault="00DD5F4E" w:rsidP="003E7F4D">
      <w:r>
        <w:rPr>
          <w:noProof/>
          <w:lang w:eastAsia="ru-RU"/>
        </w:rPr>
        <w:drawing>
          <wp:inline distT="0" distB="0" distL="0" distR="0" wp14:anchorId="674CC52C" wp14:editId="4A554BE5">
            <wp:extent cx="5940425" cy="35420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F0EC29" w14:textId="090F54F7" w:rsidR="00DF42DE" w:rsidRPr="00A9472D" w:rsidRDefault="00DF42DE" w:rsidP="00DF42DE"/>
    <w:sectPr w:rsidR="00DF42DE" w:rsidRPr="00A9472D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EFCDD5" w14:textId="77777777" w:rsidR="006C07D3" w:rsidRDefault="006C07D3" w:rsidP="005B48CC">
      <w:pPr>
        <w:spacing w:after="0" w:line="240" w:lineRule="auto"/>
      </w:pPr>
      <w:r>
        <w:separator/>
      </w:r>
    </w:p>
  </w:endnote>
  <w:endnote w:type="continuationSeparator" w:id="0">
    <w:p w14:paraId="3C2CEA93" w14:textId="77777777" w:rsidR="006C07D3" w:rsidRDefault="006C07D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89E4FF" w14:textId="7E6505B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D5F4E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2029C" w14:textId="77777777" w:rsidR="006C07D3" w:rsidRDefault="006C07D3" w:rsidP="005B48CC">
      <w:pPr>
        <w:spacing w:after="0" w:line="240" w:lineRule="auto"/>
      </w:pPr>
      <w:r>
        <w:separator/>
      </w:r>
    </w:p>
  </w:footnote>
  <w:footnote w:type="continuationSeparator" w:id="0">
    <w:p w14:paraId="0A262D33" w14:textId="77777777" w:rsidR="006C07D3" w:rsidRDefault="006C07D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4F3FF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615144BE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F59AE"/>
    <w:multiLevelType w:val="hybridMultilevel"/>
    <w:tmpl w:val="4920A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74E0A"/>
    <w:rsid w:val="00082855"/>
    <w:rsid w:val="000D1BCA"/>
    <w:rsid w:val="00154AC7"/>
    <w:rsid w:val="001E785B"/>
    <w:rsid w:val="00287229"/>
    <w:rsid w:val="002D714A"/>
    <w:rsid w:val="002E3E0F"/>
    <w:rsid w:val="00341E77"/>
    <w:rsid w:val="003542BA"/>
    <w:rsid w:val="00363792"/>
    <w:rsid w:val="003740B2"/>
    <w:rsid w:val="00384DBB"/>
    <w:rsid w:val="003A2E95"/>
    <w:rsid w:val="003B0A63"/>
    <w:rsid w:val="003B10C2"/>
    <w:rsid w:val="003E7F4D"/>
    <w:rsid w:val="003F3169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07D3"/>
    <w:rsid w:val="006C7D8F"/>
    <w:rsid w:val="006F3439"/>
    <w:rsid w:val="00717515"/>
    <w:rsid w:val="00744EE6"/>
    <w:rsid w:val="00752C6D"/>
    <w:rsid w:val="007A1835"/>
    <w:rsid w:val="00812A02"/>
    <w:rsid w:val="0083455D"/>
    <w:rsid w:val="00861243"/>
    <w:rsid w:val="00890A48"/>
    <w:rsid w:val="008B3B5F"/>
    <w:rsid w:val="009243F6"/>
    <w:rsid w:val="00976C15"/>
    <w:rsid w:val="009C3374"/>
    <w:rsid w:val="00A9472D"/>
    <w:rsid w:val="00A9523F"/>
    <w:rsid w:val="00AD3137"/>
    <w:rsid w:val="00B04E64"/>
    <w:rsid w:val="00B542DB"/>
    <w:rsid w:val="00C11ABC"/>
    <w:rsid w:val="00CB3FEB"/>
    <w:rsid w:val="00CD4AC1"/>
    <w:rsid w:val="00D013B3"/>
    <w:rsid w:val="00D72BA1"/>
    <w:rsid w:val="00D872BE"/>
    <w:rsid w:val="00D94154"/>
    <w:rsid w:val="00DD5F4E"/>
    <w:rsid w:val="00DF42DE"/>
    <w:rsid w:val="00E351A0"/>
    <w:rsid w:val="00EE1CA1"/>
    <w:rsid w:val="00F25A87"/>
    <w:rsid w:val="00F65326"/>
    <w:rsid w:val="00F67C6E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0C8C"/>
  <w15:docId w15:val="{21BAE9CA-B245-43A0-9574-7110CCF7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32099-A3B2-4D8F-B984-728D3E2AC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4</cp:revision>
  <cp:lastPrinted>2016-11-03T18:15:00Z</cp:lastPrinted>
  <dcterms:created xsi:type="dcterms:W3CDTF">2020-09-17T15:08:00Z</dcterms:created>
  <dcterms:modified xsi:type="dcterms:W3CDTF">2020-09-17T17:03:00Z</dcterms:modified>
</cp:coreProperties>
</file>