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A91B0" w14:textId="77777777" w:rsidR="00B7684E" w:rsidRPr="00B7684E" w:rsidRDefault="00B7684E" w:rsidP="00B7684E">
      <w:pPr>
        <w:jc w:val="center"/>
        <w:rPr>
          <w:rFonts w:ascii="Times New Roman" w:eastAsia="Times New Roman" w:hAnsi="Times New Roman" w:cs="Times New Roman"/>
          <w:b/>
        </w:rPr>
      </w:pPr>
      <w:bookmarkStart w:id="0" w:name="_Hlk200638844"/>
      <w:r w:rsidRPr="00B7684E"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6303F66F" w14:textId="77777777" w:rsidR="00B7684E" w:rsidRPr="00B7684E" w:rsidRDefault="00B7684E" w:rsidP="00B7684E">
      <w:pPr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 xml:space="preserve">Федеральное государственное автономное образовательное учреждение </w:t>
      </w:r>
    </w:p>
    <w:p w14:paraId="2A11F6F0" w14:textId="77777777" w:rsidR="00B7684E" w:rsidRPr="00B7684E" w:rsidRDefault="00B7684E" w:rsidP="00B7684E">
      <w:pPr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>высшего образования</w:t>
      </w:r>
    </w:p>
    <w:p w14:paraId="0E3B1D46" w14:textId="77777777" w:rsidR="00B7684E" w:rsidRPr="00B7684E" w:rsidRDefault="00B7684E" w:rsidP="00B7684E">
      <w:pPr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>«Московский государственный технический университет имени Н.Э. Баумана</w:t>
      </w:r>
    </w:p>
    <w:p w14:paraId="0CDEAFDE" w14:textId="77777777" w:rsidR="00B7684E" w:rsidRPr="00B7684E" w:rsidRDefault="00B7684E" w:rsidP="00B7684E">
      <w:pPr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>(национальный исследовательский университет)»</w:t>
      </w:r>
    </w:p>
    <w:p w14:paraId="560D9C48" w14:textId="77777777" w:rsidR="00B7684E" w:rsidRPr="00B7684E" w:rsidRDefault="00B7684E" w:rsidP="00B7684E">
      <w:pPr>
        <w:pBdr>
          <w:bottom w:val="thinThickSmallGap" w:sz="24" w:space="1" w:color="auto"/>
        </w:pBdr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>(МГТУ им. Н.Э. Баумана)</w:t>
      </w:r>
    </w:p>
    <w:p w14:paraId="61A9572C" w14:textId="77777777" w:rsidR="00B7684E" w:rsidRDefault="00B7684E" w:rsidP="00B7684E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63315EAE" w14:textId="7E620297" w:rsidR="00B7684E" w:rsidRDefault="00B7684E" w:rsidP="00B7684E">
      <w:pPr>
        <w:jc w:val="center"/>
        <w:rPr>
          <w:rFonts w:ascii="Times New Roman" w:eastAsia="Times New Roman" w:hAnsi="Times New Roman" w:cs="Times New Roman"/>
          <w:b/>
        </w:rPr>
      </w:pPr>
    </w:p>
    <w:p w14:paraId="110A56A4" w14:textId="77777777" w:rsidR="004A0C9F" w:rsidRPr="00B7684E" w:rsidRDefault="004A0C9F" w:rsidP="00B7684E">
      <w:pPr>
        <w:jc w:val="center"/>
        <w:rPr>
          <w:rFonts w:ascii="Times New Roman" w:eastAsia="Times New Roman" w:hAnsi="Times New Roman" w:cs="Times New Roman"/>
          <w:b/>
        </w:rPr>
      </w:pPr>
    </w:p>
    <w:p w14:paraId="780A21F5" w14:textId="52A2B6E4" w:rsidR="00B7684E" w:rsidRPr="00B7684E" w:rsidRDefault="00384200" w:rsidP="002404ED">
      <w:pPr>
        <w:tabs>
          <w:tab w:val="left" w:pos="709"/>
          <w:tab w:val="left" w:pos="6379"/>
        </w:tabs>
        <w:spacing w:line="276" w:lineRule="auto"/>
        <w:ind w:right="-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СОГЛАСОВАНО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B7684E" w:rsidRPr="00B7684E">
        <w:rPr>
          <w:rFonts w:ascii="Times New Roman" w:eastAsia="Times New Roman" w:hAnsi="Times New Roman" w:cs="Times New Roman"/>
          <w:sz w:val="28"/>
          <w:szCs w:val="28"/>
        </w:rPr>
        <w:t>УТВЕРЖДАЮ</w:t>
      </w:r>
    </w:p>
    <w:p w14:paraId="37C5B1A9" w14:textId="50C0441D" w:rsidR="00B7684E" w:rsidRPr="00B7684E" w:rsidRDefault="00384200" w:rsidP="00384200">
      <w:pPr>
        <w:tabs>
          <w:tab w:val="left" w:pos="426"/>
          <w:tab w:val="left" w:pos="5245"/>
          <w:tab w:val="left" w:pos="8222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690015"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уководитель</w:t>
      </w:r>
      <w:r w:rsidR="00690015">
        <w:rPr>
          <w:rFonts w:ascii="Times New Roman" w:eastAsia="Times New Roman" w:hAnsi="Times New Roman" w:cs="Times New Roman"/>
          <w:sz w:val="28"/>
          <w:szCs w:val="28"/>
        </w:rPr>
        <w:t xml:space="preserve"> ВКРБ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B7684E" w:rsidRPr="00B7684E">
        <w:rPr>
          <w:rFonts w:ascii="Times New Roman" w:eastAsia="Times New Roman" w:hAnsi="Times New Roman" w:cs="Times New Roman"/>
          <w:sz w:val="28"/>
          <w:szCs w:val="28"/>
        </w:rPr>
        <w:t xml:space="preserve">Заведующий кафедрой </w:t>
      </w:r>
      <w:r w:rsidR="00B7684E"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ИУ-5</w:t>
      </w:r>
      <w:r w:rsidR="00B7684E"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363D6B66" w14:textId="77777777" w:rsidR="00B7684E" w:rsidRPr="00B7684E" w:rsidRDefault="00B7684E" w:rsidP="004E339E">
      <w:pPr>
        <w:ind w:left="5103" w:right="-2" w:firstLine="2977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B7684E">
        <w:rPr>
          <w:rFonts w:ascii="Times New Roman" w:eastAsia="Times New Roman" w:hAnsi="Times New Roman" w:cs="Times New Roman"/>
          <w:sz w:val="16"/>
          <w:szCs w:val="16"/>
        </w:rPr>
        <w:t>(Индекс кафедры)</w:t>
      </w:r>
    </w:p>
    <w:p w14:paraId="6D4DFB13" w14:textId="7327ADEF" w:rsidR="00B7684E" w:rsidRPr="00B7684E" w:rsidRDefault="00384200" w:rsidP="004E339E">
      <w:pPr>
        <w:tabs>
          <w:tab w:val="left" w:pos="1560"/>
          <w:tab w:val="left" w:pos="3969"/>
          <w:tab w:val="left" w:pos="5387"/>
          <w:tab w:val="left" w:pos="7655"/>
          <w:tab w:val="left" w:pos="9498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B76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E511F">
        <w:rPr>
          <w:rFonts w:ascii="Times New Roman" w:eastAsia="Times New Roman" w:hAnsi="Times New Roman" w:cs="Times New Roman"/>
          <w:sz w:val="28"/>
          <w:szCs w:val="28"/>
          <w:u w:val="single"/>
        </w:rPr>
        <w:t>А</w:t>
      </w:r>
      <w:r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CE511F">
        <w:rPr>
          <w:rFonts w:ascii="Times New Roman" w:eastAsia="Times New Roman" w:hAnsi="Times New Roman" w:cs="Times New Roman"/>
          <w:sz w:val="28"/>
          <w:szCs w:val="28"/>
          <w:u w:val="single"/>
        </w:rPr>
        <w:t>М</w:t>
      </w:r>
      <w:r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. </w:t>
      </w:r>
      <w:r w:rsidR="00CE511F">
        <w:rPr>
          <w:rFonts w:ascii="Times New Roman" w:eastAsia="Times New Roman" w:hAnsi="Times New Roman" w:cs="Times New Roman"/>
          <w:sz w:val="28"/>
          <w:szCs w:val="28"/>
          <w:u w:val="single"/>
        </w:rPr>
        <w:t>Балашов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384200">
        <w:rPr>
          <w:rFonts w:ascii="Times New Roman" w:eastAsia="Times New Roman" w:hAnsi="Times New Roman" w:cs="Times New Roman"/>
          <w:sz w:val="28"/>
          <w:szCs w:val="28"/>
        </w:rPr>
        <w:tab/>
      </w:r>
      <w:r w:rsidR="00B7684E"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B7684E" w:rsidRPr="00B76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684E"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>В.И. Терехов</w:t>
      </w:r>
      <w:r w:rsidR="004E339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63A5EBA1" w14:textId="64F42D99" w:rsidR="00B7684E" w:rsidRPr="00B7684E" w:rsidRDefault="00384200" w:rsidP="004E339E">
      <w:pPr>
        <w:tabs>
          <w:tab w:val="left" w:pos="284"/>
          <w:tab w:val="left" w:pos="1843"/>
          <w:tab w:val="left" w:pos="5954"/>
          <w:tab w:val="left" w:pos="7797"/>
        </w:tabs>
        <w:spacing w:after="6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  <w:r w:rsidRPr="00B7684E">
        <w:rPr>
          <w:rFonts w:ascii="Times New Roman" w:eastAsia="Times New Roman" w:hAnsi="Times New Roman" w:cs="Times New Roman"/>
          <w:sz w:val="16"/>
          <w:szCs w:val="16"/>
        </w:rPr>
        <w:t>(подпись)</w:t>
      </w:r>
      <w:r w:rsidRPr="00B7684E">
        <w:rPr>
          <w:rFonts w:ascii="Times New Roman" w:eastAsia="Times New Roman" w:hAnsi="Times New Roman" w:cs="Times New Roman"/>
          <w:sz w:val="16"/>
          <w:szCs w:val="16"/>
        </w:rPr>
        <w:tab/>
        <w:t>(инициалы и фамилия)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 w:rsidRPr="00B7684E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B7684E" w:rsidRPr="00B7684E">
        <w:rPr>
          <w:rFonts w:ascii="Times New Roman" w:eastAsia="Times New Roman" w:hAnsi="Times New Roman" w:cs="Times New Roman"/>
          <w:sz w:val="16"/>
          <w:szCs w:val="16"/>
        </w:rPr>
        <w:t>(подпись)</w:t>
      </w:r>
      <w:r w:rsidR="00B7684E" w:rsidRPr="00B7684E">
        <w:rPr>
          <w:rFonts w:ascii="Times New Roman" w:eastAsia="Times New Roman" w:hAnsi="Times New Roman" w:cs="Times New Roman"/>
          <w:sz w:val="16"/>
          <w:szCs w:val="16"/>
        </w:rPr>
        <w:tab/>
        <w:t>(инициалы и фамилия)</w:t>
      </w:r>
    </w:p>
    <w:p w14:paraId="6F4D76B2" w14:textId="0B042EB8" w:rsidR="00B7684E" w:rsidRPr="00B7684E" w:rsidRDefault="004E339E" w:rsidP="004E339E">
      <w:pPr>
        <w:tabs>
          <w:tab w:val="left" w:pos="5387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684E">
        <w:rPr>
          <w:rFonts w:ascii="Times New Roman" w:eastAsia="Times New Roman" w:hAnsi="Times New Roman" w:cs="Times New Roman"/>
          <w:sz w:val="28"/>
          <w:szCs w:val="28"/>
        </w:rPr>
        <w:t>«____» ____________ 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B7684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B7684E" w:rsidRPr="00B7684E">
        <w:rPr>
          <w:rFonts w:ascii="Times New Roman" w:eastAsia="Times New Roman" w:hAnsi="Times New Roman" w:cs="Times New Roman"/>
          <w:sz w:val="28"/>
          <w:szCs w:val="28"/>
        </w:rPr>
        <w:t>«____» ____________ 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="00B7684E" w:rsidRPr="00B7684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5424E290" w14:textId="43AC4EF3" w:rsidR="00967C84" w:rsidRDefault="00967C84" w:rsidP="0047006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445D886F" w14:textId="77777777" w:rsidR="00DF6E6D" w:rsidRDefault="00DF6E6D" w:rsidP="0047006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4AAAF7AC" w14:textId="77777777" w:rsidR="004E339E" w:rsidRDefault="004E339E" w:rsidP="0047006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004468FA" w14:textId="50EE3EA3" w:rsidR="00967C84" w:rsidRDefault="00CE511F" w:rsidP="00DF6E6D">
      <w:pP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1" w:name="_Hlk217247810"/>
      <w:r w:rsidRPr="00CE511F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Автоматизированная система планирования и адресного распространения информационных сообщений для учебных групп и студентов</w:t>
      </w:r>
    </w:p>
    <w:bookmarkEnd w:id="1"/>
    <w:p w14:paraId="3D4A5C70" w14:textId="77777777" w:rsidR="00967C84" w:rsidRDefault="00967C84" w:rsidP="00470060">
      <w:pPr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68C90E86" w14:textId="0C0346BA" w:rsidR="00967C84" w:rsidRPr="005A02FD" w:rsidRDefault="002346B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5A02F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ТЕХНИЧЕСКОЕ ЗАДАНИЕ</w:t>
      </w:r>
    </w:p>
    <w:p w14:paraId="043F22B8" w14:textId="5F6FC6EF" w:rsidR="00967C84" w:rsidRPr="005A02FD" w:rsidRDefault="00FB481C" w:rsidP="00470060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A02FD">
        <w:rPr>
          <w:rFonts w:ascii="Times New Roman" w:eastAsia="Times New Roman" w:hAnsi="Times New Roman" w:cs="Times New Roman"/>
          <w:sz w:val="20"/>
          <w:szCs w:val="20"/>
        </w:rPr>
        <w:t>(вид документа)</w:t>
      </w:r>
    </w:p>
    <w:p w14:paraId="5E2F97B0" w14:textId="77777777" w:rsidR="005A02FD" w:rsidRDefault="005A02FD" w:rsidP="004700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39FE0" w14:textId="77777777" w:rsidR="00967C84" w:rsidRPr="002365FB" w:rsidRDefault="00FB481C" w:rsidP="00470060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365FB">
        <w:rPr>
          <w:rFonts w:ascii="Times New Roman" w:eastAsia="Times New Roman" w:hAnsi="Times New Roman" w:cs="Times New Roman"/>
          <w:sz w:val="20"/>
          <w:szCs w:val="20"/>
        </w:rPr>
        <w:t>по ГОСТ 19.201-78 Единая система программной документации. Техническое задание. Требования к содержанию и оформлению</w:t>
      </w:r>
    </w:p>
    <w:p w14:paraId="42B8FC3D" w14:textId="77777777" w:rsidR="00967C84" w:rsidRDefault="00967C84" w:rsidP="004700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B17BEA" w14:textId="77777777" w:rsidR="00967C84" w:rsidRDefault="00FB481C" w:rsidP="00470060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14:paraId="2CEB8BFD" w14:textId="7CF0ED26" w:rsidR="00967C84" w:rsidRPr="005A02FD" w:rsidRDefault="00FB481C" w:rsidP="00470060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A02FD">
        <w:rPr>
          <w:rFonts w:ascii="Times New Roman" w:eastAsia="Times New Roman" w:hAnsi="Times New Roman" w:cs="Times New Roman"/>
          <w:sz w:val="20"/>
          <w:szCs w:val="20"/>
        </w:rPr>
        <w:t>(вид носителя</w:t>
      </w:r>
      <w:r w:rsidR="005A02FD" w:rsidRPr="005A02FD">
        <w:rPr>
          <w:rFonts w:ascii="Times New Roman" w:eastAsia="Times New Roman" w:hAnsi="Times New Roman" w:cs="Times New Roman"/>
          <w:sz w:val="20"/>
          <w:szCs w:val="20"/>
        </w:rPr>
        <w:t xml:space="preserve"> данных</w:t>
      </w:r>
      <w:r w:rsidRPr="005A02FD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366236D" w14:textId="77777777" w:rsidR="00967C84" w:rsidRDefault="00967C84" w:rsidP="004700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6A077A" w14:textId="6E5992A5" w:rsidR="00967C84" w:rsidRPr="00384200" w:rsidRDefault="005A02FD" w:rsidP="004700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84200">
        <w:rPr>
          <w:rFonts w:ascii="Times New Roman" w:eastAsia="Times New Roman" w:hAnsi="Times New Roman" w:cs="Times New Roman"/>
          <w:sz w:val="28"/>
          <w:szCs w:val="28"/>
        </w:rPr>
        <w:t xml:space="preserve">Листов </w:t>
      </w:r>
      <w:r w:rsidR="00FB481C" w:rsidRPr="00384200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5EADCF53" w14:textId="3899C6A8" w:rsidR="00967C84" w:rsidRDefault="00967C84" w:rsidP="004A0C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66E3EF" w14:textId="77777777" w:rsidR="004E339E" w:rsidRDefault="004E339E" w:rsidP="004A0C9F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1"/>
        <w:tblW w:w="5830" w:type="dxa"/>
        <w:tblInd w:w="3828" w:type="dxa"/>
        <w:tblLayout w:type="fixed"/>
        <w:tblLook w:val="0000" w:firstRow="0" w:lastRow="0" w:firstColumn="0" w:lastColumn="0" w:noHBand="0" w:noVBand="0"/>
      </w:tblPr>
      <w:tblGrid>
        <w:gridCol w:w="2409"/>
        <w:gridCol w:w="426"/>
        <w:gridCol w:w="166"/>
        <w:gridCol w:w="2787"/>
        <w:gridCol w:w="42"/>
      </w:tblGrid>
      <w:tr w:rsidR="002365FB" w14:paraId="2D0887BB" w14:textId="77777777" w:rsidTr="004E339E">
        <w:trPr>
          <w:gridAfter w:val="1"/>
          <w:wAfter w:w="42" w:type="dxa"/>
          <w:trHeight w:val="455"/>
        </w:trPr>
        <w:tc>
          <w:tcPr>
            <w:tcW w:w="5788" w:type="dxa"/>
            <w:gridSpan w:val="4"/>
            <w:vAlign w:val="bottom"/>
          </w:tcPr>
          <w:p w14:paraId="4FE55C08" w14:textId="1668F59A" w:rsidR="002365FB" w:rsidRDefault="002365FB" w:rsidP="002365F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Исполнитель:</w:t>
            </w:r>
            <w:r w:rsidR="004E33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студент </w:t>
            </w:r>
            <w:r w:rsidR="00CE51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РТ</w:t>
            </w:r>
            <w:r w:rsidR="004E33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 – 8</w:t>
            </w:r>
            <w:r w:rsidR="00CE51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4E33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</w:t>
            </w:r>
          </w:p>
        </w:tc>
      </w:tr>
      <w:tr w:rsidR="004E339E" w14:paraId="2E828DB8" w14:textId="77777777" w:rsidTr="004E339E">
        <w:trPr>
          <w:trHeight w:val="405"/>
        </w:trPr>
        <w:tc>
          <w:tcPr>
            <w:tcW w:w="2409" w:type="dxa"/>
            <w:tcBorders>
              <w:bottom w:val="single" w:sz="4" w:space="0" w:color="auto"/>
            </w:tcBorders>
            <w:vAlign w:val="bottom"/>
          </w:tcPr>
          <w:p w14:paraId="1D86CFA6" w14:textId="77777777" w:rsidR="004E339E" w:rsidRDefault="004E339E" w:rsidP="002365F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vAlign w:val="bottom"/>
          </w:tcPr>
          <w:p w14:paraId="3D488C42" w14:textId="77777777" w:rsidR="004E339E" w:rsidRPr="004E339E" w:rsidRDefault="004E339E" w:rsidP="002365F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66" w:type="dxa"/>
            <w:vAlign w:val="bottom"/>
          </w:tcPr>
          <w:p w14:paraId="57D8C847" w14:textId="44E26BA6" w:rsidR="004E339E" w:rsidRPr="004E339E" w:rsidRDefault="004E339E" w:rsidP="002365F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  <w:vAlign w:val="bottom"/>
          </w:tcPr>
          <w:p w14:paraId="328835BE" w14:textId="777BC5F8" w:rsidR="004E339E" w:rsidRDefault="004E339E" w:rsidP="002365F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</w:t>
            </w:r>
            <w:r w:rsidR="00CE51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 w:rsidR="00CE51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 w:rsidR="00CE51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Слкуни</w:t>
            </w:r>
          </w:p>
        </w:tc>
      </w:tr>
      <w:tr w:rsidR="004E339E" w14:paraId="56D16357" w14:textId="77777777" w:rsidTr="004E339E">
        <w:trPr>
          <w:gridAfter w:val="1"/>
          <w:wAfter w:w="42" w:type="dxa"/>
          <w:trHeight w:val="624"/>
        </w:trPr>
        <w:tc>
          <w:tcPr>
            <w:tcW w:w="5788" w:type="dxa"/>
            <w:gridSpan w:val="4"/>
            <w:vAlign w:val="bottom"/>
          </w:tcPr>
          <w:p w14:paraId="505F2C64" w14:textId="127877C6" w:rsidR="004E339E" w:rsidRDefault="004E339E" w:rsidP="004E339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</w:t>
            </w:r>
            <w:r w:rsidRPr="00B7684E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</w:t>
            </w:r>
            <w:r w:rsidRPr="00B7684E">
              <w:rPr>
                <w:rFonts w:ascii="Times New Roman" w:eastAsia="Times New Roman" w:hAnsi="Times New Roman" w:cs="Times New Roman"/>
                <w:sz w:val="16"/>
                <w:szCs w:val="16"/>
              </w:rPr>
              <w:t>(инициалы и фамилия)</w:t>
            </w:r>
          </w:p>
          <w:p w14:paraId="495ED9AB" w14:textId="5EE5E1E2" w:rsidR="004E339E" w:rsidRPr="00CE511F" w:rsidRDefault="004E339E" w:rsidP="00CE511F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«____» ______________2026 г.</w:t>
            </w:r>
          </w:p>
        </w:tc>
      </w:tr>
    </w:tbl>
    <w:p w14:paraId="679FE8B6" w14:textId="77777777" w:rsidR="00967C84" w:rsidRDefault="00967C84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F7045" w14:textId="77777777" w:rsidR="00967C84" w:rsidRDefault="00967C84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730551" w14:textId="77777777" w:rsidR="00967C84" w:rsidRDefault="00967C84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9FF72C" w14:textId="77777777" w:rsidR="00967C84" w:rsidRDefault="00967C84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DA51D6" w14:textId="77777777" w:rsidR="00967C84" w:rsidRDefault="00967C84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826C70" w14:textId="72A1235C" w:rsidR="00967C84" w:rsidRDefault="00FB481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2365FB">
        <w:rPr>
          <w:rFonts w:ascii="Times New Roman" w:eastAsia="Times New Roman" w:hAnsi="Times New Roman" w:cs="Times New Roman"/>
          <w:sz w:val="28"/>
          <w:szCs w:val="28"/>
        </w:rPr>
        <w:t>6</w:t>
      </w:r>
      <w:r>
        <w:br w:type="page"/>
      </w:r>
    </w:p>
    <w:p w14:paraId="4F86DB87" w14:textId="6C85DC82" w:rsidR="00967C84" w:rsidRDefault="000C1EC6" w:rsidP="004E339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4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heading=h.gjdgxs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14:paraId="3C4FEE4C" w14:textId="6B45ECC1" w:rsidR="000C1EC6" w:rsidRPr="00CE511F" w:rsidRDefault="00546D4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F6A9C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Наименование</w:t>
      </w:r>
      <w:r w:rsidRPr="00CE51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CE511F" w:rsidRPr="00CE51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Автоматизированная система планирования и адресного распространения информационных сообщений для учебных групп и студентов.</w:t>
      </w:r>
    </w:p>
    <w:p w14:paraId="211B852F" w14:textId="769BEEFC" w:rsidR="00954561" w:rsidRDefault="0095456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3" w:name="_Hlk203142559"/>
      <w:r w:rsidRPr="009545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Электронная информационно-образовательная среда (ЭИОС)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 с</w:t>
      </w:r>
      <w:r w:rsidRPr="009545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овокупность информационных, телекоммуникационных технологий, соответствующих технологических средств, электронных информационных и образовательных ресурсов, обеспечивающих условия освоения обучающимися образовательных программ в полном объеме независимо от места нахождения обучающихся.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545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ЭИОС является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значимым</w:t>
      </w:r>
      <w:r w:rsidRPr="009545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компонентом современного университета, однако её эффективность часто ограничивается </w:t>
      </w:r>
      <w:r w:rsidR="005218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разделением сети </w:t>
      </w:r>
      <w:r w:rsidRPr="009545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защищенный внутренний и открытый внешний контуры и высоким уровнем информационного шума в каналах связи.</w:t>
      </w:r>
    </w:p>
    <w:p w14:paraId="54C73DB9" w14:textId="37FFDD34" w:rsidR="00954561" w:rsidRDefault="0095456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45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Интеллектуальный информационный шлюз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009545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</w:t>
      </w:r>
      <w:r w:rsidRPr="009545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то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программное </w:t>
      </w:r>
      <w:r w:rsidRPr="009545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решение, выполняющее функции фильтрации и маршрутизации потоков данны</w:t>
      </w:r>
      <w:r w:rsidR="005218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</w:t>
      </w:r>
      <w:r w:rsidRPr="009545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BD2B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Данное решение</w:t>
      </w:r>
      <w:r w:rsidRPr="009545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позволяют автоматизировать первичную обработку входящей информации (валидацию файлов, проверку форматов) и обеспечивать адресную доставку сообщений</w:t>
      </w:r>
      <w:r w:rsidR="005218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9975603" w14:textId="5515D3EF" w:rsidR="005218DA" w:rsidRDefault="005218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Разрабатываемая система</w:t>
      </w:r>
      <w:r w:rsidR="00F00F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функционирующая по принципу интеллектуального информационного шлюза,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предназначена для использования в составе ЭИОС кафедры. </w:t>
      </w:r>
      <w:r w:rsidRPr="005218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Система выступает единой точкой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коммуникации</w:t>
      </w:r>
      <w:r w:rsidRPr="005218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между преподавателями и студентами, обеспечивая оперативное планирование учебных событий, автоматическую рассылку адресных уведомлений и защищенный транспорт учебных материалов (лабораторных работ, домашних заданий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т.д.</w:t>
      </w:r>
      <w:r w:rsidRPr="005218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). Внедрение системы позволяет снизить административную нагрузку на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преподавателей</w:t>
      </w:r>
      <w:r w:rsidRPr="005218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 счет автоматизации рутинных проверок и устранить разрыв между мобильной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внешней</w:t>
      </w:r>
      <w:r w:rsidRPr="005218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средой студентов и стационарной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внутренней </w:t>
      </w:r>
      <w:r w:rsidRPr="005218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инфраструктурой университета.</w:t>
      </w:r>
    </w:p>
    <w:p w14:paraId="0436A528" w14:textId="18C7B465" w:rsidR="00967C84" w:rsidRPr="00CE511F" w:rsidRDefault="00FB481C" w:rsidP="00CE51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" w:name="_heading=h.30j0zll" w:colFirst="0" w:colLast="0"/>
      <w:bookmarkEnd w:id="3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Основания для разработки</w:t>
      </w:r>
    </w:p>
    <w:p w14:paraId="79B44D1E" w14:textId="07200AC3" w:rsidR="00967C84" w:rsidRDefault="00FB48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Основанием для разработки является задание на выпускную квалификационную работу, подписанное руководителем выпускной работы и утверждённое заведующим кафедрой ИУ5 МГТУ им. Н.Э. Баумана 1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>октя</w:t>
      </w:r>
      <w:r>
        <w:rPr>
          <w:rFonts w:ascii="Times New Roman" w:eastAsia="Times New Roman" w:hAnsi="Times New Roman" w:cs="Times New Roman"/>
          <w:sz w:val="28"/>
          <w:szCs w:val="28"/>
        </w:rPr>
        <w:t>бря 202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года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 xml:space="preserve">, протокол </w:t>
      </w:r>
      <w:r w:rsidR="00395D63" w:rsidRPr="00395D63">
        <w:rPr>
          <w:rFonts w:ascii="Times New Roman" w:eastAsia="Times New Roman" w:hAnsi="Times New Roman" w:cs="Times New Roman"/>
          <w:sz w:val="28"/>
          <w:szCs w:val="28"/>
        </w:rPr>
        <w:t xml:space="preserve">заседания 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>кафед</w:t>
      </w:r>
      <w:r w:rsidR="00395D63">
        <w:rPr>
          <w:rFonts w:ascii="Times New Roman" w:eastAsia="Times New Roman" w:hAnsi="Times New Roman" w:cs="Times New Roman"/>
          <w:sz w:val="28"/>
          <w:szCs w:val="28"/>
        </w:rPr>
        <w:t>р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>ы № 3 от 17 октября 202</w:t>
      </w:r>
      <w:r w:rsidR="00395D63">
        <w:rPr>
          <w:rFonts w:ascii="Times New Roman" w:eastAsia="Times New Roman" w:hAnsi="Times New Roman" w:cs="Times New Roman"/>
          <w:sz w:val="28"/>
          <w:szCs w:val="28"/>
        </w:rPr>
        <w:t>6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4FF7C73" w14:textId="52DCAB64" w:rsidR="00967C84" w:rsidRDefault="00FB48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5" w:name="_heading=h.1fob9te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Назначение разработки</w:t>
      </w:r>
    </w:p>
    <w:p w14:paraId="7FDA2372" w14:textId="3B639E3A" w:rsidR="00F00FB4" w:rsidRDefault="00F00FB4" w:rsidP="00395D6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0F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Функциональным назначением системы является автоматизация процессов планирования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контрольных мероприятий</w:t>
      </w:r>
      <w:r w:rsidRPr="00F00F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адресного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уведомления</w:t>
      </w:r>
      <w:r w:rsidRPr="00F00F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студентов, а также организация сбора и предварительной валидации учебных материалов.</w:t>
      </w:r>
    </w:p>
    <w:p w14:paraId="27E40008" w14:textId="77777777" w:rsidR="000F1711" w:rsidRDefault="00F00FB4" w:rsidP="00F00F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0F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Эксплуатационным назначением системы является создание единого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программного</w:t>
      </w:r>
      <w:r w:rsidRPr="00F00F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узла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решающего задачи:</w:t>
      </w:r>
    </w:p>
    <w:p w14:paraId="3F377004" w14:textId="31F15942" w:rsidR="000F1711" w:rsidRDefault="000F1711" w:rsidP="006A1E0F">
      <w:pPr>
        <w:pStyle w:val="a6"/>
        <w:numPr>
          <w:ilvl w:val="0"/>
          <w:numId w:val="4"/>
        </w:numPr>
        <w:spacing w:line="360" w:lineRule="auto"/>
        <w:ind w:hanging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преподавателей: 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централизованно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управл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ение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потоками студенческих работ 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контрольными мероприятиями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защищенном контуре кафедры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 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минимиз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ацией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временны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затрат 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ручных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сортиров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ок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файлов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  <w:r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7B9FBEC" w14:textId="59C7D302" w:rsidR="00F00FB4" w:rsidRPr="000F1711" w:rsidRDefault="000F1711" w:rsidP="006A1E0F">
      <w:pPr>
        <w:pStyle w:val="a6"/>
        <w:numPr>
          <w:ilvl w:val="0"/>
          <w:numId w:val="4"/>
        </w:numPr>
        <w:spacing w:line="360" w:lineRule="auto"/>
        <w:ind w:hanging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студентов:</w:t>
      </w:r>
      <w:r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оперативно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получ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ение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уведомлени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й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отправ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учебны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</w:t>
      </w:r>
      <w:r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материал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ов</w:t>
      </w:r>
      <w:r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проверку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(лабораторны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работ, домашни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х 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задани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й</w:t>
      </w:r>
      <w:r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т.д.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через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персональные</w:t>
      </w:r>
      <w:r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устройства</w:t>
      </w:r>
      <w:r w:rsidR="00F00FB4" w:rsidRPr="000F17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без необходимости настройки сетевых доступов к внутренним ресурсам университета.</w:t>
      </w:r>
    </w:p>
    <w:p w14:paraId="1234ED88" w14:textId="7A64BCA7" w:rsidR="00967C84" w:rsidRDefault="00FB48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6" w:name="_heading=h.3znysh7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Требования к </w:t>
      </w:r>
      <w:r w:rsidR="00154A36" w:rsidRPr="00154A3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программе (программному компоненту или системе)</w:t>
      </w:r>
    </w:p>
    <w:p w14:paraId="12F6AEA7" w14:textId="18951310" w:rsidR="00967C84" w:rsidRDefault="00FB48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3.1 Требования к функциональным характеристикам:</w:t>
      </w:r>
    </w:p>
    <w:p w14:paraId="6730F9F9" w14:textId="77777777" w:rsidR="00967C84" w:rsidRDefault="00FB48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должна выполнять следующие функции:</w:t>
      </w:r>
    </w:p>
    <w:p w14:paraId="7D1A2FB2" w14:textId="60C0DEFE" w:rsidR="006A1E0F" w:rsidRDefault="006A1E0F" w:rsidP="006A1E0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Аутентификация</w:t>
      </w:r>
      <w:r w:rsidRPr="006A1E0F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пользователя с автоматическим определением роли (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6A1E0F">
        <w:rPr>
          <w:rFonts w:ascii="Times New Roman" w:eastAsia="Times New Roman" w:hAnsi="Times New Roman" w:cs="Times New Roman"/>
          <w:sz w:val="28"/>
          <w:szCs w:val="28"/>
        </w:rPr>
        <w:t>Студент», «Сотрудник» или «Сторонний пользователь»)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учебной группы;</w:t>
      </w:r>
    </w:p>
    <w:p w14:paraId="6237B247" w14:textId="3C6FFC77" w:rsidR="006A1E0F" w:rsidRDefault="006A1E0F" w:rsidP="006A1E0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Отображение интерактивного календаря контрольных мероприятий на ближайшие 30 дней;</w:t>
      </w:r>
    </w:p>
    <w:p w14:paraId="2F3538D3" w14:textId="1B528517" w:rsidR="006A1E0F" w:rsidRDefault="006A1E0F" w:rsidP="006A1E0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Прием учебных материалов </w:t>
      </w:r>
      <w:r w:rsidR="008E3C84">
        <w:rPr>
          <w:rFonts w:ascii="Times New Roman" w:eastAsia="Times New Roman" w:hAnsi="Times New Roman" w:cs="Times New Roman"/>
          <w:sz w:val="28"/>
          <w:szCs w:val="28"/>
        </w:rPr>
        <w:t xml:space="preserve">от студентов </w:t>
      </w:r>
      <w:r>
        <w:rPr>
          <w:rFonts w:ascii="Times New Roman" w:eastAsia="Times New Roman" w:hAnsi="Times New Roman" w:cs="Times New Roman"/>
          <w:sz w:val="28"/>
          <w:szCs w:val="28"/>
        </w:rPr>
        <w:t>через интерфейс бота;</w:t>
      </w:r>
    </w:p>
    <w:p w14:paraId="4F459903" w14:textId="2E40EACB" w:rsidR="006A1E0F" w:rsidRDefault="006A1E0F" w:rsidP="006A1E0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Автоматическая валидация загружаемых файлов на соответствие расширению, допустимому размеру и срокам сдачи;</w:t>
      </w:r>
    </w:p>
    <w:p w14:paraId="0B7C2AE4" w14:textId="573C28B8" w:rsidR="006A1E0F" w:rsidRDefault="006A1E0F" w:rsidP="006A1E0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текстовых документов на уникальность (антиплагиат);</w:t>
      </w:r>
    </w:p>
    <w:p w14:paraId="39F311E8" w14:textId="79C27AFF" w:rsidR="006A1E0F" w:rsidRDefault="006A1E0F" w:rsidP="006A1E0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Рассылка </w:t>
      </w:r>
      <w:r w:rsidR="00AB4F1D">
        <w:rPr>
          <w:rFonts w:ascii="Times New Roman" w:eastAsia="Times New Roman" w:hAnsi="Times New Roman" w:cs="Times New Roman"/>
          <w:sz w:val="28"/>
          <w:szCs w:val="28"/>
        </w:rPr>
        <w:t>преподавателем</w:t>
      </w:r>
      <w:r w:rsidR="008E3C84">
        <w:rPr>
          <w:rFonts w:ascii="Times New Roman" w:eastAsia="Times New Roman" w:hAnsi="Times New Roman" w:cs="Times New Roman"/>
          <w:sz w:val="28"/>
          <w:szCs w:val="28"/>
        </w:rPr>
        <w:t xml:space="preserve"> через веб-интерфейс</w:t>
      </w:r>
      <w:r w:rsidR="00AB4F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адресных уведомлений студентам;</w:t>
      </w:r>
    </w:p>
    <w:p w14:paraId="4D3D7F81" w14:textId="1A2F93A5" w:rsidR="008E3C84" w:rsidRDefault="008E3C84" w:rsidP="006A1E0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преподавателем через веб-интерфейс контрольными мероприятиями;</w:t>
      </w:r>
    </w:p>
    <w:p w14:paraId="768DB39C" w14:textId="20FE62CC" w:rsidR="008E3C84" w:rsidRDefault="008E3C84" w:rsidP="006A1E0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Получение и фильтрация преподавателем отправленных работ студентов </w:t>
      </w:r>
      <w:r>
        <w:rPr>
          <w:rFonts w:ascii="Times New Roman" w:eastAsia="Times New Roman" w:hAnsi="Times New Roman" w:cs="Times New Roman"/>
          <w:sz w:val="28"/>
          <w:szCs w:val="28"/>
        </w:rPr>
        <w:t>через веб-интерфейс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A20F683" w14:textId="0753F1B5" w:rsidR="008E3C84" w:rsidRDefault="008E3C84" w:rsidP="006A1E0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преподавателем отправленных работ студентов через веб-интерфейс;</w:t>
      </w:r>
    </w:p>
    <w:p w14:paraId="586F9222" w14:textId="7F25C739" w:rsidR="006A1E0F" w:rsidRDefault="00AB4F1D" w:rsidP="006A1E0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Автоматическое о</w:t>
      </w:r>
      <w:r w:rsidR="006A1E0F">
        <w:rPr>
          <w:rFonts w:ascii="Times New Roman" w:eastAsia="Times New Roman" w:hAnsi="Times New Roman" w:cs="Times New Roman"/>
          <w:sz w:val="28"/>
          <w:szCs w:val="28"/>
        </w:rPr>
        <w:t>повещение студента о результате проверки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преподавателем</w:t>
      </w:r>
      <w:r w:rsidR="006A1E0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53675A0" w14:textId="177DE779" w:rsidR="00AB4F1D" w:rsidRDefault="00AB4F1D" w:rsidP="006A1E0F">
      <w:pPr>
        <w:pStyle w:val="a6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Предоставление веб-интерфейса администратора для управления дисциплинами;</w:t>
      </w:r>
    </w:p>
    <w:p w14:paraId="286E6096" w14:textId="52711656" w:rsidR="00AB4F1D" w:rsidRDefault="00AB4F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4F1D">
        <w:rPr>
          <w:rFonts w:ascii="Times New Roman" w:eastAsia="Times New Roman" w:hAnsi="Times New Roman" w:cs="Times New Roman"/>
          <w:sz w:val="28"/>
          <w:szCs w:val="28"/>
        </w:rPr>
        <w:t>Организация входных и выходных данных:</w:t>
      </w:r>
    </w:p>
    <w:p w14:paraId="5772B72F" w14:textId="7F7A2FF1" w:rsidR="00AB4F1D" w:rsidRDefault="00AB4F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Входные данные: </w:t>
      </w:r>
      <w:r w:rsidRPr="00AB4F1D">
        <w:rPr>
          <w:rFonts w:ascii="Times New Roman" w:eastAsia="Times New Roman" w:hAnsi="Times New Roman" w:cs="Times New Roman"/>
          <w:sz w:val="28"/>
          <w:szCs w:val="28"/>
        </w:rPr>
        <w:t xml:space="preserve">текстовые команды бота, файлы форматов .pdf, .docx, .zip, .txt, метаданные </w:t>
      </w:r>
      <w:r w:rsidR="00126F3A">
        <w:rPr>
          <w:rFonts w:ascii="Times New Roman" w:eastAsia="Times New Roman" w:hAnsi="Times New Roman" w:cs="Times New Roman"/>
          <w:sz w:val="28"/>
          <w:szCs w:val="28"/>
        </w:rPr>
        <w:t>пользователя</w:t>
      </w:r>
      <w:r w:rsidRPr="00AB4F1D">
        <w:rPr>
          <w:rFonts w:ascii="Times New Roman" w:eastAsia="Times New Roman" w:hAnsi="Times New Roman" w:cs="Times New Roman"/>
          <w:sz w:val="28"/>
          <w:szCs w:val="28"/>
        </w:rPr>
        <w:t>, формы веб-интерфейса.</w:t>
      </w:r>
    </w:p>
    <w:p w14:paraId="22756A0B" w14:textId="2CFD3A46" w:rsidR="00AB4F1D" w:rsidRDefault="00AB4F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4F1D">
        <w:rPr>
          <w:rFonts w:ascii="Times New Roman" w:eastAsia="Times New Roman" w:hAnsi="Times New Roman" w:cs="Times New Roman"/>
          <w:sz w:val="28"/>
          <w:szCs w:val="28"/>
        </w:rPr>
        <w:t xml:space="preserve">Выходные данные: текстовые сообщения в </w:t>
      </w:r>
      <w:r w:rsidR="001A4284">
        <w:rPr>
          <w:rFonts w:ascii="Times New Roman" w:eastAsia="Times New Roman" w:hAnsi="Times New Roman" w:cs="Times New Roman"/>
          <w:sz w:val="28"/>
          <w:szCs w:val="28"/>
        </w:rPr>
        <w:t>средстве коммуникации</w:t>
      </w:r>
      <w:r w:rsidRPr="00AB4F1D">
        <w:rPr>
          <w:rFonts w:ascii="Times New Roman" w:eastAsia="Times New Roman" w:hAnsi="Times New Roman" w:cs="Times New Roman"/>
          <w:sz w:val="28"/>
          <w:szCs w:val="28"/>
        </w:rPr>
        <w:t>, отчеты антиплагиата, сводные таблицы в веб-интерфейсе, архивы с работами.</w:t>
      </w:r>
    </w:p>
    <w:p w14:paraId="10DF9A09" w14:textId="5CA9F02D" w:rsidR="00967C84" w:rsidRDefault="00FB48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="00B73A81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F7B90">
        <w:rPr>
          <w:rFonts w:ascii="Times New Roman" w:eastAsia="Times New Roman" w:hAnsi="Times New Roman" w:cs="Times New Roman"/>
          <w:sz w:val="28"/>
          <w:szCs w:val="28"/>
        </w:rPr>
        <w:t xml:space="preserve">Требования </w:t>
      </w:r>
      <w:r>
        <w:rPr>
          <w:rFonts w:ascii="Times New Roman" w:eastAsia="Times New Roman" w:hAnsi="Times New Roman" w:cs="Times New Roman"/>
          <w:sz w:val="28"/>
          <w:szCs w:val="28"/>
        </w:rPr>
        <w:t>к составу и параметрам технических средств</w:t>
      </w:r>
    </w:p>
    <w:p w14:paraId="7AD07F15" w14:textId="3C2C8817" w:rsidR="00364A85" w:rsidRDefault="00364A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4A85">
        <w:rPr>
          <w:rFonts w:ascii="Times New Roman" w:eastAsia="Times New Roman" w:hAnsi="Times New Roman" w:cs="Times New Roman"/>
          <w:sz w:val="28"/>
          <w:szCs w:val="28"/>
        </w:rPr>
        <w:t>Сервер: архитектура x86-64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(не менее 2 ядер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CPU</w:t>
      </w:r>
      <w:r w:rsidRPr="00364A85">
        <w:rPr>
          <w:rFonts w:ascii="Times New Roman" w:eastAsia="Times New Roman" w:hAnsi="Times New Roman" w:cs="Times New Roman"/>
          <w:sz w:val="28"/>
          <w:szCs w:val="28"/>
        </w:rPr>
        <w:t>), оперативная память от 2 ГБ, свободное дисковое пространство от 10 ГБ.</w:t>
      </w:r>
    </w:p>
    <w:p w14:paraId="45746AD0" w14:textId="06861887" w:rsidR="00364A85" w:rsidRDefault="00364A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4A85">
        <w:rPr>
          <w:rFonts w:ascii="Times New Roman" w:eastAsia="Times New Roman" w:hAnsi="Times New Roman" w:cs="Times New Roman"/>
          <w:sz w:val="28"/>
          <w:szCs w:val="28"/>
        </w:rPr>
        <w:t>Клиент: мобильное устройство или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персональный компьютер.</w:t>
      </w:r>
    </w:p>
    <w:p w14:paraId="6D2508EF" w14:textId="225F7F9A" w:rsidR="00967C84" w:rsidRDefault="00FB48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="00B73A81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F7B90">
        <w:rPr>
          <w:rFonts w:ascii="Times New Roman" w:eastAsia="Times New Roman" w:hAnsi="Times New Roman" w:cs="Times New Roman"/>
          <w:sz w:val="28"/>
          <w:szCs w:val="28"/>
        </w:rPr>
        <w:t xml:space="preserve">Требования </w:t>
      </w:r>
      <w:r>
        <w:rPr>
          <w:rFonts w:ascii="Times New Roman" w:eastAsia="Times New Roman" w:hAnsi="Times New Roman" w:cs="Times New Roman"/>
          <w:sz w:val="28"/>
          <w:szCs w:val="28"/>
        </w:rPr>
        <w:t>к информационной и программной совместимости</w:t>
      </w:r>
    </w:p>
    <w:p w14:paraId="6DB245A6" w14:textId="48F0D747" w:rsidR="00364A85" w:rsidRDefault="00364A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4A85">
        <w:rPr>
          <w:rFonts w:ascii="Times New Roman" w:eastAsia="Times New Roman" w:hAnsi="Times New Roman" w:cs="Times New Roman"/>
          <w:sz w:val="28"/>
          <w:szCs w:val="28"/>
        </w:rPr>
        <w:t>Серверное ПО: ОС семейства Linux (Ubuntu 22.04 LTS), интерпретатор Python 3.10, СУБД PostgreSQL 14.</w:t>
      </w:r>
    </w:p>
    <w:p w14:paraId="5A7F8F6A" w14:textId="351A1367" w:rsidR="00364A85" w:rsidRDefault="00364A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Клиентское ПО (Студент): </w:t>
      </w:r>
      <w:r w:rsidRPr="00364A85">
        <w:rPr>
          <w:rFonts w:ascii="Times New Roman" w:eastAsia="Times New Roman" w:hAnsi="Times New Roman" w:cs="Times New Roman"/>
          <w:sz w:val="28"/>
          <w:szCs w:val="28"/>
        </w:rPr>
        <w:t>установленн</w:t>
      </w:r>
      <w:r w:rsidR="001A4284">
        <w:rPr>
          <w:rFonts w:ascii="Times New Roman" w:eastAsia="Times New Roman" w:hAnsi="Times New Roman" w:cs="Times New Roman"/>
          <w:sz w:val="28"/>
          <w:szCs w:val="28"/>
        </w:rPr>
        <w:t>ое средство коммуникации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D4A578" w14:textId="072F05EF" w:rsidR="00967C84" w:rsidRDefault="00364A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4A85">
        <w:rPr>
          <w:rFonts w:ascii="Times New Roman" w:eastAsia="Times New Roman" w:hAnsi="Times New Roman" w:cs="Times New Roman"/>
          <w:sz w:val="28"/>
          <w:szCs w:val="28"/>
        </w:rPr>
        <w:t>Клиентское ПО (Преподаватель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  <w:r w:rsidRPr="00364A85">
        <w:rPr>
          <w:rFonts w:ascii="Times New Roman" w:eastAsia="Times New Roman" w:hAnsi="Times New Roman" w:cs="Times New Roman"/>
          <w:sz w:val="28"/>
          <w:szCs w:val="28"/>
        </w:rPr>
        <w:t>веб-браузер на базе движка Chromium (Google Chrome 110)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r w:rsidRPr="00364A85">
        <w:rPr>
          <w:rFonts w:ascii="Times New Roman" w:eastAsia="Times New Roman" w:hAnsi="Times New Roman" w:cs="Times New Roman"/>
          <w:sz w:val="28"/>
          <w:szCs w:val="28"/>
        </w:rPr>
        <w:t>Mozilla Firefox 110.</w:t>
      </w:r>
    </w:p>
    <w:p w14:paraId="38DCD51F" w14:textId="7AD9DD86" w:rsidR="00967C84" w:rsidRDefault="00FB48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7" w:name="_heading=h.2et92p0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Требования к документации</w:t>
      </w:r>
    </w:p>
    <w:p w14:paraId="1F665F99" w14:textId="5BF5731E" w:rsidR="00967C84" w:rsidRDefault="00FB48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представления заказчику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 xml:space="preserve"> (на защиту </w:t>
      </w:r>
      <w:r w:rsidR="00154A36" w:rsidRPr="00154A36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разрабатываются следующие документы:</w:t>
      </w:r>
    </w:p>
    <w:p w14:paraId="3233B771" w14:textId="777A3A11" w:rsidR="008029DB" w:rsidRDefault="00470060" w:rsidP="00C437E7">
      <w:pPr>
        <w:tabs>
          <w:tab w:val="center" w:pos="517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 w:rsidR="00FB481C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Т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>ехническое задание.</w:t>
      </w:r>
      <w:r w:rsidR="00C437E7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56E3B83" w14:textId="5C4BD6AE" w:rsidR="00967C84" w:rsidRDefault="008029D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4.2 </w:t>
      </w:r>
      <w:r w:rsidRPr="008029DB">
        <w:rPr>
          <w:rFonts w:ascii="Times New Roman" w:eastAsia="Times New Roman" w:hAnsi="Times New Roman" w:cs="Times New Roman"/>
          <w:sz w:val="28"/>
          <w:szCs w:val="28"/>
        </w:rPr>
        <w:t>Описание программы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54A36" w:rsidRPr="00154A36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 w:rsidRPr="008029DB">
        <w:rPr>
          <w:rFonts w:ascii="Times New Roman" w:eastAsia="Times New Roman" w:hAnsi="Times New Roman" w:cs="Times New Roman"/>
          <w:sz w:val="28"/>
          <w:szCs w:val="28"/>
        </w:rPr>
        <w:t>ведения о логической структуре и функционировании программы</w:t>
      </w:r>
      <w:r w:rsidR="00FB48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EDDCA4" w14:textId="6B77B99D" w:rsidR="00967C84" w:rsidRDefault="0047006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>3</w:t>
      </w:r>
      <w:r w:rsidR="00FB481C">
        <w:rPr>
          <w:rFonts w:ascii="Times New Roman" w:eastAsia="Times New Roman" w:hAnsi="Times New Roman" w:cs="Times New Roman"/>
          <w:sz w:val="28"/>
          <w:szCs w:val="28"/>
        </w:rPr>
        <w:t xml:space="preserve"> Программа и методика испытаний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54A36" w:rsidRPr="00154A36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029DB" w:rsidRPr="008029DB">
        <w:rPr>
          <w:rFonts w:ascii="Times New Roman" w:eastAsia="Times New Roman" w:hAnsi="Times New Roman" w:cs="Times New Roman"/>
          <w:sz w:val="28"/>
          <w:szCs w:val="28"/>
        </w:rPr>
        <w:t>требования, подлежащие проверке при испытании программы, а также порядок и методы их контроля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36676E" w14:textId="3FF77C75" w:rsidR="00967C84" w:rsidRDefault="0047006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>4</w:t>
      </w:r>
      <w:r w:rsidR="00FB481C">
        <w:rPr>
          <w:rFonts w:ascii="Times New Roman" w:eastAsia="Times New Roman" w:hAnsi="Times New Roman" w:cs="Times New Roman"/>
          <w:sz w:val="28"/>
          <w:szCs w:val="28"/>
        </w:rPr>
        <w:t xml:space="preserve"> Руководство пользователя – c описанием всех действий, которые пользователь может произвести, и реакцию системы на эти действия; порядок действий пользователя при зависании или сбое программы.</w:t>
      </w:r>
    </w:p>
    <w:p w14:paraId="1BC91A71" w14:textId="2648A384" w:rsidR="00967C84" w:rsidRDefault="00FB48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8" w:name="_heading=h.tyjcwt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Технико-экономические показатели</w:t>
      </w:r>
    </w:p>
    <w:p w14:paraId="0D08289C" w14:textId="1EB32EAA" w:rsidR="00967C84" w:rsidRDefault="00FB48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данному разделу не предъявляются</w:t>
      </w:r>
      <w:r w:rsidR="00E54A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0AAE0F" w14:textId="4BB5BE91" w:rsidR="00967C84" w:rsidRDefault="00FB48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Стадии и этапы разработки</w:t>
      </w:r>
    </w:p>
    <w:p w14:paraId="7B6DD498" w14:textId="47D4A8BD" w:rsidR="00E54A8D" w:rsidRPr="00E54A8D" w:rsidRDefault="00FB481C" w:rsidP="001F7B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20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6.1 </w:t>
      </w:r>
      <w:r w:rsidR="000520A3" w:rsidRPr="000520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</w:t>
      </w:r>
      <w:r w:rsidR="000520A3" w:rsidRPr="000520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адии и этапы </w:t>
      </w:r>
      <w:r w:rsidR="000520A3" w:rsidRPr="000520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разработки </w:t>
      </w:r>
      <w:r w:rsidR="00154A36" w:rsidRPr="00154A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программы (программного компонента или системы)</w:t>
      </w:r>
    </w:p>
    <w:p w14:paraId="0F413A9F" w14:textId="4C8FA30D" w:rsidR="001F7B90" w:rsidRDefault="001F7B90" w:rsidP="001F7B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</w:t>
      </w:r>
      <w:r w:rsidR="003F52E9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Разработка </w:t>
      </w:r>
      <w:r w:rsidR="00C76D7E">
        <w:rPr>
          <w:rFonts w:ascii="Times New Roman" w:eastAsia="Times New Roman" w:hAnsi="Times New Roman" w:cs="Times New Roman"/>
          <w:sz w:val="28"/>
          <w:szCs w:val="28"/>
        </w:rPr>
        <w:t xml:space="preserve">архитектуры 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 1</w:t>
      </w:r>
      <w:r w:rsidR="00E54A8D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.0</w:t>
      </w:r>
      <w:r w:rsidR="003F52E9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14:paraId="5472A1C7" w14:textId="216AEACF" w:rsidR="001F7B90" w:rsidRDefault="001F7B90" w:rsidP="001F7B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</w:t>
      </w:r>
      <w:r w:rsidR="001F7091">
        <w:rPr>
          <w:rFonts w:ascii="Times New Roman" w:eastAsia="Times New Roman" w:hAnsi="Times New Roman" w:cs="Times New Roman"/>
          <w:sz w:val="28"/>
          <w:szCs w:val="28"/>
        </w:rPr>
        <w:t>3</w:t>
      </w:r>
      <w:r w:rsidR="003F52E9">
        <w:rPr>
          <w:rFonts w:ascii="Times New Roman" w:eastAsia="Times New Roman" w:hAnsi="Times New Roman" w:cs="Times New Roman"/>
          <w:sz w:val="28"/>
          <w:szCs w:val="28"/>
        </w:rPr>
        <w:t xml:space="preserve"> Реализация </w:t>
      </w:r>
      <w:r w:rsidR="001F7091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 </w:t>
      </w:r>
      <w:r w:rsidR="001F7091">
        <w:rPr>
          <w:rFonts w:ascii="Times New Roman" w:eastAsia="Times New Roman" w:hAnsi="Times New Roman" w:cs="Times New Roman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.0</w:t>
      </w:r>
      <w:r w:rsidR="001F7091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14:paraId="26C27F45" w14:textId="1A27D475" w:rsidR="005217E6" w:rsidRDefault="005217E6" w:rsidP="001F7B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</w:t>
      </w:r>
      <w:r w:rsidR="00DE5C1E">
        <w:rPr>
          <w:rFonts w:ascii="Times New Roman" w:eastAsia="Times New Roman" w:hAnsi="Times New Roman" w:cs="Times New Roman"/>
          <w:sz w:val="28"/>
          <w:szCs w:val="28"/>
        </w:rPr>
        <w:t>.3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217E6">
        <w:rPr>
          <w:rFonts w:ascii="Times New Roman" w:eastAsia="Times New Roman" w:hAnsi="Times New Roman" w:cs="Times New Roman"/>
          <w:sz w:val="28"/>
          <w:szCs w:val="28"/>
        </w:rPr>
        <w:t>Оформление документации</w:t>
      </w:r>
      <w:r w:rsidR="00E54A8D">
        <w:rPr>
          <w:rFonts w:ascii="Times New Roman" w:eastAsia="Times New Roman" w:hAnsi="Times New Roman" w:cs="Times New Roman"/>
          <w:sz w:val="28"/>
          <w:szCs w:val="28"/>
        </w:rPr>
        <w:t xml:space="preserve"> – до 20.04.2026 г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0CAD77" w14:textId="20394240" w:rsidR="001F7B90" w:rsidRDefault="001F7B90" w:rsidP="001F7B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6.1.</w:t>
      </w:r>
      <w:r w:rsidR="0044481E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Тестирование и отладка </w:t>
      </w:r>
      <w:r w:rsidR="00154A36" w:rsidRPr="00154A36">
        <w:rPr>
          <w:rFonts w:ascii="Times New Roman" w:eastAsia="Times New Roman" w:hAnsi="Times New Roman" w:cs="Times New Roman"/>
          <w:sz w:val="28"/>
          <w:szCs w:val="28"/>
        </w:rPr>
        <w:t xml:space="preserve">готовой программы </w:t>
      </w:r>
      <w:r>
        <w:rPr>
          <w:rFonts w:ascii="Times New Roman" w:eastAsia="Times New Roman" w:hAnsi="Times New Roman" w:cs="Times New Roman"/>
          <w:sz w:val="28"/>
          <w:szCs w:val="28"/>
        </w:rPr>
        <w:t>– до 10.05.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14:paraId="48632EC4" w14:textId="77777777" w:rsidR="000520A3" w:rsidRPr="000520A3" w:rsidRDefault="00FB48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20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6.2 Перечень </w:t>
      </w:r>
      <w:r w:rsidR="005217E6" w:rsidRPr="000520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технически</w:t>
      </w:r>
      <w:r w:rsidRPr="000520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 документов</w:t>
      </w:r>
    </w:p>
    <w:p w14:paraId="32E12E6B" w14:textId="19C33798" w:rsidR="001F7B90" w:rsidRDefault="001F7B90" w:rsidP="001F7B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6.2.1 </w:t>
      </w:r>
      <w:r w:rsidRPr="008029DB">
        <w:rPr>
          <w:rFonts w:ascii="Times New Roman" w:eastAsia="Times New Roman" w:hAnsi="Times New Roman" w:cs="Times New Roman"/>
          <w:sz w:val="28"/>
          <w:szCs w:val="28"/>
        </w:rPr>
        <w:t>Описание программы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0520A3">
        <w:rPr>
          <w:rFonts w:ascii="Times New Roman" w:eastAsia="Times New Roman" w:hAnsi="Times New Roman" w:cs="Times New Roman"/>
          <w:sz w:val="28"/>
          <w:szCs w:val="28"/>
        </w:rPr>
        <w:t xml:space="preserve">разработано </w:t>
      </w:r>
      <w:r>
        <w:rPr>
          <w:rFonts w:ascii="Times New Roman" w:eastAsia="Times New Roman" w:hAnsi="Times New Roman" w:cs="Times New Roman"/>
          <w:sz w:val="28"/>
          <w:szCs w:val="28"/>
        </w:rPr>
        <w:t>до 15.04.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14:paraId="03BE836C" w14:textId="111FBF47" w:rsidR="001F7B90" w:rsidRDefault="001F7B90" w:rsidP="001F7B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6.2.2 Программа и методика испытаний – </w:t>
      </w:r>
      <w:r w:rsidR="005217E6">
        <w:rPr>
          <w:rFonts w:ascii="Times New Roman" w:eastAsia="Times New Roman" w:hAnsi="Times New Roman" w:cs="Times New Roman"/>
          <w:sz w:val="28"/>
          <w:szCs w:val="28"/>
        </w:rPr>
        <w:t xml:space="preserve">разработана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="005217E6">
        <w:rPr>
          <w:rFonts w:ascii="Times New Roman" w:eastAsia="Times New Roman" w:hAnsi="Times New Roman" w:cs="Times New Roman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sz w:val="28"/>
          <w:szCs w:val="28"/>
        </w:rPr>
        <w:t>.0</w:t>
      </w:r>
      <w:r w:rsidR="005217E6">
        <w:rPr>
          <w:rFonts w:ascii="Times New Roman" w:eastAsia="Times New Roman" w:hAnsi="Times New Roman" w:cs="Times New Roman"/>
          <w:sz w:val="28"/>
          <w:szCs w:val="28"/>
        </w:rPr>
        <w:t>4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.2026 г.</w:t>
      </w:r>
      <w:r w:rsidR="005217E6">
        <w:rPr>
          <w:rFonts w:ascii="Times New Roman" w:eastAsia="Times New Roman" w:hAnsi="Times New Roman" w:cs="Times New Roman"/>
          <w:sz w:val="28"/>
          <w:szCs w:val="28"/>
        </w:rPr>
        <w:t xml:space="preserve">, утверждена у 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руководителя ВКР</w:t>
      </w:r>
      <w:r w:rsidR="005217E6">
        <w:rPr>
          <w:rFonts w:ascii="Times New Roman" w:eastAsia="Times New Roman" w:hAnsi="Times New Roman" w:cs="Times New Roman"/>
          <w:sz w:val="28"/>
          <w:szCs w:val="28"/>
        </w:rPr>
        <w:t xml:space="preserve"> до 25.04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.2026 г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68EC72" w14:textId="7F1D983D" w:rsidR="001F7B90" w:rsidRPr="004422AA" w:rsidRDefault="001F7B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6.2.3 Руководство пользователя – </w:t>
      </w:r>
      <w:r w:rsidR="000520A3">
        <w:rPr>
          <w:rFonts w:ascii="Times New Roman" w:eastAsia="Times New Roman" w:hAnsi="Times New Roman" w:cs="Times New Roman"/>
          <w:sz w:val="28"/>
          <w:szCs w:val="28"/>
        </w:rPr>
        <w:t xml:space="preserve">разработано </w:t>
      </w:r>
      <w:r>
        <w:rPr>
          <w:rFonts w:ascii="Times New Roman" w:eastAsia="Times New Roman" w:hAnsi="Times New Roman" w:cs="Times New Roman"/>
          <w:sz w:val="28"/>
          <w:szCs w:val="28"/>
        </w:rPr>
        <w:t>до 10.05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.2026 г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F0D8CD" w14:textId="165CA2AF" w:rsidR="00967C84" w:rsidRDefault="00FB48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9" w:name="_heading=h.3dy6vkm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Порядок контроля и приёмки</w:t>
      </w:r>
    </w:p>
    <w:p w14:paraId="46D6C0EF" w14:textId="35F66F4B" w:rsidR="00C437E7" w:rsidRPr="00550321" w:rsidRDefault="00FB481C" w:rsidP="0055032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Приём </w:t>
      </w:r>
      <w:r w:rsidR="00154A36" w:rsidRPr="00154A36">
        <w:rPr>
          <w:rFonts w:ascii="Times New Roman" w:eastAsia="Times New Roman" w:hAnsi="Times New Roman" w:cs="Times New Roman"/>
          <w:sz w:val="28"/>
          <w:szCs w:val="28"/>
        </w:rPr>
        <w:t>программы (программного компонента или системы)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виде 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показа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испытаний осуществляется в </w:t>
      </w:r>
      <w:r w:rsidR="00C437E7" w:rsidRPr="00C437E7">
        <w:rPr>
          <w:rFonts w:ascii="Times New Roman" w:eastAsia="Times New Roman" w:hAnsi="Times New Roman" w:cs="Times New Roman"/>
          <w:sz w:val="28"/>
          <w:szCs w:val="28"/>
        </w:rPr>
        <w:t xml:space="preserve">ходе предварительной защиты ВКРБ – защиты программы (программного компонента или системы) </w:t>
      </w:r>
      <w:r>
        <w:rPr>
          <w:rFonts w:ascii="Times New Roman" w:eastAsia="Times New Roman" w:hAnsi="Times New Roman" w:cs="Times New Roman"/>
          <w:sz w:val="28"/>
          <w:szCs w:val="28"/>
        </w:rPr>
        <w:t>в период с 15 по 24 мая 202</w:t>
      </w:r>
      <w:r w:rsidR="001F7B9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года в соответстви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разработанной программой и методикой испытаний.</w:t>
      </w:r>
      <w:bookmarkEnd w:id="0"/>
    </w:p>
    <w:sectPr w:rsidR="00C437E7" w:rsidRPr="00550321">
      <w:footerReference w:type="default" r:id="rId8"/>
      <w:pgSz w:w="11900" w:h="16840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F3760" w14:textId="77777777" w:rsidR="009A2BC7" w:rsidRDefault="009A2BC7">
      <w:r>
        <w:separator/>
      </w:r>
    </w:p>
  </w:endnote>
  <w:endnote w:type="continuationSeparator" w:id="0">
    <w:p w14:paraId="69D5C0E9" w14:textId="77777777" w:rsidR="009A2BC7" w:rsidRDefault="009A2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75D21" w14:textId="222FB439" w:rsidR="00967C84" w:rsidRPr="00C437E7" w:rsidRDefault="00FB481C" w:rsidP="00C437E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hAnsi="Times New Roman" w:cs="Times New Roman"/>
        <w:color w:val="000000"/>
        <w:sz w:val="28"/>
        <w:szCs w:val="28"/>
      </w:rPr>
    </w:pPr>
    <w:r w:rsidRPr="00C437E7">
      <w:rPr>
        <w:rFonts w:ascii="Times New Roman" w:hAnsi="Times New Roman" w:cs="Times New Roman"/>
        <w:color w:val="000000"/>
        <w:sz w:val="28"/>
        <w:szCs w:val="28"/>
      </w:rPr>
      <w:fldChar w:fldCharType="begin"/>
    </w:r>
    <w:r w:rsidRPr="00C437E7">
      <w:rPr>
        <w:rFonts w:ascii="Times New Roman" w:hAnsi="Times New Roman" w:cs="Times New Roman"/>
        <w:color w:val="000000"/>
        <w:sz w:val="28"/>
        <w:szCs w:val="28"/>
      </w:rPr>
      <w:instrText>PAGE</w:instrText>
    </w:r>
    <w:r w:rsidRPr="00C437E7">
      <w:rPr>
        <w:rFonts w:ascii="Times New Roman" w:hAnsi="Times New Roman" w:cs="Times New Roman"/>
        <w:color w:val="000000"/>
        <w:sz w:val="28"/>
        <w:szCs w:val="28"/>
      </w:rPr>
      <w:fldChar w:fldCharType="separate"/>
    </w:r>
    <w:r w:rsidR="00A36982" w:rsidRPr="00C437E7">
      <w:rPr>
        <w:rFonts w:ascii="Times New Roman" w:hAnsi="Times New Roman" w:cs="Times New Roman"/>
        <w:noProof/>
        <w:color w:val="000000"/>
        <w:sz w:val="28"/>
        <w:szCs w:val="28"/>
      </w:rPr>
      <w:t>2</w:t>
    </w:r>
    <w:r w:rsidRPr="00C437E7">
      <w:rPr>
        <w:rFonts w:ascii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B9570" w14:textId="77777777" w:rsidR="009A2BC7" w:rsidRDefault="009A2BC7">
      <w:r>
        <w:separator/>
      </w:r>
    </w:p>
  </w:footnote>
  <w:footnote w:type="continuationSeparator" w:id="0">
    <w:p w14:paraId="13DA1561" w14:textId="77777777" w:rsidR="009A2BC7" w:rsidRDefault="009A2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E1178"/>
    <w:multiLevelType w:val="hybridMultilevel"/>
    <w:tmpl w:val="9CF0249C"/>
    <w:lvl w:ilvl="0" w:tplc="1CCC16D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45F7A78"/>
    <w:multiLevelType w:val="hybridMultilevel"/>
    <w:tmpl w:val="EC02ADD8"/>
    <w:lvl w:ilvl="0" w:tplc="B18CE80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8D7728"/>
    <w:multiLevelType w:val="hybridMultilevel"/>
    <w:tmpl w:val="10A4E2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193FE2"/>
    <w:multiLevelType w:val="hybridMultilevel"/>
    <w:tmpl w:val="ECB8EFAC"/>
    <w:lvl w:ilvl="0" w:tplc="AED6DD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350C6"/>
    <w:multiLevelType w:val="hybridMultilevel"/>
    <w:tmpl w:val="188C3060"/>
    <w:lvl w:ilvl="0" w:tplc="1CCC16D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C84"/>
    <w:rsid w:val="000520A3"/>
    <w:rsid w:val="000C1EC6"/>
    <w:rsid w:val="000F1711"/>
    <w:rsid w:val="00126F3A"/>
    <w:rsid w:val="00154A36"/>
    <w:rsid w:val="001A4284"/>
    <w:rsid w:val="001F6A9C"/>
    <w:rsid w:val="001F7091"/>
    <w:rsid w:val="001F7B90"/>
    <w:rsid w:val="002346B4"/>
    <w:rsid w:val="002365FB"/>
    <w:rsid w:val="002404ED"/>
    <w:rsid w:val="002A070F"/>
    <w:rsid w:val="002A41D6"/>
    <w:rsid w:val="002B60BB"/>
    <w:rsid w:val="00312F9F"/>
    <w:rsid w:val="00322EC7"/>
    <w:rsid w:val="00364A85"/>
    <w:rsid w:val="00384200"/>
    <w:rsid w:val="00395D63"/>
    <w:rsid w:val="003E7823"/>
    <w:rsid w:val="003F52E9"/>
    <w:rsid w:val="004422AA"/>
    <w:rsid w:val="0044481E"/>
    <w:rsid w:val="00470060"/>
    <w:rsid w:val="004A0C9F"/>
    <w:rsid w:val="004A1A03"/>
    <w:rsid w:val="004B0A8E"/>
    <w:rsid w:val="004E339E"/>
    <w:rsid w:val="005217E6"/>
    <w:rsid w:val="005218DA"/>
    <w:rsid w:val="00546D42"/>
    <w:rsid w:val="00550321"/>
    <w:rsid w:val="005A02FD"/>
    <w:rsid w:val="005C0C4A"/>
    <w:rsid w:val="00690015"/>
    <w:rsid w:val="006A1E0F"/>
    <w:rsid w:val="006F2B1C"/>
    <w:rsid w:val="00736CCA"/>
    <w:rsid w:val="008029DB"/>
    <w:rsid w:val="00846BA5"/>
    <w:rsid w:val="00874497"/>
    <w:rsid w:val="008B36F8"/>
    <w:rsid w:val="008E3C84"/>
    <w:rsid w:val="00954561"/>
    <w:rsid w:val="00967C84"/>
    <w:rsid w:val="009A2BC7"/>
    <w:rsid w:val="00A17DEE"/>
    <w:rsid w:val="00A206BC"/>
    <w:rsid w:val="00A36982"/>
    <w:rsid w:val="00AB4F1D"/>
    <w:rsid w:val="00AF2E84"/>
    <w:rsid w:val="00B73A81"/>
    <w:rsid w:val="00B7684E"/>
    <w:rsid w:val="00BD2B0E"/>
    <w:rsid w:val="00C437E7"/>
    <w:rsid w:val="00C76D7E"/>
    <w:rsid w:val="00CE511F"/>
    <w:rsid w:val="00DE5C1E"/>
    <w:rsid w:val="00DF6E6D"/>
    <w:rsid w:val="00E12405"/>
    <w:rsid w:val="00E46A24"/>
    <w:rsid w:val="00E54A8D"/>
    <w:rsid w:val="00EB601A"/>
    <w:rsid w:val="00F00FB4"/>
    <w:rsid w:val="00F7391B"/>
    <w:rsid w:val="00FA0662"/>
    <w:rsid w:val="00FA62F3"/>
    <w:rsid w:val="00FB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41A96"/>
  <w15:docId w15:val="{18063319-ED82-4F00-A8A9-580DD862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3B8"/>
  </w:style>
  <w:style w:type="paragraph" w:styleId="1">
    <w:name w:val="heading 1"/>
    <w:basedOn w:val="a"/>
    <w:next w:val="a"/>
    <w:link w:val="10"/>
    <w:uiPriority w:val="9"/>
    <w:qFormat/>
    <w:rsid w:val="009A43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1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6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5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1">
    <w:name w:val="p1"/>
    <w:basedOn w:val="a"/>
    <w:rsid w:val="008D33B8"/>
    <w:rPr>
      <w:rFonts w:ascii="Helvetica" w:hAnsi="Helvetica" w:cs="Times New Roman"/>
      <w:sz w:val="18"/>
      <w:szCs w:val="18"/>
    </w:rPr>
  </w:style>
  <w:style w:type="paragraph" w:customStyle="1" w:styleId="p2">
    <w:name w:val="p2"/>
    <w:basedOn w:val="a"/>
    <w:rsid w:val="008D33B8"/>
    <w:rPr>
      <w:rFonts w:ascii="Helvetica" w:hAnsi="Helvetica" w:cs="Times New Roman"/>
      <w:sz w:val="21"/>
      <w:szCs w:val="21"/>
    </w:rPr>
  </w:style>
  <w:style w:type="paragraph" w:styleId="a4">
    <w:name w:val="header"/>
    <w:basedOn w:val="a"/>
    <w:link w:val="a5"/>
    <w:rsid w:val="009A430E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szCs w:val="20"/>
    </w:rPr>
  </w:style>
  <w:style w:type="character" w:customStyle="1" w:styleId="a5">
    <w:name w:val="Верхний колонтитул Знак"/>
    <w:basedOn w:val="a0"/>
    <w:link w:val="a4"/>
    <w:rsid w:val="009A430E"/>
    <w:rPr>
      <w:rFonts w:ascii="Times New Roman" w:eastAsia="Times New Roman" w:hAnsi="Times New Roman" w:cs="Times New Roman"/>
      <w:szCs w:val="20"/>
      <w:lang w:val="ru-RU" w:eastAsia="ru-RU"/>
    </w:rPr>
  </w:style>
  <w:style w:type="paragraph" w:customStyle="1" w:styleId="31">
    <w:name w:val="Стиль3"/>
    <w:basedOn w:val="1"/>
    <w:rsid w:val="009A430E"/>
    <w:pPr>
      <w:keepLines w:val="0"/>
      <w:spacing w:after="60"/>
      <w:ind w:firstLine="709"/>
      <w:jc w:val="both"/>
      <w:outlineLvl w:val="9"/>
    </w:pPr>
    <w:rPr>
      <w:rFonts w:ascii="TimesET" w:eastAsia="Times New Roman" w:hAnsi="TimesET" w:cs="Times New Roman"/>
      <w:color w:val="auto"/>
      <w:kern w:val="28"/>
      <w:sz w:val="24"/>
      <w:szCs w:val="20"/>
    </w:rPr>
  </w:style>
  <w:style w:type="character" w:customStyle="1" w:styleId="10">
    <w:name w:val="Заголовок 1 Знак"/>
    <w:basedOn w:val="a0"/>
    <w:link w:val="1"/>
    <w:uiPriority w:val="9"/>
    <w:rsid w:val="009A4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List Paragraph"/>
    <w:basedOn w:val="a"/>
    <w:uiPriority w:val="34"/>
    <w:rsid w:val="00AC522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0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A16FF"/>
    <w:rPr>
      <w:rFonts w:asciiTheme="majorHAnsi" w:eastAsiaTheme="majorEastAsia" w:hAnsiTheme="majorHAnsi" w:cstheme="majorBidi"/>
      <w:color w:val="1F3763" w:themeColor="accent1" w:themeShade="7F"/>
    </w:rPr>
  </w:style>
  <w:style w:type="table" w:styleId="a7">
    <w:name w:val="Table Grid"/>
    <w:basedOn w:val="a1"/>
    <w:uiPriority w:val="39"/>
    <w:rsid w:val="00480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8D45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8">
    <w:name w:val="TOC Heading"/>
    <w:basedOn w:val="1"/>
    <w:next w:val="a"/>
    <w:uiPriority w:val="39"/>
    <w:unhideWhenUsed/>
    <w:rsid w:val="00D94D43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D41C12"/>
    <w:pPr>
      <w:tabs>
        <w:tab w:val="right" w:leader="dot" w:pos="9339"/>
      </w:tabs>
      <w:spacing w:before="120"/>
    </w:pPr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AE2D5C"/>
    <w:pPr>
      <w:tabs>
        <w:tab w:val="right" w:leader="dot" w:pos="9339"/>
      </w:tabs>
      <w:spacing w:line="360" w:lineRule="auto"/>
      <w:ind w:left="240"/>
    </w:pPr>
    <w:rPr>
      <w:b/>
      <w:bCs/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D94D43"/>
    <w:pPr>
      <w:ind w:left="480"/>
    </w:pPr>
    <w:rPr>
      <w:sz w:val="22"/>
      <w:szCs w:val="22"/>
    </w:rPr>
  </w:style>
  <w:style w:type="character" w:styleId="a9">
    <w:name w:val="Hyperlink"/>
    <w:basedOn w:val="a0"/>
    <w:uiPriority w:val="99"/>
    <w:unhideWhenUsed/>
    <w:rsid w:val="00D94D43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D94D43"/>
    <w:pPr>
      <w:ind w:left="720"/>
    </w:pPr>
    <w:rPr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D94D43"/>
    <w:pPr>
      <w:ind w:left="960"/>
    </w:pPr>
    <w:rPr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D94D43"/>
    <w:pPr>
      <w:ind w:left="120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D94D43"/>
    <w:pPr>
      <w:ind w:left="144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94D43"/>
    <w:pPr>
      <w:ind w:left="168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94D43"/>
    <w:pPr>
      <w:ind w:left="1920"/>
    </w:pPr>
    <w:rPr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325B2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25B20"/>
    <w:rPr>
      <w:rFonts w:ascii="Tahoma" w:hAnsi="Tahoma" w:cs="Tahoma"/>
      <w:sz w:val="16"/>
      <w:szCs w:val="16"/>
    </w:rPr>
  </w:style>
  <w:style w:type="character" w:customStyle="1" w:styleId="ac">
    <w:name w:val="ТЕКСТ"/>
    <w:basedOn w:val="a0"/>
    <w:uiPriority w:val="99"/>
    <w:qFormat/>
    <w:locked/>
    <w:rsid w:val="00EB29BB"/>
    <w:rPr>
      <w:rFonts w:ascii="Times New Roman" w:hAnsi="Times New Roman" w:cs="Times New Roman"/>
      <w:sz w:val="28"/>
    </w:rPr>
  </w:style>
  <w:style w:type="paragraph" w:styleId="ad">
    <w:name w:val="footer"/>
    <w:basedOn w:val="a"/>
    <w:link w:val="ae"/>
    <w:uiPriority w:val="99"/>
    <w:unhideWhenUsed/>
    <w:rsid w:val="007D32A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7D32A6"/>
  </w:style>
  <w:style w:type="paragraph" w:customStyle="1" w:styleId="12">
    <w:name w:val="1Заг"/>
    <w:basedOn w:val="1"/>
    <w:link w:val="13"/>
    <w:qFormat/>
    <w:rsid w:val="00D41C12"/>
    <w:pPr>
      <w:spacing w:line="480" w:lineRule="auto"/>
      <w:ind w:firstLine="709"/>
    </w:pPr>
    <w:rPr>
      <w:rFonts w:ascii="Times New Roman" w:hAnsi="Times New Roman" w:cs="Times New Roman"/>
      <w:b/>
      <w:color w:val="auto"/>
    </w:rPr>
  </w:style>
  <w:style w:type="paragraph" w:customStyle="1" w:styleId="22">
    <w:name w:val="2 Заг"/>
    <w:basedOn w:val="2"/>
    <w:link w:val="23"/>
    <w:qFormat/>
    <w:rsid w:val="00D41C12"/>
    <w:pPr>
      <w:ind w:firstLine="1418"/>
    </w:pPr>
    <w:rPr>
      <w:rFonts w:ascii="Times New Roman" w:hAnsi="Times New Roman"/>
      <w:b/>
      <w:color w:val="auto"/>
      <w:sz w:val="32"/>
    </w:rPr>
  </w:style>
  <w:style w:type="character" w:customStyle="1" w:styleId="13">
    <w:name w:val="1Заг Знак"/>
    <w:basedOn w:val="a0"/>
    <w:link w:val="12"/>
    <w:rsid w:val="00D41C12"/>
    <w:rPr>
      <w:rFonts w:ascii="Times New Roman" w:eastAsiaTheme="majorEastAsia" w:hAnsi="Times New Roman" w:cs="Times New Roman"/>
      <w:b/>
      <w:sz w:val="32"/>
      <w:szCs w:val="32"/>
      <w:lang w:val="ru-RU"/>
    </w:rPr>
  </w:style>
  <w:style w:type="paragraph" w:customStyle="1" w:styleId="33">
    <w:name w:val="3 Заг"/>
    <w:basedOn w:val="3"/>
    <w:link w:val="34"/>
    <w:qFormat/>
    <w:rsid w:val="00FC06AA"/>
    <w:pPr>
      <w:suppressAutoHyphens/>
      <w:ind w:firstLine="2126"/>
    </w:pPr>
    <w:rPr>
      <w:rFonts w:ascii="Times New Roman" w:hAnsi="Times New Roman"/>
      <w:b/>
      <w:color w:val="auto"/>
      <w:sz w:val="32"/>
    </w:rPr>
  </w:style>
  <w:style w:type="character" w:customStyle="1" w:styleId="23">
    <w:name w:val="2 Заг Знак"/>
    <w:basedOn w:val="13"/>
    <w:link w:val="22"/>
    <w:rsid w:val="00D41C12"/>
    <w:rPr>
      <w:rFonts w:ascii="Times New Roman" w:eastAsiaTheme="majorEastAsia" w:hAnsi="Times New Roman" w:cstheme="majorBidi"/>
      <w:b/>
      <w:sz w:val="32"/>
      <w:szCs w:val="26"/>
      <w:lang w:val="ru-RU"/>
    </w:rPr>
  </w:style>
  <w:style w:type="character" w:customStyle="1" w:styleId="34">
    <w:name w:val="3 Заг Знак"/>
    <w:basedOn w:val="23"/>
    <w:link w:val="33"/>
    <w:rsid w:val="00FC06AA"/>
    <w:rPr>
      <w:rFonts w:ascii="Times New Roman" w:eastAsiaTheme="majorEastAsia" w:hAnsi="Times New Roman" w:cstheme="majorBidi"/>
      <w:b/>
      <w:sz w:val="32"/>
      <w:szCs w:val="26"/>
      <w:lang w:val="ru-RU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b/fZ2vi8ggpbJ+XLi0glm1JuWA==">CgMxLjAyCGguZ2pkZ3hzMgloLjMwajB6bGwyCWguMWZvYjl0ZTIJaC4zem55c2g3MgloLjJldDkycDAyCGgudHlqY3d0MgloLjNkeTZ2a204AHIhMTA0eFNvQlRpM0pEMnJTTUpBZnpJN3JScHBNT1F3ZmRK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4446</TotalTime>
  <Pages>6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JuraS</dc:creator>
  <cp:lastModifiedBy>Александр Лебедев</cp:lastModifiedBy>
  <cp:revision>31</cp:revision>
  <cp:lastPrinted>2025-07-08T10:42:00Z</cp:lastPrinted>
  <dcterms:created xsi:type="dcterms:W3CDTF">2025-06-12T13:25:00Z</dcterms:created>
  <dcterms:modified xsi:type="dcterms:W3CDTF">2026-03-16T17:07:00Z</dcterms:modified>
</cp:coreProperties>
</file>