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4A313" w14:textId="31AEF271" w:rsidR="00C72C88" w:rsidRDefault="003D68D1">
      <w:pPr>
        <w:rPr>
          <w:u w:val="single"/>
        </w:rPr>
      </w:pPr>
      <w:r>
        <w:rPr>
          <w:u w:val="single"/>
        </w:rPr>
        <w:t>Acceptance test</w:t>
      </w:r>
    </w:p>
    <w:p w14:paraId="1846B70E" w14:textId="0063A6C5" w:rsidR="003D68D1" w:rsidRDefault="003D68D1">
      <w:r>
        <w:t>Button tool suggestions statistics</w:t>
      </w:r>
    </w:p>
    <w:p w14:paraId="7944700B" w14:textId="1128067E" w:rsidR="003D68D1" w:rsidRDefault="003D68D1">
      <w:pPr>
        <w:rPr>
          <w:u w:val="single"/>
        </w:rPr>
      </w:pPr>
      <w:r>
        <w:rPr>
          <w:u w:val="single"/>
        </w:rPr>
        <w:t>Acceptance criteria</w:t>
      </w:r>
    </w:p>
    <w:p w14:paraId="274B601C" w14:textId="4184F3CF" w:rsidR="003D68D1" w:rsidRDefault="00E023E8">
      <w:pPr>
        <w:rPr>
          <w:rFonts w:eastAsia="Times New Roman"/>
          <w:szCs w:val="22"/>
        </w:rPr>
      </w:pPr>
      <w:r w:rsidRPr="586272D3">
        <w:rPr>
          <w:rFonts w:eastAsia="Times New Roman"/>
          <w:szCs w:val="22"/>
        </w:rPr>
        <w:t>Input a file and run statistics, and the suggestions section should appear, recommending the appropriate tool for DNA and protein.</w:t>
      </w:r>
    </w:p>
    <w:p w14:paraId="26E5A72C" w14:textId="7BB3B8F1" w:rsidR="00E023E8" w:rsidRDefault="00E023E8">
      <w:pPr>
        <w:rPr>
          <w:rFonts w:eastAsia="Times New Roman"/>
          <w:szCs w:val="22"/>
        </w:rPr>
      </w:pPr>
      <w:r>
        <w:rPr>
          <w:rFonts w:eastAsia="Times New Roman"/>
          <w:szCs w:val="22"/>
        </w:rPr>
        <w:t>User opens the main program</w:t>
      </w:r>
    </w:p>
    <w:p w14:paraId="59ED0558" w14:textId="234DC139" w:rsidR="00E023E8" w:rsidRDefault="00E023E8">
      <w:r w:rsidRPr="00E023E8">
        <w:drawing>
          <wp:inline distT="0" distB="0" distL="0" distR="0" wp14:anchorId="78FA6046" wp14:editId="62CD498F">
            <wp:extent cx="5731510" cy="5666740"/>
            <wp:effectExtent l="0" t="0" r="2540" b="0"/>
            <wp:docPr id="188051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112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59B1E" w14:textId="533A1B49" w:rsidR="005C4771" w:rsidRDefault="005C4771">
      <w:r>
        <w:t>The user selects file statistics button and selects their file</w:t>
      </w:r>
    </w:p>
    <w:p w14:paraId="5CFBBF18" w14:textId="6246FC74" w:rsidR="005C4771" w:rsidRDefault="005C4771">
      <w:r w:rsidRPr="005C4771">
        <w:lastRenderedPageBreak/>
        <w:drawing>
          <wp:inline distT="0" distB="0" distL="0" distR="0" wp14:anchorId="584FDD4C" wp14:editId="50035B93">
            <wp:extent cx="5731510" cy="5767705"/>
            <wp:effectExtent l="0" t="0" r="2540" b="4445"/>
            <wp:docPr id="212273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382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8CEA" w14:textId="0EFADE50" w:rsidR="0052394C" w:rsidRDefault="0052394C">
      <w:r>
        <w:t xml:space="preserve">The right column suggests to use BLASTN. That is correct, as BLASTN runs the BLAST algorithm for nucleotide sequences, and the file provided contains a nucleotide sequence. </w:t>
      </w:r>
      <w:r w:rsidR="009D3047">
        <w:t>The user presses the BLASTN button.</w:t>
      </w:r>
    </w:p>
    <w:p w14:paraId="318CAC37" w14:textId="6EE034F5" w:rsidR="0052394C" w:rsidRDefault="0052394C">
      <w:r w:rsidRPr="0052394C">
        <w:lastRenderedPageBreak/>
        <w:drawing>
          <wp:inline distT="0" distB="0" distL="0" distR="0" wp14:anchorId="2A5C8E18" wp14:editId="0C30D473">
            <wp:extent cx="5731510" cy="3701415"/>
            <wp:effectExtent l="0" t="0" r="2540" b="0"/>
            <wp:docPr id="1417933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335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D3715" w14:textId="4AAD1ECE" w:rsidR="009D3047" w:rsidRDefault="009D3047">
      <w:r>
        <w:t>And finds themselves on the BLASTN page.</w:t>
      </w:r>
    </w:p>
    <w:p w14:paraId="4DB27EC1" w14:textId="31A72B17" w:rsidR="009D3047" w:rsidRPr="003D68D1" w:rsidRDefault="009D3047">
      <w:r w:rsidRPr="009D3047">
        <w:drawing>
          <wp:inline distT="0" distB="0" distL="0" distR="0" wp14:anchorId="752CE319" wp14:editId="5E20908B">
            <wp:extent cx="5731510" cy="4175760"/>
            <wp:effectExtent l="0" t="0" r="2540" b="0"/>
            <wp:docPr id="1834166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661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3047" w:rsidRPr="003D68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72B"/>
    <w:rsid w:val="002145F9"/>
    <w:rsid w:val="003D68D1"/>
    <w:rsid w:val="0040172B"/>
    <w:rsid w:val="0052394C"/>
    <w:rsid w:val="005762EB"/>
    <w:rsid w:val="005C4771"/>
    <w:rsid w:val="005E5345"/>
    <w:rsid w:val="009D3047"/>
    <w:rsid w:val="00BE42E0"/>
    <w:rsid w:val="00C72C88"/>
    <w:rsid w:val="00E02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74DD9B"/>
  <w15:chartTrackingRefBased/>
  <w15:docId w15:val="{A88301C3-A6BB-4E26-B3E4-337C20788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7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7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7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7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7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7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7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7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7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7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Ambagtsheer, Chris</dc:creator>
  <cp:keywords/>
  <dc:description/>
  <cp:lastModifiedBy>Ambagtsheer, Chris</cp:lastModifiedBy>
  <cp:revision>6</cp:revision>
  <dcterms:created xsi:type="dcterms:W3CDTF">2026-04-17T14:09:00Z</dcterms:created>
  <dcterms:modified xsi:type="dcterms:W3CDTF">2026-04-17T14:12:00Z</dcterms:modified>
</cp:coreProperties>
</file>