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F4180" w:rsidRDefault="000F4180">
      <w:pPr>
        <w:rPr>
          <w:sz w:val="28"/>
          <w:szCs w:val="28"/>
          <w:u w:val="single"/>
          <w:lang w:val="en-US"/>
        </w:rPr>
      </w:pPr>
      <w:r w:rsidRPr="000F4180">
        <w:rPr>
          <w:sz w:val="28"/>
          <w:szCs w:val="28"/>
          <w:u w:val="single"/>
          <w:lang w:val="en-US"/>
        </w:rPr>
        <w:t>Acceptance Test:</w:t>
      </w:r>
    </w:p>
    <w:p w:rsidR="000F4180" w:rsidRDefault="000F4180">
      <w:pPr>
        <w:rPr>
          <w:sz w:val="28"/>
          <w:szCs w:val="28"/>
          <w:u w:val="single"/>
          <w:lang w:val="en-US"/>
        </w:rPr>
      </w:pPr>
    </w:p>
    <w:p w:rsidR="000F4180" w:rsidRDefault="000F4180">
      <w:pPr>
        <w:rPr>
          <w:lang w:val="en-US"/>
        </w:rPr>
      </w:pPr>
      <w:r>
        <w:rPr>
          <w:lang w:val="en-US"/>
        </w:rPr>
        <w:t>Adjusted BLASTP parameters</w:t>
      </w:r>
    </w:p>
    <w:p w:rsidR="000F4180" w:rsidRDefault="000F4180">
      <w:pPr>
        <w:rPr>
          <w:lang w:val="en-US"/>
        </w:rPr>
      </w:pPr>
    </w:p>
    <w:p w:rsidR="000F4180" w:rsidRDefault="000F4180">
      <w:pPr>
        <w:rPr>
          <w:sz w:val="28"/>
          <w:szCs w:val="28"/>
          <w:u w:val="single"/>
          <w:lang w:val="en-US"/>
        </w:rPr>
      </w:pPr>
      <w:r>
        <w:rPr>
          <w:sz w:val="28"/>
          <w:szCs w:val="28"/>
          <w:u w:val="single"/>
          <w:lang w:val="en-US"/>
        </w:rPr>
        <w:t>Test Criteria:</w:t>
      </w:r>
    </w:p>
    <w:p w:rsidR="000F4180" w:rsidRDefault="000F4180">
      <w:pPr>
        <w:rPr>
          <w:sz w:val="28"/>
          <w:szCs w:val="28"/>
          <w:u w:val="single"/>
          <w:lang w:val="en-US"/>
        </w:rPr>
      </w:pPr>
    </w:p>
    <w:p w:rsidR="000F4180" w:rsidRDefault="000F4180">
      <w:pPr>
        <w:rPr>
          <w:lang w:val="en-US"/>
        </w:rPr>
      </w:pPr>
      <w:r>
        <w:rPr>
          <w:lang w:val="en-US"/>
        </w:rPr>
        <w:t>After clicking the “BLASTP” or “BLASTN” button on the main screen the user is redirected to the respective tool GUI. Each Interface should have option for filtering the run based on three parameters (</w:t>
      </w:r>
      <w:r w:rsidR="007E7802">
        <w:rPr>
          <w:lang w:val="en-US"/>
        </w:rPr>
        <w:t>E-value, Maximum no. of Hits and Scoring Matrix</w:t>
      </w:r>
      <w:r>
        <w:rPr>
          <w:lang w:val="en-US"/>
        </w:rPr>
        <w:t>)</w:t>
      </w:r>
      <w:r w:rsidR="007E7802">
        <w:rPr>
          <w:lang w:val="en-US"/>
        </w:rPr>
        <w:t>.</w:t>
      </w:r>
    </w:p>
    <w:p w:rsidR="007E7802" w:rsidRDefault="007E7802">
      <w:pPr>
        <w:rPr>
          <w:lang w:val="en-US"/>
        </w:rPr>
      </w:pPr>
    </w:p>
    <w:p w:rsidR="007E7802" w:rsidRDefault="007E7802">
      <w:pPr>
        <w:rPr>
          <w:lang w:val="en-US"/>
        </w:rPr>
      </w:pPr>
      <w:r>
        <w:rPr>
          <w:noProof/>
          <w:lang w:val="en-US"/>
        </w:rPr>
        <mc:AlternateContent>
          <mc:Choice Requires="wpi">
            <w:drawing>
              <wp:anchor distT="0" distB="0" distL="114300" distR="114300" simplePos="0" relativeHeight="251659264" behindDoc="0" locked="0" layoutInCell="1" allowOverlap="1">
                <wp:simplePos x="0" y="0"/>
                <wp:positionH relativeFrom="column">
                  <wp:posOffset>72392</wp:posOffset>
                </wp:positionH>
                <wp:positionV relativeFrom="paragraph">
                  <wp:posOffset>2997078</wp:posOffset>
                </wp:positionV>
                <wp:extent cx="2680920" cy="804960"/>
                <wp:effectExtent l="38100" t="38100" r="50165" b="46355"/>
                <wp:wrapNone/>
                <wp:docPr id="1482733430" name="Ink 2"/>
                <wp:cNvGraphicFramePr/>
                <a:graphic xmlns:a="http://schemas.openxmlformats.org/drawingml/2006/main">
                  <a:graphicData uri="http://schemas.microsoft.com/office/word/2010/wordprocessingInk">
                    <w14:contentPart bwMode="auto" r:id="rId4">
                      <w14:nvContentPartPr>
                        <w14:cNvContentPartPr/>
                      </w14:nvContentPartPr>
                      <w14:xfrm>
                        <a:off x="0" y="0"/>
                        <a:ext cx="2680920" cy="804960"/>
                      </w14:xfrm>
                    </w14:contentPart>
                  </a:graphicData>
                </a:graphic>
              </wp:anchor>
            </w:drawing>
          </mc:Choice>
          <mc:Fallback>
            <w:pict>
              <v:shapetype w14:anchorId="02A67ED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5pt;margin-top:235.3pt;width:212.55pt;height:64.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">
                <v:imagedata r:id="rId5" o:title=""/>
              </v:shape>
            </w:pict>
          </mc:Fallback>
        </mc:AlternateContent>
      </w:r>
      <w:r>
        <w:rPr>
          <w:noProof/>
          <w:lang w:val="en-US"/>
        </w:rPr>
        <w:drawing>
          <wp:inline distT="0" distB="0" distL="0" distR="0">
            <wp:extent cx="5731510" cy="4100195"/>
            <wp:effectExtent l="0" t="0" r="0" b="1905"/>
            <wp:docPr id="106693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35230" name="Picture 10669352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100195"/>
                    </a:xfrm>
                    <a:prstGeom prst="rect">
                      <a:avLst/>
                    </a:prstGeom>
                  </pic:spPr>
                </pic:pic>
              </a:graphicData>
            </a:graphic>
          </wp:inline>
        </w:drawing>
      </w:r>
    </w:p>
    <w:p w:rsidR="007E7802" w:rsidRDefault="007E7802">
      <w:pPr>
        <w:rPr>
          <w:lang w:val="en-US"/>
        </w:rPr>
      </w:pPr>
    </w:p>
    <w:p w:rsidR="007E7802" w:rsidRDefault="007E7802" w:rsidP="007E7802">
      <w:pPr>
        <w:rPr>
          <w:lang w:val="en-US"/>
        </w:rPr>
      </w:pPr>
      <w:r>
        <w:rPr>
          <w:lang w:val="en-US"/>
        </w:rPr>
        <w:t xml:space="preserve">User can filter each parameter according to his need. </w:t>
      </w:r>
    </w:p>
    <w:p w:rsidR="00EF5655" w:rsidRDefault="00EF5655" w:rsidP="007E7802">
      <w:pPr>
        <w:rPr>
          <w:lang w:val="en-US"/>
        </w:rPr>
      </w:pPr>
    </w:p>
    <w:p w:rsidR="00EF5655" w:rsidRDefault="00EF5655" w:rsidP="00EF5655">
      <w:pPr>
        <w:jc w:val="center"/>
        <w:rPr>
          <w:lang w:val="en-US"/>
        </w:rPr>
      </w:pPr>
      <w:r>
        <w:rPr>
          <w:noProof/>
          <w:lang w:val="en-US"/>
        </w:rPr>
        <mc:AlternateContent>
          <mc:Choice Requires="wpi">
            <w:drawing>
              <wp:anchor distT="0" distB="0" distL="114300" distR="114300" simplePos="0" relativeHeight="251662336" behindDoc="0" locked="0" layoutInCell="1" allowOverlap="1">
                <wp:simplePos x="0" y="0"/>
                <wp:positionH relativeFrom="column">
                  <wp:posOffset>2238375</wp:posOffset>
                </wp:positionH>
                <wp:positionV relativeFrom="paragraph">
                  <wp:posOffset>607695</wp:posOffset>
                </wp:positionV>
                <wp:extent cx="1318700" cy="136335"/>
                <wp:effectExtent l="38100" t="38100" r="0" b="41910"/>
                <wp:wrapNone/>
                <wp:docPr id="2121675924" name="Ink 20"/>
                <wp:cNvGraphicFramePr/>
                <a:graphic xmlns:a="http://schemas.openxmlformats.org/drawingml/2006/main">
                  <a:graphicData uri="http://schemas.microsoft.com/office/word/2010/wordprocessingInk">
                    <w14:contentPart bwMode="auto" r:id="rId7">
                      <w14:nvContentPartPr>
                        <w14:cNvContentPartPr/>
                      </w14:nvContentPartPr>
                      <w14:xfrm>
                        <a:off x="0" y="0"/>
                        <a:ext cx="1318700" cy="136335"/>
                      </w14:xfrm>
                    </w14:contentPart>
                  </a:graphicData>
                </a:graphic>
              </wp:anchor>
            </w:drawing>
          </mc:Choice>
          <mc:Fallback>
            <w:pict>
              <v:shape w14:anchorId="253BE29C" id="Ink 20" o:spid="_x0000_s1026" type="#_x0000_t75" style="position:absolute;margin-left:175.55pt;margin-top:47.15pt;width:105.25pt;height:12.1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">
                <v:imagedata r:id="rId8" o:title=""/>
              </v:shape>
            </w:pict>
          </mc:Fallback>
        </mc:AlternateContent>
      </w:r>
      <w:r>
        <w:rPr>
          <w:noProof/>
          <w:lang w:val="en-US"/>
        </w:rPr>
        <w:drawing>
          <wp:inline distT="0" distB="0" distL="0" distR="0" wp14:anchorId="582D7B2F" wp14:editId="63DB9E67">
            <wp:extent cx="3801439" cy="1909814"/>
            <wp:effectExtent l="0" t="0" r="0" b="0"/>
            <wp:docPr id="17478851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85193" name="Picture 1747885193"/>
                    <pic:cNvPicPr/>
                  </pic:nvPicPr>
                  <pic:blipFill>
                    <a:blip r:embed="rId9">
                      <a:extLst>
                        <a:ext uri="{28A0092B-C50C-407E-A947-70E740481C1C}">
                          <a14:useLocalDpi xmlns:a14="http://schemas.microsoft.com/office/drawing/2010/main" val="0"/>
                        </a:ext>
                      </a:extLst>
                    </a:blip>
                    <a:stretch>
                      <a:fillRect/>
                    </a:stretch>
                  </pic:blipFill>
                  <pic:spPr>
                    <a:xfrm>
                      <a:off x="0" y="0"/>
                      <a:ext cx="3826468" cy="1922388"/>
                    </a:xfrm>
                    <a:prstGeom prst="rect">
                      <a:avLst/>
                    </a:prstGeom>
                  </pic:spPr>
                </pic:pic>
              </a:graphicData>
            </a:graphic>
          </wp:inline>
        </w:drawing>
      </w:r>
    </w:p>
    <w:p w:rsidR="00EF5655" w:rsidRDefault="00EF5655" w:rsidP="00EF5655">
      <w:pPr>
        <w:jc w:val="center"/>
        <w:rPr>
          <w:lang w:val="en-US"/>
        </w:rPr>
      </w:pPr>
    </w:p>
    <w:p w:rsidR="00EF5655" w:rsidRDefault="00EF5655" w:rsidP="00EF5655">
      <w:pPr>
        <w:jc w:val="center"/>
        <w:rPr>
          <w:lang w:val="en-US"/>
        </w:rPr>
      </w:pPr>
    </w:p>
    <w:p w:rsidR="007E7802" w:rsidRDefault="00EF5655" w:rsidP="00EF5655">
      <w:pPr>
        <w:jc w:val="center"/>
        <w:rPr>
          <w:lang w:val="en-US"/>
        </w:rPr>
      </w:pPr>
      <w:r>
        <w:rPr>
          <w:noProof/>
          <w:lang w:val="en-US"/>
        </w:rPr>
        <mc:AlternateContent>
          <mc:Choice Requires="wpi">
            <w:drawing>
              <wp:anchor distT="0" distB="0" distL="114300" distR="114300" simplePos="0" relativeHeight="251665408" behindDoc="0" locked="0" layoutInCell="1" allowOverlap="1">
                <wp:simplePos x="0" y="0"/>
                <wp:positionH relativeFrom="column">
                  <wp:posOffset>2854325</wp:posOffset>
                </wp:positionH>
                <wp:positionV relativeFrom="paragraph">
                  <wp:posOffset>201295</wp:posOffset>
                </wp:positionV>
                <wp:extent cx="655215" cy="354330"/>
                <wp:effectExtent l="38100" t="38100" r="5715" b="39370"/>
                <wp:wrapNone/>
                <wp:docPr id="1609824470" name="Ink 23"/>
                <wp:cNvGraphicFramePr/>
                <a:graphic xmlns:a="http://schemas.openxmlformats.org/drawingml/2006/main">
                  <a:graphicData uri="http://schemas.microsoft.com/office/word/2010/wordprocessingInk">
                    <w14:contentPart bwMode="auto" r:id="rId10">
                      <w14:nvContentPartPr>
                        <w14:cNvContentPartPr/>
                      </w14:nvContentPartPr>
                      <w14:xfrm>
                        <a:off x="0" y="0"/>
                        <a:ext cx="655215" cy="354330"/>
                      </w14:xfrm>
                    </w14:contentPart>
                  </a:graphicData>
                </a:graphic>
              </wp:anchor>
            </w:drawing>
          </mc:Choice>
          <mc:Fallback>
            <w:pict>
              <v:shape w14:anchorId="4D696D90" id="Ink 23" o:spid="_x0000_s1026" type="#_x0000_t75" style="position:absolute;margin-left:224.05pt;margin-top:15.15pt;width:53.05pt;height:29.3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">
                <v:imagedata r:id="rId11" o:title=""/>
              </v:shape>
            </w:pict>
          </mc:Fallback>
        </mc:AlternateContent>
      </w:r>
      <w:r>
        <w:rPr>
          <w:noProof/>
          <w:lang w:val="en-US"/>
        </w:rPr>
        <w:drawing>
          <wp:inline distT="0" distB="0" distL="0" distR="0">
            <wp:extent cx="3554858" cy="1372499"/>
            <wp:effectExtent l="0" t="0" r="1270" b="0"/>
            <wp:docPr id="16741576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57699" name="Picture 1674157699"/>
                    <pic:cNvPicPr/>
                  </pic:nvPicPr>
                  <pic:blipFill>
                    <a:blip r:embed="rId12">
                      <a:extLst>
                        <a:ext uri="{28A0092B-C50C-407E-A947-70E740481C1C}">
                          <a14:useLocalDpi xmlns:a14="http://schemas.microsoft.com/office/drawing/2010/main" val="0"/>
                        </a:ext>
                      </a:extLst>
                    </a:blip>
                    <a:stretch>
                      <a:fillRect/>
                    </a:stretch>
                  </pic:blipFill>
                  <pic:spPr>
                    <a:xfrm>
                      <a:off x="0" y="0"/>
                      <a:ext cx="3571756" cy="1379023"/>
                    </a:xfrm>
                    <a:prstGeom prst="rect">
                      <a:avLst/>
                    </a:prstGeom>
                  </pic:spPr>
                </pic:pic>
              </a:graphicData>
            </a:graphic>
          </wp:inline>
        </w:drawing>
      </w:r>
    </w:p>
    <w:p w:rsidR="00EF5655" w:rsidRDefault="00EF5655" w:rsidP="00EF5655">
      <w:pPr>
        <w:jc w:val="center"/>
        <w:rPr>
          <w:lang w:val="en-US"/>
        </w:rPr>
      </w:pPr>
    </w:p>
    <w:p w:rsidR="00EF5655" w:rsidRDefault="00EF5655" w:rsidP="00EF5655">
      <w:pPr>
        <w:jc w:val="center"/>
        <w:rPr>
          <w:lang w:val="en-US"/>
        </w:rPr>
      </w:pPr>
      <w:r>
        <w:rPr>
          <w:noProof/>
          <w:lang w:val="en-US"/>
        </w:rPr>
        <mc:AlternateContent>
          <mc:Choice Requires="wpi">
            <w:drawing>
              <wp:anchor distT="0" distB="0" distL="114300" distR="114300" simplePos="0" relativeHeight="251668480" behindDoc="0" locked="0" layoutInCell="1" allowOverlap="1">
                <wp:simplePos x="0" y="0"/>
                <wp:positionH relativeFrom="column">
                  <wp:posOffset>2079625</wp:posOffset>
                </wp:positionH>
                <wp:positionV relativeFrom="paragraph">
                  <wp:posOffset>833120</wp:posOffset>
                </wp:positionV>
                <wp:extent cx="1447155" cy="152605"/>
                <wp:effectExtent l="0" t="38100" r="0" b="38100"/>
                <wp:wrapNone/>
                <wp:docPr id="644984808" name="Ink 26"/>
                <wp:cNvGraphicFramePr/>
                <a:graphic xmlns:a="http://schemas.openxmlformats.org/drawingml/2006/main">
                  <a:graphicData uri="http://schemas.microsoft.com/office/word/2010/wordprocessingInk">
                    <w14:contentPart bwMode="auto" r:id="rId13">
                      <w14:nvContentPartPr>
                        <w14:cNvContentPartPr/>
                      </w14:nvContentPartPr>
                      <w14:xfrm>
                        <a:off x="0" y="0"/>
                        <a:ext cx="1447155" cy="152605"/>
                      </w14:xfrm>
                    </w14:contentPart>
                  </a:graphicData>
                </a:graphic>
              </wp:anchor>
            </w:drawing>
          </mc:Choice>
          <mc:Fallback>
            <w:pict>
              <v:shape w14:anchorId="07C5A3AA" id="Ink 26" o:spid="_x0000_s1026" type="#_x0000_t75" style="position:absolute;margin-left:163.05pt;margin-top:64.9pt;width:115.4pt;height:13.4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">
                <v:imagedata r:id="rId14" o:title=""/>
              </v:shape>
            </w:pict>
          </mc:Fallback>
        </mc:AlternateContent>
      </w:r>
      <w:r>
        <w:rPr>
          <w:noProof/>
          <w:lang w:val="en-US"/>
        </w:rPr>
        <w:drawing>
          <wp:inline distT="0" distB="0" distL="0" distR="0">
            <wp:extent cx="3604428" cy="1705510"/>
            <wp:effectExtent l="0" t="0" r="2540" b="0"/>
            <wp:docPr id="15476931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93171" name="Picture 1547693171"/>
                    <pic:cNvPicPr/>
                  </pic:nvPicPr>
                  <pic:blipFill>
                    <a:blip r:embed="rId15">
                      <a:extLst>
                        <a:ext uri="{28A0092B-C50C-407E-A947-70E740481C1C}">
                          <a14:useLocalDpi xmlns:a14="http://schemas.microsoft.com/office/drawing/2010/main" val="0"/>
                        </a:ext>
                      </a:extLst>
                    </a:blip>
                    <a:stretch>
                      <a:fillRect/>
                    </a:stretch>
                  </pic:blipFill>
                  <pic:spPr>
                    <a:xfrm>
                      <a:off x="0" y="0"/>
                      <a:ext cx="3623615" cy="1714589"/>
                    </a:xfrm>
                    <a:prstGeom prst="rect">
                      <a:avLst/>
                    </a:prstGeom>
                  </pic:spPr>
                </pic:pic>
              </a:graphicData>
            </a:graphic>
          </wp:inline>
        </w:drawing>
      </w:r>
    </w:p>
    <w:p w:rsidR="00EF5655" w:rsidRDefault="00EF5655" w:rsidP="00EF5655">
      <w:pPr>
        <w:jc w:val="center"/>
        <w:rPr>
          <w:lang w:val="en-US"/>
        </w:rPr>
      </w:pPr>
    </w:p>
    <w:p w:rsidR="00EF5655" w:rsidRDefault="00EF5655" w:rsidP="00EF5655">
      <w:pPr>
        <w:rPr>
          <w:lang w:val="en-US"/>
        </w:rPr>
      </w:pPr>
    </w:p>
    <w:p w:rsidR="00EF5655" w:rsidRDefault="00EF5655" w:rsidP="00EF5655">
      <w:pPr>
        <w:rPr>
          <w:lang w:val="en-US"/>
        </w:rPr>
      </w:pPr>
      <w:r>
        <w:rPr>
          <w:lang w:val="en-US"/>
        </w:rPr>
        <w:t>Based on the parameters user has selected the output should have maximum of 10 sequence out of which the highest E-value score should be “1e-2”.</w:t>
      </w:r>
    </w:p>
    <w:p w:rsidR="00EF5655" w:rsidRDefault="00EF5655" w:rsidP="00EF5655">
      <w:pPr>
        <w:rPr>
          <w:lang w:val="en-US"/>
        </w:rPr>
      </w:pPr>
    </w:p>
    <w:p w:rsidR="00EF5655" w:rsidRDefault="00EF5655" w:rsidP="00EF5655">
      <w:pPr>
        <w:rPr>
          <w:lang w:val="en-US"/>
        </w:rPr>
      </w:pPr>
      <w:r>
        <w:rPr>
          <w:lang w:val="en-US"/>
        </w:rPr>
        <w:t>This is the output screen and the best hit for the respective search and it’s ranked as 1 as visible in Select Blast Hit dropdown. It’s E-value is 3.7e-099.</w:t>
      </w:r>
    </w:p>
    <w:p w:rsidR="00EF5655" w:rsidRDefault="00EF5655" w:rsidP="00EF5655">
      <w:pPr>
        <w:rPr>
          <w:lang w:val="en-US"/>
        </w:rPr>
      </w:pPr>
    </w:p>
    <w:p w:rsidR="00EF5655" w:rsidRDefault="00EF5655" w:rsidP="00EF5655">
      <w:pPr>
        <w:rPr>
          <w:lang w:val="en-US"/>
        </w:rPr>
      </w:pPr>
      <w:r>
        <w:rPr>
          <w:noProof/>
          <w:lang w:val="en-US"/>
        </w:rPr>
        <w:drawing>
          <wp:inline distT="0" distB="0" distL="0" distR="0">
            <wp:extent cx="5731510" cy="2586355"/>
            <wp:effectExtent l="0" t="0" r="0" b="4445"/>
            <wp:docPr id="53411650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16504" name="Picture 53411650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586355"/>
                    </a:xfrm>
                    <a:prstGeom prst="rect">
                      <a:avLst/>
                    </a:prstGeom>
                  </pic:spPr>
                </pic:pic>
              </a:graphicData>
            </a:graphic>
          </wp:inline>
        </w:drawing>
      </w:r>
    </w:p>
    <w:p w:rsidR="00EF5655" w:rsidRDefault="00EF5655" w:rsidP="00EF5655">
      <w:pPr>
        <w:rPr>
          <w:lang w:val="en-US"/>
        </w:rPr>
      </w:pPr>
    </w:p>
    <w:p w:rsidR="00CB5F36" w:rsidRDefault="00CB5F36" w:rsidP="00EF5655">
      <w:pPr>
        <w:rPr>
          <w:lang w:val="en-US"/>
        </w:rPr>
      </w:pPr>
      <w:r>
        <w:rPr>
          <w:lang w:val="en-US"/>
        </w:rPr>
        <w:t xml:space="preserve">Maximum number of hits for the respective result was set at 10 and we got 3 hits which is less than 10. Hence the user can filter how many hits he </w:t>
      </w:r>
      <w:r w:rsidR="003B72D9">
        <w:rPr>
          <w:lang w:val="en-US"/>
        </w:rPr>
        <w:t>wants</w:t>
      </w:r>
      <w:r>
        <w:rPr>
          <w:lang w:val="en-US"/>
        </w:rPr>
        <w:t xml:space="preserve"> to see.</w:t>
      </w:r>
    </w:p>
    <w:p w:rsidR="00EF5655" w:rsidRDefault="00CB5F36" w:rsidP="00EF5655">
      <w:pPr>
        <w:rPr>
          <w:lang w:val="en-US"/>
        </w:rPr>
      </w:pPr>
      <w:r>
        <w:rPr>
          <w:noProof/>
          <w:lang w:val="en-US"/>
        </w:rPr>
        <w:lastRenderedPageBreak/>
        <w:drawing>
          <wp:inline distT="0" distB="0" distL="0" distR="0">
            <wp:extent cx="5731510" cy="2564765"/>
            <wp:effectExtent l="0" t="0" r="0" b="635"/>
            <wp:docPr id="17189442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44252" name="Picture 171894425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564765"/>
                    </a:xfrm>
                    <a:prstGeom prst="rect">
                      <a:avLst/>
                    </a:prstGeom>
                  </pic:spPr>
                </pic:pic>
              </a:graphicData>
            </a:graphic>
          </wp:inline>
        </w:drawing>
      </w:r>
    </w:p>
    <w:p w:rsidR="00CB5F36" w:rsidRDefault="00CB5F36" w:rsidP="00EF5655">
      <w:pPr>
        <w:rPr>
          <w:lang w:val="en-US"/>
        </w:rPr>
      </w:pPr>
    </w:p>
    <w:p w:rsidR="00CB5F36" w:rsidRDefault="00CB5F36" w:rsidP="00EF5655">
      <w:pPr>
        <w:rPr>
          <w:lang w:val="en-US"/>
        </w:rPr>
      </w:pPr>
      <w:r>
        <w:rPr>
          <w:lang w:val="en-US"/>
        </w:rPr>
        <w:t>This is the last hit from the search which proves that the threshold for E-value is followed properly as the E-value for this hit was 3.5e-033</w:t>
      </w:r>
      <w:r w:rsidR="003B72D9">
        <w:rPr>
          <w:lang w:val="en-US"/>
        </w:rPr>
        <w:t>. Hence the user can now filter the results according to his experimental needs.</w:t>
      </w:r>
    </w:p>
    <w:p w:rsidR="00CB5F36" w:rsidRDefault="00CB5F36" w:rsidP="00EF5655">
      <w:pPr>
        <w:rPr>
          <w:lang w:val="en-US"/>
        </w:rPr>
      </w:pPr>
    </w:p>
    <w:p w:rsidR="00CB5F36" w:rsidRPr="000F4180" w:rsidRDefault="00CB5F36" w:rsidP="00EF5655">
      <w:pPr>
        <w:rPr>
          <w:lang w:val="en-US"/>
        </w:rPr>
      </w:pPr>
      <w:r>
        <w:rPr>
          <w:noProof/>
          <w:lang w:val="en-US"/>
        </w:rPr>
        <w:drawing>
          <wp:inline distT="0" distB="0" distL="0" distR="0">
            <wp:extent cx="5731510" cy="2600960"/>
            <wp:effectExtent l="0" t="0" r="0" b="2540"/>
            <wp:docPr id="10550609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60997" name="Picture 105506099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600960"/>
                    </a:xfrm>
                    <a:prstGeom prst="rect">
                      <a:avLst/>
                    </a:prstGeom>
                  </pic:spPr>
                </pic:pic>
              </a:graphicData>
            </a:graphic>
          </wp:inline>
        </w:drawing>
      </w:r>
    </w:p>
    <w:sectPr w:rsidR="00CB5F36" w:rsidRPr="000F41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180"/>
    <w:rsid w:val="000F4180"/>
    <w:rsid w:val="001B5A62"/>
    <w:rsid w:val="00241CD4"/>
    <w:rsid w:val="003B72D9"/>
    <w:rsid w:val="007E7802"/>
    <w:rsid w:val="00CB5F36"/>
    <w:rsid w:val="00EF56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216132F"/>
  <w15:chartTrackingRefBased/>
  <w15:docId w15:val="{C37745F1-D93C-7E43-ADAD-38826E404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ink/ink4.xml"/><Relationship Id="rId18" Type="http://schemas.openxmlformats.org/officeDocument/2006/relationships/image" Target="media/image11.jpeg"/><Relationship Id="rId3" Type="http://schemas.openxmlformats.org/officeDocument/2006/relationships/webSettings" Target="webSettings.xml"/><Relationship Id="rId7" Type="http://schemas.openxmlformats.org/officeDocument/2006/relationships/customXml" Target="ink/ink2.xml"/><Relationship Id="rId12" Type="http://schemas.openxmlformats.org/officeDocument/2006/relationships/image" Target="media/image6.png"/><Relationship Id="rId17" Type="http://schemas.openxmlformats.org/officeDocument/2006/relationships/image" Target="media/image10.jpeg"/><Relationship Id="rId2" Type="http://schemas.openxmlformats.org/officeDocument/2006/relationships/settings" Target="settings.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customXml" Target="ink/ink3.xml"/><Relationship Id="rId19" Type="http://schemas.openxmlformats.org/officeDocument/2006/relationships/fontTable" Target="fontTable.xml"/><Relationship Id="rId4" Type="http://schemas.openxmlformats.org/officeDocument/2006/relationships/customXml" Target="ink/ink1.xml"/><Relationship Id="rId9" Type="http://schemas.openxmlformats.org/officeDocument/2006/relationships/image" Target="media/image4.png"/><Relationship Id="rId14" Type="http://schemas.openxmlformats.org/officeDocument/2006/relationships/image" Target="media/image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1T14:03:31.115"/>
    </inkml:context>
    <inkml:brush xml:id="br0">
      <inkml:brushProperty name="width" value="0.05" units="cm"/>
      <inkml:brushProperty name="height" value="0.05" units="cm"/>
      <inkml:brushProperty name="color" value="#E71224"/>
    </inkml:brush>
  </inkml:definitions>
  <inkml:trace contextRef="#ctx0" brushRef="#br0">90 272 24575,'49'0'0,"3"0"0,16 0 0,7 0 0,2 0 0,-3 0 0,-8 0 0,1 0 0,4 0 0,4 0 0,7-5 0,-11 0 0,-8-2 0,-10 0 0,-10 4 0,-5 1 0,-2 1 0,1 1 0,5 0 0,5 0 0,4 0 0,5 0 0,2 0 0,9 0 0,3-3 0,6-2 0,-2-2 0,-6-2 0,-2 1 0,-5 1 0,0 3 0,-3-1 0,0 1 0,1-1 0,-1 0 0,3 1 0,5-1 0,15-2 0,8 1 0,6-2 0,-2-3 0,-11-2 0,-7-2 0,-8-4 0,-6 3 0,-5 0 0,-4 3 0,-4 1 0,-1 2 0,3 1 0,1 1 0,2 4 0,3 1 0,3 3 0,2 0 0,0 0 0,0 0 0,-5 0 0,0 0 0,-5 0 0,-4 0 0,3 0 0,-4 0 0,1 0 0,2 0 0,-1 0 0,4 0 0,5 0 0,3 3 0,8 1 0,0 0 0,0-1 0,-4-3 0,-7 0 0,-1 0 0,-1 0 0,8 0 0,11 0 0,2 0 0,11 0 0,1 0 0,3 0 0,-41 0 0,0 0 0,47 0 0,-45 0 0,0 0 0,3 0 0,-1 0 0,2 0 0,0 0 0,0 0 0,0 0 0,-1 0 0,0 0 0,-3 0 0,-1 0 0,47 0 0,-2 0 0,-7 0 0,-4 0 0,-3 0 0,-10 0 0,-6 0 0,-9 0 0,-8 0 0,1 0 0,1 0 0,6 0 0,-2 0 0,-8 1 0,-5 2 0,-5 2 0,-1 3 0,4-1 0,-1 1 0,-3 4 0,0 0 0,-4 5 0,-4 3 0,-2-1 0,-4 4 0,-2-1 0,-3 0 0,-5 0 0,-6 4 0,1 12 0,-1 11 0,-1 17 0,3 17 0,-2 0 0,-1-2 0,-1-10 0,-4-14 0,0-3 0,0-6 0,0-8 0,0-5 0,0-4 0,0 1 0,0 4 0,0 8 0,0 1 0,0 2 0,0-2 0,0-2 0,0 4 0,0 0 0,0 0 0,0 3 0,0 1 0,0 1 0,0 3 0,0-3 0,0 0 0,0 4 0,-1-3 0,-3 1 0,-3-2 0,-3-5 0,-1-3 0,2-4 0,1-3 0,2-2 0,1-4 0,1-4 0,1-8 0,-2-7 0,-2-7 0,-1-5 0,0 0 0,0-2 0,-1-2 0,0-3 0,-1-1 0,1 2 0,-3 1 0,-13 2 0,-18-3 0,-18-3 0,-14-1 0,2-1 0,10 3 0,13 1 0,15-1 0,11 0 0,9 2 0,3 1 0,2 3 0,0 0 0,-13-3 0,-20-1 0,-18-1 0,-14-2 0,4 0 0,11 0 0,15 1 0,7-1 0,7 1 0,4 2 0,-4 0 0,3 0 0,-4 0 0,-4-2 0,-2 3 0,-5 2 0,1-2 0,-1 2 0,1 0 0,2 1 0,1 2 0,-1 0 0,1 0 0,-4 0 0,-2 0 0,-4 0 0,-1 0 0,3 0 0,-3 0 0,3 0 0,0 0 0,1 0 0,5 0 0,4 0 0,1 0 0,0 0 0,0 0 0,-2 0 0,1 0 0,1 0 0,-1 0 0,-3 0 0,0 0 0,-4 3 0,0 3 0,-5 2 0,-5 1 0,-9 2 0,-12 1 0,-11 5 0,-8 0 0,-1-1 0,45-8 0,-1 1 0,-46 4 0,1-4 0,7-1 0,15-4 0,8 0 0,11-1 0,5-3 0,3 0 0,4 0 0,-1 0 0,-1 0 0,-1 0 0,-3 0 0,-2-3 0,-9-3 0,-4-5 0,1-3 0,2-1 0,6-3 0,2-1 0,-3-3 0,5-3 0,-2 2 0,2-1 0,5 5 0,0 2 0,6 3 0,0 1 0,-1-1 0,3 1 0,2 1 0,0 3 0,1 4 0,1 2 0,2 2 0,1 1 0,2 0 0,2 0 0,0-2 0,1-1 0,-1 0 0,-5 0 0,-3 3 0,2 0 0,-3 0 0,0 0 0,3 0 0,-2 0 0,3 0 0,2 0 0,-1 0 0,3 0 0,1 0 0,2 3 0,0 0 0,-2 2 0,-1 3 0,1 0 0,4 3 0,0 0 0,1 0 0,0 0 0,2-3 0,3-3 0,4-3 0,3-1 0,0-1 0,-3 0 0,-7 0 0,-5 0 0,-8 0 0,-7 0 0,-12 0 0,-8 0 0,0 0 0,5 0 0,11 0 0,7 0 0,8 0 0,6 0 0,-1 0 0,2 0 0,1 0 0,5-2 0,4 1 0,4-3 0,1 0 0,1 1 0,-2-1 0,-11 2 0,-13 0 0,-20-3 0,-11 1 0,0 0 0,4 1 0,15 0 0,3 0 0,9 0 0,4-2 0,4 1 0,6-1 0,4 0 0,4 1 0,1 1 0,3-1 0,0 0 0,-1-1 0,2 0 0,1 0 0,0 1 0,-2 2 0,-9 0 0,-14-2 0,-10-3 0,-8-1 0,6-2 0,14 4 0,9 1 0,10-1 0,4 2 0,-1 0 0,0 0 0,0 1 0,0-1 0,-2-3 0,-5-2 0,-6-9 0,-5-10 0,-3-9 0,2-4 0,4-1 0,5 7 0,3 7 0,4 6 0,2 6 0,4-4 0,2-7 0,0-9 0,-2-13 0,-1-4 0,-2 0 0,2 4 0,1 10 0,2 6 0,0 11 0,0 5 0,0 4 0,0 4 0,0-4 0,0-11 0,0-10 0,2-15 0,5-9 0,2 4 0,4 3 0,-2 11 0,-5 14 0,-2 8 0,-4 7 0,0 2 0,0 0 0,0-10 0,0-19 0,0-15 0,1-11 0,2 5 0,0 14 0,0 12 0,-2 9 0,-1 13 0,0 4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1T14:17:50.885"/>
    </inkml:context>
    <inkml:brush xml:id="br0">
      <inkml:brushProperty name="width" value="0.05" units="cm"/>
      <inkml:brushProperty name="height" value="0.05" units="cm"/>
      <inkml:brushProperty name="color" value="#E71224"/>
    </inkml:brush>
  </inkml:definitions>
  <inkml:trace contextRef="#ctx0" brushRef="#br0">0 182 24575,'18'0'0,"8"0"0,3 0 0,11 0 0,7 0 0,1 0 0,9 0 0,-2 0 0,-2 0 0,-1 0 0,-6 0 0,-8 0 0,-1 0 0,3 0 0,9 0 0,13 0 0,16 0 0,21 0 0,-41 0 0,2 0 0,6 0 0,3 0 0,2 0 0,0 0 0,-1 0 0,-2 0 0,-5 0 0,-2 0 0,-5 0 0,-1 0 0,41-5 0,-5 0 0,-1-4 0,5 0 0,0 4 0,1 1 0,-7 4 0,-8 0 0,0 0 0,-5 0 0,-3 0 0,-10 0 0,-13 0 0,-10 0 0,-9 0 0,-2 0 0,3 0 0,5 0 0,0 0 0,-6 0 0,-7 0 0,-8 0 0,-1 0 0,15 0 0,16 0 0,3 0 0,8 0 0,-4 0 0,-1 0 0,-1 0 0,-15 0 0,-15 0 0,-7-2 0,-4 0 0,-2-2 0,7-3 0,11 0 0,13-2 0,7-2 0,-5 1 0,-10 3 0,-15 4 0,-10 3 0,-9 0 0,-9 0 0,-13 0 0,-18-3 0,-21-5 0,-15-6 0,-1-3 0,8 1 0,17 4 0,21 5 0,16 3 0,13 2 0</inkml:trace>
  <inkml:trace contextRef="#ctx0" brushRef="#br0" timeOffset="2898">3663 122 24575,'-13'0'0,"-10"0"0,-3 0 0,-11 0 0,-3 6 0,3 3 0,-1 4 0,10 2 0,6-2 0,3-1 0,8-2 0,5-1 0,4-1 0,2 0 0,0-1 0,0 3 0,-7 2 0,-3 3 0,-4 4 0,1-2 0,8-1 0,3-2 0,2 0 0,0-3 0,0 0 0,0-7 0,0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1T14:17:59.720"/>
    </inkml:context>
    <inkml:brush xml:id="br0">
      <inkml:brushProperty name="width" value="0.05" units="cm"/>
      <inkml:brushProperty name="height" value="0.05" units="cm"/>
      <inkml:brushProperty name="color" value="#E71224"/>
    </inkml:brush>
  </inkml:definitions>
  <inkml:trace contextRef="#ctx0" brushRef="#br0">1 985 24575,'11'-6'0,"10"-4"0,10-7 0,26-16 0,26-18 0,-29 16 0,2-4 0,10-5 0,0-1 0,-3 1 0,-1 0 0,-5 5 0,-1 2 0,-9 8 0,-3 3 0,28-14 0,-11 12 0,-9 7 0,-5 2 0,-1 1 0,-4-1 0,4-2 0,1 3 0,4 2 0,0 2 0,-3 1 0,1 0 0,-3 2 0,-5 1 0,-6 4 0,-9 1 0,-4 0 0,1 2 0,-4 1 0,-2 1 0,8-6 0,0-3 0,10-6 0,2 0 0,-13 6 0,-6 2 0,-15 6 0,-9 2 0,-1 0 0,-3 0 0,1 0 0,-1 0 0,0 0 0,-3 0 0,-7 0 0,-9 0 0,-8 0 0,-4 0 0,4 0 0,5 0 0,9-4 0,6 0 0,6-2 0,6-3 0,1 2 0,2-3 0,-3 1 0,-2-2 0,-5-2 0,-9-3 0,-4-2 0,1 4 0,9 5 0,8 6 0</inkml:trace>
  <inkml:trace contextRef="#ctx0" brushRef="#br0" timeOffset="2826">1819 199 24575,'-22'0'0,"-1"0"0,3 1 0,4 1 0,6 4 0,6 1 0,-2 1 0,2 2 0,-4 0 0,-5 2 0,-6 6 0,-10 9 0,0 5 0,3 1 0,9-8 0,10-10 0,4-4 0,2-2 0,1 0 0,-1 1 0,1 0 0,0-2 0,0 0 0,0 0 0,0 0 0,0 0 0,0-3 0,0-2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1T14:18:07.315"/>
    </inkml:context>
    <inkml:brush xml:id="br0">
      <inkml:brushProperty name="width" value="0.05" units="cm"/>
      <inkml:brushProperty name="height" value="0.05" units="cm"/>
      <inkml:brushProperty name="color" value="#E71224"/>
    </inkml:brush>
  </inkml:definitions>
  <inkml:trace contextRef="#ctx0" brushRef="#br0">0 61 24575,'13'0'0,"13"0"0,4 0 0,12 0 0,10 0 0,2 4 0,7 0 0,-4 0 0,0-1 0,5-3 0,14 0 0,7 0 0,4 0 0,-9 0 0,-11 0 0,-8 0 0,-2-3 0,4-5 0,-3 0 0,-2 1 0,-4 3 0,-1 4 0,3 0 0,9 0 0,10 0 0,9 0 0,0 0 0,-8 0 0,-10 0 0,-8 0 0,1 0 0,12 0 0,16 0 0,8 0 0,2 0 0,-7 0 0,-3 0 0,-3 2 0,1 7 0,2 3 0,-2 4 0,-5-3 0,-7 1 0,-3-3 0,1-2 0,-1 1 0,-1-5 0,-5-1 0,-6-1 0,-9-2 0,-11-1 0,-8 0 0,-2 0 0,6 3 0,2 0 0,2 0 0,0-1 0,-1-2 0,2 0 0,2 0 0,-2 0 0,-3 0 0,-1 0 0,-5 0 0,0 0 0,-2 0 0,-4 0 0,-1 0 0,-4 0 0,-2-3 0,-4 1 0,2-4 0,0-2 0,-2 1 0,-3 0 0,-9 2 0,-3 3 0,-6 1 0,-11-5 0,-10-7 0,-14-5 0,-9-6 0,1 3 0,5 3 0,13 4 0,15 7 0,8 3 0,8 4 0,0 0 0</inkml:trace>
  <inkml:trace contextRef="#ctx0" brushRef="#br0" timeOffset="2405">4019 210 24575,'-15'0'0,"-5"0"0,-2 0 0,-10 0 0,-3 4 0,-3 5 0,5 2 0,12 2 0,5-3 0,7-3 0,2 0 0,-4 2 0,-3 4 0,-15 5 0,-9 5 0,0 3 0,4-1 0,13-4 0,12-10 0,5-4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161</Words>
  <Characters>923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Bapat</dc:creator>
  <cp:keywords/>
  <dc:description/>
  <cp:lastModifiedBy>Shreyas Bapat</cp:lastModifiedBy>
  <cp:revision>2</cp:revision>
  <dcterms:created xsi:type="dcterms:W3CDTF">2026-04-21T13:50:00Z</dcterms:created>
  <dcterms:modified xsi:type="dcterms:W3CDTF">2026-04-21T14:27:00Z</dcterms:modified>
</cp:coreProperties>
</file>