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30A81" w14:textId="729C3462" w:rsidR="00415D8B" w:rsidRDefault="00415D8B" w:rsidP="00415D8B">
      <w:pPr>
        <w:rPr>
          <w:u w:val="single"/>
        </w:rPr>
      </w:pPr>
      <w:r w:rsidRPr="00665FF2">
        <w:rPr>
          <w:u w:val="single"/>
          <w:lang/>
        </w:rPr>
        <w:t>Acceptance test</w:t>
      </w:r>
    </w:p>
    <w:p w14:paraId="272106EB" w14:textId="7F46577F" w:rsidR="00415D8B" w:rsidRPr="00665FF2" w:rsidRDefault="00415D8B" w:rsidP="00415D8B">
      <w:r w:rsidRPr="00415D8B">
        <w:t xml:space="preserve">Should be able to see statistics of both protein sequence and nucleotide </w:t>
      </w:r>
    </w:p>
    <w:p w14:paraId="2D56EB01" w14:textId="77777777" w:rsidR="00415D8B" w:rsidRDefault="00415D8B" w:rsidP="00415D8B">
      <w:pPr>
        <w:rPr>
          <w:u w:val="single"/>
        </w:rPr>
      </w:pPr>
      <w:r w:rsidRPr="00665FF2">
        <w:rPr>
          <w:u w:val="single"/>
          <w:lang/>
        </w:rPr>
        <w:t>Acceptance criteria</w:t>
      </w:r>
    </w:p>
    <w:p w14:paraId="15523ED7" w14:textId="3A674C5B" w:rsidR="00D949AB" w:rsidRDefault="00415D8B">
      <w:r w:rsidRPr="00415D8B">
        <w:t>Statistics.java and proteinStatistics.java should execute properly without any errors</w:t>
      </w:r>
    </w:p>
    <w:p w14:paraId="7D7BC5AD" w14:textId="77777777" w:rsidR="00415D8B" w:rsidRDefault="00415D8B"/>
    <w:p w14:paraId="1EF18210" w14:textId="0E38AD78" w:rsidR="00415D8B" w:rsidRDefault="00415D8B">
      <w:r>
        <w:t>User open main window</w:t>
      </w:r>
    </w:p>
    <w:p w14:paraId="31376A11" w14:textId="35ECE026" w:rsidR="00415D8B" w:rsidRDefault="00415D8B">
      <w:r w:rsidRPr="007F44AA">
        <w:drawing>
          <wp:inline distT="0" distB="0" distL="0" distR="0" wp14:anchorId="5B5FE0B4" wp14:editId="569320B6">
            <wp:extent cx="5731510" cy="3069643"/>
            <wp:effectExtent l="0" t="0" r="2540" b="0"/>
            <wp:docPr id="208696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67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CD9D" w14:textId="4E5EBBE3" w:rsidR="00415D8B" w:rsidRDefault="00415D8B">
      <w:r>
        <w:t>User open file statistics and select protein or nucleotide file</w:t>
      </w:r>
    </w:p>
    <w:p w14:paraId="6B949140" w14:textId="699C4225" w:rsidR="00415D8B" w:rsidRDefault="00415D8B">
      <w:r w:rsidRPr="00415D8B">
        <w:drawing>
          <wp:inline distT="0" distB="0" distL="0" distR="0" wp14:anchorId="2AA280B1" wp14:editId="753681CE">
            <wp:extent cx="5731510" cy="3431540"/>
            <wp:effectExtent l="0" t="0" r="2540" b="0"/>
            <wp:docPr id="179048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89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BC6A" w14:textId="74D6AAB7" w:rsidR="00415D8B" w:rsidRDefault="00415D8B">
      <w:r>
        <w:lastRenderedPageBreak/>
        <w:t>Statistics result for nucleotide file</w:t>
      </w:r>
    </w:p>
    <w:p w14:paraId="50C396F9" w14:textId="194F1B6E" w:rsidR="00415D8B" w:rsidRDefault="00415D8B">
      <w:r w:rsidRPr="00415D8B">
        <w:drawing>
          <wp:inline distT="0" distB="0" distL="0" distR="0" wp14:anchorId="0ADC0050" wp14:editId="6BFD4B5A">
            <wp:extent cx="5731510" cy="3689350"/>
            <wp:effectExtent l="0" t="0" r="2540" b="6350"/>
            <wp:docPr id="185755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59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B90C" w14:textId="6D925AC7" w:rsidR="00415D8B" w:rsidRDefault="00415D8B">
      <w:r>
        <w:t>Statistics result for protein file</w:t>
      </w:r>
    </w:p>
    <w:p w14:paraId="0BAE367F" w14:textId="222387B7" w:rsidR="00415D8B" w:rsidRDefault="00415D8B">
      <w:r w:rsidRPr="00415D8B">
        <w:drawing>
          <wp:inline distT="0" distB="0" distL="0" distR="0" wp14:anchorId="481A3F09" wp14:editId="07B5B0C0">
            <wp:extent cx="5731510" cy="3692525"/>
            <wp:effectExtent l="0" t="0" r="2540" b="3175"/>
            <wp:docPr id="182663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6369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8DF9" w14:textId="77777777" w:rsidR="00415D8B" w:rsidRDefault="00415D8B"/>
    <w:sectPr w:rsidR="00415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9AB"/>
    <w:rsid w:val="00415D8B"/>
    <w:rsid w:val="00980C69"/>
    <w:rsid w:val="00D9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2B04C"/>
  <w15:chartTrackingRefBased/>
  <w15:docId w15:val="{6268210C-D262-4DB8-81D3-428603B00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D8B"/>
  </w:style>
  <w:style w:type="paragraph" w:styleId="Heading1">
    <w:name w:val="heading 1"/>
    <w:basedOn w:val="Normal"/>
    <w:next w:val="Normal"/>
    <w:link w:val="Heading1Char"/>
    <w:uiPriority w:val="9"/>
    <w:qFormat/>
    <w:rsid w:val="00D94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9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415D8B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GB" w:eastAsia="en-GB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Belokar, Swayam</dc:creator>
  <cp:keywords/>
  <dc:description/>
  <cp:lastModifiedBy>Belokar, Swayam</cp:lastModifiedBy>
  <cp:revision>2</cp:revision>
  <dcterms:created xsi:type="dcterms:W3CDTF">2026-04-23T12:59:00Z</dcterms:created>
  <dcterms:modified xsi:type="dcterms:W3CDTF">2026-04-23T12:59:00Z</dcterms:modified>
</cp:coreProperties>
</file>