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разработку программы BubbleSort из приведенных ниже разделов проекта. Выполните это в следующей последовательности: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[#20]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план сборки программы. Запишите его в следующей форме:</w:t>
      </w:r>
    </w:p>
    <w:tbl>
      <w:tblPr>
        <w:tblStyle w:val="Table1"/>
        <w:tblW w:w="9600.0" w:type="dxa"/>
        <w:jc w:val="left"/>
        <w:tblInd w:w="2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сборки программы Example</w:t>
            </w:r>
          </w:p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1 Разраб.программа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 = DP6 +DP8.3 + DP8.3.1=15(стр.)+14(стр.)+10(стр.) =34(стр)</w:t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 2 Разраб.программа 8В = 8A + DP8.2 =34(стр.) + 18(стр.)= 52(стр.)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 т.д...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для каждого этапа укажите номера собираемых разделов проекта и их размеры. Подумайте, что каждый этап будет делать, и как вы его будете тестировать.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программы BubbleSort потребуется три этапа сборки.</w:t>
      </w:r>
    </w:p>
    <w:p w:rsidR="00000000" w:rsidDel="00000000" w:rsidP="00000000" w:rsidRDefault="00000000" w:rsidRPr="00000000" w14:paraId="0000000C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[#20]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Сборка программы с обязательным тестированием каждого этапа.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OUTPUT:12345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OUTPUT:11235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Разделы проекта: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Сортируем первую строку INPUT в OUTPUT}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Sorted, Ch, Ch1, Ch2: CHAR;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F1, F2: TEXT;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{BubbleSort}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INPUT в F1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'N';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Sorted ='N'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F1 в F2,проверяя отсортированность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 и переставляя первые соседни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символы по порядку}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{ Копируем F2 в F1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{ Копируем F1 в OUTPUT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{BubbleSort}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8.1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F2, проверяя отсортированность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и переставляя первые соседнии символы по порядку}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Sorted := 'Y';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RESET(F1);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REWRITE(F2);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IF NOT EOLN(F1)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READ(F1,Ch1);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WHILE NOT EOLN(F1)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DO { По крайней мере два символа остается для Ch1,Ch2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BEGIN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READ(F1, Ch2);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 { Выводим   min(Ch1,Ch2) в  F2, записывая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 отсортированные символы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END;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WRITELN(F2, Ch1) { Выводим последний символ в F2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 END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DP8.1.1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Выводим   min(Ch1,Ch2) в  F2, записывая отсортированные символы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Ch1 &lt;= Ch2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BEGIN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Ch1 := Ch2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Ch2);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Sorted := 'N'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DP8.2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INPUT в F1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REWRITE(F1);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WHILE NOT EOLN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DO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BEGIN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 READ(Ch);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WRITE(F1, Ch);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END;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WRITELN(F1)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DP8.4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F2 в F1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DP8.2)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DP8.5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Копируем F1 в OUTPUT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.................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(аналогично DP8.2)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 [#10]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содержимое файла F1 на каждом проходе BubbleSort для следующих входных данных: DBCA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Внесите минимальные изменения в программу, чтобы продемонстрировать это.</w:t>
      </w:r>
    </w:p>
    <w:p w:rsidR="00000000" w:rsidDel="00000000" w:rsidP="00000000" w:rsidRDefault="00000000" w:rsidRPr="00000000" w14:paraId="00000064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.3 [#10]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 BubbleSortDown, которая сортирует файл в порядке убывания.</w:t>
      </w:r>
    </w:p>
    <w:p w:rsidR="00000000" w:rsidDel="00000000" w:rsidP="00000000" w:rsidRDefault="00000000" w:rsidRPr="00000000" w14:paraId="00000066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.4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Переделайте BubbleSort в программу, обрабатывающую входные файлы с несколькими строками.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a) [#10]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Весь файл сортируется вместе и печатается как одна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BubbleSortMLA)</w:t>
      </w:r>
    </w:p>
    <w:p w:rsidR="00000000" w:rsidDel="00000000" w:rsidP="00000000" w:rsidRDefault="00000000" w:rsidRPr="00000000" w14:paraId="0000006B">
      <w:pPr>
        <w:pStyle w:val="Heading5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rtl w:val="0"/>
        </w:rPr>
        <w:t xml:space="preserve">b) [#15]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Каждая строка сортируется отдельно и печатается как отдельная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(Программа BubbleSortMLB)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2012-201</w:t>
    </w:r>
    <w:r w:rsidDel="00000000" w:rsidR="00000000" w:rsidRPr="00000000">
      <w:rPr>
        <w:sz w:val="20"/>
        <w:szCs w:val="20"/>
        <w:rtl w:val="0"/>
      </w:rPr>
      <w:t xml:space="preserve">9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