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243" w:rsidRDefault="00D85516" w:rsidP="00D85516">
      <w:pPr>
        <w:pStyle w:val="a4"/>
      </w:pPr>
      <w:r>
        <w:t>ふぁぼボタン</w:t>
      </w:r>
    </w:p>
    <w:p w:rsidR="00D85516" w:rsidRDefault="00D85516"/>
    <w:p w:rsidR="00D85516" w:rsidRDefault="00D85516" w:rsidP="00D85516">
      <w:pPr>
        <w:pStyle w:val="1"/>
      </w:pPr>
      <w:r>
        <w:t>１．ふぁぼボタンとは</w:t>
      </w:r>
    </w:p>
    <w:p w:rsidR="00D85516" w:rsidRDefault="00D85516" w:rsidP="00D85516">
      <w:pPr>
        <w:ind w:firstLineChars="100" w:firstLine="210"/>
      </w:pPr>
      <w:r>
        <w:rPr>
          <w:rFonts w:hint="eastAsia"/>
        </w:rPr>
        <w:t>これはあくまで</w:t>
      </w:r>
      <w:r>
        <w:rPr>
          <w:rFonts w:hint="eastAsia"/>
        </w:rPr>
        <w:t>LPC11U24_EVB</w:t>
      </w:r>
      <w:r>
        <w:rPr>
          <w:rFonts w:hint="eastAsia"/>
        </w:rPr>
        <w:t>を利用した</w:t>
      </w:r>
      <w:r>
        <w:rPr>
          <w:rFonts w:hint="eastAsia"/>
        </w:rPr>
        <w:t>USB</w:t>
      </w:r>
      <w:r>
        <w:rPr>
          <w:rFonts w:hint="eastAsia"/>
        </w:rPr>
        <w:t>アプリケーション開発キットです．サンプルプログラムとして，複合ヒューマンインタフェースデバイスとして動作するプログラムが書き込まれています．</w:t>
      </w:r>
    </w:p>
    <w:p w:rsidR="00D85516" w:rsidRDefault="00D85516" w:rsidP="00D85516"/>
    <w:p w:rsidR="00D85516" w:rsidRDefault="00D85516" w:rsidP="00D85516">
      <w:pPr>
        <w:pStyle w:val="1"/>
      </w:pPr>
      <w:r>
        <w:t>２．サンプルプログラムの使い方</w:t>
      </w:r>
    </w:p>
    <w:p w:rsidR="00D85516" w:rsidRDefault="00D85516" w:rsidP="00D85516">
      <w:r>
        <w:t xml:space="preserve">　ふぁぼボタンを</w:t>
      </w:r>
      <w:r>
        <w:t>PC</w:t>
      </w:r>
      <w:r>
        <w:t>に接続し，ドライバのインストールが完了すると「キーボード」「マウス」「メディアコントローラ」「</w:t>
      </w:r>
      <w:r>
        <w:t>HID</w:t>
      </w:r>
      <w:r>
        <w:t>準拠デバイス」の４つのデバイスとして認識されます．初期状態ではボタンを押すことでキーボードの</w:t>
      </w:r>
      <w:r>
        <w:t>’f’</w:t>
      </w:r>
      <w:r>
        <w:t>キーか押されたことになります．</w:t>
      </w:r>
      <w:r>
        <w:t>Twitter</w:t>
      </w:r>
      <w:r>
        <w:t>のウェブからツイートの詳細を開いた状態ならば，お気に入り登録することができます．</w:t>
      </w:r>
    </w:p>
    <w:p w:rsidR="00D85516" w:rsidRDefault="00D85516" w:rsidP="00D85516">
      <w:r>
        <w:t xml:space="preserve">　ボタンを押した時の動作は</w:t>
      </w:r>
      <w:r>
        <w:t>”favUtil.exe”</w:t>
      </w:r>
      <w:r>
        <w:t>によって変更することができます．お使いの</w:t>
      </w:r>
      <w:r>
        <w:t>twitter</w:t>
      </w:r>
      <w:r>
        <w:t>クライアントに合わせてキーボードショートカットを登録することができます．また，複数キーのストロークやマウス，メディアコントローラのキー入力を登録することができます．</w:t>
      </w:r>
    </w:p>
    <w:p w:rsidR="00D85516" w:rsidRDefault="00D85516" w:rsidP="00D85516"/>
    <w:p w:rsidR="00D85516" w:rsidRDefault="00D85516" w:rsidP="00D85516">
      <w:r>
        <w:t>３．プログラム，ソースコードのダウンロード</w:t>
      </w:r>
    </w:p>
    <w:p w:rsidR="00D85516" w:rsidRDefault="00D85516" w:rsidP="00D85516">
      <w:pPr>
        <w:rPr>
          <w:rFonts w:hint="eastAsia"/>
        </w:rPr>
      </w:pPr>
      <w:r>
        <w:t xml:space="preserve">　ふぁぼボタンに関するバイナリ，ソースコードはオープンソースで公開さ</w:t>
      </w:r>
      <w:r w:rsidR="00D14573">
        <w:t>れています．</w:t>
      </w:r>
    </w:p>
    <w:p w:rsidR="00D14573" w:rsidRDefault="00D14573" w:rsidP="00D85516">
      <w:r>
        <w:t>・設定ユーティリティ</w:t>
      </w:r>
      <w:proofErr w:type="spellStart"/>
      <w:r>
        <w:rPr>
          <w:rFonts w:hint="eastAsia"/>
        </w:rPr>
        <w:t>f</w:t>
      </w:r>
      <w:r>
        <w:t>avUtil</w:t>
      </w:r>
      <w:proofErr w:type="spellEnd"/>
      <w:r>
        <w:t>：</w:t>
      </w:r>
      <w:r>
        <w:fldChar w:fldCharType="begin"/>
      </w:r>
      <w:r>
        <w:instrText xml:space="preserve"> HYPERLINK "https://github.com/betaEncoder/fav-button/releases/tag/0.1" </w:instrText>
      </w:r>
      <w:r>
        <w:fldChar w:fldCharType="separate"/>
      </w:r>
      <w:r w:rsidRPr="00D14573">
        <w:rPr>
          <w:rStyle w:val="a6"/>
        </w:rPr>
        <w:t>https://github.com/betaEncoder/fav-button/releases/tag/0.1</w:t>
      </w:r>
      <w:r>
        <w:fldChar w:fldCharType="end"/>
      </w:r>
    </w:p>
    <w:p w:rsidR="00D14573" w:rsidRDefault="00D14573" w:rsidP="00D85516">
      <w:r>
        <w:t xml:space="preserve"> (</w:t>
      </w:r>
      <w:r>
        <w:t>緑色の</w:t>
      </w:r>
      <w:r>
        <w:t>”favUtil.exe”</w:t>
      </w:r>
      <w:r>
        <w:t>をクリックするとダウンロードできます</w:t>
      </w:r>
      <w:r>
        <w:t>)</w:t>
      </w:r>
    </w:p>
    <w:p w:rsidR="00D14573" w:rsidRDefault="00D14573" w:rsidP="00D85516">
      <w:r>
        <w:t>・設定ユーティリティと</w:t>
      </w:r>
      <w:r>
        <w:rPr>
          <w:rFonts w:hint="eastAsia"/>
        </w:rPr>
        <w:t>3</w:t>
      </w:r>
      <w:r>
        <w:t>D</w:t>
      </w:r>
      <w:r>
        <w:t>モデル：</w:t>
      </w:r>
      <w:r>
        <w:fldChar w:fldCharType="begin"/>
      </w:r>
      <w:r>
        <w:instrText xml:space="preserve"> HYPERLINK "https://github.com/betaEncoder/fav-button" </w:instrText>
      </w:r>
      <w:r>
        <w:fldChar w:fldCharType="separate"/>
      </w:r>
      <w:r w:rsidRPr="00D14573">
        <w:rPr>
          <w:rStyle w:val="a6"/>
        </w:rPr>
        <w:t>https://github.com/betaEncoder/fav-button</w:t>
      </w:r>
      <w:r>
        <w:fldChar w:fldCharType="end"/>
      </w:r>
    </w:p>
    <w:p w:rsidR="00EC1ED2" w:rsidRDefault="00EC1ED2" w:rsidP="00D85516">
      <w:r>
        <w:rPr>
          <w:rFonts w:hint="eastAsia"/>
        </w:rPr>
        <w:t>・ふぁぼボタン</w:t>
      </w:r>
      <w:r w:rsidR="00D14573">
        <w:rPr>
          <w:rFonts w:hint="eastAsia"/>
        </w:rPr>
        <w:t>ファームウェア</w:t>
      </w:r>
      <w:r>
        <w:rPr>
          <w:rFonts w:hint="eastAsia"/>
        </w:rPr>
        <w:t>：</w:t>
      </w:r>
      <w:hyperlink r:id="rId5" w:history="1">
        <w:r w:rsidRPr="00EE2660">
          <w:rPr>
            <w:rStyle w:val="a6"/>
          </w:rPr>
          <w:t>http://mbed.org/users/betaEncoder/code/favButton/</w:t>
        </w:r>
      </w:hyperlink>
    </w:p>
    <w:p w:rsidR="00D14573" w:rsidRDefault="00D14573" w:rsidP="00D8551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723C2D" wp14:editId="057B58CD">
                <wp:simplePos x="0" y="0"/>
                <wp:positionH relativeFrom="margin">
                  <wp:posOffset>3685540</wp:posOffset>
                </wp:positionH>
                <wp:positionV relativeFrom="paragraph">
                  <wp:posOffset>47625</wp:posOffset>
                </wp:positionV>
                <wp:extent cx="2019300" cy="2409825"/>
                <wp:effectExtent l="0" t="0" r="19050" b="28575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2409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39AD" w:rsidRDefault="00CA39AD">
                            <w:r>
                              <w:rPr>
                                <w:rFonts w:hint="eastAsia"/>
                              </w:rPr>
                              <w:t>分解</w:t>
                            </w:r>
                            <w:r>
                              <w:t>するときは</w:t>
                            </w:r>
                            <w:r>
                              <w:rPr>
                                <w:rFonts w:hint="eastAsia"/>
                              </w:rPr>
                              <w:t>，矢印</w:t>
                            </w:r>
                            <w:r>
                              <w:t>で示す</w:t>
                            </w:r>
                            <w:r>
                              <w:t>3</w:t>
                            </w:r>
                            <w:r>
                              <w:t>箇所のネジを外してください．</w:t>
                            </w:r>
                          </w:p>
                          <w:p w:rsidR="00CA39AD" w:rsidRDefault="00CA39A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81A18D" wp14:editId="501F7FC7">
                                  <wp:extent cx="1697308" cy="1685652"/>
                                  <wp:effectExtent l="0" t="0" r="0" b="0"/>
                                  <wp:docPr id="5" name="図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6"/>
                                          <a:srcRect l="35384" t="9940" r="18676" b="1705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5465" cy="17036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723C2D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290.2pt;margin-top:3.75pt;width:159pt;height:189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">
                <v:textbox>
                  <w:txbxContent>
                    <w:p w:rsidR="00CA39AD" w:rsidRDefault="00CA39AD">
                      <w:r>
                        <w:rPr>
                          <w:rFonts w:hint="eastAsia"/>
                        </w:rPr>
                        <w:t>分解</w:t>
                      </w:r>
                      <w:r>
                        <w:t>するときは</w:t>
                      </w:r>
                      <w:r>
                        <w:rPr>
                          <w:rFonts w:hint="eastAsia"/>
                        </w:rPr>
                        <w:t>，矢印</w:t>
                      </w:r>
                      <w:r>
                        <w:t>で示す</w:t>
                      </w:r>
                      <w:r>
                        <w:t>3</w:t>
                      </w:r>
                      <w:r>
                        <w:t>箇所のネジを外してください．</w:t>
                      </w:r>
                    </w:p>
                    <w:p w:rsidR="00CA39AD" w:rsidRDefault="00CA39AD">
                      <w:r>
                        <w:rPr>
                          <w:noProof/>
                        </w:rPr>
                        <w:drawing>
                          <wp:inline distT="0" distB="0" distL="0" distR="0" wp14:anchorId="6881A18D" wp14:editId="501F7FC7">
                            <wp:extent cx="1697308" cy="1685652"/>
                            <wp:effectExtent l="0" t="0" r="0" b="0"/>
                            <wp:docPr id="5" name="図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6"/>
                                    <a:srcRect l="35384" t="9940" r="18676" b="1705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715465" cy="170368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14573" w:rsidRDefault="00D14573" w:rsidP="00D85516">
      <w:r>
        <w:t>４．</w:t>
      </w:r>
      <w:r>
        <w:t>USB</w:t>
      </w:r>
      <w:r>
        <w:t>ケーブルとハブについて</w:t>
      </w:r>
    </w:p>
    <w:p w:rsidR="00D14573" w:rsidRDefault="00D14573" w:rsidP="00D8551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98952A" wp14:editId="2B9F46B3">
                <wp:simplePos x="0" y="0"/>
                <wp:positionH relativeFrom="column">
                  <wp:posOffset>4124325</wp:posOffset>
                </wp:positionH>
                <wp:positionV relativeFrom="paragraph">
                  <wp:posOffset>1133475</wp:posOffset>
                </wp:positionV>
                <wp:extent cx="333375" cy="238125"/>
                <wp:effectExtent l="38100" t="0" r="28575" b="66675"/>
                <wp:wrapNone/>
                <wp:docPr id="3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2381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w="lg" len="med"/>
                          <a:tailEnd type="triangle" w="lg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6F51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3" o:spid="_x0000_s1026" type="#_x0000_t32" style="position:absolute;left:0;text-align:left;margin-left:324.75pt;margin-top:89.25pt;width:26.25pt;height:18.7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" strokecolor="black [3213]" strokeweight="1.5pt">
                <v:stroke startarrowwidth="wide" endarrow="block" endarrowwidth="wide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9B522C" wp14:editId="48AC1A41">
                <wp:simplePos x="0" y="0"/>
                <wp:positionH relativeFrom="column">
                  <wp:posOffset>4124325</wp:posOffset>
                </wp:positionH>
                <wp:positionV relativeFrom="paragraph">
                  <wp:posOffset>276225</wp:posOffset>
                </wp:positionV>
                <wp:extent cx="333375" cy="238125"/>
                <wp:effectExtent l="38100" t="0" r="28575" b="66675"/>
                <wp:wrapNone/>
                <wp:docPr id="2" name="直線矢印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2381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w="lg" len="med"/>
                          <a:tailEnd type="triangle" w="lg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883C1" id="直線矢印コネクタ 2" o:spid="_x0000_s1026" type="#_x0000_t32" style="position:absolute;left:0;text-align:left;margin-left:324.75pt;margin-top:21.75pt;width:26.25pt;height:18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" strokecolor="black [3213]" strokeweight="1.5pt">
                <v:stroke startarrowwidth="wide" endarrow="block" endarrowwidth="wide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781944" wp14:editId="536DFD86">
                <wp:simplePos x="0" y="0"/>
                <wp:positionH relativeFrom="margin">
                  <wp:posOffset>5438140</wp:posOffset>
                </wp:positionH>
                <wp:positionV relativeFrom="paragraph">
                  <wp:posOffset>704850</wp:posOffset>
                </wp:positionV>
                <wp:extent cx="333375" cy="238125"/>
                <wp:effectExtent l="38100" t="0" r="28575" b="66675"/>
                <wp:wrapNone/>
                <wp:docPr id="4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2381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w="lg" len="med"/>
                          <a:tailEnd type="triangle" w="lg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EC9D6" id="直線矢印コネクタ 4" o:spid="_x0000_s1026" type="#_x0000_t32" style="position:absolute;left:0;text-align:left;margin-left:428.2pt;margin-top:55.5pt;width:26.25pt;height:18.75pt;flip:x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" strokecolor="black [3213]" strokeweight="1.5pt">
                <v:stroke startarrowwidth="wide" endarrow="block" endarrowwidth="wide" joinstyle="miter"/>
                <w10:wrap anchorx="margin"/>
              </v:shape>
            </w:pict>
          </mc:Fallback>
        </mc:AlternateContent>
      </w:r>
      <w:r>
        <w:t xml:space="preserve">　ふぁぼボタンには</w:t>
      </w:r>
      <w:r>
        <w:t>PC</w:t>
      </w:r>
      <w:r>
        <w:t>と接続するための</w:t>
      </w:r>
      <w:r>
        <w:t>USB</w:t>
      </w:r>
      <w:r>
        <w:t>ケーブルは含まれていません．別途お買い求め下さい．</w:t>
      </w:r>
      <w:r>
        <w:t>A</w:t>
      </w:r>
      <w:r>
        <w:t>タイプオスとミニ</w:t>
      </w:r>
      <w:r>
        <w:t>B</w:t>
      </w:r>
      <w:r>
        <w:t>タイプオスのケーブルをご用意下さい．大手家電量販店ならば必ず扱っていると思います</w:t>
      </w:r>
      <w:bookmarkStart w:id="0" w:name="_GoBack"/>
      <w:bookmarkEnd w:id="0"/>
      <w:r>
        <w:t>．</w:t>
      </w:r>
      <w:r>
        <w:t>Amazon</w:t>
      </w:r>
      <w:r>
        <w:t>ならば，「</w:t>
      </w:r>
      <w:proofErr w:type="spellStart"/>
      <w:r w:rsidRPr="00D14573">
        <w:rPr>
          <w:rFonts w:hint="eastAsia"/>
        </w:rPr>
        <w:t>iBUFFALO</w:t>
      </w:r>
      <w:proofErr w:type="spellEnd"/>
      <w:r w:rsidRPr="00D14573">
        <w:rPr>
          <w:rFonts w:hint="eastAsia"/>
        </w:rPr>
        <w:t xml:space="preserve"> USB2.0</w:t>
      </w:r>
      <w:r w:rsidRPr="00D14573">
        <w:rPr>
          <w:rFonts w:hint="eastAsia"/>
        </w:rPr>
        <w:t>ケーブル</w:t>
      </w:r>
      <w:r w:rsidRPr="00D14573">
        <w:rPr>
          <w:rFonts w:hint="eastAsia"/>
        </w:rPr>
        <w:t xml:space="preserve"> (A to </w:t>
      </w:r>
      <w:proofErr w:type="spellStart"/>
      <w:r w:rsidRPr="00D14573">
        <w:rPr>
          <w:rFonts w:hint="eastAsia"/>
        </w:rPr>
        <w:t>miniB</w:t>
      </w:r>
      <w:proofErr w:type="spellEnd"/>
      <w:r w:rsidRPr="00D14573">
        <w:rPr>
          <w:rFonts w:hint="eastAsia"/>
        </w:rPr>
        <w:t xml:space="preserve">) </w:t>
      </w:r>
      <w:r w:rsidRPr="00D14573">
        <w:rPr>
          <w:rFonts w:hint="eastAsia"/>
        </w:rPr>
        <w:t>スリムタイプ</w:t>
      </w:r>
      <w:r w:rsidRPr="00D14573">
        <w:rPr>
          <w:rFonts w:hint="eastAsia"/>
        </w:rPr>
        <w:t xml:space="preserve"> </w:t>
      </w:r>
      <w:r w:rsidRPr="00D14573">
        <w:rPr>
          <w:rFonts w:hint="eastAsia"/>
        </w:rPr>
        <w:t>ホワイト</w:t>
      </w:r>
      <w:r w:rsidRPr="00D14573">
        <w:rPr>
          <w:rFonts w:hint="eastAsia"/>
        </w:rPr>
        <w:t xml:space="preserve"> 1m BSUAMNSM210WH</w:t>
      </w:r>
      <w:r>
        <w:rPr>
          <w:rFonts w:hint="eastAsia"/>
        </w:rPr>
        <w:t>」</w:t>
      </w:r>
      <w:r>
        <w:t>あたりが良いかなと思います．</w:t>
      </w:r>
    </w:p>
    <w:p w:rsidR="00D85516" w:rsidRDefault="00D14573" w:rsidP="00D85516">
      <w:pPr>
        <w:rPr>
          <w:rFonts w:hint="eastAsia"/>
        </w:rPr>
      </w:pPr>
      <w:r>
        <w:t xml:space="preserve">　また，ハブに関してはふぁぼボタンではサポートしていません．</w:t>
      </w:r>
      <w:r>
        <w:t>PC</w:t>
      </w:r>
      <w:r>
        <w:t>の</w:t>
      </w:r>
      <w:r>
        <w:t>USB</w:t>
      </w:r>
      <w:r>
        <w:t>ポートへ直接接続して下さい．</w:t>
      </w:r>
    </w:p>
    <w:sectPr w:rsidR="00D85516" w:rsidSect="00CA39AD">
      <w:pgSz w:w="10319" w:h="14571" w:code="13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IPAexゴシック">
    <w:panose1 w:val="020B0500000000000000"/>
    <w:charset w:val="80"/>
    <w:family w:val="modern"/>
    <w:pitch w:val="variable"/>
    <w:sig w:usb0="E00002FF" w:usb1="3AC7EDFA" w:usb2="00000012" w:usb3="00000000" w:csb0="0002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153BFC"/>
    <w:multiLevelType w:val="hybridMultilevel"/>
    <w:tmpl w:val="63309526"/>
    <w:lvl w:ilvl="0" w:tplc="2B54A3E8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516"/>
    <w:rsid w:val="002338C3"/>
    <w:rsid w:val="00CA39AD"/>
    <w:rsid w:val="00D14573"/>
    <w:rsid w:val="00D85516"/>
    <w:rsid w:val="00EC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5192848-9E9F-41D5-9440-A33CBA625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4573"/>
    <w:pPr>
      <w:widowControl w:val="0"/>
      <w:jc w:val="both"/>
    </w:pPr>
    <w:rPr>
      <w:rFonts w:eastAsia="IPAexゴシック"/>
    </w:rPr>
  </w:style>
  <w:style w:type="paragraph" w:styleId="1">
    <w:name w:val="heading 1"/>
    <w:basedOn w:val="a"/>
    <w:next w:val="a"/>
    <w:link w:val="10"/>
    <w:uiPriority w:val="9"/>
    <w:qFormat/>
    <w:rsid w:val="00D14573"/>
    <w:pPr>
      <w:keepNext/>
      <w:outlineLvl w:val="0"/>
    </w:pPr>
    <w:rPr>
      <w:rFonts w:asciiTheme="majorHAnsi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516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D14573"/>
    <w:rPr>
      <w:rFonts w:asciiTheme="majorHAnsi" w:eastAsia="IPAexゴシック" w:hAnsiTheme="majorHAnsi" w:cstheme="majorBidi"/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D85516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D85516"/>
    <w:rPr>
      <w:rFonts w:asciiTheme="majorHAnsi" w:eastAsia="ＭＳ ゴシック" w:hAnsiTheme="majorHAnsi" w:cstheme="majorBidi"/>
      <w:sz w:val="32"/>
      <w:szCs w:val="32"/>
    </w:rPr>
  </w:style>
  <w:style w:type="character" w:styleId="a6">
    <w:name w:val="Hyperlink"/>
    <w:basedOn w:val="a0"/>
    <w:uiPriority w:val="99"/>
    <w:unhideWhenUsed/>
    <w:rsid w:val="00EC1E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mbed.org/users/betaEncoder/code/favButt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丸山翔</dc:creator>
  <cp:keywords/>
  <dc:description/>
  <cp:lastModifiedBy>丸山翔</cp:lastModifiedBy>
  <cp:revision>4</cp:revision>
  <dcterms:created xsi:type="dcterms:W3CDTF">2014-08-15T09:10:00Z</dcterms:created>
  <dcterms:modified xsi:type="dcterms:W3CDTF">2014-08-16T10:15:00Z</dcterms:modified>
</cp:coreProperties>
</file>