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BD3F7" w14:textId="5A2EB4FD" w:rsidR="00C94F28" w:rsidRPr="000F6D5E" w:rsidRDefault="00C94F28" w:rsidP="00AC2811">
      <w:pPr>
        <w:jc w:val="center"/>
        <w:rPr>
          <w:rFonts w:ascii="Times New Roman" w:hAnsi="Times New Roman" w:cs="Times New Roman"/>
          <w:b/>
          <w:bCs/>
          <w:color w:val="000000" w:themeColor="text1"/>
          <w:sz w:val="28"/>
          <w:szCs w:val="28"/>
          <w:lang w:val="en-US"/>
        </w:rPr>
      </w:pPr>
      <w:r w:rsidRPr="000F6D5E">
        <w:rPr>
          <w:rFonts w:ascii="Times New Roman" w:hAnsi="Times New Roman" w:cs="Times New Roman"/>
          <w:b/>
          <w:bCs/>
          <w:color w:val="000000" w:themeColor="text1"/>
          <w:sz w:val="28"/>
          <w:szCs w:val="28"/>
          <w:lang w:val="en-US"/>
        </w:rPr>
        <w:t xml:space="preserve">QF600 (Asset Pricing) – Homework </w:t>
      </w:r>
      <w:r w:rsidR="00324C07" w:rsidRPr="000F6D5E">
        <w:rPr>
          <w:rFonts w:ascii="Times New Roman" w:hAnsi="Times New Roman" w:cs="Times New Roman"/>
          <w:b/>
          <w:bCs/>
          <w:color w:val="000000" w:themeColor="text1"/>
          <w:sz w:val="28"/>
          <w:szCs w:val="28"/>
          <w:lang w:val="en-US"/>
        </w:rPr>
        <w:t>5</w:t>
      </w:r>
    </w:p>
    <w:p w14:paraId="62D74235" w14:textId="74D8B903" w:rsidR="00324C07" w:rsidRPr="000F6D5E" w:rsidRDefault="00324C07" w:rsidP="00324C07">
      <w:pPr>
        <w:jc w:val="both"/>
        <w:rPr>
          <w:rFonts w:ascii="Times New Roman" w:hAnsi="Times New Roman" w:cs="Times New Roman"/>
          <w:b/>
          <w:bCs/>
          <w:color w:val="000000" w:themeColor="text1"/>
          <w:u w:val="single"/>
        </w:rPr>
      </w:pPr>
      <w:r w:rsidRPr="000F6D5E">
        <w:rPr>
          <w:rFonts w:ascii="Times New Roman" w:hAnsi="Times New Roman" w:cs="Times New Roman"/>
          <w:b/>
          <w:bCs/>
          <w:color w:val="000000" w:themeColor="text1"/>
          <w:u w:val="single"/>
        </w:rPr>
        <w:t>Stochastic Discount Factor</w:t>
      </w:r>
    </w:p>
    <w:p w14:paraId="77C3EDE7" w14:textId="77777777" w:rsidR="00324C07" w:rsidRPr="00324C07" w:rsidRDefault="00324C07" w:rsidP="00324C07">
      <w:pPr>
        <w:jc w:val="both"/>
        <w:rPr>
          <w:rFonts w:ascii="Times New Roman" w:hAnsi="Times New Roman" w:cs="Times New Roman"/>
          <w:color w:val="000000" w:themeColor="text1"/>
        </w:rPr>
      </w:pPr>
      <w:r w:rsidRPr="00324C07">
        <w:rPr>
          <w:rFonts w:ascii="Times New Roman" w:hAnsi="Times New Roman" w:cs="Times New Roman"/>
          <w:color w:val="000000" w:themeColor="text1"/>
        </w:rPr>
        <w:t>Suppose that consumption growth has lognormal distribution with the possibility of rare disasters:</w:t>
      </w:r>
    </w:p>
    <w:p w14:paraId="07F6CB9F" w14:textId="07DB217D" w:rsidR="00324C07" w:rsidRPr="000F6D5E" w:rsidRDefault="00324C07" w:rsidP="00324C07">
      <w:pPr>
        <w:jc w:val="center"/>
        <w:rPr>
          <w:rFonts w:ascii="Times New Roman" w:hAnsi="Times New Roman" w:cs="Times New Roman"/>
          <w:color w:val="000000" w:themeColor="text1"/>
        </w:rPr>
      </w:pPr>
      <w:r w:rsidRPr="000F6D5E">
        <w:rPr>
          <w:rFonts w:ascii="Times New Roman" w:hAnsi="Times New Roman" w:cs="Times New Roman"/>
          <w:noProof/>
          <w:color w:val="000000" w:themeColor="text1"/>
        </w:rPr>
        <w:drawing>
          <wp:inline distT="0" distB="0" distL="0" distR="0" wp14:anchorId="3DF1C61F" wp14:editId="34554CDF">
            <wp:extent cx="2093720" cy="378033"/>
            <wp:effectExtent l="0" t="0" r="1905" b="3175"/>
            <wp:docPr id="119405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53345" name="Picture 11940533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6130" cy="394718"/>
                    </a:xfrm>
                    <a:prstGeom prst="rect">
                      <a:avLst/>
                    </a:prstGeom>
                  </pic:spPr>
                </pic:pic>
              </a:graphicData>
            </a:graphic>
          </wp:inline>
        </w:drawing>
      </w:r>
    </w:p>
    <w:p w14:paraId="0BC8B2A8" w14:textId="2F19B30D" w:rsidR="00324C07" w:rsidRPr="00324C07" w:rsidRDefault="00324C07" w:rsidP="00324C07">
      <w:pPr>
        <w:jc w:val="both"/>
        <w:rPr>
          <w:rFonts w:ascii="Times New Roman" w:hAnsi="Times New Roman" w:cs="Times New Roman"/>
          <w:color w:val="000000" w:themeColor="text1"/>
        </w:rPr>
      </w:pPr>
      <w:r w:rsidRPr="00324C07">
        <w:rPr>
          <w:rFonts w:ascii="Times New Roman" w:hAnsi="Times New Roman" w:cs="Times New Roman"/>
          <w:color w:val="000000" w:themeColor="text1"/>
        </w:rPr>
        <w:t>Here ε is a standard normal random variable, while ν is an independent random variable that has value of either zero (with probability of 98.3%) or ln(0.65) (with probability of 1.7%).</w:t>
      </w:r>
    </w:p>
    <w:p w14:paraId="2D7A90E1" w14:textId="77777777" w:rsidR="00324C07" w:rsidRPr="00324C07" w:rsidRDefault="00324C07" w:rsidP="00324C07">
      <w:pPr>
        <w:jc w:val="both"/>
        <w:rPr>
          <w:rFonts w:ascii="Times New Roman" w:hAnsi="Times New Roman" w:cs="Times New Roman"/>
          <w:color w:val="000000" w:themeColor="text1"/>
        </w:rPr>
      </w:pPr>
      <w:r w:rsidRPr="00324C07">
        <w:rPr>
          <w:rFonts w:ascii="Times New Roman" w:hAnsi="Times New Roman" w:cs="Times New Roman"/>
          <w:color w:val="000000" w:themeColor="text1"/>
        </w:rPr>
        <w:t>Simulate ε with (at least) 10</w:t>
      </w:r>
      <w:r w:rsidRPr="00324C07">
        <w:rPr>
          <w:rFonts w:ascii="Times New Roman" w:hAnsi="Times New Roman" w:cs="Times New Roman"/>
          <w:color w:val="000000" w:themeColor="text1"/>
          <w:vertAlign w:val="superscript"/>
        </w:rPr>
        <w:t>4</w:t>
      </w:r>
      <w:r w:rsidRPr="00324C07">
        <w:rPr>
          <w:rFonts w:ascii="Times New Roman" w:hAnsi="Times New Roman" w:cs="Times New Roman"/>
          <w:color w:val="000000" w:themeColor="text1"/>
        </w:rPr>
        <w:t> random draws from standard normal distribution, and simulate ν with (at least) 10</w:t>
      </w:r>
      <w:r w:rsidRPr="00324C07">
        <w:rPr>
          <w:rFonts w:ascii="Times New Roman" w:hAnsi="Times New Roman" w:cs="Times New Roman"/>
          <w:color w:val="000000" w:themeColor="text1"/>
          <w:vertAlign w:val="superscript"/>
        </w:rPr>
        <w:t>4</w:t>
      </w:r>
      <w:r w:rsidRPr="00324C07">
        <w:rPr>
          <w:rFonts w:ascii="Times New Roman" w:hAnsi="Times New Roman" w:cs="Times New Roman"/>
          <w:color w:val="000000" w:themeColor="text1"/>
        </w:rPr>
        <w:t> random draws from standard uniform distribution.</w:t>
      </w:r>
    </w:p>
    <w:p w14:paraId="5214C3E8" w14:textId="77777777" w:rsidR="00324C07" w:rsidRPr="000F6D5E" w:rsidRDefault="00324C07" w:rsidP="00324C07">
      <w:pPr>
        <w:jc w:val="both"/>
        <w:rPr>
          <w:rFonts w:ascii="Times New Roman" w:hAnsi="Times New Roman" w:cs="Times New Roman"/>
          <w:color w:val="000000" w:themeColor="text1"/>
        </w:rPr>
      </w:pPr>
      <w:r w:rsidRPr="00324C07">
        <w:rPr>
          <w:rFonts w:ascii="Times New Roman" w:hAnsi="Times New Roman" w:cs="Times New Roman"/>
          <w:color w:val="000000" w:themeColor="text1"/>
        </w:rPr>
        <w:t>Use the simulated distribution of consumption growth to find the simulated distribution of the pricing kernel for power utility:</w:t>
      </w:r>
    </w:p>
    <w:p w14:paraId="7A20342D" w14:textId="407E9703" w:rsidR="00324C07" w:rsidRPr="00324C07" w:rsidRDefault="00324C07" w:rsidP="00324C07">
      <w:pPr>
        <w:jc w:val="center"/>
        <w:rPr>
          <w:rFonts w:ascii="Times New Roman" w:hAnsi="Times New Roman" w:cs="Times New Roman"/>
          <w:color w:val="000000" w:themeColor="text1"/>
        </w:rPr>
      </w:pPr>
      <w:r w:rsidRPr="000F6D5E">
        <w:rPr>
          <w:rFonts w:ascii="Times New Roman" w:hAnsi="Times New Roman" w:cs="Times New Roman"/>
          <w:noProof/>
          <w:color w:val="000000" w:themeColor="text1"/>
        </w:rPr>
        <w:drawing>
          <wp:inline distT="0" distB="0" distL="0" distR="0" wp14:anchorId="3EA29D93" wp14:editId="6743EFD9">
            <wp:extent cx="1341690" cy="414705"/>
            <wp:effectExtent l="0" t="0" r="5080" b="4445"/>
            <wp:docPr id="975077307" name="Picture 2" descr="A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77307" name="Picture 2" descr="A black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754" cy="430488"/>
                    </a:xfrm>
                    <a:prstGeom prst="rect">
                      <a:avLst/>
                    </a:prstGeom>
                  </pic:spPr>
                </pic:pic>
              </a:graphicData>
            </a:graphic>
          </wp:inline>
        </w:drawing>
      </w:r>
    </w:p>
    <w:p w14:paraId="4F442160" w14:textId="77777777" w:rsidR="00324C07" w:rsidRPr="000F6D5E" w:rsidRDefault="00324C07" w:rsidP="00324C07">
      <w:pPr>
        <w:jc w:val="both"/>
        <w:rPr>
          <w:rFonts w:ascii="Times New Roman" w:hAnsi="Times New Roman" w:cs="Times New Roman"/>
          <w:color w:val="000000" w:themeColor="text1"/>
        </w:rPr>
      </w:pPr>
      <w:r w:rsidRPr="00324C07">
        <w:rPr>
          <w:rFonts w:ascii="Times New Roman" w:hAnsi="Times New Roman" w:cs="Times New Roman"/>
          <w:color w:val="000000" w:themeColor="text1"/>
        </w:rPr>
        <w:t>Repeat this process for values of γ in the range from 1 to 4, in increments of 0.1 (or less). (You can reuse the same simulated distribution of consumption growth for all values of γ)</w:t>
      </w:r>
    </w:p>
    <w:p w14:paraId="18868FA6" w14:textId="77777777" w:rsidR="00961395" w:rsidRPr="00324C07" w:rsidRDefault="00961395" w:rsidP="00324C07">
      <w:pPr>
        <w:jc w:val="both"/>
        <w:rPr>
          <w:rFonts w:ascii="Times New Roman" w:hAnsi="Times New Roman" w:cs="Times New Roman"/>
          <w:color w:val="000000" w:themeColor="text1"/>
        </w:rPr>
      </w:pPr>
    </w:p>
    <w:p w14:paraId="03C13334" w14:textId="41913F97" w:rsidR="00324C07" w:rsidRPr="000F6D5E" w:rsidRDefault="00324C07" w:rsidP="00324C07">
      <w:pPr>
        <w:pStyle w:val="ListParagraph"/>
        <w:numPr>
          <w:ilvl w:val="0"/>
          <w:numId w:val="30"/>
        </w:numPr>
        <w:jc w:val="both"/>
        <w:rPr>
          <w:rFonts w:ascii="Times New Roman" w:hAnsi="Times New Roman" w:cs="Times New Roman"/>
          <w:color w:val="000000" w:themeColor="text1"/>
        </w:rPr>
      </w:pPr>
      <w:r w:rsidRPr="000F6D5E">
        <w:rPr>
          <w:rFonts w:ascii="Times New Roman" w:hAnsi="Times New Roman" w:cs="Times New Roman"/>
          <w:color w:val="000000" w:themeColor="text1"/>
        </w:rPr>
        <w:t>Calculate the mean (</w:t>
      </w:r>
      <w:proofErr w:type="spellStart"/>
      <w:r w:rsidRPr="000F6D5E">
        <w:rPr>
          <w:rFonts w:ascii="Times New Roman" w:hAnsi="Times New Roman" w:cs="Times New Roman"/>
          <w:color w:val="000000" w:themeColor="text1"/>
        </w:rPr>
        <w:t>μ</w:t>
      </w:r>
      <w:r w:rsidRPr="000F6D5E">
        <w:rPr>
          <w:rFonts w:ascii="Times New Roman" w:hAnsi="Times New Roman" w:cs="Times New Roman"/>
          <w:color w:val="000000" w:themeColor="text1"/>
          <w:vertAlign w:val="subscript"/>
        </w:rPr>
        <w:t>M</w:t>
      </w:r>
      <w:proofErr w:type="spellEnd"/>
      <w:r w:rsidRPr="000F6D5E">
        <w:rPr>
          <w:rFonts w:ascii="Times New Roman" w:hAnsi="Times New Roman" w:cs="Times New Roman"/>
          <w:color w:val="000000" w:themeColor="text1"/>
        </w:rPr>
        <w:t>) and standard deviation (</w:t>
      </w:r>
      <w:proofErr w:type="spellStart"/>
      <w:r w:rsidRPr="000F6D5E">
        <w:rPr>
          <w:rFonts w:ascii="Times New Roman" w:hAnsi="Times New Roman" w:cs="Times New Roman"/>
          <w:color w:val="000000" w:themeColor="text1"/>
        </w:rPr>
        <w:t>σ</w:t>
      </w:r>
      <w:r w:rsidRPr="000F6D5E">
        <w:rPr>
          <w:rFonts w:ascii="Times New Roman" w:hAnsi="Times New Roman" w:cs="Times New Roman"/>
          <w:color w:val="000000" w:themeColor="text1"/>
          <w:vertAlign w:val="subscript"/>
        </w:rPr>
        <w:t>M</w:t>
      </w:r>
      <w:proofErr w:type="spellEnd"/>
      <w:r w:rsidRPr="000F6D5E">
        <w:rPr>
          <w:rFonts w:ascii="Times New Roman" w:hAnsi="Times New Roman" w:cs="Times New Roman"/>
          <w:color w:val="000000" w:themeColor="text1"/>
        </w:rPr>
        <w:t>) of pricing kernel for each value of γ, and plot the volatility ratio (</w:t>
      </w:r>
      <w:proofErr w:type="spellStart"/>
      <w:r w:rsidRPr="000F6D5E">
        <w:rPr>
          <w:rFonts w:ascii="Times New Roman" w:hAnsi="Times New Roman" w:cs="Times New Roman"/>
          <w:color w:val="000000" w:themeColor="text1"/>
        </w:rPr>
        <w:t>σ</w:t>
      </w:r>
      <w:r w:rsidRPr="000F6D5E">
        <w:rPr>
          <w:rFonts w:ascii="Times New Roman" w:hAnsi="Times New Roman" w:cs="Times New Roman"/>
          <w:color w:val="000000" w:themeColor="text1"/>
          <w:vertAlign w:val="subscript"/>
        </w:rPr>
        <w:t>M</w:t>
      </w:r>
      <w:proofErr w:type="spellEnd"/>
      <w:r w:rsidRPr="000F6D5E">
        <w:rPr>
          <w:rFonts w:ascii="Times New Roman" w:hAnsi="Times New Roman" w:cs="Times New Roman"/>
          <w:color w:val="000000" w:themeColor="text1"/>
        </w:rPr>
        <w:t>/</w:t>
      </w:r>
      <w:proofErr w:type="spellStart"/>
      <w:r w:rsidRPr="000F6D5E">
        <w:rPr>
          <w:rFonts w:ascii="Times New Roman" w:hAnsi="Times New Roman" w:cs="Times New Roman"/>
          <w:color w:val="000000" w:themeColor="text1"/>
        </w:rPr>
        <w:t>μ</w:t>
      </w:r>
      <w:r w:rsidRPr="000F6D5E">
        <w:rPr>
          <w:rFonts w:ascii="Times New Roman" w:hAnsi="Times New Roman" w:cs="Times New Roman"/>
          <w:color w:val="000000" w:themeColor="text1"/>
          <w:vertAlign w:val="subscript"/>
        </w:rPr>
        <w:t>M</w:t>
      </w:r>
      <w:proofErr w:type="spellEnd"/>
      <w:r w:rsidRPr="000F6D5E">
        <w:rPr>
          <w:rFonts w:ascii="Times New Roman" w:hAnsi="Times New Roman" w:cs="Times New Roman"/>
          <w:color w:val="000000" w:themeColor="text1"/>
        </w:rPr>
        <w:t>) on the vertical axis vs γ on the horizontal axis.</w:t>
      </w:r>
    </w:p>
    <w:p w14:paraId="4F361EFA" w14:textId="77777777" w:rsidR="003D4D5E" w:rsidRPr="000F6D5E" w:rsidRDefault="003D4D5E" w:rsidP="003D4D5E">
      <w:pPr>
        <w:pStyle w:val="ListParagraph"/>
        <w:jc w:val="both"/>
        <w:rPr>
          <w:rFonts w:ascii="Times New Roman" w:hAnsi="Times New Roman" w:cs="Times New Roman"/>
          <w:color w:val="000000" w:themeColor="text1"/>
        </w:rPr>
      </w:pPr>
    </w:p>
    <w:p w14:paraId="7B7DC83C" w14:textId="119E17B5" w:rsidR="003D4D5E" w:rsidRPr="000F6D5E" w:rsidRDefault="003D4D5E" w:rsidP="003D4D5E">
      <w:pPr>
        <w:pStyle w:val="ListParagraph"/>
        <w:jc w:val="both"/>
        <w:rPr>
          <w:rFonts w:ascii="Times New Roman" w:hAnsi="Times New Roman" w:cs="Times New Roman"/>
          <w:color w:val="000000" w:themeColor="text1"/>
          <w:u w:val="single"/>
        </w:rPr>
      </w:pPr>
      <w:r w:rsidRPr="000F6D5E">
        <w:rPr>
          <w:rFonts w:ascii="Times New Roman" w:hAnsi="Times New Roman" w:cs="Times New Roman"/>
          <w:color w:val="000000" w:themeColor="text1"/>
          <w:u w:val="single"/>
        </w:rPr>
        <w:t>Answer:</w:t>
      </w:r>
    </w:p>
    <w:tbl>
      <w:tblPr>
        <w:tblStyle w:val="TableGrid"/>
        <w:tblW w:w="8588" w:type="dxa"/>
        <w:tblInd w:w="720" w:type="dxa"/>
        <w:tblLook w:val="04A0" w:firstRow="1" w:lastRow="0" w:firstColumn="1" w:lastColumn="0" w:noHBand="0" w:noVBand="1"/>
      </w:tblPr>
      <w:tblGrid>
        <w:gridCol w:w="1298"/>
        <w:gridCol w:w="2190"/>
        <w:gridCol w:w="2337"/>
        <w:gridCol w:w="2763"/>
      </w:tblGrid>
      <w:tr w:rsidR="00324C07" w:rsidRPr="000F6D5E" w14:paraId="14E19493" w14:textId="77777777" w:rsidTr="00324C07">
        <w:trPr>
          <w:trHeight w:val="330"/>
        </w:trPr>
        <w:tc>
          <w:tcPr>
            <w:tcW w:w="1298" w:type="dxa"/>
            <w:vAlign w:val="bottom"/>
          </w:tcPr>
          <w:p w14:paraId="3BC10BAB" w14:textId="7DF7496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Gamma</w:t>
            </w:r>
            <w:r w:rsidR="002418D8">
              <w:rPr>
                <w:rFonts w:ascii="Times New Roman" w:hAnsi="Times New Roman" w:cs="Times New Roman"/>
                <w:b/>
                <w:bCs/>
                <w:color w:val="000000"/>
                <w:sz w:val="21"/>
                <w:szCs w:val="21"/>
              </w:rPr>
              <w:t xml:space="preserve"> (</w:t>
            </w:r>
            <w:r w:rsidR="002418D8" w:rsidRPr="000F6D5E">
              <w:rPr>
                <w:rFonts w:ascii="Times New Roman" w:hAnsi="Times New Roman" w:cs="Times New Roman"/>
                <w:color w:val="000000" w:themeColor="text1"/>
              </w:rPr>
              <w:t>γ</w:t>
            </w:r>
            <w:r w:rsidR="002418D8">
              <w:rPr>
                <w:rFonts w:ascii="Times New Roman" w:hAnsi="Times New Roman" w:cs="Times New Roman"/>
                <w:color w:val="000000" w:themeColor="text1"/>
              </w:rPr>
              <w:t>)</w:t>
            </w:r>
          </w:p>
        </w:tc>
        <w:tc>
          <w:tcPr>
            <w:tcW w:w="2190" w:type="dxa"/>
            <w:vAlign w:val="bottom"/>
          </w:tcPr>
          <w:p w14:paraId="77E97D74" w14:textId="5A5DB601"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Volatility Ratio</w:t>
            </w:r>
            <w:r w:rsidR="002418D8">
              <w:rPr>
                <w:rFonts w:ascii="Times New Roman" w:hAnsi="Times New Roman" w:cs="Times New Roman"/>
                <w:b/>
                <w:bCs/>
                <w:color w:val="000000"/>
                <w:sz w:val="21"/>
                <w:szCs w:val="21"/>
              </w:rPr>
              <w:t xml:space="preserve"> </w:t>
            </w:r>
            <w:r w:rsidR="002418D8" w:rsidRPr="000F6D5E">
              <w:rPr>
                <w:rFonts w:ascii="Times New Roman" w:hAnsi="Times New Roman" w:cs="Times New Roman"/>
                <w:color w:val="000000" w:themeColor="text1"/>
              </w:rPr>
              <w:t>(</w:t>
            </w:r>
            <w:proofErr w:type="spellStart"/>
            <w:r w:rsidR="002418D8" w:rsidRPr="000F6D5E">
              <w:rPr>
                <w:rFonts w:ascii="Times New Roman" w:hAnsi="Times New Roman" w:cs="Times New Roman"/>
                <w:color w:val="000000" w:themeColor="text1"/>
              </w:rPr>
              <w:t>σ</w:t>
            </w:r>
            <w:r w:rsidR="002418D8" w:rsidRPr="000F6D5E">
              <w:rPr>
                <w:rFonts w:ascii="Times New Roman" w:hAnsi="Times New Roman" w:cs="Times New Roman"/>
                <w:color w:val="000000" w:themeColor="text1"/>
                <w:vertAlign w:val="subscript"/>
              </w:rPr>
              <w:t>M</w:t>
            </w:r>
            <w:proofErr w:type="spellEnd"/>
            <w:r w:rsidR="002418D8" w:rsidRPr="000F6D5E">
              <w:rPr>
                <w:rFonts w:ascii="Times New Roman" w:hAnsi="Times New Roman" w:cs="Times New Roman"/>
                <w:color w:val="000000" w:themeColor="text1"/>
              </w:rPr>
              <w:t>/</w:t>
            </w:r>
            <w:proofErr w:type="spellStart"/>
            <w:r w:rsidR="002418D8" w:rsidRPr="000F6D5E">
              <w:rPr>
                <w:rFonts w:ascii="Times New Roman" w:hAnsi="Times New Roman" w:cs="Times New Roman"/>
                <w:color w:val="000000" w:themeColor="text1"/>
              </w:rPr>
              <w:t>μ</w:t>
            </w:r>
            <w:r w:rsidR="002418D8" w:rsidRPr="000F6D5E">
              <w:rPr>
                <w:rFonts w:ascii="Times New Roman" w:hAnsi="Times New Roman" w:cs="Times New Roman"/>
                <w:color w:val="000000" w:themeColor="text1"/>
                <w:vertAlign w:val="subscript"/>
              </w:rPr>
              <w:t>M</w:t>
            </w:r>
            <w:proofErr w:type="spellEnd"/>
            <w:r w:rsidR="002418D8" w:rsidRPr="000F6D5E">
              <w:rPr>
                <w:rFonts w:ascii="Times New Roman" w:hAnsi="Times New Roman" w:cs="Times New Roman"/>
                <w:color w:val="000000" w:themeColor="text1"/>
              </w:rPr>
              <w:t>)</w:t>
            </w:r>
          </w:p>
        </w:tc>
        <w:tc>
          <w:tcPr>
            <w:tcW w:w="2337" w:type="dxa"/>
            <w:vAlign w:val="bottom"/>
          </w:tcPr>
          <w:p w14:paraId="7AA46B18" w14:textId="77777777" w:rsidR="00324C07" w:rsidRDefault="00324C07" w:rsidP="00324C07">
            <w:pPr>
              <w:jc w:val="center"/>
              <w:rPr>
                <w:rFonts w:ascii="Times New Roman" w:hAnsi="Times New Roman" w:cs="Times New Roman"/>
                <w:b/>
                <w:bCs/>
                <w:color w:val="000000"/>
                <w:sz w:val="21"/>
                <w:szCs w:val="21"/>
              </w:rPr>
            </w:pPr>
            <w:r w:rsidRPr="000F6D5E">
              <w:rPr>
                <w:rFonts w:ascii="Times New Roman" w:hAnsi="Times New Roman" w:cs="Times New Roman"/>
                <w:b/>
                <w:bCs/>
                <w:color w:val="000000"/>
                <w:sz w:val="21"/>
                <w:szCs w:val="21"/>
              </w:rPr>
              <w:t>Mean of Pricing Kernel</w:t>
            </w:r>
          </w:p>
          <w:p w14:paraId="537EBF47" w14:textId="6290F039" w:rsidR="002418D8" w:rsidRPr="000F6D5E" w:rsidRDefault="002418D8"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themeColor="text1"/>
              </w:rPr>
              <w:t>(</w:t>
            </w:r>
            <w:proofErr w:type="spellStart"/>
            <w:r w:rsidRPr="000F6D5E">
              <w:rPr>
                <w:rFonts w:ascii="Times New Roman" w:hAnsi="Times New Roman" w:cs="Times New Roman"/>
                <w:color w:val="000000" w:themeColor="text1"/>
              </w:rPr>
              <w:t>μ</w:t>
            </w:r>
            <w:r w:rsidRPr="000F6D5E">
              <w:rPr>
                <w:rFonts w:ascii="Times New Roman" w:hAnsi="Times New Roman" w:cs="Times New Roman"/>
                <w:color w:val="000000" w:themeColor="text1"/>
                <w:vertAlign w:val="subscript"/>
              </w:rPr>
              <w:t>M</w:t>
            </w:r>
            <w:proofErr w:type="spellEnd"/>
            <w:r w:rsidRPr="000F6D5E">
              <w:rPr>
                <w:rFonts w:ascii="Times New Roman" w:hAnsi="Times New Roman" w:cs="Times New Roman"/>
                <w:color w:val="000000" w:themeColor="text1"/>
              </w:rPr>
              <w:t>)</w:t>
            </w:r>
          </w:p>
        </w:tc>
        <w:tc>
          <w:tcPr>
            <w:tcW w:w="2763" w:type="dxa"/>
            <w:vAlign w:val="bottom"/>
          </w:tcPr>
          <w:p w14:paraId="407CF576" w14:textId="6F1E7631"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 xml:space="preserve">Standard Deviation of </w:t>
            </w:r>
            <w:r w:rsidR="002418D8">
              <w:rPr>
                <w:rFonts w:ascii="Times New Roman" w:hAnsi="Times New Roman" w:cs="Times New Roman"/>
                <w:b/>
                <w:bCs/>
                <w:color w:val="000000"/>
                <w:sz w:val="21"/>
                <w:szCs w:val="21"/>
              </w:rPr>
              <w:t xml:space="preserve">Pricing Kernel </w:t>
            </w:r>
            <w:r w:rsidR="002418D8" w:rsidRPr="000F6D5E">
              <w:rPr>
                <w:rFonts w:ascii="Times New Roman" w:hAnsi="Times New Roman" w:cs="Times New Roman"/>
                <w:color w:val="000000" w:themeColor="text1"/>
              </w:rPr>
              <w:t>(</w:t>
            </w:r>
            <w:proofErr w:type="spellStart"/>
            <w:r w:rsidR="002418D8" w:rsidRPr="000F6D5E">
              <w:rPr>
                <w:rFonts w:ascii="Times New Roman" w:hAnsi="Times New Roman" w:cs="Times New Roman"/>
                <w:color w:val="000000" w:themeColor="text1"/>
              </w:rPr>
              <w:t>σ</w:t>
            </w:r>
            <w:r w:rsidR="002418D8" w:rsidRPr="000F6D5E">
              <w:rPr>
                <w:rFonts w:ascii="Times New Roman" w:hAnsi="Times New Roman" w:cs="Times New Roman"/>
                <w:color w:val="000000" w:themeColor="text1"/>
                <w:vertAlign w:val="subscript"/>
              </w:rPr>
              <w:t>M</w:t>
            </w:r>
            <w:proofErr w:type="spellEnd"/>
            <w:r w:rsidR="002418D8" w:rsidRPr="000F6D5E">
              <w:rPr>
                <w:rFonts w:ascii="Times New Roman" w:hAnsi="Times New Roman" w:cs="Times New Roman"/>
                <w:color w:val="000000" w:themeColor="text1"/>
              </w:rPr>
              <w:t>)</w:t>
            </w:r>
          </w:p>
        </w:tc>
      </w:tr>
      <w:tr w:rsidR="00324C07" w:rsidRPr="000F6D5E" w14:paraId="633E22E0" w14:textId="77777777" w:rsidTr="00324C07">
        <w:trPr>
          <w:trHeight w:val="349"/>
        </w:trPr>
        <w:tc>
          <w:tcPr>
            <w:tcW w:w="1298" w:type="dxa"/>
            <w:vAlign w:val="bottom"/>
          </w:tcPr>
          <w:p w14:paraId="2D0D83AD" w14:textId="0C6A432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w:t>
            </w:r>
          </w:p>
        </w:tc>
        <w:tc>
          <w:tcPr>
            <w:tcW w:w="2190" w:type="dxa"/>
            <w:vAlign w:val="bottom"/>
          </w:tcPr>
          <w:p w14:paraId="7A814721" w14:textId="639FB9E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0.07368</w:t>
            </w:r>
          </w:p>
        </w:tc>
        <w:tc>
          <w:tcPr>
            <w:tcW w:w="2337" w:type="dxa"/>
            <w:vAlign w:val="bottom"/>
          </w:tcPr>
          <w:p w14:paraId="4C92C189" w14:textId="01AC1210"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0.980148</w:t>
            </w:r>
          </w:p>
        </w:tc>
        <w:tc>
          <w:tcPr>
            <w:tcW w:w="2763" w:type="dxa"/>
            <w:vAlign w:val="bottom"/>
          </w:tcPr>
          <w:p w14:paraId="35178B0C" w14:textId="413DB14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0.072218</w:t>
            </w:r>
          </w:p>
        </w:tc>
      </w:tr>
      <w:tr w:rsidR="00324C07" w:rsidRPr="000F6D5E" w14:paraId="587DBF1E" w14:textId="77777777" w:rsidTr="00324C07">
        <w:trPr>
          <w:trHeight w:val="330"/>
        </w:trPr>
        <w:tc>
          <w:tcPr>
            <w:tcW w:w="1298" w:type="dxa"/>
            <w:vAlign w:val="bottom"/>
          </w:tcPr>
          <w:p w14:paraId="61CCCB35" w14:textId="76C7A75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1.1</w:t>
            </w:r>
          </w:p>
        </w:tc>
        <w:tc>
          <w:tcPr>
            <w:tcW w:w="2190" w:type="dxa"/>
            <w:vAlign w:val="bottom"/>
          </w:tcPr>
          <w:p w14:paraId="089C964F" w14:textId="646CD488"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0.082717</w:t>
            </w:r>
          </w:p>
        </w:tc>
        <w:tc>
          <w:tcPr>
            <w:tcW w:w="2337" w:type="dxa"/>
            <w:vAlign w:val="bottom"/>
          </w:tcPr>
          <w:p w14:paraId="7A3F174F" w14:textId="3E224A5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0.979427</w:t>
            </w:r>
          </w:p>
        </w:tc>
        <w:tc>
          <w:tcPr>
            <w:tcW w:w="2763" w:type="dxa"/>
            <w:vAlign w:val="bottom"/>
          </w:tcPr>
          <w:p w14:paraId="616E1DE5" w14:textId="448A926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0.081016</w:t>
            </w:r>
          </w:p>
        </w:tc>
      </w:tr>
      <w:tr w:rsidR="00324C07" w:rsidRPr="000F6D5E" w14:paraId="48C69874" w14:textId="77777777" w:rsidTr="00324C07">
        <w:trPr>
          <w:trHeight w:val="349"/>
        </w:trPr>
        <w:tc>
          <w:tcPr>
            <w:tcW w:w="1298" w:type="dxa"/>
            <w:vAlign w:val="bottom"/>
          </w:tcPr>
          <w:p w14:paraId="6B19D570" w14:textId="131FF02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1.2</w:t>
            </w:r>
          </w:p>
        </w:tc>
        <w:tc>
          <w:tcPr>
            <w:tcW w:w="2190" w:type="dxa"/>
            <w:vAlign w:val="bottom"/>
          </w:tcPr>
          <w:p w14:paraId="591E06F9" w14:textId="4B4D0DD7"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0.09211</w:t>
            </w:r>
          </w:p>
        </w:tc>
        <w:tc>
          <w:tcPr>
            <w:tcW w:w="2337" w:type="dxa"/>
            <w:vAlign w:val="bottom"/>
          </w:tcPr>
          <w:p w14:paraId="6FFE5DD7" w14:textId="6618CCBE"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0.978761</w:t>
            </w:r>
          </w:p>
        </w:tc>
        <w:tc>
          <w:tcPr>
            <w:tcW w:w="2763" w:type="dxa"/>
            <w:vAlign w:val="bottom"/>
          </w:tcPr>
          <w:p w14:paraId="0C62E3B7" w14:textId="6073747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0.090153</w:t>
            </w:r>
          </w:p>
        </w:tc>
      </w:tr>
      <w:tr w:rsidR="00324C07" w:rsidRPr="000F6D5E" w14:paraId="0B94DBF4" w14:textId="77777777" w:rsidTr="00324C07">
        <w:trPr>
          <w:trHeight w:val="330"/>
        </w:trPr>
        <w:tc>
          <w:tcPr>
            <w:tcW w:w="1298" w:type="dxa"/>
            <w:vAlign w:val="bottom"/>
          </w:tcPr>
          <w:p w14:paraId="05D38418" w14:textId="48487C42"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1.3</w:t>
            </w:r>
          </w:p>
        </w:tc>
        <w:tc>
          <w:tcPr>
            <w:tcW w:w="2190" w:type="dxa"/>
            <w:vAlign w:val="bottom"/>
          </w:tcPr>
          <w:p w14:paraId="1E7F3A0E" w14:textId="1FD3C732"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0.101872</w:t>
            </w:r>
          </w:p>
        </w:tc>
        <w:tc>
          <w:tcPr>
            <w:tcW w:w="2337" w:type="dxa"/>
            <w:vAlign w:val="bottom"/>
          </w:tcPr>
          <w:p w14:paraId="11E2DA72" w14:textId="1A8D8D20"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0.978152</w:t>
            </w:r>
          </w:p>
        </w:tc>
        <w:tc>
          <w:tcPr>
            <w:tcW w:w="2763" w:type="dxa"/>
            <w:vAlign w:val="bottom"/>
          </w:tcPr>
          <w:p w14:paraId="46E2F319" w14:textId="436BD4C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0.099647</w:t>
            </w:r>
          </w:p>
        </w:tc>
      </w:tr>
      <w:tr w:rsidR="00324C07" w:rsidRPr="000F6D5E" w14:paraId="0BDCB873" w14:textId="77777777" w:rsidTr="00324C07">
        <w:trPr>
          <w:trHeight w:val="349"/>
        </w:trPr>
        <w:tc>
          <w:tcPr>
            <w:tcW w:w="1298" w:type="dxa"/>
            <w:vAlign w:val="bottom"/>
          </w:tcPr>
          <w:p w14:paraId="68C6D942" w14:textId="1ACF7D97"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1.4</w:t>
            </w:r>
          </w:p>
        </w:tc>
        <w:tc>
          <w:tcPr>
            <w:tcW w:w="2190" w:type="dxa"/>
            <w:vAlign w:val="bottom"/>
          </w:tcPr>
          <w:p w14:paraId="2F89ACF8" w14:textId="2511B76A"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0.11202</w:t>
            </w:r>
          </w:p>
        </w:tc>
        <w:tc>
          <w:tcPr>
            <w:tcW w:w="2337" w:type="dxa"/>
            <w:vAlign w:val="bottom"/>
          </w:tcPr>
          <w:p w14:paraId="4FBD6076" w14:textId="33B621C5"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0.977601</w:t>
            </w:r>
          </w:p>
        </w:tc>
        <w:tc>
          <w:tcPr>
            <w:tcW w:w="2763" w:type="dxa"/>
            <w:vAlign w:val="bottom"/>
          </w:tcPr>
          <w:p w14:paraId="2F2A7BD0" w14:textId="6D3A483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0.109511</w:t>
            </w:r>
          </w:p>
        </w:tc>
      </w:tr>
      <w:tr w:rsidR="00324C07" w:rsidRPr="000F6D5E" w14:paraId="77BEB94E" w14:textId="77777777" w:rsidTr="00324C07">
        <w:trPr>
          <w:trHeight w:val="330"/>
        </w:trPr>
        <w:tc>
          <w:tcPr>
            <w:tcW w:w="1298" w:type="dxa"/>
            <w:vAlign w:val="bottom"/>
          </w:tcPr>
          <w:p w14:paraId="2D9CDE1C" w14:textId="6FF2963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1.5</w:t>
            </w:r>
          </w:p>
        </w:tc>
        <w:tc>
          <w:tcPr>
            <w:tcW w:w="2190" w:type="dxa"/>
            <w:vAlign w:val="bottom"/>
          </w:tcPr>
          <w:p w14:paraId="760192D6" w14:textId="487A9E04"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0.122569</w:t>
            </w:r>
          </w:p>
        </w:tc>
        <w:tc>
          <w:tcPr>
            <w:tcW w:w="2337" w:type="dxa"/>
            <w:vAlign w:val="bottom"/>
          </w:tcPr>
          <w:p w14:paraId="356B2490" w14:textId="230CE30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0.977112</w:t>
            </w:r>
          </w:p>
        </w:tc>
        <w:tc>
          <w:tcPr>
            <w:tcW w:w="2763" w:type="dxa"/>
            <w:vAlign w:val="bottom"/>
          </w:tcPr>
          <w:p w14:paraId="6A6675B6" w14:textId="406E931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0.119763</w:t>
            </w:r>
          </w:p>
        </w:tc>
      </w:tr>
      <w:tr w:rsidR="00324C07" w:rsidRPr="000F6D5E" w14:paraId="2DF96E74" w14:textId="77777777" w:rsidTr="00324C07">
        <w:trPr>
          <w:trHeight w:val="349"/>
        </w:trPr>
        <w:tc>
          <w:tcPr>
            <w:tcW w:w="1298" w:type="dxa"/>
            <w:vAlign w:val="bottom"/>
          </w:tcPr>
          <w:p w14:paraId="6AD7DEA4" w14:textId="6D0E4D8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1.6</w:t>
            </w:r>
          </w:p>
        </w:tc>
        <w:tc>
          <w:tcPr>
            <w:tcW w:w="2190" w:type="dxa"/>
            <w:vAlign w:val="bottom"/>
          </w:tcPr>
          <w:p w14:paraId="76853CC6" w14:textId="58C1CC6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0.133534</w:t>
            </w:r>
          </w:p>
        </w:tc>
        <w:tc>
          <w:tcPr>
            <w:tcW w:w="2337" w:type="dxa"/>
            <w:vAlign w:val="bottom"/>
          </w:tcPr>
          <w:p w14:paraId="70797A3A" w14:textId="1DCC3FE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0.976686</w:t>
            </w:r>
          </w:p>
        </w:tc>
        <w:tc>
          <w:tcPr>
            <w:tcW w:w="2763" w:type="dxa"/>
            <w:vAlign w:val="bottom"/>
          </w:tcPr>
          <w:p w14:paraId="7F52FE79" w14:textId="3FBC2D47"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0.13042</w:t>
            </w:r>
          </w:p>
        </w:tc>
      </w:tr>
      <w:tr w:rsidR="00324C07" w:rsidRPr="000F6D5E" w14:paraId="12CC4A7A" w14:textId="77777777" w:rsidTr="00324C07">
        <w:trPr>
          <w:trHeight w:val="330"/>
        </w:trPr>
        <w:tc>
          <w:tcPr>
            <w:tcW w:w="1298" w:type="dxa"/>
            <w:vAlign w:val="bottom"/>
          </w:tcPr>
          <w:p w14:paraId="550F33C7" w14:textId="3121C4A7"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1.7</w:t>
            </w:r>
          </w:p>
        </w:tc>
        <w:tc>
          <w:tcPr>
            <w:tcW w:w="2190" w:type="dxa"/>
            <w:vAlign w:val="bottom"/>
          </w:tcPr>
          <w:p w14:paraId="434238C0" w14:textId="7781F58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0.144931</w:t>
            </w:r>
          </w:p>
        </w:tc>
        <w:tc>
          <w:tcPr>
            <w:tcW w:w="2337" w:type="dxa"/>
            <w:vAlign w:val="bottom"/>
          </w:tcPr>
          <w:p w14:paraId="5E880753" w14:textId="4FB6664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0.976325</w:t>
            </w:r>
          </w:p>
        </w:tc>
        <w:tc>
          <w:tcPr>
            <w:tcW w:w="2763" w:type="dxa"/>
            <w:vAlign w:val="bottom"/>
          </w:tcPr>
          <w:p w14:paraId="238DD25F" w14:textId="237FCC2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0.1415</w:t>
            </w:r>
          </w:p>
        </w:tc>
      </w:tr>
      <w:tr w:rsidR="00324C07" w:rsidRPr="000F6D5E" w14:paraId="1DDAEFA6" w14:textId="77777777" w:rsidTr="00324C07">
        <w:trPr>
          <w:trHeight w:val="349"/>
        </w:trPr>
        <w:tc>
          <w:tcPr>
            <w:tcW w:w="1298" w:type="dxa"/>
            <w:vAlign w:val="bottom"/>
          </w:tcPr>
          <w:p w14:paraId="4251D421" w14:textId="78C8AE44"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1.8</w:t>
            </w:r>
          </w:p>
        </w:tc>
        <w:tc>
          <w:tcPr>
            <w:tcW w:w="2190" w:type="dxa"/>
            <w:vAlign w:val="bottom"/>
          </w:tcPr>
          <w:p w14:paraId="5843DD77" w14:textId="45D2515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0.156779</w:t>
            </w:r>
          </w:p>
        </w:tc>
        <w:tc>
          <w:tcPr>
            <w:tcW w:w="2337" w:type="dxa"/>
            <w:vAlign w:val="bottom"/>
          </w:tcPr>
          <w:p w14:paraId="3E93F227" w14:textId="3086C94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0.976033</w:t>
            </w:r>
          </w:p>
        </w:tc>
        <w:tc>
          <w:tcPr>
            <w:tcW w:w="2763" w:type="dxa"/>
            <w:vAlign w:val="bottom"/>
          </w:tcPr>
          <w:p w14:paraId="4CBD866D" w14:textId="3DE46064"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0.153021</w:t>
            </w:r>
          </w:p>
        </w:tc>
      </w:tr>
      <w:tr w:rsidR="00324C07" w:rsidRPr="000F6D5E" w14:paraId="66CD97D3" w14:textId="77777777" w:rsidTr="00324C07">
        <w:trPr>
          <w:trHeight w:val="330"/>
        </w:trPr>
        <w:tc>
          <w:tcPr>
            <w:tcW w:w="1298" w:type="dxa"/>
            <w:vAlign w:val="bottom"/>
          </w:tcPr>
          <w:p w14:paraId="732863EE" w14:textId="7D52AD9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1.9</w:t>
            </w:r>
          </w:p>
        </w:tc>
        <w:tc>
          <w:tcPr>
            <w:tcW w:w="2190" w:type="dxa"/>
            <w:vAlign w:val="bottom"/>
          </w:tcPr>
          <w:p w14:paraId="6F8E9D3D" w14:textId="67DBB00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0.169094</w:t>
            </w:r>
          </w:p>
        </w:tc>
        <w:tc>
          <w:tcPr>
            <w:tcW w:w="2337" w:type="dxa"/>
            <w:vAlign w:val="bottom"/>
          </w:tcPr>
          <w:p w14:paraId="4D33300F" w14:textId="71FD2C1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0.975811</w:t>
            </w:r>
          </w:p>
        </w:tc>
        <w:tc>
          <w:tcPr>
            <w:tcW w:w="2763" w:type="dxa"/>
            <w:vAlign w:val="bottom"/>
          </w:tcPr>
          <w:p w14:paraId="3FC795E0" w14:textId="1891AB54"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0.165004</w:t>
            </w:r>
          </w:p>
        </w:tc>
      </w:tr>
      <w:tr w:rsidR="00324C07" w:rsidRPr="000F6D5E" w14:paraId="16EBAA6C" w14:textId="77777777" w:rsidTr="00324C07">
        <w:trPr>
          <w:trHeight w:val="349"/>
        </w:trPr>
        <w:tc>
          <w:tcPr>
            <w:tcW w:w="1298" w:type="dxa"/>
            <w:vAlign w:val="bottom"/>
          </w:tcPr>
          <w:p w14:paraId="7846779B" w14:textId="27666CB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w:t>
            </w:r>
          </w:p>
        </w:tc>
        <w:tc>
          <w:tcPr>
            <w:tcW w:w="2190" w:type="dxa"/>
            <w:vAlign w:val="bottom"/>
          </w:tcPr>
          <w:p w14:paraId="42675C1C" w14:textId="1F66637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0.181894</w:t>
            </w:r>
          </w:p>
        </w:tc>
        <w:tc>
          <w:tcPr>
            <w:tcW w:w="2337" w:type="dxa"/>
            <w:vAlign w:val="bottom"/>
          </w:tcPr>
          <w:p w14:paraId="1245801B" w14:textId="360330D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0.975663</w:t>
            </w:r>
          </w:p>
        </w:tc>
        <w:tc>
          <w:tcPr>
            <w:tcW w:w="2763" w:type="dxa"/>
            <w:vAlign w:val="bottom"/>
          </w:tcPr>
          <w:p w14:paraId="0F504ECC" w14:textId="337562B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0.177467</w:t>
            </w:r>
          </w:p>
        </w:tc>
      </w:tr>
      <w:tr w:rsidR="00324C07" w:rsidRPr="000F6D5E" w14:paraId="70C8E658" w14:textId="77777777" w:rsidTr="00324C07">
        <w:trPr>
          <w:trHeight w:val="330"/>
        </w:trPr>
        <w:tc>
          <w:tcPr>
            <w:tcW w:w="1298" w:type="dxa"/>
            <w:vAlign w:val="bottom"/>
          </w:tcPr>
          <w:p w14:paraId="69F5C18E" w14:textId="39584884"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2.1</w:t>
            </w:r>
          </w:p>
        </w:tc>
        <w:tc>
          <w:tcPr>
            <w:tcW w:w="2190" w:type="dxa"/>
            <w:vAlign w:val="bottom"/>
          </w:tcPr>
          <w:p w14:paraId="140F5A00" w14:textId="0AE2C17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0.195197</w:t>
            </w:r>
          </w:p>
        </w:tc>
        <w:tc>
          <w:tcPr>
            <w:tcW w:w="2337" w:type="dxa"/>
            <w:vAlign w:val="bottom"/>
          </w:tcPr>
          <w:p w14:paraId="2BFC7DAE" w14:textId="382530C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0.97559</w:t>
            </w:r>
          </w:p>
        </w:tc>
        <w:tc>
          <w:tcPr>
            <w:tcW w:w="2763" w:type="dxa"/>
            <w:vAlign w:val="bottom"/>
          </w:tcPr>
          <w:p w14:paraId="106E4139" w14:textId="05CCF267"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0.190433</w:t>
            </w:r>
          </w:p>
        </w:tc>
      </w:tr>
      <w:tr w:rsidR="00324C07" w:rsidRPr="000F6D5E" w14:paraId="5808A4C7" w14:textId="77777777" w:rsidTr="00324C07">
        <w:trPr>
          <w:trHeight w:val="349"/>
        </w:trPr>
        <w:tc>
          <w:tcPr>
            <w:tcW w:w="1298" w:type="dxa"/>
            <w:vAlign w:val="bottom"/>
          </w:tcPr>
          <w:p w14:paraId="6639B879" w14:textId="227BFE0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2.2</w:t>
            </w:r>
          </w:p>
        </w:tc>
        <w:tc>
          <w:tcPr>
            <w:tcW w:w="2190" w:type="dxa"/>
            <w:vAlign w:val="bottom"/>
          </w:tcPr>
          <w:p w14:paraId="4F66F98F" w14:textId="09CE587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0.209023</w:t>
            </w:r>
          </w:p>
        </w:tc>
        <w:tc>
          <w:tcPr>
            <w:tcW w:w="2337" w:type="dxa"/>
            <w:vAlign w:val="bottom"/>
          </w:tcPr>
          <w:p w14:paraId="3C80C99A" w14:textId="4C24D75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0.975597</w:t>
            </w:r>
          </w:p>
        </w:tc>
        <w:tc>
          <w:tcPr>
            <w:tcW w:w="2763" w:type="dxa"/>
            <w:vAlign w:val="bottom"/>
          </w:tcPr>
          <w:p w14:paraId="33C2ECF1" w14:textId="3C655BE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0.203923</w:t>
            </w:r>
          </w:p>
        </w:tc>
      </w:tr>
      <w:tr w:rsidR="00324C07" w:rsidRPr="000F6D5E" w14:paraId="6D3A81D3" w14:textId="77777777" w:rsidTr="00324C07">
        <w:trPr>
          <w:trHeight w:val="330"/>
        </w:trPr>
        <w:tc>
          <w:tcPr>
            <w:tcW w:w="1298" w:type="dxa"/>
            <w:vAlign w:val="bottom"/>
          </w:tcPr>
          <w:p w14:paraId="5EA64E38" w14:textId="1784659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lastRenderedPageBreak/>
              <w:t>2.3</w:t>
            </w:r>
          </w:p>
        </w:tc>
        <w:tc>
          <w:tcPr>
            <w:tcW w:w="2190" w:type="dxa"/>
            <w:vAlign w:val="bottom"/>
          </w:tcPr>
          <w:p w14:paraId="2D1391B6" w14:textId="4D3A5188"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0.223391</w:t>
            </w:r>
          </w:p>
        </w:tc>
        <w:tc>
          <w:tcPr>
            <w:tcW w:w="2337" w:type="dxa"/>
            <w:vAlign w:val="bottom"/>
          </w:tcPr>
          <w:p w14:paraId="62C9C503" w14:textId="5156BC07"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0.975685</w:t>
            </w:r>
          </w:p>
        </w:tc>
        <w:tc>
          <w:tcPr>
            <w:tcW w:w="2763" w:type="dxa"/>
            <w:vAlign w:val="bottom"/>
          </w:tcPr>
          <w:p w14:paraId="7197F262" w14:textId="0778286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0.21796</w:t>
            </w:r>
          </w:p>
        </w:tc>
      </w:tr>
      <w:tr w:rsidR="00324C07" w:rsidRPr="000F6D5E" w14:paraId="55F3901E" w14:textId="77777777" w:rsidTr="00324C07">
        <w:trPr>
          <w:trHeight w:val="349"/>
        </w:trPr>
        <w:tc>
          <w:tcPr>
            <w:tcW w:w="1298" w:type="dxa"/>
            <w:vAlign w:val="bottom"/>
          </w:tcPr>
          <w:p w14:paraId="78936EF7" w14:textId="27B35C7A"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2.4</w:t>
            </w:r>
          </w:p>
        </w:tc>
        <w:tc>
          <w:tcPr>
            <w:tcW w:w="2190" w:type="dxa"/>
            <w:vAlign w:val="bottom"/>
          </w:tcPr>
          <w:p w14:paraId="4B14E88D" w14:textId="26EF725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0.238321</w:t>
            </w:r>
          </w:p>
        </w:tc>
        <w:tc>
          <w:tcPr>
            <w:tcW w:w="2337" w:type="dxa"/>
            <w:vAlign w:val="bottom"/>
          </w:tcPr>
          <w:p w14:paraId="7C2A3592" w14:textId="4B031C8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0.975858</w:t>
            </w:r>
          </w:p>
        </w:tc>
        <w:tc>
          <w:tcPr>
            <w:tcW w:w="2763" w:type="dxa"/>
            <w:vAlign w:val="bottom"/>
          </w:tcPr>
          <w:p w14:paraId="7A5625C2" w14:textId="516AFAA1"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0.232568</w:t>
            </w:r>
          </w:p>
        </w:tc>
      </w:tr>
      <w:tr w:rsidR="00324C07" w:rsidRPr="000F6D5E" w14:paraId="6BB4DEED" w14:textId="77777777" w:rsidTr="00324C07">
        <w:trPr>
          <w:trHeight w:val="330"/>
        </w:trPr>
        <w:tc>
          <w:tcPr>
            <w:tcW w:w="1298" w:type="dxa"/>
            <w:vAlign w:val="bottom"/>
          </w:tcPr>
          <w:p w14:paraId="7BECA67C" w14:textId="101DCF2E"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2.5</w:t>
            </w:r>
          </w:p>
        </w:tc>
        <w:tc>
          <w:tcPr>
            <w:tcW w:w="2190" w:type="dxa"/>
            <w:vAlign w:val="bottom"/>
          </w:tcPr>
          <w:p w14:paraId="40BBF036" w14:textId="62A1BF45"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0.253833</w:t>
            </w:r>
          </w:p>
        </w:tc>
        <w:tc>
          <w:tcPr>
            <w:tcW w:w="2337" w:type="dxa"/>
            <w:vAlign w:val="bottom"/>
          </w:tcPr>
          <w:p w14:paraId="04FB298D" w14:textId="7233B6A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0.97612</w:t>
            </w:r>
          </w:p>
        </w:tc>
        <w:tc>
          <w:tcPr>
            <w:tcW w:w="2763" w:type="dxa"/>
            <w:vAlign w:val="bottom"/>
          </w:tcPr>
          <w:p w14:paraId="3275C936" w14:textId="44F3C0F2"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0.247772</w:t>
            </w:r>
          </w:p>
        </w:tc>
      </w:tr>
      <w:tr w:rsidR="00324C07" w:rsidRPr="000F6D5E" w14:paraId="63F9FAB2" w14:textId="77777777" w:rsidTr="00324C07">
        <w:trPr>
          <w:trHeight w:val="349"/>
        </w:trPr>
        <w:tc>
          <w:tcPr>
            <w:tcW w:w="1298" w:type="dxa"/>
            <w:vAlign w:val="bottom"/>
          </w:tcPr>
          <w:p w14:paraId="14D920C9" w14:textId="563DE34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2.6</w:t>
            </w:r>
          </w:p>
        </w:tc>
        <w:tc>
          <w:tcPr>
            <w:tcW w:w="2190" w:type="dxa"/>
            <w:vAlign w:val="bottom"/>
          </w:tcPr>
          <w:p w14:paraId="68CB8E11" w14:textId="1F45BD38"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0.269948</w:t>
            </w:r>
          </w:p>
        </w:tc>
        <w:tc>
          <w:tcPr>
            <w:tcW w:w="2337" w:type="dxa"/>
            <w:vAlign w:val="bottom"/>
          </w:tcPr>
          <w:p w14:paraId="64161437" w14:textId="5178C251"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0.976474</w:t>
            </w:r>
          </w:p>
        </w:tc>
        <w:tc>
          <w:tcPr>
            <w:tcW w:w="2763" w:type="dxa"/>
            <w:vAlign w:val="bottom"/>
          </w:tcPr>
          <w:p w14:paraId="3E126D5A" w14:textId="20C38760"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0.263597</w:t>
            </w:r>
          </w:p>
        </w:tc>
      </w:tr>
      <w:tr w:rsidR="00324C07" w:rsidRPr="000F6D5E" w14:paraId="334D23C5" w14:textId="77777777" w:rsidTr="00324C07">
        <w:trPr>
          <w:trHeight w:val="330"/>
        </w:trPr>
        <w:tc>
          <w:tcPr>
            <w:tcW w:w="1298" w:type="dxa"/>
            <w:vAlign w:val="bottom"/>
          </w:tcPr>
          <w:p w14:paraId="0813792D" w14:textId="082D419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2.7</w:t>
            </w:r>
          </w:p>
        </w:tc>
        <w:tc>
          <w:tcPr>
            <w:tcW w:w="2190" w:type="dxa"/>
            <w:vAlign w:val="bottom"/>
          </w:tcPr>
          <w:p w14:paraId="6E1C6626" w14:textId="4B3953C2"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0.286688</w:t>
            </w:r>
          </w:p>
        </w:tc>
        <w:tc>
          <w:tcPr>
            <w:tcW w:w="2337" w:type="dxa"/>
            <w:vAlign w:val="bottom"/>
          </w:tcPr>
          <w:p w14:paraId="52879F7D" w14:textId="714F0B85"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0.976922</w:t>
            </w:r>
          </w:p>
        </w:tc>
        <w:tc>
          <w:tcPr>
            <w:tcW w:w="2763" w:type="dxa"/>
            <w:vAlign w:val="bottom"/>
          </w:tcPr>
          <w:p w14:paraId="37FE569A" w14:textId="0079E98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0.280072</w:t>
            </w:r>
          </w:p>
        </w:tc>
      </w:tr>
      <w:tr w:rsidR="00324C07" w:rsidRPr="000F6D5E" w14:paraId="10D5231A" w14:textId="77777777" w:rsidTr="00324C07">
        <w:trPr>
          <w:trHeight w:val="349"/>
        </w:trPr>
        <w:tc>
          <w:tcPr>
            <w:tcW w:w="1298" w:type="dxa"/>
            <w:vAlign w:val="bottom"/>
          </w:tcPr>
          <w:p w14:paraId="3161FD88" w14:textId="60017FD7"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2.8</w:t>
            </w:r>
          </w:p>
        </w:tc>
        <w:tc>
          <w:tcPr>
            <w:tcW w:w="2190" w:type="dxa"/>
            <w:vAlign w:val="bottom"/>
          </w:tcPr>
          <w:p w14:paraId="17481064" w14:textId="34924F1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0.304074</w:t>
            </w:r>
          </w:p>
        </w:tc>
        <w:tc>
          <w:tcPr>
            <w:tcW w:w="2337" w:type="dxa"/>
            <w:vAlign w:val="bottom"/>
          </w:tcPr>
          <w:p w14:paraId="42A998D4" w14:textId="6BF137EA"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0.97747</w:t>
            </w:r>
          </w:p>
        </w:tc>
        <w:tc>
          <w:tcPr>
            <w:tcW w:w="2763" w:type="dxa"/>
            <w:vAlign w:val="bottom"/>
          </w:tcPr>
          <w:p w14:paraId="7F58E84F" w14:textId="1FFAF0F0"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0.297224</w:t>
            </w:r>
          </w:p>
        </w:tc>
      </w:tr>
      <w:tr w:rsidR="00324C07" w:rsidRPr="000F6D5E" w14:paraId="7A5CAEFD" w14:textId="77777777" w:rsidTr="00324C07">
        <w:trPr>
          <w:trHeight w:val="330"/>
        </w:trPr>
        <w:tc>
          <w:tcPr>
            <w:tcW w:w="1298" w:type="dxa"/>
            <w:vAlign w:val="bottom"/>
          </w:tcPr>
          <w:p w14:paraId="5BB04E6C" w14:textId="78F9F46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2.9</w:t>
            </w:r>
          </w:p>
        </w:tc>
        <w:tc>
          <w:tcPr>
            <w:tcW w:w="2190" w:type="dxa"/>
            <w:vAlign w:val="bottom"/>
          </w:tcPr>
          <w:p w14:paraId="15BD64FF" w14:textId="282350F1"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0.322129</w:t>
            </w:r>
          </w:p>
        </w:tc>
        <w:tc>
          <w:tcPr>
            <w:tcW w:w="2337" w:type="dxa"/>
            <w:vAlign w:val="bottom"/>
          </w:tcPr>
          <w:p w14:paraId="1DD8435C" w14:textId="6DE508B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0.97812</w:t>
            </w:r>
          </w:p>
        </w:tc>
        <w:tc>
          <w:tcPr>
            <w:tcW w:w="2763" w:type="dxa"/>
            <w:vAlign w:val="bottom"/>
          </w:tcPr>
          <w:p w14:paraId="0C9CE728" w14:textId="068D16A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0.315081</w:t>
            </w:r>
          </w:p>
        </w:tc>
      </w:tr>
      <w:tr w:rsidR="00324C07" w:rsidRPr="000F6D5E" w14:paraId="41A18167" w14:textId="77777777" w:rsidTr="00324C07">
        <w:trPr>
          <w:trHeight w:val="349"/>
        </w:trPr>
        <w:tc>
          <w:tcPr>
            <w:tcW w:w="1298" w:type="dxa"/>
            <w:vAlign w:val="bottom"/>
          </w:tcPr>
          <w:p w14:paraId="50B2085C" w14:textId="6DABA06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w:t>
            </w:r>
          </w:p>
        </w:tc>
        <w:tc>
          <w:tcPr>
            <w:tcW w:w="2190" w:type="dxa"/>
            <w:vAlign w:val="bottom"/>
          </w:tcPr>
          <w:p w14:paraId="58F79334" w14:textId="6C36243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0.340876</w:t>
            </w:r>
          </w:p>
        </w:tc>
        <w:tc>
          <w:tcPr>
            <w:tcW w:w="2337" w:type="dxa"/>
            <w:vAlign w:val="bottom"/>
          </w:tcPr>
          <w:p w14:paraId="2CD70D4E" w14:textId="7417B7FA"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0.978878</w:t>
            </w:r>
          </w:p>
        </w:tc>
        <w:tc>
          <w:tcPr>
            <w:tcW w:w="2763" w:type="dxa"/>
            <w:vAlign w:val="bottom"/>
          </w:tcPr>
          <w:p w14:paraId="512633E4" w14:textId="4CF9F0F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0.333676</w:t>
            </w:r>
          </w:p>
        </w:tc>
      </w:tr>
      <w:tr w:rsidR="00324C07" w:rsidRPr="000F6D5E" w14:paraId="5CFC0821" w14:textId="77777777" w:rsidTr="00324C07">
        <w:trPr>
          <w:trHeight w:val="330"/>
        </w:trPr>
        <w:tc>
          <w:tcPr>
            <w:tcW w:w="1298" w:type="dxa"/>
            <w:vAlign w:val="bottom"/>
          </w:tcPr>
          <w:p w14:paraId="6BEE2282" w14:textId="2B9E63BD"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3.1</w:t>
            </w:r>
          </w:p>
        </w:tc>
        <w:tc>
          <w:tcPr>
            <w:tcW w:w="2190" w:type="dxa"/>
            <w:vAlign w:val="bottom"/>
          </w:tcPr>
          <w:p w14:paraId="29AECA1E" w14:textId="766516F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0.360337</w:t>
            </w:r>
          </w:p>
        </w:tc>
        <w:tc>
          <w:tcPr>
            <w:tcW w:w="2337" w:type="dxa"/>
            <w:vAlign w:val="bottom"/>
          </w:tcPr>
          <w:p w14:paraId="318CA22A" w14:textId="1F2FACC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0.979746</w:t>
            </w:r>
          </w:p>
        </w:tc>
        <w:tc>
          <w:tcPr>
            <w:tcW w:w="2763" w:type="dxa"/>
            <w:vAlign w:val="bottom"/>
          </w:tcPr>
          <w:p w14:paraId="7B35E0BF" w14:textId="0303D8B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0.353039</w:t>
            </w:r>
          </w:p>
        </w:tc>
      </w:tr>
      <w:tr w:rsidR="00324C07" w:rsidRPr="000F6D5E" w14:paraId="56271A80" w14:textId="77777777" w:rsidTr="00324C07">
        <w:trPr>
          <w:trHeight w:val="330"/>
        </w:trPr>
        <w:tc>
          <w:tcPr>
            <w:tcW w:w="1298" w:type="dxa"/>
            <w:vAlign w:val="bottom"/>
          </w:tcPr>
          <w:p w14:paraId="4BD0C6DC" w14:textId="459D7B1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3.2</w:t>
            </w:r>
          </w:p>
        </w:tc>
        <w:tc>
          <w:tcPr>
            <w:tcW w:w="2190" w:type="dxa"/>
            <w:vAlign w:val="bottom"/>
          </w:tcPr>
          <w:p w14:paraId="2369BCD7" w14:textId="4588B578"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0.380537</w:t>
            </w:r>
          </w:p>
        </w:tc>
        <w:tc>
          <w:tcPr>
            <w:tcW w:w="2337" w:type="dxa"/>
            <w:vAlign w:val="bottom"/>
          </w:tcPr>
          <w:p w14:paraId="2A7E528F" w14:textId="28A6945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0.98073</w:t>
            </w:r>
          </w:p>
        </w:tc>
        <w:tc>
          <w:tcPr>
            <w:tcW w:w="2763" w:type="dxa"/>
            <w:vAlign w:val="bottom"/>
          </w:tcPr>
          <w:p w14:paraId="4B31F23E" w14:textId="1995759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0.373204</w:t>
            </w:r>
          </w:p>
        </w:tc>
      </w:tr>
      <w:tr w:rsidR="00324C07" w:rsidRPr="000F6D5E" w14:paraId="7EFCE3F1" w14:textId="77777777" w:rsidTr="00324C07">
        <w:trPr>
          <w:trHeight w:val="330"/>
        </w:trPr>
        <w:tc>
          <w:tcPr>
            <w:tcW w:w="1298" w:type="dxa"/>
            <w:vAlign w:val="bottom"/>
          </w:tcPr>
          <w:p w14:paraId="35308282" w14:textId="15CE0817"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3.3</w:t>
            </w:r>
          </w:p>
        </w:tc>
        <w:tc>
          <w:tcPr>
            <w:tcW w:w="2190" w:type="dxa"/>
            <w:vAlign w:val="bottom"/>
          </w:tcPr>
          <w:p w14:paraId="210B7F2F" w14:textId="1C191E18"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0.401499</w:t>
            </w:r>
          </w:p>
        </w:tc>
        <w:tc>
          <w:tcPr>
            <w:tcW w:w="2337" w:type="dxa"/>
            <w:vAlign w:val="bottom"/>
          </w:tcPr>
          <w:p w14:paraId="511AEC44" w14:textId="0AA439FE"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0.981833</w:t>
            </w:r>
          </w:p>
        </w:tc>
        <w:tc>
          <w:tcPr>
            <w:tcW w:w="2763" w:type="dxa"/>
            <w:vAlign w:val="bottom"/>
          </w:tcPr>
          <w:p w14:paraId="10E6BD67" w14:textId="59516C6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0.394205</w:t>
            </w:r>
          </w:p>
        </w:tc>
      </w:tr>
      <w:tr w:rsidR="00324C07" w:rsidRPr="000F6D5E" w14:paraId="194D192E" w14:textId="77777777" w:rsidTr="00324C07">
        <w:trPr>
          <w:trHeight w:val="349"/>
        </w:trPr>
        <w:tc>
          <w:tcPr>
            <w:tcW w:w="1298" w:type="dxa"/>
            <w:vAlign w:val="bottom"/>
          </w:tcPr>
          <w:p w14:paraId="46C19859" w14:textId="23B7E4C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3.4</w:t>
            </w:r>
          </w:p>
        </w:tc>
        <w:tc>
          <w:tcPr>
            <w:tcW w:w="2190" w:type="dxa"/>
            <w:vAlign w:val="bottom"/>
          </w:tcPr>
          <w:p w14:paraId="0BFE7BA8" w14:textId="60CFDBAA"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0.423248</w:t>
            </w:r>
          </w:p>
        </w:tc>
        <w:tc>
          <w:tcPr>
            <w:tcW w:w="2337" w:type="dxa"/>
            <w:vAlign w:val="bottom"/>
          </w:tcPr>
          <w:p w14:paraId="3CDA9008" w14:textId="212AE5E5"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0.983062</w:t>
            </w:r>
          </w:p>
        </w:tc>
        <w:tc>
          <w:tcPr>
            <w:tcW w:w="2763" w:type="dxa"/>
            <w:vAlign w:val="bottom"/>
          </w:tcPr>
          <w:p w14:paraId="27D45EFF" w14:textId="05C25391"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0.416079</w:t>
            </w:r>
          </w:p>
        </w:tc>
      </w:tr>
      <w:tr w:rsidR="00324C07" w:rsidRPr="000F6D5E" w14:paraId="6A94CB88" w14:textId="77777777" w:rsidTr="00324C07">
        <w:trPr>
          <w:trHeight w:val="330"/>
        </w:trPr>
        <w:tc>
          <w:tcPr>
            <w:tcW w:w="1298" w:type="dxa"/>
            <w:vAlign w:val="bottom"/>
          </w:tcPr>
          <w:p w14:paraId="3DCBCA8F" w14:textId="0B0C9F32"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3.5</w:t>
            </w:r>
          </w:p>
        </w:tc>
        <w:tc>
          <w:tcPr>
            <w:tcW w:w="2190" w:type="dxa"/>
            <w:vAlign w:val="bottom"/>
          </w:tcPr>
          <w:p w14:paraId="4E26A96A" w14:textId="7E43F982"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0.445808</w:t>
            </w:r>
          </w:p>
        </w:tc>
        <w:tc>
          <w:tcPr>
            <w:tcW w:w="2337" w:type="dxa"/>
            <w:vAlign w:val="bottom"/>
          </w:tcPr>
          <w:p w14:paraId="3C3E1CB4" w14:textId="10C7E0D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0.98442</w:t>
            </w:r>
          </w:p>
        </w:tc>
        <w:tc>
          <w:tcPr>
            <w:tcW w:w="2763" w:type="dxa"/>
            <w:vAlign w:val="bottom"/>
          </w:tcPr>
          <w:p w14:paraId="35DFED06" w14:textId="5F09989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0.438862</w:t>
            </w:r>
          </w:p>
        </w:tc>
      </w:tr>
      <w:tr w:rsidR="00324C07" w:rsidRPr="000F6D5E" w14:paraId="37077F8D" w14:textId="77777777" w:rsidTr="00324C07">
        <w:trPr>
          <w:trHeight w:val="349"/>
        </w:trPr>
        <w:tc>
          <w:tcPr>
            <w:tcW w:w="1298" w:type="dxa"/>
            <w:vAlign w:val="bottom"/>
          </w:tcPr>
          <w:p w14:paraId="6950FDC4" w14:textId="0E305FD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3.6</w:t>
            </w:r>
          </w:p>
        </w:tc>
        <w:tc>
          <w:tcPr>
            <w:tcW w:w="2190" w:type="dxa"/>
            <w:vAlign w:val="bottom"/>
          </w:tcPr>
          <w:p w14:paraId="63242E7A" w14:textId="70DA1D7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0.469205</w:t>
            </w:r>
          </w:p>
        </w:tc>
        <w:tc>
          <w:tcPr>
            <w:tcW w:w="2337" w:type="dxa"/>
            <w:vAlign w:val="bottom"/>
          </w:tcPr>
          <w:p w14:paraId="7E17FC32" w14:textId="7AA92DF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0.985912</w:t>
            </w:r>
          </w:p>
        </w:tc>
        <w:tc>
          <w:tcPr>
            <w:tcW w:w="2763" w:type="dxa"/>
            <w:vAlign w:val="bottom"/>
          </w:tcPr>
          <w:p w14:paraId="7933105C" w14:textId="4754CDA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0.462595</w:t>
            </w:r>
          </w:p>
        </w:tc>
      </w:tr>
      <w:tr w:rsidR="00324C07" w:rsidRPr="000F6D5E" w14:paraId="0A9771EE" w14:textId="77777777" w:rsidTr="00324C07">
        <w:trPr>
          <w:trHeight w:val="330"/>
        </w:trPr>
        <w:tc>
          <w:tcPr>
            <w:tcW w:w="1298" w:type="dxa"/>
            <w:vAlign w:val="bottom"/>
          </w:tcPr>
          <w:p w14:paraId="35B50DE1" w14:textId="1B6305D8"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3.7</w:t>
            </w:r>
          </w:p>
        </w:tc>
        <w:tc>
          <w:tcPr>
            <w:tcW w:w="2190" w:type="dxa"/>
            <w:vAlign w:val="bottom"/>
          </w:tcPr>
          <w:p w14:paraId="7DE2396A" w14:textId="40E3F873"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0.493464</w:t>
            </w:r>
          </w:p>
        </w:tc>
        <w:tc>
          <w:tcPr>
            <w:tcW w:w="2337" w:type="dxa"/>
            <w:vAlign w:val="bottom"/>
          </w:tcPr>
          <w:p w14:paraId="6AC19F0D" w14:textId="04BF2A7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0.987545</w:t>
            </w:r>
          </w:p>
        </w:tc>
        <w:tc>
          <w:tcPr>
            <w:tcW w:w="2763" w:type="dxa"/>
            <w:vAlign w:val="bottom"/>
          </w:tcPr>
          <w:p w14:paraId="20FFA631" w14:textId="34CD1D81"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0.487318</w:t>
            </w:r>
          </w:p>
        </w:tc>
      </w:tr>
      <w:tr w:rsidR="00324C07" w:rsidRPr="000F6D5E" w14:paraId="11B7BBF5" w14:textId="77777777" w:rsidTr="00324C07">
        <w:trPr>
          <w:trHeight w:val="349"/>
        </w:trPr>
        <w:tc>
          <w:tcPr>
            <w:tcW w:w="1298" w:type="dxa"/>
            <w:vAlign w:val="bottom"/>
          </w:tcPr>
          <w:p w14:paraId="6EFA7FEA" w14:textId="3BF1A485"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3.8</w:t>
            </w:r>
          </w:p>
        </w:tc>
        <w:tc>
          <w:tcPr>
            <w:tcW w:w="2190" w:type="dxa"/>
            <w:vAlign w:val="bottom"/>
          </w:tcPr>
          <w:p w14:paraId="1B0A26A7" w14:textId="4041672C"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0.51861</w:t>
            </w:r>
          </w:p>
        </w:tc>
        <w:tc>
          <w:tcPr>
            <w:tcW w:w="2337" w:type="dxa"/>
            <w:vAlign w:val="bottom"/>
          </w:tcPr>
          <w:p w14:paraId="6F7984B2" w14:textId="281FC932"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0.989324</w:t>
            </w:r>
          </w:p>
        </w:tc>
        <w:tc>
          <w:tcPr>
            <w:tcW w:w="2763" w:type="dxa"/>
            <w:vAlign w:val="bottom"/>
          </w:tcPr>
          <w:p w14:paraId="23E48B10" w14:textId="66763E35"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0.513073</w:t>
            </w:r>
          </w:p>
        </w:tc>
      </w:tr>
      <w:tr w:rsidR="00324C07" w:rsidRPr="000F6D5E" w14:paraId="029AB0FB" w14:textId="77777777" w:rsidTr="00324C07">
        <w:trPr>
          <w:trHeight w:val="330"/>
        </w:trPr>
        <w:tc>
          <w:tcPr>
            <w:tcW w:w="1298" w:type="dxa"/>
            <w:vAlign w:val="bottom"/>
          </w:tcPr>
          <w:p w14:paraId="50B262FF" w14:textId="613D5630"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3.9</w:t>
            </w:r>
          </w:p>
        </w:tc>
        <w:tc>
          <w:tcPr>
            <w:tcW w:w="2190" w:type="dxa"/>
            <w:vAlign w:val="bottom"/>
          </w:tcPr>
          <w:p w14:paraId="668CA4EE" w14:textId="09204E9A"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0.544669</w:t>
            </w:r>
          </w:p>
        </w:tc>
        <w:tc>
          <w:tcPr>
            <w:tcW w:w="2337" w:type="dxa"/>
            <w:vAlign w:val="bottom"/>
          </w:tcPr>
          <w:p w14:paraId="3CA02590" w14:textId="37741149"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0.991254</w:t>
            </w:r>
          </w:p>
        </w:tc>
        <w:tc>
          <w:tcPr>
            <w:tcW w:w="2763" w:type="dxa"/>
            <w:vAlign w:val="bottom"/>
          </w:tcPr>
          <w:p w14:paraId="66CDDCC0" w14:textId="7AC7DEDB"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0.539905</w:t>
            </w:r>
          </w:p>
        </w:tc>
      </w:tr>
      <w:tr w:rsidR="00324C07" w:rsidRPr="000F6D5E" w14:paraId="537513EE" w14:textId="77777777" w:rsidTr="00324C07">
        <w:trPr>
          <w:trHeight w:val="349"/>
        </w:trPr>
        <w:tc>
          <w:tcPr>
            <w:tcW w:w="1298" w:type="dxa"/>
            <w:vAlign w:val="bottom"/>
          </w:tcPr>
          <w:p w14:paraId="038450FF" w14:textId="60BD6062"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b/>
                <w:bCs/>
                <w:color w:val="000000"/>
                <w:sz w:val="21"/>
                <w:szCs w:val="21"/>
              </w:rPr>
              <w:t>4</w:t>
            </w:r>
          </w:p>
        </w:tc>
        <w:tc>
          <w:tcPr>
            <w:tcW w:w="2190" w:type="dxa"/>
            <w:vAlign w:val="bottom"/>
          </w:tcPr>
          <w:p w14:paraId="062408E1" w14:textId="5C276DEF"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0.571666</w:t>
            </w:r>
          </w:p>
        </w:tc>
        <w:tc>
          <w:tcPr>
            <w:tcW w:w="2337" w:type="dxa"/>
            <w:vAlign w:val="bottom"/>
          </w:tcPr>
          <w:p w14:paraId="2F7559BB" w14:textId="6FB15DF6"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0.993342</w:t>
            </w:r>
          </w:p>
        </w:tc>
        <w:tc>
          <w:tcPr>
            <w:tcW w:w="2763" w:type="dxa"/>
            <w:vAlign w:val="bottom"/>
          </w:tcPr>
          <w:p w14:paraId="44001D69" w14:textId="026E950A" w:rsidR="00324C07" w:rsidRPr="000F6D5E" w:rsidRDefault="00324C07" w:rsidP="00324C07">
            <w:pPr>
              <w:jc w:val="center"/>
              <w:rPr>
                <w:rFonts w:ascii="Times New Roman" w:hAnsi="Times New Roman" w:cs="Times New Roman"/>
                <w:color w:val="000000" w:themeColor="text1"/>
                <w:sz w:val="21"/>
                <w:szCs w:val="21"/>
              </w:rPr>
            </w:pPr>
            <w:r w:rsidRPr="000F6D5E">
              <w:rPr>
                <w:rFonts w:ascii="Times New Roman" w:hAnsi="Times New Roman" w:cs="Times New Roman"/>
                <w:color w:val="000000"/>
                <w:sz w:val="21"/>
                <w:szCs w:val="21"/>
              </w:rPr>
              <w:t>0.56786</w:t>
            </w:r>
          </w:p>
        </w:tc>
      </w:tr>
    </w:tbl>
    <w:p w14:paraId="291E734B" w14:textId="6F9639A7" w:rsidR="00324C07" w:rsidRPr="00324C07" w:rsidRDefault="00170B7C" w:rsidP="000F6D5E">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68C6897E" wp14:editId="0BEEBF97">
                <wp:simplePos x="0" y="0"/>
                <wp:positionH relativeFrom="column">
                  <wp:posOffset>2758648</wp:posOffset>
                </wp:positionH>
                <wp:positionV relativeFrom="paragraph">
                  <wp:posOffset>119380</wp:posOffset>
                </wp:positionV>
                <wp:extent cx="615297" cy="273465"/>
                <wp:effectExtent l="0" t="0" r="0" b="0"/>
                <wp:wrapNone/>
                <wp:docPr id="1407524372" name="Text Box 1"/>
                <wp:cNvGraphicFramePr/>
                <a:graphic xmlns:a="http://schemas.openxmlformats.org/drawingml/2006/main">
                  <a:graphicData uri="http://schemas.microsoft.com/office/word/2010/wordprocessingShape">
                    <wps:wsp>
                      <wps:cNvSpPr txBox="1"/>
                      <wps:spPr>
                        <a:xfrm>
                          <a:off x="0" y="0"/>
                          <a:ext cx="615297" cy="273465"/>
                        </a:xfrm>
                        <a:prstGeom prst="rect">
                          <a:avLst/>
                        </a:prstGeom>
                        <a:noFill/>
                        <a:ln w="6350">
                          <a:noFill/>
                        </a:ln>
                      </wps:spPr>
                      <wps:txbx>
                        <w:txbxContent>
                          <w:p w14:paraId="78C73152" w14:textId="3A9400B8" w:rsidR="00170B7C" w:rsidRPr="00170B7C" w:rsidRDefault="00170B7C" w:rsidP="00170B7C">
                            <w:pPr>
                              <w:jc w:val="right"/>
                              <w:rPr>
                                <w:sz w:val="18"/>
                                <w:szCs w:val="18"/>
                                <w:lang w:val="en-US"/>
                              </w:rPr>
                            </w:pPr>
                            <w:r w:rsidRPr="00170B7C">
                              <w:rPr>
                                <w:sz w:val="18"/>
                                <w:szCs w:val="18"/>
                                <w:lang w:val="en-US"/>
                              </w:rPr>
                              <w:t xml:space="preserve">Figure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6897E" id="_x0000_t202" coordsize="21600,21600" o:spt="202" path="m,l,21600r21600,l21600,xe">
                <v:stroke joinstyle="miter"/>
                <v:path gradientshapeok="t" o:connecttype="rect"/>
              </v:shapetype>
              <v:shape id="Text Box 1" o:spid="_x0000_s1026" type="#_x0000_t202" style="position:absolute;margin-left:217.2pt;margin-top:9.4pt;width:48.45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" filled="f" stroked="f" strokeweight=".5pt">
                <v:textbox>
                  <w:txbxContent>
                    <w:p w14:paraId="78C73152" w14:textId="3A9400B8" w:rsidR="00170B7C" w:rsidRPr="00170B7C" w:rsidRDefault="00170B7C" w:rsidP="00170B7C">
                      <w:pPr>
                        <w:jc w:val="right"/>
                        <w:rPr>
                          <w:sz w:val="18"/>
                          <w:szCs w:val="18"/>
                          <w:lang w:val="en-US"/>
                        </w:rPr>
                      </w:pPr>
                      <w:r w:rsidRPr="00170B7C">
                        <w:rPr>
                          <w:sz w:val="18"/>
                          <w:szCs w:val="18"/>
                          <w:lang w:val="en-US"/>
                        </w:rPr>
                        <w:t xml:space="preserve">Figure 1. </w:t>
                      </w:r>
                    </w:p>
                  </w:txbxContent>
                </v:textbox>
              </v:shape>
            </w:pict>
          </mc:Fallback>
        </mc:AlternateContent>
      </w:r>
      <w:r w:rsidR="000F6D5E">
        <w:rPr>
          <w:rFonts w:ascii="Times New Roman" w:hAnsi="Times New Roman" w:cs="Times New Roman"/>
          <w:noProof/>
          <w:color w:val="000000" w:themeColor="text1"/>
        </w:rPr>
        <w:drawing>
          <wp:anchor distT="0" distB="0" distL="114300" distR="114300" simplePos="0" relativeHeight="251658240" behindDoc="0" locked="0" layoutInCell="1" allowOverlap="1" wp14:anchorId="335645FB" wp14:editId="58FA6171">
            <wp:simplePos x="0" y="0"/>
            <wp:positionH relativeFrom="column">
              <wp:posOffset>-376360</wp:posOffset>
            </wp:positionH>
            <wp:positionV relativeFrom="paragraph">
              <wp:posOffset>300990</wp:posOffset>
            </wp:positionV>
            <wp:extent cx="6651978" cy="3973794"/>
            <wp:effectExtent l="0" t="0" r="3175" b="1905"/>
            <wp:wrapTopAndBottom/>
            <wp:docPr id="1967464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64253" name="Picture 1967464253"/>
                    <pic:cNvPicPr/>
                  </pic:nvPicPr>
                  <pic:blipFill>
                    <a:blip r:embed="rId9">
                      <a:extLst>
                        <a:ext uri="{28A0092B-C50C-407E-A947-70E740481C1C}">
                          <a14:useLocalDpi xmlns:a14="http://schemas.microsoft.com/office/drawing/2010/main" val="0"/>
                        </a:ext>
                      </a:extLst>
                    </a:blip>
                    <a:stretch>
                      <a:fillRect/>
                    </a:stretch>
                  </pic:blipFill>
                  <pic:spPr>
                    <a:xfrm>
                      <a:off x="0" y="0"/>
                      <a:ext cx="6651978" cy="3973794"/>
                    </a:xfrm>
                    <a:prstGeom prst="rect">
                      <a:avLst/>
                    </a:prstGeom>
                  </pic:spPr>
                </pic:pic>
              </a:graphicData>
            </a:graphic>
            <wp14:sizeRelH relativeFrom="page">
              <wp14:pctWidth>0</wp14:pctWidth>
            </wp14:sizeRelH>
            <wp14:sizeRelV relativeFrom="page">
              <wp14:pctHeight>0</wp14:pctHeight>
            </wp14:sizeRelV>
          </wp:anchor>
        </w:drawing>
      </w:r>
    </w:p>
    <w:p w14:paraId="76F5EC63" w14:textId="26143086" w:rsidR="00324C07" w:rsidRPr="000F6D5E" w:rsidRDefault="00324C07" w:rsidP="003D4D5E">
      <w:pPr>
        <w:jc w:val="both"/>
        <w:rPr>
          <w:rFonts w:ascii="Times New Roman" w:hAnsi="Times New Roman" w:cs="Times New Roman"/>
          <w:color w:val="000000" w:themeColor="text1"/>
        </w:rPr>
      </w:pPr>
    </w:p>
    <w:p w14:paraId="25D5F569" w14:textId="180AF216" w:rsidR="00324C07" w:rsidRPr="000F6D5E" w:rsidRDefault="00324C07" w:rsidP="00324C07">
      <w:pPr>
        <w:pStyle w:val="ListParagraph"/>
        <w:numPr>
          <w:ilvl w:val="0"/>
          <w:numId w:val="30"/>
        </w:numPr>
        <w:jc w:val="both"/>
        <w:rPr>
          <w:rFonts w:ascii="Times New Roman" w:hAnsi="Times New Roman" w:cs="Times New Roman"/>
          <w:color w:val="000000" w:themeColor="text1"/>
        </w:rPr>
      </w:pPr>
      <w:r w:rsidRPr="000F6D5E">
        <w:rPr>
          <w:rFonts w:ascii="Times New Roman" w:hAnsi="Times New Roman" w:cs="Times New Roman"/>
          <w:color w:val="000000" w:themeColor="text1"/>
        </w:rPr>
        <w:lastRenderedPageBreak/>
        <w:t xml:space="preserve">Find the smallest value of γ (in your data) for which </w:t>
      </w:r>
      <w:proofErr w:type="spellStart"/>
      <w:r w:rsidRPr="000F6D5E">
        <w:rPr>
          <w:rFonts w:ascii="Times New Roman" w:hAnsi="Times New Roman" w:cs="Times New Roman"/>
          <w:color w:val="000000" w:themeColor="text1"/>
        </w:rPr>
        <w:t>σ</w:t>
      </w:r>
      <w:r w:rsidRPr="000F6D5E">
        <w:rPr>
          <w:rFonts w:ascii="Times New Roman" w:hAnsi="Times New Roman" w:cs="Times New Roman"/>
          <w:color w:val="000000" w:themeColor="text1"/>
          <w:vertAlign w:val="subscript"/>
        </w:rPr>
        <w:t>M</w:t>
      </w:r>
      <w:proofErr w:type="spellEnd"/>
      <w:r w:rsidRPr="000F6D5E">
        <w:rPr>
          <w:rFonts w:ascii="Times New Roman" w:hAnsi="Times New Roman" w:cs="Times New Roman"/>
          <w:color w:val="000000" w:themeColor="text1"/>
        </w:rPr>
        <w:t>/</w:t>
      </w:r>
      <w:proofErr w:type="spellStart"/>
      <w:r w:rsidRPr="000F6D5E">
        <w:rPr>
          <w:rFonts w:ascii="Times New Roman" w:hAnsi="Times New Roman" w:cs="Times New Roman"/>
          <w:color w:val="000000" w:themeColor="text1"/>
        </w:rPr>
        <w:t>μ</w:t>
      </w:r>
      <w:r w:rsidRPr="000F6D5E">
        <w:rPr>
          <w:rFonts w:ascii="Times New Roman" w:hAnsi="Times New Roman" w:cs="Times New Roman"/>
          <w:color w:val="000000" w:themeColor="text1"/>
          <w:vertAlign w:val="subscript"/>
        </w:rPr>
        <w:t>M</w:t>
      </w:r>
      <w:proofErr w:type="spellEnd"/>
      <w:r w:rsidRPr="000F6D5E">
        <w:rPr>
          <w:rFonts w:ascii="Times New Roman" w:hAnsi="Times New Roman" w:cs="Times New Roman"/>
          <w:color w:val="000000" w:themeColor="text1"/>
        </w:rPr>
        <w:t> &gt; 0.4. Explain (in words, without using mathematical equations or formulas) the economic significance of this result.</w:t>
      </w:r>
    </w:p>
    <w:p w14:paraId="1771866A" w14:textId="7E5C1786" w:rsidR="00324C07" w:rsidRDefault="003D4D5E" w:rsidP="003D4D5E">
      <w:pPr>
        <w:ind w:left="720"/>
        <w:jc w:val="both"/>
        <w:rPr>
          <w:rFonts w:ascii="Times New Roman" w:hAnsi="Times New Roman" w:cs="Times New Roman"/>
          <w:color w:val="000000" w:themeColor="text1"/>
          <w:u w:val="single"/>
        </w:rPr>
      </w:pPr>
      <w:r w:rsidRPr="000F6D5E">
        <w:rPr>
          <w:rFonts w:ascii="Times New Roman" w:hAnsi="Times New Roman" w:cs="Times New Roman"/>
          <w:color w:val="000000" w:themeColor="text1"/>
          <w:u w:val="single"/>
        </w:rPr>
        <w:t>Answer:</w:t>
      </w:r>
    </w:p>
    <w:p w14:paraId="01EFF6BC" w14:textId="7021F9C0" w:rsidR="0097122B" w:rsidRPr="0097122B" w:rsidRDefault="0097122B" w:rsidP="003D4D5E">
      <w:pPr>
        <w:ind w:left="720"/>
        <w:jc w:val="both"/>
        <w:rPr>
          <w:rFonts w:ascii="Times New Roman" w:hAnsi="Times New Roman" w:cs="Times New Roman"/>
          <w:b/>
          <w:bCs/>
          <w:color w:val="000000" w:themeColor="text1"/>
          <w:u w:val="single"/>
        </w:rPr>
      </w:pPr>
      <w:r w:rsidRPr="0097122B">
        <w:rPr>
          <w:rFonts w:ascii="Times New Roman" w:hAnsi="Times New Roman" w:cs="Times New Roman"/>
          <w:b/>
          <w:bCs/>
          <w:color w:val="000000" w:themeColor="text1"/>
          <w:u w:val="single"/>
        </w:rPr>
        <w:t>Part 1:</w:t>
      </w:r>
    </w:p>
    <w:p w14:paraId="49B755ED" w14:textId="0E907136" w:rsidR="00157247" w:rsidRDefault="000F6D5E" w:rsidP="00157247">
      <w:pPr>
        <w:ind w:left="720"/>
        <w:jc w:val="both"/>
        <w:rPr>
          <w:rFonts w:ascii="Times New Roman" w:hAnsi="Times New Roman" w:cs="Times New Roman"/>
          <w:color w:val="000000" w:themeColor="text1"/>
        </w:rPr>
      </w:pPr>
      <w:r w:rsidRPr="00DA37D2">
        <w:rPr>
          <w:rFonts w:ascii="Times New Roman" w:hAnsi="Times New Roman" w:cs="Times New Roman"/>
          <w:color w:val="000000" w:themeColor="text1"/>
          <w:u w:val="single"/>
        </w:rPr>
        <w:t>The smalles</w:t>
      </w:r>
      <w:r w:rsidR="00C86F4D" w:rsidRPr="00DA37D2">
        <w:rPr>
          <w:rFonts w:ascii="Times New Roman" w:hAnsi="Times New Roman" w:cs="Times New Roman"/>
          <w:color w:val="000000" w:themeColor="text1"/>
          <w:u w:val="single"/>
        </w:rPr>
        <w:t>t</w:t>
      </w:r>
      <w:r w:rsidRPr="00DA37D2">
        <w:rPr>
          <w:rFonts w:ascii="Times New Roman" w:hAnsi="Times New Roman" w:cs="Times New Roman"/>
          <w:color w:val="000000" w:themeColor="text1"/>
          <w:u w:val="single"/>
        </w:rPr>
        <w:t xml:space="preserve"> value of γ for which </w:t>
      </w:r>
      <w:proofErr w:type="spellStart"/>
      <w:r w:rsidRPr="00DA37D2">
        <w:rPr>
          <w:rFonts w:ascii="Times New Roman" w:hAnsi="Times New Roman" w:cs="Times New Roman"/>
          <w:color w:val="000000" w:themeColor="text1"/>
          <w:u w:val="single"/>
        </w:rPr>
        <w:t>σ</w:t>
      </w:r>
      <w:r w:rsidRPr="00DA37D2">
        <w:rPr>
          <w:rFonts w:ascii="Times New Roman" w:hAnsi="Times New Roman" w:cs="Times New Roman"/>
          <w:color w:val="000000" w:themeColor="text1"/>
          <w:u w:val="single"/>
          <w:vertAlign w:val="subscript"/>
        </w:rPr>
        <w:t>M</w:t>
      </w:r>
      <w:proofErr w:type="spellEnd"/>
      <w:r w:rsidRPr="00DA37D2">
        <w:rPr>
          <w:rFonts w:ascii="Times New Roman" w:hAnsi="Times New Roman" w:cs="Times New Roman"/>
          <w:color w:val="000000" w:themeColor="text1"/>
          <w:u w:val="single"/>
        </w:rPr>
        <w:t>/</w:t>
      </w:r>
      <w:proofErr w:type="spellStart"/>
      <w:r w:rsidRPr="00DA37D2">
        <w:rPr>
          <w:rFonts w:ascii="Times New Roman" w:hAnsi="Times New Roman" w:cs="Times New Roman"/>
          <w:color w:val="000000" w:themeColor="text1"/>
          <w:u w:val="single"/>
        </w:rPr>
        <w:t>μ</w:t>
      </w:r>
      <w:r w:rsidRPr="00DA37D2">
        <w:rPr>
          <w:rFonts w:ascii="Times New Roman" w:hAnsi="Times New Roman" w:cs="Times New Roman"/>
          <w:color w:val="000000" w:themeColor="text1"/>
          <w:u w:val="single"/>
          <w:vertAlign w:val="subscript"/>
        </w:rPr>
        <w:t>M</w:t>
      </w:r>
      <w:proofErr w:type="spellEnd"/>
      <w:r w:rsidRPr="00DA37D2">
        <w:rPr>
          <w:rFonts w:ascii="Times New Roman" w:hAnsi="Times New Roman" w:cs="Times New Roman"/>
          <w:color w:val="000000" w:themeColor="text1"/>
          <w:u w:val="single"/>
        </w:rPr>
        <w:t xml:space="preserve"> &gt; 0.4 is 3.3</w:t>
      </w:r>
      <w:r w:rsidR="0011583E" w:rsidRPr="00DA37D2">
        <w:rPr>
          <w:rFonts w:ascii="Times New Roman" w:hAnsi="Times New Roman" w:cs="Times New Roman"/>
          <w:color w:val="000000" w:themeColor="text1"/>
        </w:rPr>
        <w:t>.</w:t>
      </w:r>
    </w:p>
    <w:p w14:paraId="0DE70AAF" w14:textId="77777777" w:rsidR="00157247" w:rsidRDefault="000F6D5E" w:rsidP="00157247">
      <w:pPr>
        <w:ind w:left="720"/>
        <w:jc w:val="both"/>
        <w:rPr>
          <w:rFonts w:ascii="Times New Roman" w:hAnsi="Times New Roman" w:cs="Times New Roman"/>
          <w:color w:val="000000" w:themeColor="text1"/>
        </w:rPr>
      </w:pPr>
      <w:r w:rsidRPr="000F6D5E">
        <w:rPr>
          <w:rFonts w:ascii="Times New Roman" w:hAnsi="Times New Roman" w:cs="Times New Roman"/>
          <w:color w:val="000000" w:themeColor="text1"/>
        </w:rPr>
        <w:t>Based on</w:t>
      </w:r>
      <w:r w:rsidR="00157247">
        <w:rPr>
          <w:rFonts w:ascii="Times New Roman" w:hAnsi="Times New Roman" w:cs="Times New Roman"/>
          <w:color w:val="000000" w:themeColor="text1"/>
        </w:rPr>
        <w:t>:</w:t>
      </w:r>
    </w:p>
    <w:p w14:paraId="46C04B8A" w14:textId="263628B9" w:rsidR="00157247" w:rsidRDefault="000F6D5E" w:rsidP="00157247">
      <w:pPr>
        <w:pStyle w:val="ListParagraph"/>
        <w:numPr>
          <w:ilvl w:val="0"/>
          <w:numId w:val="33"/>
        </w:numPr>
        <w:jc w:val="both"/>
        <w:rPr>
          <w:rFonts w:ascii="Times New Roman" w:hAnsi="Times New Roman" w:cs="Times New Roman"/>
          <w:color w:val="000000" w:themeColor="text1"/>
        </w:rPr>
      </w:pPr>
      <w:proofErr w:type="spellStart"/>
      <w:r w:rsidRPr="00157247">
        <w:rPr>
          <w:rFonts w:ascii="Times New Roman" w:hAnsi="Times New Roman" w:cs="Times New Roman"/>
          <w:color w:val="000000" w:themeColor="text1"/>
        </w:rPr>
        <w:t>σ</w:t>
      </w:r>
      <w:r w:rsidRPr="00157247">
        <w:rPr>
          <w:rFonts w:ascii="Times New Roman" w:hAnsi="Times New Roman" w:cs="Times New Roman"/>
          <w:color w:val="000000" w:themeColor="text1"/>
          <w:vertAlign w:val="subscript"/>
        </w:rPr>
        <w:t>M</w:t>
      </w:r>
      <w:proofErr w:type="spellEnd"/>
      <w:r w:rsidRPr="00157247">
        <w:rPr>
          <w:rFonts w:ascii="Times New Roman" w:hAnsi="Times New Roman" w:cs="Times New Roman"/>
          <w:color w:val="000000" w:themeColor="text1"/>
        </w:rPr>
        <w:t>/</w:t>
      </w:r>
      <w:proofErr w:type="spellStart"/>
      <w:r w:rsidRPr="00157247">
        <w:rPr>
          <w:rFonts w:ascii="Times New Roman" w:hAnsi="Times New Roman" w:cs="Times New Roman"/>
          <w:color w:val="000000" w:themeColor="text1"/>
        </w:rPr>
        <w:t>μ</w:t>
      </w:r>
      <w:r w:rsidRPr="00157247">
        <w:rPr>
          <w:rFonts w:ascii="Times New Roman" w:hAnsi="Times New Roman" w:cs="Times New Roman"/>
          <w:color w:val="000000" w:themeColor="text1"/>
          <w:vertAlign w:val="subscript"/>
        </w:rPr>
        <w:t>M</w:t>
      </w:r>
      <w:proofErr w:type="spellEnd"/>
      <w:r w:rsidR="00873F90" w:rsidRPr="00157247">
        <w:rPr>
          <w:rFonts w:ascii="Times New Roman" w:hAnsi="Times New Roman" w:cs="Times New Roman"/>
          <w:color w:val="000000" w:themeColor="text1"/>
          <w:vertAlign w:val="subscript"/>
        </w:rPr>
        <w:t xml:space="preserve"> </w:t>
      </w:r>
      <w:r w:rsidR="00157247" w:rsidRPr="00157247">
        <w:rPr>
          <w:rFonts w:ascii="Times New Roman" w:hAnsi="Times New Roman" w:cs="Times New Roman"/>
          <w:color w:val="000000" w:themeColor="text1"/>
        </w:rPr>
        <w:t>=</w:t>
      </w:r>
      <w:r w:rsidRPr="00157247">
        <w:rPr>
          <w:rFonts w:ascii="Times New Roman" w:hAnsi="Times New Roman" w:cs="Times New Roman"/>
          <w:color w:val="000000" w:themeColor="text1"/>
        </w:rPr>
        <w:t xml:space="preserve"> 0.4</w:t>
      </w:r>
      <w:r w:rsidR="00157247" w:rsidRPr="00157247">
        <w:rPr>
          <w:rFonts w:ascii="Times New Roman" w:hAnsi="Times New Roman" w:cs="Times New Roman"/>
          <w:color w:val="000000" w:themeColor="text1"/>
        </w:rPr>
        <w:t xml:space="preserve"> (</w:t>
      </w:r>
      <w:r w:rsidRPr="00157247">
        <w:rPr>
          <w:rFonts w:ascii="Times New Roman" w:hAnsi="Times New Roman" w:cs="Times New Roman"/>
          <w:color w:val="000000" w:themeColor="text1"/>
        </w:rPr>
        <w:t>which is the Sharpe ratio for the US stock market</w:t>
      </w:r>
      <w:r w:rsidR="00157247" w:rsidRPr="00157247">
        <w:rPr>
          <w:rFonts w:ascii="Times New Roman" w:hAnsi="Times New Roman" w:cs="Times New Roman"/>
          <w:color w:val="000000" w:themeColor="text1"/>
        </w:rPr>
        <w:t>)</w:t>
      </w:r>
    </w:p>
    <w:p w14:paraId="69B2D0E7" w14:textId="50299519" w:rsidR="00157247" w:rsidRDefault="00157247" w:rsidP="00157247">
      <w:pPr>
        <w:pStyle w:val="ListParagraph"/>
        <w:numPr>
          <w:ilvl w:val="0"/>
          <w:numId w:val="33"/>
        </w:numPr>
        <w:jc w:val="both"/>
        <w:rPr>
          <w:rFonts w:ascii="Times New Roman" w:hAnsi="Times New Roman" w:cs="Times New Roman"/>
          <w:color w:val="000000" w:themeColor="text1"/>
        </w:rPr>
      </w:pPr>
      <w:r w:rsidRPr="00157247">
        <w:rPr>
          <w:rFonts w:ascii="Times New Roman" w:hAnsi="Times New Roman" w:cs="Times New Roman"/>
          <w:color w:val="000000" w:themeColor="text1"/>
        </w:rPr>
        <w:t xml:space="preserve">Robert Barro’s estimated </w:t>
      </w:r>
      <w:r w:rsidRPr="00157247">
        <w:rPr>
          <w:rFonts w:ascii="Symbol" w:hAnsi="Symbol" w:cs="Times New Roman"/>
          <w:color w:val="000000" w:themeColor="text1"/>
        </w:rPr>
        <w:t>p = 1.7%</w:t>
      </w:r>
      <w:r w:rsidRPr="00157247">
        <w:rPr>
          <w:rFonts w:ascii="Times New Roman" w:hAnsi="Times New Roman" w:cs="Times New Roman"/>
          <w:color w:val="000000" w:themeColor="text1"/>
        </w:rPr>
        <w:t xml:space="preserve"> and</w:t>
      </w:r>
      <w:r w:rsidRPr="00157247">
        <w:rPr>
          <w:rFonts w:ascii="Symbol" w:hAnsi="Symbol" w:cs="Times New Roman"/>
          <w:color w:val="000000" w:themeColor="text1"/>
        </w:rPr>
        <w:t xml:space="preserve"> f = 0.65</w:t>
      </w:r>
      <w:r w:rsidR="00152CFA">
        <w:rPr>
          <w:rFonts w:ascii="Symbol" w:hAnsi="Symbol" w:cs="Times New Roman"/>
          <w:color w:val="000000" w:themeColor="text1"/>
        </w:rPr>
        <w:t>,</w:t>
      </w:r>
      <w:r w:rsidR="0099654D">
        <w:rPr>
          <w:rFonts w:ascii="Symbol" w:hAnsi="Symbol" w:cs="Times New Roman"/>
          <w:color w:val="000000" w:themeColor="text1"/>
        </w:rPr>
        <w:t xml:space="preserve"> </w:t>
      </w:r>
      <w:r w:rsidR="0099654D">
        <w:rPr>
          <w:rFonts w:ascii="Times New Roman" w:hAnsi="Times New Roman" w:cs="Times New Roman"/>
          <w:color w:val="000000" w:themeColor="text1"/>
        </w:rPr>
        <w:t xml:space="preserve">based on </w:t>
      </w:r>
      <w:r w:rsidR="00152CFA">
        <w:rPr>
          <w:rFonts w:ascii="Times New Roman" w:hAnsi="Times New Roman" w:cs="Times New Roman"/>
          <w:color w:val="000000" w:themeColor="text1"/>
        </w:rPr>
        <w:t>survey of major disasters of 20</w:t>
      </w:r>
      <w:r w:rsidR="00152CFA" w:rsidRPr="00152CFA">
        <w:rPr>
          <w:rFonts w:ascii="Times New Roman" w:hAnsi="Times New Roman" w:cs="Times New Roman"/>
          <w:color w:val="000000" w:themeColor="text1"/>
          <w:vertAlign w:val="superscript"/>
        </w:rPr>
        <w:t>th</w:t>
      </w:r>
      <w:r w:rsidR="00152CFA">
        <w:rPr>
          <w:rFonts w:ascii="Times New Roman" w:hAnsi="Times New Roman" w:cs="Times New Roman"/>
          <w:color w:val="000000" w:themeColor="text1"/>
        </w:rPr>
        <w:t xml:space="preserve"> century.</w:t>
      </w:r>
    </w:p>
    <w:p w14:paraId="51C12BC2" w14:textId="07AF4BE7" w:rsidR="00873F90" w:rsidRDefault="00157247" w:rsidP="00157247">
      <w:pPr>
        <w:ind w:left="720"/>
        <w:jc w:val="both"/>
        <w:rPr>
          <w:rFonts w:ascii="Times New Roman" w:hAnsi="Times New Roman" w:cs="Times New Roman"/>
          <w:color w:val="000000" w:themeColor="text1"/>
        </w:rPr>
      </w:pPr>
      <w:r>
        <w:rPr>
          <w:rFonts w:ascii="Times New Roman" w:hAnsi="Times New Roman" w:cs="Times New Roman"/>
          <w:color w:val="000000" w:themeColor="text1"/>
        </w:rPr>
        <w:t>I</w:t>
      </w:r>
      <w:r w:rsidR="000F6D5E" w:rsidRPr="00157247">
        <w:rPr>
          <w:rFonts w:ascii="Times New Roman" w:hAnsi="Times New Roman" w:cs="Times New Roman"/>
          <w:color w:val="000000" w:themeColor="text1"/>
        </w:rPr>
        <w:t>nvestor</w:t>
      </w:r>
      <w:r>
        <w:rPr>
          <w:rFonts w:ascii="Times New Roman" w:hAnsi="Times New Roman" w:cs="Times New Roman"/>
          <w:color w:val="000000" w:themeColor="text1"/>
        </w:rPr>
        <w:t>s</w:t>
      </w:r>
      <w:r w:rsidR="000F6D5E" w:rsidRPr="00157247">
        <w:rPr>
          <w:rFonts w:ascii="Times New Roman" w:hAnsi="Times New Roman" w:cs="Times New Roman"/>
          <w:color w:val="000000" w:themeColor="text1"/>
        </w:rPr>
        <w:t xml:space="preserve"> with power utility must have a lower bound degree of relative risk aversion (γ) &gt;= 3.3 </w:t>
      </w:r>
      <w:r w:rsidR="00170B7C" w:rsidRPr="00157247">
        <w:rPr>
          <w:rFonts w:ascii="Times New Roman" w:hAnsi="Times New Roman" w:cs="Times New Roman"/>
          <w:color w:val="000000" w:themeColor="text1"/>
        </w:rPr>
        <w:t>to satisfy Hansen-Jagannathan (H-J) bound.</w:t>
      </w:r>
      <w:r w:rsidR="008D7818">
        <w:rPr>
          <w:rFonts w:ascii="Times New Roman" w:hAnsi="Times New Roman" w:cs="Times New Roman"/>
          <w:color w:val="000000" w:themeColor="text1"/>
        </w:rPr>
        <w:t xml:space="preserve"> This minimum </w:t>
      </w:r>
      <w:r w:rsidR="008D7818" w:rsidRPr="00157247">
        <w:rPr>
          <w:rFonts w:ascii="Times New Roman" w:hAnsi="Times New Roman" w:cs="Times New Roman"/>
          <w:color w:val="000000" w:themeColor="text1"/>
        </w:rPr>
        <w:t>γ</w:t>
      </w:r>
      <w:r w:rsidR="008D7818">
        <w:rPr>
          <w:rFonts w:ascii="Times New Roman" w:hAnsi="Times New Roman" w:cs="Times New Roman"/>
          <w:color w:val="000000" w:themeColor="text1"/>
        </w:rPr>
        <w:t xml:space="preserve"> value represents the required degree of risk aversion for investors to demand sufficient compensation for holding risky assets in line with real market condition.</w:t>
      </w:r>
    </w:p>
    <w:p w14:paraId="4E817E07" w14:textId="77777777" w:rsidR="00157247" w:rsidRPr="00157247" w:rsidRDefault="00157247" w:rsidP="00157247">
      <w:pPr>
        <w:ind w:left="720"/>
        <w:jc w:val="both"/>
        <w:rPr>
          <w:rFonts w:ascii="Times New Roman" w:hAnsi="Times New Roman" w:cs="Times New Roman"/>
          <w:color w:val="000000" w:themeColor="text1"/>
        </w:rPr>
      </w:pPr>
    </w:p>
    <w:p w14:paraId="14FC11A5" w14:textId="4B546347" w:rsidR="00873F90" w:rsidRPr="0097122B" w:rsidRDefault="0097122B" w:rsidP="000F6D5E">
      <w:pPr>
        <w:ind w:left="720"/>
        <w:jc w:val="both"/>
        <w:rPr>
          <w:rFonts w:ascii="Times New Roman" w:hAnsi="Times New Roman" w:cs="Times New Roman"/>
          <w:b/>
          <w:bCs/>
          <w:color w:val="000000" w:themeColor="text1"/>
          <w:u w:val="single"/>
        </w:rPr>
      </w:pPr>
      <w:r w:rsidRPr="0097122B">
        <w:rPr>
          <w:rFonts w:ascii="Times New Roman" w:hAnsi="Times New Roman" w:cs="Times New Roman"/>
          <w:b/>
          <w:bCs/>
          <w:color w:val="000000" w:themeColor="text1"/>
          <w:u w:val="single"/>
        </w:rPr>
        <w:t>Part 2:</w:t>
      </w:r>
    </w:p>
    <w:p w14:paraId="1AC57B93" w14:textId="0342FE74" w:rsidR="00170B7C" w:rsidRPr="0097122B" w:rsidRDefault="00170B7C" w:rsidP="00170B7C">
      <w:pPr>
        <w:ind w:firstLine="720"/>
        <w:jc w:val="both"/>
        <w:rPr>
          <w:rFonts w:ascii="Times New Roman" w:hAnsi="Times New Roman" w:cs="Times New Roman"/>
          <w:i/>
          <w:iCs/>
          <w:color w:val="000000" w:themeColor="text1"/>
          <w:u w:val="single"/>
        </w:rPr>
      </w:pPr>
      <w:r w:rsidRPr="0097122B">
        <w:rPr>
          <w:rFonts w:ascii="Times New Roman" w:hAnsi="Times New Roman" w:cs="Times New Roman"/>
          <w:i/>
          <w:iCs/>
          <w:color w:val="000000" w:themeColor="text1"/>
          <w:u w:val="single"/>
        </w:rPr>
        <w:t>a. Equity Premium Puzzle</w:t>
      </w:r>
    </w:p>
    <w:p w14:paraId="03A8AD95" w14:textId="705AA4E0" w:rsidR="000F6D5E" w:rsidRPr="000F6D5E" w:rsidRDefault="006E5494" w:rsidP="00170B7C">
      <w:pPr>
        <w:ind w:left="720"/>
        <w:jc w:val="both"/>
        <w:rPr>
          <w:rFonts w:ascii="Times New Roman" w:hAnsi="Times New Roman" w:cs="Times New Roman"/>
          <w:color w:val="000000" w:themeColor="text1"/>
        </w:rPr>
      </w:pPr>
      <w:r>
        <w:rPr>
          <w:rFonts w:ascii="Times New Roman" w:hAnsi="Times New Roman" w:cs="Times New Roman"/>
          <w:color w:val="000000" w:themeColor="text1"/>
        </w:rPr>
        <w:t>When</w:t>
      </w:r>
      <w:r w:rsidR="00873F90">
        <w:rPr>
          <w:rFonts w:ascii="Times New Roman" w:hAnsi="Times New Roman" w:cs="Times New Roman"/>
          <w:color w:val="000000" w:themeColor="text1"/>
        </w:rPr>
        <w:t xml:space="preserve"> we’re u</w:t>
      </w:r>
      <w:r w:rsidR="000F6D5E" w:rsidRPr="000F6D5E">
        <w:rPr>
          <w:rFonts w:ascii="Times New Roman" w:hAnsi="Times New Roman" w:cs="Times New Roman"/>
          <w:color w:val="000000" w:themeColor="text1"/>
        </w:rPr>
        <w:t>sing the Hansen-Jagannathan (H-J) bound</w:t>
      </w:r>
      <w:r w:rsidR="00873F90">
        <w:rPr>
          <w:rFonts w:ascii="Times New Roman" w:hAnsi="Times New Roman" w:cs="Times New Roman"/>
          <w:color w:val="000000" w:themeColor="text1"/>
        </w:rPr>
        <w:t>,</w:t>
      </w:r>
      <w:r w:rsidR="000F6D5E" w:rsidRPr="000F6D5E">
        <w:rPr>
          <w:rFonts w:ascii="Times New Roman" w:hAnsi="Times New Roman" w:cs="Times New Roman"/>
          <w:color w:val="000000" w:themeColor="text1"/>
        </w:rPr>
        <w:t xml:space="preserve"> without random variables that account for rare disasters, γ &gt;= 20, which is an unreasonably high degree of </w:t>
      </w:r>
      <w:r w:rsidR="008D7818">
        <w:rPr>
          <w:rFonts w:ascii="Times New Roman" w:hAnsi="Times New Roman" w:cs="Times New Roman"/>
          <w:color w:val="000000" w:themeColor="text1"/>
        </w:rPr>
        <w:t xml:space="preserve">relative </w:t>
      </w:r>
      <w:r w:rsidR="000F6D5E" w:rsidRPr="000F6D5E">
        <w:rPr>
          <w:rFonts w:ascii="Times New Roman" w:hAnsi="Times New Roman" w:cs="Times New Roman"/>
          <w:color w:val="000000" w:themeColor="text1"/>
        </w:rPr>
        <w:t xml:space="preserve">risk aversion. </w:t>
      </w:r>
      <w:r w:rsidR="00873F90">
        <w:rPr>
          <w:rFonts w:ascii="Times New Roman" w:hAnsi="Times New Roman" w:cs="Times New Roman"/>
          <w:color w:val="000000" w:themeColor="text1"/>
        </w:rPr>
        <w:t>In this case, there is</w:t>
      </w:r>
      <w:r w:rsidR="000F6D5E" w:rsidRPr="000F6D5E">
        <w:rPr>
          <w:rFonts w:ascii="Times New Roman" w:hAnsi="Times New Roman" w:cs="Times New Roman"/>
          <w:color w:val="000000" w:themeColor="text1"/>
        </w:rPr>
        <w:t xml:space="preserve"> equity premium puzzle, where investors with time-separable power utility of consumption and lognormal consumption growth must have unreasonably high degree of relative risk aversion. </w:t>
      </w:r>
      <w:r w:rsidR="008D7818">
        <w:rPr>
          <w:rFonts w:ascii="Times New Roman" w:hAnsi="Times New Roman" w:cs="Times New Roman"/>
          <w:color w:val="000000" w:themeColor="text1"/>
        </w:rPr>
        <w:t xml:space="preserve">Such high degree of risk aversion means that investors are </w:t>
      </w:r>
      <w:r w:rsidR="004E4B7B">
        <w:rPr>
          <w:rFonts w:ascii="Times New Roman" w:hAnsi="Times New Roman" w:cs="Times New Roman"/>
          <w:color w:val="000000" w:themeColor="text1"/>
        </w:rPr>
        <w:t>too</w:t>
      </w:r>
      <w:r w:rsidR="008D7818">
        <w:rPr>
          <w:rFonts w:ascii="Times New Roman" w:hAnsi="Times New Roman" w:cs="Times New Roman"/>
          <w:color w:val="000000" w:themeColor="text1"/>
        </w:rPr>
        <w:t xml:space="preserve"> sensitive to risk, which contradicts the stable consumption growth observed in practice. </w:t>
      </w:r>
      <w:r w:rsidR="000F6D5E" w:rsidRPr="000F6D5E">
        <w:rPr>
          <w:rFonts w:ascii="Times New Roman" w:hAnsi="Times New Roman" w:cs="Times New Roman"/>
          <w:color w:val="000000" w:themeColor="text1"/>
        </w:rPr>
        <w:t xml:space="preserve">Risk aversion magnifies the volatility of consumption growth, so must have a high degree of risk aversion since consumption growth is very stable but pricing kernel is very volatile. This model then suggests that either investors don’t have power utility of consumption, or consumption growth </w:t>
      </w:r>
      <w:r w:rsidR="00C86F4D" w:rsidRPr="000F6D5E">
        <w:rPr>
          <w:rFonts w:ascii="Times New Roman" w:hAnsi="Times New Roman" w:cs="Times New Roman"/>
          <w:color w:val="000000" w:themeColor="text1"/>
        </w:rPr>
        <w:t>doesn’t</w:t>
      </w:r>
      <w:r w:rsidR="000F6D5E" w:rsidRPr="000F6D5E">
        <w:rPr>
          <w:rFonts w:ascii="Times New Roman" w:hAnsi="Times New Roman" w:cs="Times New Roman"/>
          <w:color w:val="000000" w:themeColor="text1"/>
        </w:rPr>
        <w:t xml:space="preserve"> have lognormal distribution.</w:t>
      </w:r>
    </w:p>
    <w:p w14:paraId="76E14CCC" w14:textId="77777777" w:rsidR="000F6D5E" w:rsidRPr="000F6D5E" w:rsidRDefault="000F6D5E" w:rsidP="000F6D5E">
      <w:pPr>
        <w:ind w:left="720"/>
        <w:jc w:val="both"/>
        <w:rPr>
          <w:rFonts w:ascii="Times New Roman" w:hAnsi="Times New Roman" w:cs="Times New Roman"/>
          <w:color w:val="000000" w:themeColor="text1"/>
        </w:rPr>
      </w:pPr>
    </w:p>
    <w:p w14:paraId="759433F2" w14:textId="2B227942" w:rsidR="00170B7C" w:rsidRDefault="000F6D5E" w:rsidP="008D7818">
      <w:pPr>
        <w:ind w:left="720"/>
        <w:jc w:val="both"/>
        <w:rPr>
          <w:rFonts w:ascii="Times New Roman" w:hAnsi="Times New Roman" w:cs="Times New Roman"/>
          <w:color w:val="000000" w:themeColor="text1"/>
        </w:rPr>
      </w:pPr>
      <w:r w:rsidRPr="000F6D5E">
        <w:rPr>
          <w:rFonts w:ascii="Times New Roman" w:hAnsi="Times New Roman" w:cs="Times New Roman"/>
          <w:color w:val="000000" w:themeColor="text1"/>
        </w:rPr>
        <w:t xml:space="preserve">In terms of the skewness bound, the investor’s optimal consumption growth has lognormal distribution, in which there is only a small amount of negative (left) skewness. Hence, for investors with power utility of consumption, distribution for pricing kernel will have positive skewness that increases with investor’s relative risk aversion. Empirical evidence suggests that probability distribution for pricing kernel should have large amount of positive skewness, hence </w:t>
      </w:r>
      <w:r w:rsidR="00C86F4D" w:rsidRPr="000F6D5E">
        <w:rPr>
          <w:rFonts w:ascii="Times New Roman" w:hAnsi="Times New Roman" w:cs="Times New Roman"/>
          <w:color w:val="000000" w:themeColor="text1"/>
        </w:rPr>
        <w:t>investors</w:t>
      </w:r>
      <w:r w:rsidRPr="000F6D5E">
        <w:rPr>
          <w:rFonts w:ascii="Times New Roman" w:hAnsi="Times New Roman" w:cs="Times New Roman"/>
          <w:color w:val="000000" w:themeColor="text1"/>
        </w:rPr>
        <w:t xml:space="preserve"> must also have high degree of relative risk </w:t>
      </w:r>
      <w:r w:rsidR="00C86F4D" w:rsidRPr="000F6D5E">
        <w:rPr>
          <w:rFonts w:ascii="Times New Roman" w:hAnsi="Times New Roman" w:cs="Times New Roman"/>
          <w:color w:val="000000" w:themeColor="text1"/>
        </w:rPr>
        <w:t>aversion</w:t>
      </w:r>
      <w:r w:rsidRPr="000F6D5E">
        <w:rPr>
          <w:rFonts w:ascii="Times New Roman" w:hAnsi="Times New Roman" w:cs="Times New Roman"/>
          <w:color w:val="000000" w:themeColor="text1"/>
        </w:rPr>
        <w:t xml:space="preserve"> to satisfy this ‘skewness bound’ for the pricing kernel. However, the empirical data on post-war consumption understates volatility and </w:t>
      </w:r>
      <w:r w:rsidRPr="000F6D5E">
        <w:rPr>
          <w:rFonts w:ascii="Times New Roman" w:hAnsi="Times New Roman" w:cs="Times New Roman"/>
          <w:color w:val="000000" w:themeColor="text1"/>
        </w:rPr>
        <w:lastRenderedPageBreak/>
        <w:t>skewness of consumption growth, and can be integrated in the model by having a possibility of rare disasters.</w:t>
      </w:r>
    </w:p>
    <w:p w14:paraId="55F10DB8" w14:textId="77777777" w:rsidR="00DA37D2" w:rsidRDefault="00DA37D2" w:rsidP="00170B7C">
      <w:pPr>
        <w:ind w:left="1080"/>
        <w:jc w:val="both"/>
        <w:rPr>
          <w:rFonts w:ascii="Times New Roman" w:hAnsi="Times New Roman" w:cs="Times New Roman"/>
          <w:color w:val="000000" w:themeColor="text1"/>
        </w:rPr>
      </w:pPr>
    </w:p>
    <w:p w14:paraId="136E36F2" w14:textId="4315E482" w:rsidR="00170B7C" w:rsidRPr="0097122B" w:rsidRDefault="00170B7C" w:rsidP="00170B7C">
      <w:pPr>
        <w:ind w:firstLine="720"/>
        <w:jc w:val="both"/>
        <w:rPr>
          <w:rFonts w:ascii="Times New Roman" w:hAnsi="Times New Roman" w:cs="Times New Roman"/>
          <w:i/>
          <w:iCs/>
          <w:color w:val="000000" w:themeColor="text1"/>
          <w:u w:val="single"/>
        </w:rPr>
      </w:pPr>
      <w:r w:rsidRPr="0097122B">
        <w:rPr>
          <w:rFonts w:ascii="Times New Roman" w:hAnsi="Times New Roman" w:cs="Times New Roman"/>
          <w:i/>
          <w:iCs/>
          <w:color w:val="000000" w:themeColor="text1"/>
          <w:u w:val="single"/>
        </w:rPr>
        <w:t>b. Rare Disaster (No Equity Premium Puzzle)</w:t>
      </w:r>
    </w:p>
    <w:p w14:paraId="735E91EB" w14:textId="14B1F531" w:rsidR="000F6D5E" w:rsidRPr="000F6D5E" w:rsidRDefault="000F6D5E" w:rsidP="00170B7C">
      <w:pPr>
        <w:ind w:left="720"/>
        <w:jc w:val="both"/>
        <w:rPr>
          <w:rFonts w:ascii="Times New Roman" w:hAnsi="Times New Roman" w:cs="Times New Roman"/>
          <w:color w:val="000000" w:themeColor="text1"/>
        </w:rPr>
      </w:pPr>
      <w:r w:rsidRPr="000F6D5E">
        <w:rPr>
          <w:rFonts w:ascii="Times New Roman" w:hAnsi="Times New Roman" w:cs="Times New Roman"/>
          <w:color w:val="000000" w:themeColor="text1"/>
        </w:rPr>
        <w:t xml:space="preserve">When taking into account the possibility of rare disasters, as done in the first part (shown in Figure 1), the lower bound of the degree or relative risk aversion reduces to around 3.3, which is much more reasonable than γ &gt;= 20. By assuming that optimal consumption growth also contains random variable that represents effects of rare disaster, we don’t severely understate the amount of negative (left) skewness, and hence solving the equity premium puzzle of having a very high degree of relative risk aversion. This is because </w:t>
      </w:r>
      <w:r w:rsidR="0063069A">
        <w:rPr>
          <w:rFonts w:ascii="Times New Roman" w:hAnsi="Times New Roman" w:cs="Times New Roman"/>
          <w:color w:val="000000" w:themeColor="text1"/>
        </w:rPr>
        <w:t xml:space="preserve">the intuition is that </w:t>
      </w:r>
      <w:r w:rsidRPr="000F6D5E">
        <w:rPr>
          <w:rFonts w:ascii="Times New Roman" w:hAnsi="Times New Roman" w:cs="Times New Roman"/>
          <w:color w:val="000000" w:themeColor="text1"/>
        </w:rPr>
        <w:t xml:space="preserve">rare disasters greatly increases volatility and negative </w:t>
      </w:r>
      <w:r w:rsidR="0063069A">
        <w:rPr>
          <w:rFonts w:ascii="Times New Roman" w:hAnsi="Times New Roman" w:cs="Times New Roman"/>
          <w:color w:val="000000" w:themeColor="text1"/>
        </w:rPr>
        <w:t xml:space="preserve">(left) </w:t>
      </w:r>
      <w:r w:rsidRPr="000F6D5E">
        <w:rPr>
          <w:rFonts w:ascii="Times New Roman" w:hAnsi="Times New Roman" w:cs="Times New Roman"/>
          <w:color w:val="000000" w:themeColor="text1"/>
        </w:rPr>
        <w:t xml:space="preserve">skewness of consumption growth, so we only need a small amount of magnification (via γ) to match volatility and negative </w:t>
      </w:r>
      <w:r w:rsidR="0063069A">
        <w:rPr>
          <w:rFonts w:ascii="Times New Roman" w:hAnsi="Times New Roman" w:cs="Times New Roman"/>
          <w:color w:val="000000" w:themeColor="text1"/>
        </w:rPr>
        <w:t xml:space="preserve">(left) </w:t>
      </w:r>
      <w:r w:rsidRPr="000F6D5E">
        <w:rPr>
          <w:rFonts w:ascii="Times New Roman" w:hAnsi="Times New Roman" w:cs="Times New Roman"/>
          <w:color w:val="000000" w:themeColor="text1"/>
        </w:rPr>
        <w:t>skewness of pricing kernel. With a sensible lower bound for γ, now the equity premium puzzle is solved.</w:t>
      </w:r>
    </w:p>
    <w:p w14:paraId="58E602C9" w14:textId="0910109C" w:rsidR="003D4D5E" w:rsidRPr="000F6D5E" w:rsidRDefault="003D4D5E" w:rsidP="004D5625">
      <w:pPr>
        <w:jc w:val="both"/>
        <w:rPr>
          <w:rFonts w:ascii="Times New Roman" w:hAnsi="Times New Roman" w:cs="Times New Roman"/>
          <w:color w:val="000000" w:themeColor="text1"/>
        </w:rPr>
      </w:pPr>
    </w:p>
    <w:sectPr w:rsidR="003D4D5E" w:rsidRPr="000F6D5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73649" w14:textId="77777777" w:rsidR="00D55E3C" w:rsidRDefault="00D55E3C" w:rsidP="00C94F28">
      <w:pPr>
        <w:spacing w:after="0" w:line="240" w:lineRule="auto"/>
      </w:pPr>
      <w:r>
        <w:separator/>
      </w:r>
    </w:p>
  </w:endnote>
  <w:endnote w:type="continuationSeparator" w:id="0">
    <w:p w14:paraId="3D18DB47" w14:textId="77777777" w:rsidR="00D55E3C" w:rsidRDefault="00D55E3C" w:rsidP="00C9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BD575" w14:textId="77777777" w:rsidR="00D55E3C" w:rsidRDefault="00D55E3C" w:rsidP="00C94F28">
      <w:pPr>
        <w:spacing w:after="0" w:line="240" w:lineRule="auto"/>
      </w:pPr>
      <w:r>
        <w:separator/>
      </w:r>
    </w:p>
  </w:footnote>
  <w:footnote w:type="continuationSeparator" w:id="0">
    <w:p w14:paraId="5C472FD9" w14:textId="77777777" w:rsidR="00D55E3C" w:rsidRDefault="00D55E3C" w:rsidP="00C94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6DFE" w14:textId="1E6088FB" w:rsidR="00C94F28" w:rsidRPr="00C94F28" w:rsidRDefault="00AC2811" w:rsidP="00C94F28">
    <w:pPr>
      <w:pStyle w:val="Header"/>
      <w:rPr>
        <w:rFonts w:ascii="Times New Roman" w:hAnsi="Times New Roman" w:cs="Times New Roman"/>
        <w:lang w:val="en-US"/>
      </w:rPr>
    </w:pPr>
    <w:r>
      <w:rPr>
        <w:rFonts w:ascii="Times New Roman" w:hAnsi="Times New Roman" w:cs="Times New Roman"/>
        <w:lang w:val="en-US"/>
      </w:rPr>
      <w:t xml:space="preserve">Name: </w:t>
    </w:r>
    <w:r w:rsidR="00C94F28" w:rsidRPr="00C94F28">
      <w:rPr>
        <w:rFonts w:ascii="Times New Roman" w:hAnsi="Times New Roman" w:cs="Times New Roman"/>
        <w:lang w:val="en-US"/>
      </w:rPr>
      <w:t xml:space="preserve">Kevin Montana Wongso                </w:t>
    </w:r>
    <w:r>
      <w:rPr>
        <w:rFonts w:ascii="Times New Roman" w:hAnsi="Times New Roman" w:cs="Times New Roman"/>
        <w:lang w:val="en-US"/>
      </w:rPr>
      <w:t xml:space="preserve">                                               Student ID: </w:t>
    </w:r>
    <w:r w:rsidR="00C94F28">
      <w:rPr>
        <w:rFonts w:ascii="Times New Roman" w:hAnsi="Times New Roman" w:cs="Times New Roman"/>
        <w:lang w:val="en-US"/>
      </w:rPr>
      <w:t>01501554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CFA"/>
    <w:multiLevelType w:val="hybridMultilevel"/>
    <w:tmpl w:val="4476E6CE"/>
    <w:lvl w:ilvl="0" w:tplc="AE98B0C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1B1C61"/>
    <w:multiLevelType w:val="multilevel"/>
    <w:tmpl w:val="F61292BE"/>
    <w:lvl w:ilvl="0">
      <w:start w:val="1"/>
      <w:numFmt w:val="bullet"/>
      <w:lvlText w:val="o"/>
      <w:lvlJc w:val="left"/>
      <w:pPr>
        <w:tabs>
          <w:tab w:val="num" w:pos="1080"/>
        </w:tabs>
        <w:ind w:left="1080" w:hanging="360"/>
      </w:pPr>
      <w:rPr>
        <w:rFonts w:ascii="Courier New" w:hAnsi="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 w15:restartNumberingAfterBreak="0">
    <w:nsid w:val="081246D9"/>
    <w:multiLevelType w:val="multilevel"/>
    <w:tmpl w:val="6AE8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F40B2"/>
    <w:multiLevelType w:val="multilevel"/>
    <w:tmpl w:val="7A9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15279"/>
    <w:multiLevelType w:val="multilevel"/>
    <w:tmpl w:val="62F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069B5"/>
    <w:multiLevelType w:val="multilevel"/>
    <w:tmpl w:val="344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A7D92"/>
    <w:multiLevelType w:val="hybridMultilevel"/>
    <w:tmpl w:val="07BAC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5A1AE8"/>
    <w:multiLevelType w:val="multilevel"/>
    <w:tmpl w:val="EFB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66570"/>
    <w:multiLevelType w:val="hybridMultilevel"/>
    <w:tmpl w:val="7F184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1A1E68"/>
    <w:multiLevelType w:val="multilevel"/>
    <w:tmpl w:val="427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B6B24"/>
    <w:multiLevelType w:val="hybridMultilevel"/>
    <w:tmpl w:val="5ADAF0D2"/>
    <w:lvl w:ilvl="0" w:tplc="08090001">
      <w:start w:val="1"/>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F17D9F"/>
    <w:multiLevelType w:val="multilevel"/>
    <w:tmpl w:val="0DD2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2B32F7"/>
    <w:multiLevelType w:val="hybridMultilevel"/>
    <w:tmpl w:val="018CB0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5D5B8F"/>
    <w:multiLevelType w:val="hybridMultilevel"/>
    <w:tmpl w:val="D144DCA4"/>
    <w:lvl w:ilvl="0" w:tplc="8EE2113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17F0666"/>
    <w:multiLevelType w:val="hybridMultilevel"/>
    <w:tmpl w:val="3F8AEC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7D5884"/>
    <w:multiLevelType w:val="hybridMultilevel"/>
    <w:tmpl w:val="582C0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C92EA6"/>
    <w:multiLevelType w:val="multilevel"/>
    <w:tmpl w:val="A7E2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926B83"/>
    <w:multiLevelType w:val="multilevel"/>
    <w:tmpl w:val="9528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B0033"/>
    <w:multiLevelType w:val="multilevel"/>
    <w:tmpl w:val="C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32465D"/>
    <w:multiLevelType w:val="hybridMultilevel"/>
    <w:tmpl w:val="9BA82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A33B0B"/>
    <w:multiLevelType w:val="hybridMultilevel"/>
    <w:tmpl w:val="6C684C68"/>
    <w:lvl w:ilvl="0" w:tplc="08090019">
      <w:start w:val="9"/>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CE6490C"/>
    <w:multiLevelType w:val="multilevel"/>
    <w:tmpl w:val="373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9B7862"/>
    <w:multiLevelType w:val="hybridMultilevel"/>
    <w:tmpl w:val="52E0B7BE"/>
    <w:lvl w:ilvl="0" w:tplc="6A4A2C84">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FBF7A01"/>
    <w:multiLevelType w:val="multilevel"/>
    <w:tmpl w:val="909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3F6825"/>
    <w:multiLevelType w:val="hybridMultilevel"/>
    <w:tmpl w:val="20EA31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A66DF5"/>
    <w:multiLevelType w:val="hybridMultilevel"/>
    <w:tmpl w:val="BCA8F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6F24FE"/>
    <w:multiLevelType w:val="hybridMultilevel"/>
    <w:tmpl w:val="BDB45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D35B7A"/>
    <w:multiLevelType w:val="hybridMultilevel"/>
    <w:tmpl w:val="7D42B3EC"/>
    <w:lvl w:ilvl="0" w:tplc="140A1D4C">
      <w:start w:val="1"/>
      <w:numFmt w:val="lowerLetter"/>
      <w:lvlText w:val="%1."/>
      <w:lvlJc w:val="left"/>
      <w:pPr>
        <w:ind w:left="1080" w:hanging="360"/>
      </w:pPr>
      <w:rPr>
        <w:rFonts w:ascii="Times New Roman" w:eastAsia="Times New Roman" w:hAnsi="Times New Roman" w:cs="Times New Roman"/>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33E5DF7"/>
    <w:multiLevelType w:val="multilevel"/>
    <w:tmpl w:val="3D0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3D121D"/>
    <w:multiLevelType w:val="hybridMultilevel"/>
    <w:tmpl w:val="7DEC2634"/>
    <w:lvl w:ilvl="0" w:tplc="E5FA3AD6">
      <w:start w:val="5"/>
      <w:numFmt w:val="bullet"/>
      <w:lvlText w:val="-"/>
      <w:lvlJc w:val="left"/>
      <w:pPr>
        <w:ind w:left="1080" w:hanging="360"/>
      </w:pPr>
      <w:rPr>
        <w:rFonts w:ascii="Lato" w:eastAsia="Times New Roman" w:hAnsi="Lato"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5CC5370"/>
    <w:multiLevelType w:val="hybridMultilevel"/>
    <w:tmpl w:val="DB528DA8"/>
    <w:lvl w:ilvl="0" w:tplc="0809000F">
      <w:start w:val="1"/>
      <w:numFmt w:val="decimal"/>
      <w:lvlText w:val="%1."/>
      <w:lvlJc w:val="left"/>
      <w:pPr>
        <w:ind w:left="720" w:hanging="360"/>
      </w:pPr>
      <w:rPr>
        <w:rFonts w:hint="default"/>
      </w:rPr>
    </w:lvl>
    <w:lvl w:ilvl="1" w:tplc="398AD588">
      <w:start w:val="1"/>
      <w:numFmt w:val="lowerLetter"/>
      <w:lvlText w:val="%2."/>
      <w:lvlJc w:val="left"/>
      <w:pPr>
        <w:ind w:left="1440" w:hanging="360"/>
      </w:pPr>
      <w:rPr>
        <w:sz w:val="24"/>
        <w:szCs w:val="24"/>
      </w:rPr>
    </w:lvl>
    <w:lvl w:ilvl="2" w:tplc="0DC6A8F2">
      <w:start w:val="1"/>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AF68EB"/>
    <w:multiLevelType w:val="hybridMultilevel"/>
    <w:tmpl w:val="70A6FCDE"/>
    <w:lvl w:ilvl="0" w:tplc="E18090A4">
      <w:start w:val="1"/>
      <w:numFmt w:val="bullet"/>
      <w:lvlText w:val=""/>
      <w:lvlJc w:val="left"/>
      <w:pPr>
        <w:ind w:left="1800" w:hanging="360"/>
      </w:pPr>
      <w:rPr>
        <w:rFonts w:ascii="Symbol" w:eastAsiaTheme="minorHAnsi" w:hAnsi="Symbol" w:cs="Times New Roman" w:hint="default"/>
        <w:b/>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775121D3"/>
    <w:multiLevelType w:val="hybridMultilevel"/>
    <w:tmpl w:val="BEF40DB6"/>
    <w:lvl w:ilvl="0" w:tplc="85DCBC2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286716">
    <w:abstractNumId w:val="25"/>
  </w:num>
  <w:num w:numId="2" w16cid:durableId="928467392">
    <w:abstractNumId w:val="12"/>
  </w:num>
  <w:num w:numId="3" w16cid:durableId="575479558">
    <w:abstractNumId w:val="17"/>
  </w:num>
  <w:num w:numId="4" w16cid:durableId="1740858275">
    <w:abstractNumId w:val="32"/>
  </w:num>
  <w:num w:numId="5" w16cid:durableId="899947367">
    <w:abstractNumId w:val="29"/>
  </w:num>
  <w:num w:numId="6" w16cid:durableId="1905023845">
    <w:abstractNumId w:val="5"/>
  </w:num>
  <w:num w:numId="7" w16cid:durableId="1900625832">
    <w:abstractNumId w:val="18"/>
  </w:num>
  <w:num w:numId="8" w16cid:durableId="1905263734">
    <w:abstractNumId w:val="4"/>
  </w:num>
  <w:num w:numId="9" w16cid:durableId="1111165867">
    <w:abstractNumId w:val="19"/>
  </w:num>
  <w:num w:numId="10" w16cid:durableId="1573197854">
    <w:abstractNumId w:val="30"/>
  </w:num>
  <w:num w:numId="11" w16cid:durableId="142087281">
    <w:abstractNumId w:val="28"/>
  </w:num>
  <w:num w:numId="12" w16cid:durableId="1658803288">
    <w:abstractNumId w:val="21"/>
  </w:num>
  <w:num w:numId="13" w16cid:durableId="752893831">
    <w:abstractNumId w:val="31"/>
  </w:num>
  <w:num w:numId="14" w16cid:durableId="1167406729">
    <w:abstractNumId w:val="3"/>
  </w:num>
  <w:num w:numId="15" w16cid:durableId="1801726955">
    <w:abstractNumId w:val="24"/>
  </w:num>
  <w:num w:numId="16" w16cid:durableId="1440835484">
    <w:abstractNumId w:val="23"/>
  </w:num>
  <w:num w:numId="17" w16cid:durableId="839194911">
    <w:abstractNumId w:val="7"/>
  </w:num>
  <w:num w:numId="18" w16cid:durableId="1373191949">
    <w:abstractNumId w:val="27"/>
  </w:num>
  <w:num w:numId="19" w16cid:durableId="2048528262">
    <w:abstractNumId w:val="10"/>
  </w:num>
  <w:num w:numId="20" w16cid:durableId="183400922">
    <w:abstractNumId w:val="26"/>
  </w:num>
  <w:num w:numId="21" w16cid:durableId="310181912">
    <w:abstractNumId w:val="20"/>
  </w:num>
  <w:num w:numId="22" w16cid:durableId="399405167">
    <w:abstractNumId w:val="14"/>
  </w:num>
  <w:num w:numId="23" w16cid:durableId="2118599352">
    <w:abstractNumId w:val="1"/>
  </w:num>
  <w:num w:numId="24" w16cid:durableId="760639783">
    <w:abstractNumId w:val="9"/>
  </w:num>
  <w:num w:numId="25" w16cid:durableId="919602410">
    <w:abstractNumId w:val="11"/>
  </w:num>
  <w:num w:numId="26" w16cid:durableId="2068800915">
    <w:abstractNumId w:val="16"/>
  </w:num>
  <w:num w:numId="27" w16cid:durableId="1459831785">
    <w:abstractNumId w:val="6"/>
  </w:num>
  <w:num w:numId="28" w16cid:durableId="762385617">
    <w:abstractNumId w:val="8"/>
  </w:num>
  <w:num w:numId="29" w16cid:durableId="1229145919">
    <w:abstractNumId w:val="2"/>
  </w:num>
  <w:num w:numId="30" w16cid:durableId="2133597893">
    <w:abstractNumId w:val="15"/>
  </w:num>
  <w:num w:numId="31" w16cid:durableId="1816334588">
    <w:abstractNumId w:val="13"/>
  </w:num>
  <w:num w:numId="32" w16cid:durableId="1362239738">
    <w:abstractNumId w:val="0"/>
  </w:num>
  <w:num w:numId="33" w16cid:durableId="13132914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28"/>
    <w:rsid w:val="000036B2"/>
    <w:rsid w:val="00020A0F"/>
    <w:rsid w:val="00030053"/>
    <w:rsid w:val="00087919"/>
    <w:rsid w:val="000968D3"/>
    <w:rsid w:val="000C0399"/>
    <w:rsid w:val="000E182E"/>
    <w:rsid w:val="000F2376"/>
    <w:rsid w:val="000F6D5E"/>
    <w:rsid w:val="0011583E"/>
    <w:rsid w:val="00133F07"/>
    <w:rsid w:val="00135C75"/>
    <w:rsid w:val="00137F33"/>
    <w:rsid w:val="00152CFA"/>
    <w:rsid w:val="00157247"/>
    <w:rsid w:val="00170B7C"/>
    <w:rsid w:val="00193D75"/>
    <w:rsid w:val="001A42DC"/>
    <w:rsid w:val="002418D8"/>
    <w:rsid w:val="002800C6"/>
    <w:rsid w:val="00282BBE"/>
    <w:rsid w:val="00287117"/>
    <w:rsid w:val="002D33DD"/>
    <w:rsid w:val="002D3F61"/>
    <w:rsid w:val="002D64DF"/>
    <w:rsid w:val="002F42CD"/>
    <w:rsid w:val="00324C07"/>
    <w:rsid w:val="00350C7E"/>
    <w:rsid w:val="00357E03"/>
    <w:rsid w:val="003B1132"/>
    <w:rsid w:val="003D4D5E"/>
    <w:rsid w:val="00400D15"/>
    <w:rsid w:val="004901AA"/>
    <w:rsid w:val="00491474"/>
    <w:rsid w:val="004C288E"/>
    <w:rsid w:val="004D5625"/>
    <w:rsid w:val="004E4B7B"/>
    <w:rsid w:val="00500CDD"/>
    <w:rsid w:val="00515643"/>
    <w:rsid w:val="00524CC1"/>
    <w:rsid w:val="00535877"/>
    <w:rsid w:val="005371B7"/>
    <w:rsid w:val="00590F44"/>
    <w:rsid w:val="00594DEC"/>
    <w:rsid w:val="005A3836"/>
    <w:rsid w:val="005A67C4"/>
    <w:rsid w:val="005D2438"/>
    <w:rsid w:val="005E74AA"/>
    <w:rsid w:val="00607DEF"/>
    <w:rsid w:val="006251BB"/>
    <w:rsid w:val="0063069A"/>
    <w:rsid w:val="00632983"/>
    <w:rsid w:val="0066183A"/>
    <w:rsid w:val="00662B9C"/>
    <w:rsid w:val="00682AFA"/>
    <w:rsid w:val="006A1AE1"/>
    <w:rsid w:val="006C3A25"/>
    <w:rsid w:val="006C5335"/>
    <w:rsid w:val="006E5494"/>
    <w:rsid w:val="007016CB"/>
    <w:rsid w:val="0070228E"/>
    <w:rsid w:val="00744139"/>
    <w:rsid w:val="00755C75"/>
    <w:rsid w:val="0076781A"/>
    <w:rsid w:val="00790304"/>
    <w:rsid w:val="00796A10"/>
    <w:rsid w:val="007A1810"/>
    <w:rsid w:val="007C1E20"/>
    <w:rsid w:val="007D7DCD"/>
    <w:rsid w:val="00815F6E"/>
    <w:rsid w:val="0082339A"/>
    <w:rsid w:val="008237AF"/>
    <w:rsid w:val="00832296"/>
    <w:rsid w:val="00846D2F"/>
    <w:rsid w:val="00850FAE"/>
    <w:rsid w:val="0085164B"/>
    <w:rsid w:val="00873F90"/>
    <w:rsid w:val="00880BCC"/>
    <w:rsid w:val="00881663"/>
    <w:rsid w:val="0088207D"/>
    <w:rsid w:val="00893C72"/>
    <w:rsid w:val="008D21BB"/>
    <w:rsid w:val="008D3D69"/>
    <w:rsid w:val="008D7818"/>
    <w:rsid w:val="00922F27"/>
    <w:rsid w:val="00961395"/>
    <w:rsid w:val="0097122B"/>
    <w:rsid w:val="0099654D"/>
    <w:rsid w:val="009A7D9B"/>
    <w:rsid w:val="00A21CB2"/>
    <w:rsid w:val="00A36C36"/>
    <w:rsid w:val="00A5541D"/>
    <w:rsid w:val="00A74341"/>
    <w:rsid w:val="00A96212"/>
    <w:rsid w:val="00AB1850"/>
    <w:rsid w:val="00AB2866"/>
    <w:rsid w:val="00AC2811"/>
    <w:rsid w:val="00AC589F"/>
    <w:rsid w:val="00AD5F95"/>
    <w:rsid w:val="00B464CF"/>
    <w:rsid w:val="00B646A7"/>
    <w:rsid w:val="00B74BFF"/>
    <w:rsid w:val="00B80096"/>
    <w:rsid w:val="00B93E5C"/>
    <w:rsid w:val="00B95EF9"/>
    <w:rsid w:val="00BA79F5"/>
    <w:rsid w:val="00BB75A7"/>
    <w:rsid w:val="00BC63F0"/>
    <w:rsid w:val="00BE6338"/>
    <w:rsid w:val="00C32868"/>
    <w:rsid w:val="00C61550"/>
    <w:rsid w:val="00C86F4D"/>
    <w:rsid w:val="00C943F9"/>
    <w:rsid w:val="00C94F28"/>
    <w:rsid w:val="00CB2057"/>
    <w:rsid w:val="00CB3772"/>
    <w:rsid w:val="00D26570"/>
    <w:rsid w:val="00D50558"/>
    <w:rsid w:val="00D5301E"/>
    <w:rsid w:val="00D55E3C"/>
    <w:rsid w:val="00D714E3"/>
    <w:rsid w:val="00D75C0D"/>
    <w:rsid w:val="00DA03F9"/>
    <w:rsid w:val="00DA37D2"/>
    <w:rsid w:val="00DB37DA"/>
    <w:rsid w:val="00DC0328"/>
    <w:rsid w:val="00DC561B"/>
    <w:rsid w:val="00DF56F6"/>
    <w:rsid w:val="00DF6922"/>
    <w:rsid w:val="00E0020F"/>
    <w:rsid w:val="00E615B2"/>
    <w:rsid w:val="00E6771A"/>
    <w:rsid w:val="00E811C7"/>
    <w:rsid w:val="00E93B0B"/>
    <w:rsid w:val="00EA314D"/>
    <w:rsid w:val="00EC781B"/>
    <w:rsid w:val="00ED0802"/>
    <w:rsid w:val="00EF3524"/>
    <w:rsid w:val="00F0674E"/>
    <w:rsid w:val="00F4700D"/>
    <w:rsid w:val="00F6058F"/>
    <w:rsid w:val="00F60B3E"/>
    <w:rsid w:val="00F6697A"/>
    <w:rsid w:val="00F76791"/>
    <w:rsid w:val="00F92BD3"/>
    <w:rsid w:val="00FA2370"/>
    <w:rsid w:val="00FA6EBA"/>
    <w:rsid w:val="00FC2A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174A"/>
  <w15:chartTrackingRefBased/>
  <w15:docId w15:val="{960F6044-A0AE-5241-9871-59CC1F04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F28"/>
    <w:rPr>
      <w:rFonts w:eastAsiaTheme="majorEastAsia" w:cstheme="majorBidi"/>
      <w:color w:val="272727" w:themeColor="text1" w:themeTint="D8"/>
    </w:rPr>
  </w:style>
  <w:style w:type="paragraph" w:styleId="Title">
    <w:name w:val="Title"/>
    <w:basedOn w:val="Normal"/>
    <w:next w:val="Normal"/>
    <w:link w:val="TitleChar"/>
    <w:uiPriority w:val="10"/>
    <w:qFormat/>
    <w:rsid w:val="00C94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F28"/>
    <w:pPr>
      <w:spacing w:before="160"/>
      <w:jc w:val="center"/>
    </w:pPr>
    <w:rPr>
      <w:i/>
      <w:iCs/>
      <w:color w:val="404040" w:themeColor="text1" w:themeTint="BF"/>
    </w:rPr>
  </w:style>
  <w:style w:type="character" w:customStyle="1" w:styleId="QuoteChar">
    <w:name w:val="Quote Char"/>
    <w:basedOn w:val="DefaultParagraphFont"/>
    <w:link w:val="Quote"/>
    <w:uiPriority w:val="29"/>
    <w:rsid w:val="00C94F28"/>
    <w:rPr>
      <w:i/>
      <w:iCs/>
      <w:color w:val="404040" w:themeColor="text1" w:themeTint="BF"/>
    </w:rPr>
  </w:style>
  <w:style w:type="paragraph" w:styleId="ListParagraph">
    <w:name w:val="List Paragraph"/>
    <w:basedOn w:val="Normal"/>
    <w:uiPriority w:val="34"/>
    <w:qFormat/>
    <w:rsid w:val="00C94F28"/>
    <w:pPr>
      <w:ind w:left="720"/>
      <w:contextualSpacing/>
    </w:pPr>
  </w:style>
  <w:style w:type="character" w:styleId="IntenseEmphasis">
    <w:name w:val="Intense Emphasis"/>
    <w:basedOn w:val="DefaultParagraphFont"/>
    <w:uiPriority w:val="21"/>
    <w:qFormat/>
    <w:rsid w:val="00C94F28"/>
    <w:rPr>
      <w:i/>
      <w:iCs/>
      <w:color w:val="0F4761" w:themeColor="accent1" w:themeShade="BF"/>
    </w:rPr>
  </w:style>
  <w:style w:type="paragraph" w:styleId="IntenseQuote">
    <w:name w:val="Intense Quote"/>
    <w:basedOn w:val="Normal"/>
    <w:next w:val="Normal"/>
    <w:link w:val="IntenseQuoteChar"/>
    <w:uiPriority w:val="30"/>
    <w:qFormat/>
    <w:rsid w:val="00C94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F28"/>
    <w:rPr>
      <w:i/>
      <w:iCs/>
      <w:color w:val="0F4761" w:themeColor="accent1" w:themeShade="BF"/>
    </w:rPr>
  </w:style>
  <w:style w:type="character" w:styleId="IntenseReference">
    <w:name w:val="Intense Reference"/>
    <w:basedOn w:val="DefaultParagraphFont"/>
    <w:uiPriority w:val="32"/>
    <w:qFormat/>
    <w:rsid w:val="00C94F28"/>
    <w:rPr>
      <w:b/>
      <w:bCs/>
      <w:smallCaps/>
      <w:color w:val="0F4761" w:themeColor="accent1" w:themeShade="BF"/>
      <w:spacing w:val="5"/>
    </w:rPr>
  </w:style>
  <w:style w:type="paragraph" w:styleId="Header">
    <w:name w:val="header"/>
    <w:basedOn w:val="Normal"/>
    <w:link w:val="HeaderChar"/>
    <w:uiPriority w:val="99"/>
    <w:unhideWhenUsed/>
    <w:rsid w:val="00C94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F28"/>
  </w:style>
  <w:style w:type="paragraph" w:styleId="Footer">
    <w:name w:val="footer"/>
    <w:basedOn w:val="Normal"/>
    <w:link w:val="FooterChar"/>
    <w:uiPriority w:val="99"/>
    <w:unhideWhenUsed/>
    <w:rsid w:val="00C94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F28"/>
  </w:style>
  <w:style w:type="table" w:styleId="TableGrid">
    <w:name w:val="Table Grid"/>
    <w:basedOn w:val="TableNormal"/>
    <w:uiPriority w:val="39"/>
    <w:rsid w:val="00C9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94F2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5A383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A3836"/>
    <w:rPr>
      <w:rFonts w:ascii="Consolas" w:hAnsi="Consolas" w:cs="Consolas"/>
      <w:sz w:val="20"/>
      <w:szCs w:val="20"/>
    </w:rPr>
  </w:style>
  <w:style w:type="paragraph" w:styleId="NormalWeb">
    <w:name w:val="Normal (Web)"/>
    <w:basedOn w:val="Normal"/>
    <w:uiPriority w:val="99"/>
    <w:semiHidden/>
    <w:unhideWhenUsed/>
    <w:rsid w:val="005A67C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506">
      <w:bodyDiv w:val="1"/>
      <w:marLeft w:val="0"/>
      <w:marRight w:val="0"/>
      <w:marTop w:val="0"/>
      <w:marBottom w:val="0"/>
      <w:divBdr>
        <w:top w:val="none" w:sz="0" w:space="0" w:color="auto"/>
        <w:left w:val="none" w:sz="0" w:space="0" w:color="auto"/>
        <w:bottom w:val="none" w:sz="0" w:space="0" w:color="auto"/>
        <w:right w:val="none" w:sz="0" w:space="0" w:color="auto"/>
      </w:divBdr>
    </w:div>
    <w:div w:id="15279595">
      <w:bodyDiv w:val="1"/>
      <w:marLeft w:val="0"/>
      <w:marRight w:val="0"/>
      <w:marTop w:val="0"/>
      <w:marBottom w:val="0"/>
      <w:divBdr>
        <w:top w:val="none" w:sz="0" w:space="0" w:color="auto"/>
        <w:left w:val="none" w:sz="0" w:space="0" w:color="auto"/>
        <w:bottom w:val="none" w:sz="0" w:space="0" w:color="auto"/>
        <w:right w:val="none" w:sz="0" w:space="0" w:color="auto"/>
      </w:divBdr>
    </w:div>
    <w:div w:id="113720131">
      <w:bodyDiv w:val="1"/>
      <w:marLeft w:val="0"/>
      <w:marRight w:val="0"/>
      <w:marTop w:val="0"/>
      <w:marBottom w:val="0"/>
      <w:divBdr>
        <w:top w:val="none" w:sz="0" w:space="0" w:color="auto"/>
        <w:left w:val="none" w:sz="0" w:space="0" w:color="auto"/>
        <w:bottom w:val="none" w:sz="0" w:space="0" w:color="auto"/>
        <w:right w:val="none" w:sz="0" w:space="0" w:color="auto"/>
      </w:divBdr>
    </w:div>
    <w:div w:id="150219520">
      <w:bodyDiv w:val="1"/>
      <w:marLeft w:val="0"/>
      <w:marRight w:val="0"/>
      <w:marTop w:val="0"/>
      <w:marBottom w:val="0"/>
      <w:divBdr>
        <w:top w:val="none" w:sz="0" w:space="0" w:color="auto"/>
        <w:left w:val="none" w:sz="0" w:space="0" w:color="auto"/>
        <w:bottom w:val="none" w:sz="0" w:space="0" w:color="auto"/>
        <w:right w:val="none" w:sz="0" w:space="0" w:color="auto"/>
      </w:divBdr>
    </w:div>
    <w:div w:id="154954495">
      <w:bodyDiv w:val="1"/>
      <w:marLeft w:val="0"/>
      <w:marRight w:val="0"/>
      <w:marTop w:val="0"/>
      <w:marBottom w:val="0"/>
      <w:divBdr>
        <w:top w:val="none" w:sz="0" w:space="0" w:color="auto"/>
        <w:left w:val="none" w:sz="0" w:space="0" w:color="auto"/>
        <w:bottom w:val="none" w:sz="0" w:space="0" w:color="auto"/>
        <w:right w:val="none" w:sz="0" w:space="0" w:color="auto"/>
      </w:divBdr>
    </w:div>
    <w:div w:id="173347207">
      <w:bodyDiv w:val="1"/>
      <w:marLeft w:val="0"/>
      <w:marRight w:val="0"/>
      <w:marTop w:val="0"/>
      <w:marBottom w:val="0"/>
      <w:divBdr>
        <w:top w:val="none" w:sz="0" w:space="0" w:color="auto"/>
        <w:left w:val="none" w:sz="0" w:space="0" w:color="auto"/>
        <w:bottom w:val="none" w:sz="0" w:space="0" w:color="auto"/>
        <w:right w:val="none" w:sz="0" w:space="0" w:color="auto"/>
      </w:divBdr>
    </w:div>
    <w:div w:id="235437102">
      <w:bodyDiv w:val="1"/>
      <w:marLeft w:val="0"/>
      <w:marRight w:val="0"/>
      <w:marTop w:val="0"/>
      <w:marBottom w:val="0"/>
      <w:divBdr>
        <w:top w:val="none" w:sz="0" w:space="0" w:color="auto"/>
        <w:left w:val="none" w:sz="0" w:space="0" w:color="auto"/>
        <w:bottom w:val="none" w:sz="0" w:space="0" w:color="auto"/>
        <w:right w:val="none" w:sz="0" w:space="0" w:color="auto"/>
      </w:divBdr>
    </w:div>
    <w:div w:id="241762405">
      <w:bodyDiv w:val="1"/>
      <w:marLeft w:val="0"/>
      <w:marRight w:val="0"/>
      <w:marTop w:val="0"/>
      <w:marBottom w:val="0"/>
      <w:divBdr>
        <w:top w:val="none" w:sz="0" w:space="0" w:color="auto"/>
        <w:left w:val="none" w:sz="0" w:space="0" w:color="auto"/>
        <w:bottom w:val="none" w:sz="0" w:space="0" w:color="auto"/>
        <w:right w:val="none" w:sz="0" w:space="0" w:color="auto"/>
      </w:divBdr>
    </w:div>
    <w:div w:id="301204333">
      <w:bodyDiv w:val="1"/>
      <w:marLeft w:val="0"/>
      <w:marRight w:val="0"/>
      <w:marTop w:val="0"/>
      <w:marBottom w:val="0"/>
      <w:divBdr>
        <w:top w:val="none" w:sz="0" w:space="0" w:color="auto"/>
        <w:left w:val="none" w:sz="0" w:space="0" w:color="auto"/>
        <w:bottom w:val="none" w:sz="0" w:space="0" w:color="auto"/>
        <w:right w:val="none" w:sz="0" w:space="0" w:color="auto"/>
      </w:divBdr>
    </w:div>
    <w:div w:id="358507811">
      <w:bodyDiv w:val="1"/>
      <w:marLeft w:val="0"/>
      <w:marRight w:val="0"/>
      <w:marTop w:val="0"/>
      <w:marBottom w:val="0"/>
      <w:divBdr>
        <w:top w:val="none" w:sz="0" w:space="0" w:color="auto"/>
        <w:left w:val="none" w:sz="0" w:space="0" w:color="auto"/>
        <w:bottom w:val="none" w:sz="0" w:space="0" w:color="auto"/>
        <w:right w:val="none" w:sz="0" w:space="0" w:color="auto"/>
      </w:divBdr>
    </w:div>
    <w:div w:id="361904631">
      <w:bodyDiv w:val="1"/>
      <w:marLeft w:val="0"/>
      <w:marRight w:val="0"/>
      <w:marTop w:val="0"/>
      <w:marBottom w:val="0"/>
      <w:divBdr>
        <w:top w:val="none" w:sz="0" w:space="0" w:color="auto"/>
        <w:left w:val="none" w:sz="0" w:space="0" w:color="auto"/>
        <w:bottom w:val="none" w:sz="0" w:space="0" w:color="auto"/>
        <w:right w:val="none" w:sz="0" w:space="0" w:color="auto"/>
      </w:divBdr>
    </w:div>
    <w:div w:id="433209954">
      <w:bodyDiv w:val="1"/>
      <w:marLeft w:val="0"/>
      <w:marRight w:val="0"/>
      <w:marTop w:val="0"/>
      <w:marBottom w:val="0"/>
      <w:divBdr>
        <w:top w:val="none" w:sz="0" w:space="0" w:color="auto"/>
        <w:left w:val="none" w:sz="0" w:space="0" w:color="auto"/>
        <w:bottom w:val="none" w:sz="0" w:space="0" w:color="auto"/>
        <w:right w:val="none" w:sz="0" w:space="0" w:color="auto"/>
      </w:divBdr>
    </w:div>
    <w:div w:id="492453490">
      <w:bodyDiv w:val="1"/>
      <w:marLeft w:val="0"/>
      <w:marRight w:val="0"/>
      <w:marTop w:val="0"/>
      <w:marBottom w:val="0"/>
      <w:divBdr>
        <w:top w:val="none" w:sz="0" w:space="0" w:color="auto"/>
        <w:left w:val="none" w:sz="0" w:space="0" w:color="auto"/>
        <w:bottom w:val="none" w:sz="0" w:space="0" w:color="auto"/>
        <w:right w:val="none" w:sz="0" w:space="0" w:color="auto"/>
      </w:divBdr>
    </w:div>
    <w:div w:id="506024031">
      <w:bodyDiv w:val="1"/>
      <w:marLeft w:val="0"/>
      <w:marRight w:val="0"/>
      <w:marTop w:val="0"/>
      <w:marBottom w:val="0"/>
      <w:divBdr>
        <w:top w:val="none" w:sz="0" w:space="0" w:color="auto"/>
        <w:left w:val="none" w:sz="0" w:space="0" w:color="auto"/>
        <w:bottom w:val="none" w:sz="0" w:space="0" w:color="auto"/>
        <w:right w:val="none" w:sz="0" w:space="0" w:color="auto"/>
      </w:divBdr>
    </w:div>
    <w:div w:id="579212890">
      <w:bodyDiv w:val="1"/>
      <w:marLeft w:val="0"/>
      <w:marRight w:val="0"/>
      <w:marTop w:val="0"/>
      <w:marBottom w:val="0"/>
      <w:divBdr>
        <w:top w:val="none" w:sz="0" w:space="0" w:color="auto"/>
        <w:left w:val="none" w:sz="0" w:space="0" w:color="auto"/>
        <w:bottom w:val="none" w:sz="0" w:space="0" w:color="auto"/>
        <w:right w:val="none" w:sz="0" w:space="0" w:color="auto"/>
      </w:divBdr>
    </w:div>
    <w:div w:id="603076030">
      <w:bodyDiv w:val="1"/>
      <w:marLeft w:val="0"/>
      <w:marRight w:val="0"/>
      <w:marTop w:val="0"/>
      <w:marBottom w:val="0"/>
      <w:divBdr>
        <w:top w:val="none" w:sz="0" w:space="0" w:color="auto"/>
        <w:left w:val="none" w:sz="0" w:space="0" w:color="auto"/>
        <w:bottom w:val="none" w:sz="0" w:space="0" w:color="auto"/>
        <w:right w:val="none" w:sz="0" w:space="0" w:color="auto"/>
      </w:divBdr>
    </w:div>
    <w:div w:id="670446244">
      <w:bodyDiv w:val="1"/>
      <w:marLeft w:val="0"/>
      <w:marRight w:val="0"/>
      <w:marTop w:val="0"/>
      <w:marBottom w:val="0"/>
      <w:divBdr>
        <w:top w:val="none" w:sz="0" w:space="0" w:color="auto"/>
        <w:left w:val="none" w:sz="0" w:space="0" w:color="auto"/>
        <w:bottom w:val="none" w:sz="0" w:space="0" w:color="auto"/>
        <w:right w:val="none" w:sz="0" w:space="0" w:color="auto"/>
      </w:divBdr>
    </w:div>
    <w:div w:id="678041342">
      <w:bodyDiv w:val="1"/>
      <w:marLeft w:val="0"/>
      <w:marRight w:val="0"/>
      <w:marTop w:val="0"/>
      <w:marBottom w:val="0"/>
      <w:divBdr>
        <w:top w:val="none" w:sz="0" w:space="0" w:color="auto"/>
        <w:left w:val="none" w:sz="0" w:space="0" w:color="auto"/>
        <w:bottom w:val="none" w:sz="0" w:space="0" w:color="auto"/>
        <w:right w:val="none" w:sz="0" w:space="0" w:color="auto"/>
      </w:divBdr>
    </w:div>
    <w:div w:id="769812510">
      <w:bodyDiv w:val="1"/>
      <w:marLeft w:val="0"/>
      <w:marRight w:val="0"/>
      <w:marTop w:val="0"/>
      <w:marBottom w:val="0"/>
      <w:divBdr>
        <w:top w:val="none" w:sz="0" w:space="0" w:color="auto"/>
        <w:left w:val="none" w:sz="0" w:space="0" w:color="auto"/>
        <w:bottom w:val="none" w:sz="0" w:space="0" w:color="auto"/>
        <w:right w:val="none" w:sz="0" w:space="0" w:color="auto"/>
      </w:divBdr>
    </w:div>
    <w:div w:id="818690967">
      <w:bodyDiv w:val="1"/>
      <w:marLeft w:val="0"/>
      <w:marRight w:val="0"/>
      <w:marTop w:val="0"/>
      <w:marBottom w:val="0"/>
      <w:divBdr>
        <w:top w:val="none" w:sz="0" w:space="0" w:color="auto"/>
        <w:left w:val="none" w:sz="0" w:space="0" w:color="auto"/>
        <w:bottom w:val="none" w:sz="0" w:space="0" w:color="auto"/>
        <w:right w:val="none" w:sz="0" w:space="0" w:color="auto"/>
      </w:divBdr>
    </w:div>
    <w:div w:id="832258397">
      <w:bodyDiv w:val="1"/>
      <w:marLeft w:val="0"/>
      <w:marRight w:val="0"/>
      <w:marTop w:val="0"/>
      <w:marBottom w:val="0"/>
      <w:divBdr>
        <w:top w:val="none" w:sz="0" w:space="0" w:color="auto"/>
        <w:left w:val="none" w:sz="0" w:space="0" w:color="auto"/>
        <w:bottom w:val="none" w:sz="0" w:space="0" w:color="auto"/>
        <w:right w:val="none" w:sz="0" w:space="0" w:color="auto"/>
      </w:divBdr>
    </w:div>
    <w:div w:id="879898477">
      <w:bodyDiv w:val="1"/>
      <w:marLeft w:val="0"/>
      <w:marRight w:val="0"/>
      <w:marTop w:val="0"/>
      <w:marBottom w:val="0"/>
      <w:divBdr>
        <w:top w:val="none" w:sz="0" w:space="0" w:color="auto"/>
        <w:left w:val="none" w:sz="0" w:space="0" w:color="auto"/>
        <w:bottom w:val="none" w:sz="0" w:space="0" w:color="auto"/>
        <w:right w:val="none" w:sz="0" w:space="0" w:color="auto"/>
      </w:divBdr>
    </w:div>
    <w:div w:id="895777893">
      <w:bodyDiv w:val="1"/>
      <w:marLeft w:val="0"/>
      <w:marRight w:val="0"/>
      <w:marTop w:val="0"/>
      <w:marBottom w:val="0"/>
      <w:divBdr>
        <w:top w:val="none" w:sz="0" w:space="0" w:color="auto"/>
        <w:left w:val="none" w:sz="0" w:space="0" w:color="auto"/>
        <w:bottom w:val="none" w:sz="0" w:space="0" w:color="auto"/>
        <w:right w:val="none" w:sz="0" w:space="0" w:color="auto"/>
      </w:divBdr>
    </w:div>
    <w:div w:id="934024054">
      <w:bodyDiv w:val="1"/>
      <w:marLeft w:val="0"/>
      <w:marRight w:val="0"/>
      <w:marTop w:val="0"/>
      <w:marBottom w:val="0"/>
      <w:divBdr>
        <w:top w:val="none" w:sz="0" w:space="0" w:color="auto"/>
        <w:left w:val="none" w:sz="0" w:space="0" w:color="auto"/>
        <w:bottom w:val="none" w:sz="0" w:space="0" w:color="auto"/>
        <w:right w:val="none" w:sz="0" w:space="0" w:color="auto"/>
      </w:divBdr>
    </w:div>
    <w:div w:id="961152022">
      <w:bodyDiv w:val="1"/>
      <w:marLeft w:val="0"/>
      <w:marRight w:val="0"/>
      <w:marTop w:val="0"/>
      <w:marBottom w:val="0"/>
      <w:divBdr>
        <w:top w:val="none" w:sz="0" w:space="0" w:color="auto"/>
        <w:left w:val="none" w:sz="0" w:space="0" w:color="auto"/>
        <w:bottom w:val="none" w:sz="0" w:space="0" w:color="auto"/>
        <w:right w:val="none" w:sz="0" w:space="0" w:color="auto"/>
      </w:divBdr>
    </w:div>
    <w:div w:id="995383368">
      <w:bodyDiv w:val="1"/>
      <w:marLeft w:val="0"/>
      <w:marRight w:val="0"/>
      <w:marTop w:val="0"/>
      <w:marBottom w:val="0"/>
      <w:divBdr>
        <w:top w:val="none" w:sz="0" w:space="0" w:color="auto"/>
        <w:left w:val="none" w:sz="0" w:space="0" w:color="auto"/>
        <w:bottom w:val="none" w:sz="0" w:space="0" w:color="auto"/>
        <w:right w:val="none" w:sz="0" w:space="0" w:color="auto"/>
      </w:divBdr>
    </w:div>
    <w:div w:id="1002706624">
      <w:bodyDiv w:val="1"/>
      <w:marLeft w:val="0"/>
      <w:marRight w:val="0"/>
      <w:marTop w:val="0"/>
      <w:marBottom w:val="0"/>
      <w:divBdr>
        <w:top w:val="none" w:sz="0" w:space="0" w:color="auto"/>
        <w:left w:val="none" w:sz="0" w:space="0" w:color="auto"/>
        <w:bottom w:val="none" w:sz="0" w:space="0" w:color="auto"/>
        <w:right w:val="none" w:sz="0" w:space="0" w:color="auto"/>
      </w:divBdr>
    </w:div>
    <w:div w:id="1043208298">
      <w:bodyDiv w:val="1"/>
      <w:marLeft w:val="0"/>
      <w:marRight w:val="0"/>
      <w:marTop w:val="0"/>
      <w:marBottom w:val="0"/>
      <w:divBdr>
        <w:top w:val="none" w:sz="0" w:space="0" w:color="auto"/>
        <w:left w:val="none" w:sz="0" w:space="0" w:color="auto"/>
        <w:bottom w:val="none" w:sz="0" w:space="0" w:color="auto"/>
        <w:right w:val="none" w:sz="0" w:space="0" w:color="auto"/>
      </w:divBdr>
    </w:div>
    <w:div w:id="1057168133">
      <w:bodyDiv w:val="1"/>
      <w:marLeft w:val="0"/>
      <w:marRight w:val="0"/>
      <w:marTop w:val="0"/>
      <w:marBottom w:val="0"/>
      <w:divBdr>
        <w:top w:val="none" w:sz="0" w:space="0" w:color="auto"/>
        <w:left w:val="none" w:sz="0" w:space="0" w:color="auto"/>
        <w:bottom w:val="none" w:sz="0" w:space="0" w:color="auto"/>
        <w:right w:val="none" w:sz="0" w:space="0" w:color="auto"/>
      </w:divBdr>
    </w:div>
    <w:div w:id="1085153967">
      <w:bodyDiv w:val="1"/>
      <w:marLeft w:val="0"/>
      <w:marRight w:val="0"/>
      <w:marTop w:val="0"/>
      <w:marBottom w:val="0"/>
      <w:divBdr>
        <w:top w:val="none" w:sz="0" w:space="0" w:color="auto"/>
        <w:left w:val="none" w:sz="0" w:space="0" w:color="auto"/>
        <w:bottom w:val="none" w:sz="0" w:space="0" w:color="auto"/>
        <w:right w:val="none" w:sz="0" w:space="0" w:color="auto"/>
      </w:divBdr>
    </w:div>
    <w:div w:id="1104231349">
      <w:bodyDiv w:val="1"/>
      <w:marLeft w:val="0"/>
      <w:marRight w:val="0"/>
      <w:marTop w:val="0"/>
      <w:marBottom w:val="0"/>
      <w:divBdr>
        <w:top w:val="none" w:sz="0" w:space="0" w:color="auto"/>
        <w:left w:val="none" w:sz="0" w:space="0" w:color="auto"/>
        <w:bottom w:val="none" w:sz="0" w:space="0" w:color="auto"/>
        <w:right w:val="none" w:sz="0" w:space="0" w:color="auto"/>
      </w:divBdr>
    </w:div>
    <w:div w:id="1165780963">
      <w:bodyDiv w:val="1"/>
      <w:marLeft w:val="0"/>
      <w:marRight w:val="0"/>
      <w:marTop w:val="0"/>
      <w:marBottom w:val="0"/>
      <w:divBdr>
        <w:top w:val="none" w:sz="0" w:space="0" w:color="auto"/>
        <w:left w:val="none" w:sz="0" w:space="0" w:color="auto"/>
        <w:bottom w:val="none" w:sz="0" w:space="0" w:color="auto"/>
        <w:right w:val="none" w:sz="0" w:space="0" w:color="auto"/>
      </w:divBdr>
    </w:div>
    <w:div w:id="1214393371">
      <w:bodyDiv w:val="1"/>
      <w:marLeft w:val="0"/>
      <w:marRight w:val="0"/>
      <w:marTop w:val="0"/>
      <w:marBottom w:val="0"/>
      <w:divBdr>
        <w:top w:val="none" w:sz="0" w:space="0" w:color="auto"/>
        <w:left w:val="none" w:sz="0" w:space="0" w:color="auto"/>
        <w:bottom w:val="none" w:sz="0" w:space="0" w:color="auto"/>
        <w:right w:val="none" w:sz="0" w:space="0" w:color="auto"/>
      </w:divBdr>
    </w:div>
    <w:div w:id="1292587614">
      <w:bodyDiv w:val="1"/>
      <w:marLeft w:val="0"/>
      <w:marRight w:val="0"/>
      <w:marTop w:val="0"/>
      <w:marBottom w:val="0"/>
      <w:divBdr>
        <w:top w:val="none" w:sz="0" w:space="0" w:color="auto"/>
        <w:left w:val="none" w:sz="0" w:space="0" w:color="auto"/>
        <w:bottom w:val="none" w:sz="0" w:space="0" w:color="auto"/>
        <w:right w:val="none" w:sz="0" w:space="0" w:color="auto"/>
      </w:divBdr>
    </w:div>
    <w:div w:id="1341469809">
      <w:bodyDiv w:val="1"/>
      <w:marLeft w:val="0"/>
      <w:marRight w:val="0"/>
      <w:marTop w:val="0"/>
      <w:marBottom w:val="0"/>
      <w:divBdr>
        <w:top w:val="none" w:sz="0" w:space="0" w:color="auto"/>
        <w:left w:val="none" w:sz="0" w:space="0" w:color="auto"/>
        <w:bottom w:val="none" w:sz="0" w:space="0" w:color="auto"/>
        <w:right w:val="none" w:sz="0" w:space="0" w:color="auto"/>
      </w:divBdr>
    </w:div>
    <w:div w:id="1398939585">
      <w:bodyDiv w:val="1"/>
      <w:marLeft w:val="0"/>
      <w:marRight w:val="0"/>
      <w:marTop w:val="0"/>
      <w:marBottom w:val="0"/>
      <w:divBdr>
        <w:top w:val="none" w:sz="0" w:space="0" w:color="auto"/>
        <w:left w:val="none" w:sz="0" w:space="0" w:color="auto"/>
        <w:bottom w:val="none" w:sz="0" w:space="0" w:color="auto"/>
        <w:right w:val="none" w:sz="0" w:space="0" w:color="auto"/>
      </w:divBdr>
    </w:div>
    <w:div w:id="1434130663">
      <w:bodyDiv w:val="1"/>
      <w:marLeft w:val="0"/>
      <w:marRight w:val="0"/>
      <w:marTop w:val="0"/>
      <w:marBottom w:val="0"/>
      <w:divBdr>
        <w:top w:val="none" w:sz="0" w:space="0" w:color="auto"/>
        <w:left w:val="none" w:sz="0" w:space="0" w:color="auto"/>
        <w:bottom w:val="none" w:sz="0" w:space="0" w:color="auto"/>
        <w:right w:val="none" w:sz="0" w:space="0" w:color="auto"/>
      </w:divBdr>
    </w:div>
    <w:div w:id="1495103912">
      <w:bodyDiv w:val="1"/>
      <w:marLeft w:val="0"/>
      <w:marRight w:val="0"/>
      <w:marTop w:val="0"/>
      <w:marBottom w:val="0"/>
      <w:divBdr>
        <w:top w:val="none" w:sz="0" w:space="0" w:color="auto"/>
        <w:left w:val="none" w:sz="0" w:space="0" w:color="auto"/>
        <w:bottom w:val="none" w:sz="0" w:space="0" w:color="auto"/>
        <w:right w:val="none" w:sz="0" w:space="0" w:color="auto"/>
      </w:divBdr>
    </w:div>
    <w:div w:id="1500461462">
      <w:bodyDiv w:val="1"/>
      <w:marLeft w:val="0"/>
      <w:marRight w:val="0"/>
      <w:marTop w:val="0"/>
      <w:marBottom w:val="0"/>
      <w:divBdr>
        <w:top w:val="none" w:sz="0" w:space="0" w:color="auto"/>
        <w:left w:val="none" w:sz="0" w:space="0" w:color="auto"/>
        <w:bottom w:val="none" w:sz="0" w:space="0" w:color="auto"/>
        <w:right w:val="none" w:sz="0" w:space="0" w:color="auto"/>
      </w:divBdr>
    </w:div>
    <w:div w:id="1536113021">
      <w:bodyDiv w:val="1"/>
      <w:marLeft w:val="0"/>
      <w:marRight w:val="0"/>
      <w:marTop w:val="0"/>
      <w:marBottom w:val="0"/>
      <w:divBdr>
        <w:top w:val="none" w:sz="0" w:space="0" w:color="auto"/>
        <w:left w:val="none" w:sz="0" w:space="0" w:color="auto"/>
        <w:bottom w:val="none" w:sz="0" w:space="0" w:color="auto"/>
        <w:right w:val="none" w:sz="0" w:space="0" w:color="auto"/>
      </w:divBdr>
    </w:div>
    <w:div w:id="1605966313">
      <w:bodyDiv w:val="1"/>
      <w:marLeft w:val="0"/>
      <w:marRight w:val="0"/>
      <w:marTop w:val="0"/>
      <w:marBottom w:val="0"/>
      <w:divBdr>
        <w:top w:val="none" w:sz="0" w:space="0" w:color="auto"/>
        <w:left w:val="none" w:sz="0" w:space="0" w:color="auto"/>
        <w:bottom w:val="none" w:sz="0" w:space="0" w:color="auto"/>
        <w:right w:val="none" w:sz="0" w:space="0" w:color="auto"/>
      </w:divBdr>
    </w:div>
    <w:div w:id="1606695970">
      <w:bodyDiv w:val="1"/>
      <w:marLeft w:val="0"/>
      <w:marRight w:val="0"/>
      <w:marTop w:val="0"/>
      <w:marBottom w:val="0"/>
      <w:divBdr>
        <w:top w:val="none" w:sz="0" w:space="0" w:color="auto"/>
        <w:left w:val="none" w:sz="0" w:space="0" w:color="auto"/>
        <w:bottom w:val="none" w:sz="0" w:space="0" w:color="auto"/>
        <w:right w:val="none" w:sz="0" w:space="0" w:color="auto"/>
      </w:divBdr>
    </w:div>
    <w:div w:id="1636520787">
      <w:bodyDiv w:val="1"/>
      <w:marLeft w:val="0"/>
      <w:marRight w:val="0"/>
      <w:marTop w:val="0"/>
      <w:marBottom w:val="0"/>
      <w:divBdr>
        <w:top w:val="none" w:sz="0" w:space="0" w:color="auto"/>
        <w:left w:val="none" w:sz="0" w:space="0" w:color="auto"/>
        <w:bottom w:val="none" w:sz="0" w:space="0" w:color="auto"/>
        <w:right w:val="none" w:sz="0" w:space="0" w:color="auto"/>
      </w:divBdr>
    </w:div>
    <w:div w:id="1643197280">
      <w:bodyDiv w:val="1"/>
      <w:marLeft w:val="0"/>
      <w:marRight w:val="0"/>
      <w:marTop w:val="0"/>
      <w:marBottom w:val="0"/>
      <w:divBdr>
        <w:top w:val="none" w:sz="0" w:space="0" w:color="auto"/>
        <w:left w:val="none" w:sz="0" w:space="0" w:color="auto"/>
        <w:bottom w:val="none" w:sz="0" w:space="0" w:color="auto"/>
        <w:right w:val="none" w:sz="0" w:space="0" w:color="auto"/>
      </w:divBdr>
    </w:div>
    <w:div w:id="1712145957">
      <w:bodyDiv w:val="1"/>
      <w:marLeft w:val="0"/>
      <w:marRight w:val="0"/>
      <w:marTop w:val="0"/>
      <w:marBottom w:val="0"/>
      <w:divBdr>
        <w:top w:val="none" w:sz="0" w:space="0" w:color="auto"/>
        <w:left w:val="none" w:sz="0" w:space="0" w:color="auto"/>
        <w:bottom w:val="none" w:sz="0" w:space="0" w:color="auto"/>
        <w:right w:val="none" w:sz="0" w:space="0" w:color="auto"/>
      </w:divBdr>
    </w:div>
    <w:div w:id="1751123052">
      <w:bodyDiv w:val="1"/>
      <w:marLeft w:val="0"/>
      <w:marRight w:val="0"/>
      <w:marTop w:val="0"/>
      <w:marBottom w:val="0"/>
      <w:divBdr>
        <w:top w:val="none" w:sz="0" w:space="0" w:color="auto"/>
        <w:left w:val="none" w:sz="0" w:space="0" w:color="auto"/>
        <w:bottom w:val="none" w:sz="0" w:space="0" w:color="auto"/>
        <w:right w:val="none" w:sz="0" w:space="0" w:color="auto"/>
      </w:divBdr>
    </w:div>
    <w:div w:id="1764758935">
      <w:bodyDiv w:val="1"/>
      <w:marLeft w:val="0"/>
      <w:marRight w:val="0"/>
      <w:marTop w:val="0"/>
      <w:marBottom w:val="0"/>
      <w:divBdr>
        <w:top w:val="none" w:sz="0" w:space="0" w:color="auto"/>
        <w:left w:val="none" w:sz="0" w:space="0" w:color="auto"/>
        <w:bottom w:val="none" w:sz="0" w:space="0" w:color="auto"/>
        <w:right w:val="none" w:sz="0" w:space="0" w:color="auto"/>
      </w:divBdr>
    </w:div>
    <w:div w:id="1772703370">
      <w:bodyDiv w:val="1"/>
      <w:marLeft w:val="0"/>
      <w:marRight w:val="0"/>
      <w:marTop w:val="0"/>
      <w:marBottom w:val="0"/>
      <w:divBdr>
        <w:top w:val="none" w:sz="0" w:space="0" w:color="auto"/>
        <w:left w:val="none" w:sz="0" w:space="0" w:color="auto"/>
        <w:bottom w:val="none" w:sz="0" w:space="0" w:color="auto"/>
        <w:right w:val="none" w:sz="0" w:space="0" w:color="auto"/>
      </w:divBdr>
    </w:div>
    <w:div w:id="1837111560">
      <w:bodyDiv w:val="1"/>
      <w:marLeft w:val="0"/>
      <w:marRight w:val="0"/>
      <w:marTop w:val="0"/>
      <w:marBottom w:val="0"/>
      <w:divBdr>
        <w:top w:val="none" w:sz="0" w:space="0" w:color="auto"/>
        <w:left w:val="none" w:sz="0" w:space="0" w:color="auto"/>
        <w:bottom w:val="none" w:sz="0" w:space="0" w:color="auto"/>
        <w:right w:val="none" w:sz="0" w:space="0" w:color="auto"/>
      </w:divBdr>
    </w:div>
    <w:div w:id="1842352156">
      <w:bodyDiv w:val="1"/>
      <w:marLeft w:val="0"/>
      <w:marRight w:val="0"/>
      <w:marTop w:val="0"/>
      <w:marBottom w:val="0"/>
      <w:divBdr>
        <w:top w:val="none" w:sz="0" w:space="0" w:color="auto"/>
        <w:left w:val="none" w:sz="0" w:space="0" w:color="auto"/>
        <w:bottom w:val="none" w:sz="0" w:space="0" w:color="auto"/>
        <w:right w:val="none" w:sz="0" w:space="0" w:color="auto"/>
      </w:divBdr>
    </w:div>
    <w:div w:id="1843471328">
      <w:bodyDiv w:val="1"/>
      <w:marLeft w:val="0"/>
      <w:marRight w:val="0"/>
      <w:marTop w:val="0"/>
      <w:marBottom w:val="0"/>
      <w:divBdr>
        <w:top w:val="none" w:sz="0" w:space="0" w:color="auto"/>
        <w:left w:val="none" w:sz="0" w:space="0" w:color="auto"/>
        <w:bottom w:val="none" w:sz="0" w:space="0" w:color="auto"/>
        <w:right w:val="none" w:sz="0" w:space="0" w:color="auto"/>
      </w:divBdr>
    </w:div>
    <w:div w:id="1864443202">
      <w:bodyDiv w:val="1"/>
      <w:marLeft w:val="0"/>
      <w:marRight w:val="0"/>
      <w:marTop w:val="0"/>
      <w:marBottom w:val="0"/>
      <w:divBdr>
        <w:top w:val="none" w:sz="0" w:space="0" w:color="auto"/>
        <w:left w:val="none" w:sz="0" w:space="0" w:color="auto"/>
        <w:bottom w:val="none" w:sz="0" w:space="0" w:color="auto"/>
        <w:right w:val="none" w:sz="0" w:space="0" w:color="auto"/>
      </w:divBdr>
    </w:div>
    <w:div w:id="1921254332">
      <w:bodyDiv w:val="1"/>
      <w:marLeft w:val="0"/>
      <w:marRight w:val="0"/>
      <w:marTop w:val="0"/>
      <w:marBottom w:val="0"/>
      <w:divBdr>
        <w:top w:val="none" w:sz="0" w:space="0" w:color="auto"/>
        <w:left w:val="none" w:sz="0" w:space="0" w:color="auto"/>
        <w:bottom w:val="none" w:sz="0" w:space="0" w:color="auto"/>
        <w:right w:val="none" w:sz="0" w:space="0" w:color="auto"/>
      </w:divBdr>
    </w:div>
    <w:div w:id="1930848381">
      <w:bodyDiv w:val="1"/>
      <w:marLeft w:val="0"/>
      <w:marRight w:val="0"/>
      <w:marTop w:val="0"/>
      <w:marBottom w:val="0"/>
      <w:divBdr>
        <w:top w:val="none" w:sz="0" w:space="0" w:color="auto"/>
        <w:left w:val="none" w:sz="0" w:space="0" w:color="auto"/>
        <w:bottom w:val="none" w:sz="0" w:space="0" w:color="auto"/>
        <w:right w:val="none" w:sz="0" w:space="0" w:color="auto"/>
      </w:divBdr>
    </w:div>
    <w:div w:id="1948272786">
      <w:bodyDiv w:val="1"/>
      <w:marLeft w:val="0"/>
      <w:marRight w:val="0"/>
      <w:marTop w:val="0"/>
      <w:marBottom w:val="0"/>
      <w:divBdr>
        <w:top w:val="none" w:sz="0" w:space="0" w:color="auto"/>
        <w:left w:val="none" w:sz="0" w:space="0" w:color="auto"/>
        <w:bottom w:val="none" w:sz="0" w:space="0" w:color="auto"/>
        <w:right w:val="none" w:sz="0" w:space="0" w:color="auto"/>
      </w:divBdr>
    </w:div>
    <w:div w:id="2003313212">
      <w:bodyDiv w:val="1"/>
      <w:marLeft w:val="0"/>
      <w:marRight w:val="0"/>
      <w:marTop w:val="0"/>
      <w:marBottom w:val="0"/>
      <w:divBdr>
        <w:top w:val="none" w:sz="0" w:space="0" w:color="auto"/>
        <w:left w:val="none" w:sz="0" w:space="0" w:color="auto"/>
        <w:bottom w:val="none" w:sz="0" w:space="0" w:color="auto"/>
        <w:right w:val="none" w:sz="0" w:space="0" w:color="auto"/>
      </w:divBdr>
    </w:div>
    <w:div w:id="2005433823">
      <w:bodyDiv w:val="1"/>
      <w:marLeft w:val="0"/>
      <w:marRight w:val="0"/>
      <w:marTop w:val="0"/>
      <w:marBottom w:val="0"/>
      <w:divBdr>
        <w:top w:val="none" w:sz="0" w:space="0" w:color="auto"/>
        <w:left w:val="none" w:sz="0" w:space="0" w:color="auto"/>
        <w:bottom w:val="none" w:sz="0" w:space="0" w:color="auto"/>
        <w:right w:val="none" w:sz="0" w:space="0" w:color="auto"/>
      </w:divBdr>
    </w:div>
    <w:div w:id="2041471416">
      <w:bodyDiv w:val="1"/>
      <w:marLeft w:val="0"/>
      <w:marRight w:val="0"/>
      <w:marTop w:val="0"/>
      <w:marBottom w:val="0"/>
      <w:divBdr>
        <w:top w:val="none" w:sz="0" w:space="0" w:color="auto"/>
        <w:left w:val="none" w:sz="0" w:space="0" w:color="auto"/>
        <w:bottom w:val="none" w:sz="0" w:space="0" w:color="auto"/>
        <w:right w:val="none" w:sz="0" w:space="0" w:color="auto"/>
      </w:divBdr>
    </w:div>
    <w:div w:id="2053143963">
      <w:bodyDiv w:val="1"/>
      <w:marLeft w:val="0"/>
      <w:marRight w:val="0"/>
      <w:marTop w:val="0"/>
      <w:marBottom w:val="0"/>
      <w:divBdr>
        <w:top w:val="none" w:sz="0" w:space="0" w:color="auto"/>
        <w:left w:val="none" w:sz="0" w:space="0" w:color="auto"/>
        <w:bottom w:val="none" w:sz="0" w:space="0" w:color="auto"/>
        <w:right w:val="none" w:sz="0" w:space="0" w:color="auto"/>
      </w:divBdr>
    </w:div>
    <w:div w:id="2117753058">
      <w:bodyDiv w:val="1"/>
      <w:marLeft w:val="0"/>
      <w:marRight w:val="0"/>
      <w:marTop w:val="0"/>
      <w:marBottom w:val="0"/>
      <w:divBdr>
        <w:top w:val="none" w:sz="0" w:space="0" w:color="auto"/>
        <w:left w:val="none" w:sz="0" w:space="0" w:color="auto"/>
        <w:bottom w:val="none" w:sz="0" w:space="0" w:color="auto"/>
        <w:right w:val="none" w:sz="0" w:space="0" w:color="auto"/>
      </w:divBdr>
    </w:div>
    <w:div w:id="2138060557">
      <w:bodyDiv w:val="1"/>
      <w:marLeft w:val="0"/>
      <w:marRight w:val="0"/>
      <w:marTop w:val="0"/>
      <w:marBottom w:val="0"/>
      <w:divBdr>
        <w:top w:val="none" w:sz="0" w:space="0" w:color="auto"/>
        <w:left w:val="none" w:sz="0" w:space="0" w:color="auto"/>
        <w:bottom w:val="none" w:sz="0" w:space="0" w:color="auto"/>
        <w:right w:val="none" w:sz="0" w:space="0" w:color="auto"/>
      </w:divBdr>
    </w:div>
    <w:div w:id="21453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Montana WONGSO</dc:creator>
  <cp:keywords/>
  <dc:description/>
  <cp:lastModifiedBy>Kevin Montana WONGSO</cp:lastModifiedBy>
  <cp:revision>115</cp:revision>
  <cp:lastPrinted>2024-10-26T17:27:00Z</cp:lastPrinted>
  <dcterms:created xsi:type="dcterms:W3CDTF">2024-09-13T15:22:00Z</dcterms:created>
  <dcterms:modified xsi:type="dcterms:W3CDTF">2024-10-27T15:04:00Z</dcterms:modified>
</cp:coreProperties>
</file>