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C706" w14:textId="77777777" w:rsidR="00A066CC" w:rsidRDefault="00000000">
      <w:pPr>
        <w:pStyle w:val="xmsonormal"/>
        <w:spacing w:after="280"/>
        <w:rPr>
          <w:rFonts w:ascii="Calibri" w:hAnsi="Calibri" w:cs="Times New Roman"/>
          <w:b/>
          <w:color w:val="1F497D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" behindDoc="0" locked="0" layoutInCell="1" allowOverlap="1" wp14:anchorId="35D5ADC4" wp14:editId="61780813">
            <wp:simplePos x="0" y="0"/>
            <wp:positionH relativeFrom="page">
              <wp:posOffset>3348990</wp:posOffset>
            </wp:positionH>
            <wp:positionV relativeFrom="page">
              <wp:posOffset>197485</wp:posOffset>
            </wp:positionV>
            <wp:extent cx="3543300" cy="80010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Times New Roman"/>
          <w:b/>
          <w:color w:val="1F497D"/>
          <w:sz w:val="22"/>
          <w:szCs w:val="22"/>
        </w:rPr>
        <w:t>Modèle de facture</w:t>
      </w:r>
      <w:r>
        <w:rPr>
          <w:rFonts w:ascii="Calibri" w:hAnsi="Calibri" w:cs="Times New Roman"/>
          <w:b/>
          <w:color w:val="1F497D"/>
          <w:sz w:val="22"/>
          <w:szCs w:val="22"/>
        </w:rPr>
        <w:br/>
      </w:r>
    </w:p>
    <w:p w14:paraId="7CD3083E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Nom, prénom du prestataire : _______________________________________________________________</w:t>
      </w:r>
    </w:p>
    <w:p w14:paraId="46F03546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SIRET : __________________________________________________________________________</w:t>
      </w:r>
    </w:p>
    <w:p w14:paraId="083896EC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ADELI : __________________________________________________________________________</w:t>
      </w:r>
    </w:p>
    <w:p w14:paraId="7E02A310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Adresse du prestataire : ___________________________________________________________________</w:t>
      </w:r>
    </w:p>
    <w:p w14:paraId="46369A05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proofErr w:type="gramStart"/>
      <w:r>
        <w:rPr>
          <w:rFonts w:ascii="Calibri" w:hAnsi="Calibri" w:cs="Times New Roman"/>
          <w:color w:val="1F497D"/>
          <w:sz w:val="22"/>
          <w:szCs w:val="22"/>
        </w:rPr>
        <w:t>E-mail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du prestataire : _____________________________________________________________________</w:t>
      </w:r>
    </w:p>
    <w:p w14:paraId="37BF7960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Date de l’émission de la facture : ____________________________________________________________</w:t>
      </w:r>
    </w:p>
    <w:p w14:paraId="47A01D42" w14:textId="77777777" w:rsidR="00A066CC" w:rsidRDefault="00000000">
      <w:pPr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de la facture : _____________________________________________________________________</w:t>
      </w:r>
    </w:p>
    <w:p w14:paraId="648F4E75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br/>
        <w:t>Nom et adresse de l’université : _____________________________________________________________</w:t>
      </w:r>
    </w:p>
    <w:p w14:paraId="68C1C467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</w:p>
    <w:p w14:paraId="6C98A4D1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proofErr w:type="gramStart"/>
      <w:r>
        <w:rPr>
          <w:rFonts w:ascii="Calibri" w:hAnsi="Calibri" w:cs="Times New Roman"/>
          <w:color w:val="1F497D"/>
          <w:sz w:val="22"/>
          <w:szCs w:val="22"/>
        </w:rPr>
        <w:t>E-mail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ou adresse postale du service facturier de l’université (destinataire de la facture) : _______________</w:t>
      </w:r>
    </w:p>
    <w:p w14:paraId="36F7DA5D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</w:p>
    <w:p w14:paraId="5D8105F6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du bon de commande de l’université (à demander à l’université) : __________________________</w:t>
      </w:r>
    </w:p>
    <w:tbl>
      <w:tblPr>
        <w:tblStyle w:val="Grilledutableau"/>
        <w:tblW w:w="9854" w:type="dxa"/>
        <w:tblLook w:val="04A0" w:firstRow="1" w:lastRow="0" w:firstColumn="1" w:lastColumn="0" w:noHBand="0" w:noVBand="1"/>
      </w:tblPr>
      <w:tblGrid>
        <w:gridCol w:w="1885"/>
        <w:gridCol w:w="2585"/>
        <w:gridCol w:w="2790"/>
        <w:gridCol w:w="2594"/>
      </w:tblGrid>
      <w:tr w:rsidR="00B75789" w14:paraId="3293353F" w14:textId="6C6DBBED" w:rsidTr="00B75789">
        <w:tc>
          <w:tcPr>
            <w:tcW w:w="1885" w:type="dxa"/>
            <w:shd w:val="clear" w:color="auto" w:fill="F2F2F2" w:themeFill="background1" w:themeFillShade="F2"/>
          </w:tcPr>
          <w:p w14:paraId="39CEA8F3" w14:textId="77777777" w:rsidR="00B75789" w:rsidRDefault="00B75789">
            <w:pPr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>Date des séances effectuées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br/>
              <w:t>(une ligne par date)</w:t>
            </w:r>
          </w:p>
        </w:tc>
        <w:tc>
          <w:tcPr>
            <w:tcW w:w="2585" w:type="dxa"/>
            <w:shd w:val="clear" w:color="auto" w:fill="F2F2F2" w:themeFill="background1" w:themeFillShade="F2"/>
          </w:tcPr>
          <w:p w14:paraId="48345269" w14:textId="77777777" w:rsidR="00B75789" w:rsidRDefault="00B75789">
            <w:pPr>
              <w:pStyle w:val="xmsonormal"/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 xml:space="preserve">Nombre de séances réalisées 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pour chaque jour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1A4A61B6" w14:textId="501D9893" w:rsidR="00B75789" w:rsidRPr="00B75789" w:rsidRDefault="00B75789">
            <w:pPr>
              <w:pStyle w:val="xmsonormal"/>
              <w:rPr>
                <w:rFonts w:ascii="Calibri" w:hAnsi="Calibri" w:cs="Times New Roman"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 xml:space="preserve">Dont premières séances </w:t>
            </w:r>
            <w:r>
              <w:rPr>
                <w:rFonts w:ascii="Calibri" w:hAnsi="Calibri" w:cs="Times New Roman"/>
                <w:bCs/>
                <w:color w:val="1F497D"/>
                <w:sz w:val="22"/>
                <w:szCs w:val="22"/>
              </w:rPr>
              <w:t>à 40€</w:t>
            </w:r>
          </w:p>
        </w:tc>
        <w:tc>
          <w:tcPr>
            <w:tcW w:w="2594" w:type="dxa"/>
            <w:shd w:val="clear" w:color="auto" w:fill="F2F2F2" w:themeFill="background1" w:themeFillShade="F2"/>
          </w:tcPr>
          <w:p w14:paraId="48CF7253" w14:textId="56B92C00" w:rsidR="00B75789" w:rsidRDefault="00B75789">
            <w:pPr>
              <w:pStyle w:val="xmsonormal"/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>Total TTC €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 (nombre de séances X 30€)</w:t>
            </w:r>
          </w:p>
        </w:tc>
      </w:tr>
      <w:tr w:rsidR="00B75789" w14:paraId="0D2BE427" w14:textId="5961C453" w:rsidTr="00B75789">
        <w:tc>
          <w:tcPr>
            <w:tcW w:w="1885" w:type="dxa"/>
          </w:tcPr>
          <w:p w14:paraId="546E7938" w14:textId="43C2F761" w:rsidR="00B75789" w:rsidRDefault="00B75789">
            <w:pPr>
              <w:pStyle w:val="xmsonormal"/>
              <w:tabs>
                <w:tab w:val="left" w:pos="1500"/>
              </w:tabs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10/01/2024</w:t>
            </w:r>
          </w:p>
        </w:tc>
        <w:tc>
          <w:tcPr>
            <w:tcW w:w="2585" w:type="dxa"/>
          </w:tcPr>
          <w:p w14:paraId="2D2D3030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2</w:t>
            </w:r>
          </w:p>
        </w:tc>
        <w:tc>
          <w:tcPr>
            <w:tcW w:w="2790" w:type="dxa"/>
          </w:tcPr>
          <w:p w14:paraId="399E68EB" w14:textId="3DCAE1E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0</w:t>
            </w:r>
          </w:p>
        </w:tc>
        <w:tc>
          <w:tcPr>
            <w:tcW w:w="2594" w:type="dxa"/>
          </w:tcPr>
          <w:p w14:paraId="16B58CC1" w14:textId="30A53D3B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60</w:t>
            </w:r>
          </w:p>
        </w:tc>
      </w:tr>
      <w:tr w:rsidR="00B75789" w14:paraId="1F0031A9" w14:textId="4DE59178" w:rsidTr="00B75789">
        <w:tc>
          <w:tcPr>
            <w:tcW w:w="1885" w:type="dxa"/>
          </w:tcPr>
          <w:p w14:paraId="67DC6B68" w14:textId="3E302E03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11/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01/2024</w:t>
            </w:r>
          </w:p>
        </w:tc>
        <w:tc>
          <w:tcPr>
            <w:tcW w:w="2585" w:type="dxa"/>
          </w:tcPr>
          <w:p w14:paraId="0E115A50" w14:textId="40E33ECB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8</w:t>
            </w:r>
          </w:p>
        </w:tc>
        <w:tc>
          <w:tcPr>
            <w:tcW w:w="2790" w:type="dxa"/>
          </w:tcPr>
          <w:p w14:paraId="4AC26742" w14:textId="5E5F55C4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4</w:t>
            </w:r>
          </w:p>
        </w:tc>
        <w:tc>
          <w:tcPr>
            <w:tcW w:w="2594" w:type="dxa"/>
          </w:tcPr>
          <w:p w14:paraId="7B0A7BC3" w14:textId="5C294DEF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280</w:t>
            </w:r>
          </w:p>
        </w:tc>
      </w:tr>
      <w:tr w:rsidR="00B75789" w14:paraId="28A4FDDF" w14:textId="5C3AD981" w:rsidTr="00B75789">
        <w:tc>
          <w:tcPr>
            <w:tcW w:w="1885" w:type="dxa"/>
          </w:tcPr>
          <w:p w14:paraId="657DDC56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287AB512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681479D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58B718D5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4A0FB402" w14:textId="03407D99" w:rsidTr="00B75789">
        <w:tc>
          <w:tcPr>
            <w:tcW w:w="1885" w:type="dxa"/>
          </w:tcPr>
          <w:p w14:paraId="5CAC1174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502666E2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C45BA79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5C1EFE5E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504D84B6" w14:textId="2C11474D" w:rsidTr="00B75789">
        <w:tc>
          <w:tcPr>
            <w:tcW w:w="1885" w:type="dxa"/>
          </w:tcPr>
          <w:p w14:paraId="57799AE6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6F385227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EB491E2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2DE915B6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7C2562E7" w14:textId="61F2BE8F" w:rsidTr="00B75789">
        <w:tc>
          <w:tcPr>
            <w:tcW w:w="1885" w:type="dxa"/>
          </w:tcPr>
          <w:p w14:paraId="48E90C63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2F8D1CBD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3945247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38854CD1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5C883245" w14:textId="6CE0B1BC" w:rsidTr="00B75789">
        <w:tc>
          <w:tcPr>
            <w:tcW w:w="1885" w:type="dxa"/>
          </w:tcPr>
          <w:p w14:paraId="41503473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3CF8F545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5E63B92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030F61E7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1F591F97" w14:textId="002B7DEA" w:rsidTr="00B75789">
        <w:tc>
          <w:tcPr>
            <w:tcW w:w="1885" w:type="dxa"/>
          </w:tcPr>
          <w:p w14:paraId="6FFD5FEC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6655DF49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763EBC9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1F8A26D2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4246BF31" w14:textId="1200023B" w:rsidTr="00B75789">
        <w:tc>
          <w:tcPr>
            <w:tcW w:w="1885" w:type="dxa"/>
          </w:tcPr>
          <w:p w14:paraId="391DA5B8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416B50B8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4D048A9E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256240A4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3E52839D" w14:textId="455697B0" w:rsidTr="00B75789">
        <w:tc>
          <w:tcPr>
            <w:tcW w:w="1885" w:type="dxa"/>
          </w:tcPr>
          <w:p w14:paraId="2F2194F1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365BA8BC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7564FD33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2606190D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56CEAEA0" w14:textId="52FBC098" w:rsidTr="00B75789">
        <w:tc>
          <w:tcPr>
            <w:tcW w:w="1885" w:type="dxa"/>
          </w:tcPr>
          <w:p w14:paraId="7E900210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75AC0C75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466CCE1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1F185BE4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603257B1" w14:textId="0489F70C" w:rsidTr="00B75789">
        <w:tc>
          <w:tcPr>
            <w:tcW w:w="1885" w:type="dxa"/>
          </w:tcPr>
          <w:p w14:paraId="520E16A0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0186E48D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EFAA255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3BD74A32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7368ABBD" w14:textId="4D463AE7" w:rsidTr="00B75789">
        <w:tc>
          <w:tcPr>
            <w:tcW w:w="1885" w:type="dxa"/>
          </w:tcPr>
          <w:p w14:paraId="065B0B37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6DC9FA0B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788A799E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1A4E887C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1CA6618A" w14:textId="51D6CB59" w:rsidTr="00B75789">
        <w:tc>
          <w:tcPr>
            <w:tcW w:w="1885" w:type="dxa"/>
          </w:tcPr>
          <w:p w14:paraId="11916FEB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137F4066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3D63B1C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3843E80E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5BFEE7B0" w14:textId="202A28F2" w:rsidTr="00B75789">
        <w:tc>
          <w:tcPr>
            <w:tcW w:w="1885" w:type="dxa"/>
          </w:tcPr>
          <w:p w14:paraId="35F89FBC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1E14B668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BA675B8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0C7186D0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3032760D" w14:textId="7A4D8432" w:rsidTr="00B75789">
        <w:tc>
          <w:tcPr>
            <w:tcW w:w="1885" w:type="dxa"/>
          </w:tcPr>
          <w:p w14:paraId="5D0B2E97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11074707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F3C87CC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0AD55992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17B917A9" w14:textId="35D9DCA1" w:rsidTr="00B75789">
        <w:tc>
          <w:tcPr>
            <w:tcW w:w="1885" w:type="dxa"/>
          </w:tcPr>
          <w:p w14:paraId="1AE79B81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</w:tcPr>
          <w:p w14:paraId="424561FB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790" w:type="dxa"/>
          </w:tcPr>
          <w:p w14:paraId="7ACCA3E9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94" w:type="dxa"/>
          </w:tcPr>
          <w:p w14:paraId="01F1D4E0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B75789" w14:paraId="789125E0" w14:textId="35803452" w:rsidTr="00B75789">
        <w:tc>
          <w:tcPr>
            <w:tcW w:w="1885" w:type="dxa"/>
            <w:tcBorders>
              <w:left w:val="nil"/>
              <w:bottom w:val="nil"/>
            </w:tcBorders>
          </w:tcPr>
          <w:p w14:paraId="32CD652B" w14:textId="77777777" w:rsidR="00B75789" w:rsidRDefault="00B75789">
            <w:pPr>
              <w:pStyle w:val="xmsonormal"/>
              <w:ind w:firstLine="708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85" w:type="dxa"/>
            <w:shd w:val="clear" w:color="auto" w:fill="F2F2F2" w:themeFill="background1" w:themeFillShade="F2"/>
          </w:tcPr>
          <w:p w14:paraId="0CAEF3FF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Total :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2ED33B27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Total :</w:t>
            </w:r>
          </w:p>
        </w:tc>
        <w:tc>
          <w:tcPr>
            <w:tcW w:w="2594" w:type="dxa"/>
            <w:shd w:val="clear" w:color="auto" w:fill="F2F2F2" w:themeFill="background1" w:themeFillShade="F2"/>
          </w:tcPr>
          <w:p w14:paraId="1264084F" w14:textId="77777777" w:rsidR="00B75789" w:rsidRDefault="00B7578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</w:tbl>
    <w:p w14:paraId="7366F2FD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À régler sur le compte bancaire ci-dessous (RIB / IBAN) : _________________________________________</w:t>
      </w:r>
    </w:p>
    <w:p w14:paraId="4F84D469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lastRenderedPageBreak/>
        <w:t>_______________________________________________________________________________________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  <w:t>Si le prestataire n’est pas assujetti à la TVA, la facture doit comporter la mention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r>
        <w:rPr>
          <w:rFonts w:ascii="Calibri" w:hAnsi="Calibri" w:cs="Times New Roman"/>
          <w:b/>
          <w:color w:val="1F497D"/>
          <w:sz w:val="22"/>
          <w:szCs w:val="22"/>
        </w:rPr>
        <w:t>«TVA</w:t>
      </w:r>
      <w:proofErr w:type="gramEnd"/>
      <w:r>
        <w:rPr>
          <w:rFonts w:ascii="Calibri" w:hAnsi="Calibri" w:cs="Times New Roman"/>
          <w:b/>
          <w:color w:val="1F497D"/>
          <w:sz w:val="22"/>
          <w:szCs w:val="22"/>
        </w:rPr>
        <w:t xml:space="preserve"> non applicable, art. 293 B du CGI »</w:t>
      </w:r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  <w:t>Délai de paiement : 30 jours à réception de facture</w:t>
      </w:r>
    </w:p>
    <w:sectPr w:rsidR="00A066CC">
      <w:headerReference w:type="default" r:id="rId8"/>
      <w:pgSz w:w="11906" w:h="16838"/>
      <w:pgMar w:top="851" w:right="1134" w:bottom="709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2C5C" w14:textId="77777777" w:rsidR="00CF6381" w:rsidRDefault="00CF6381">
      <w:r>
        <w:separator/>
      </w:r>
    </w:p>
  </w:endnote>
  <w:endnote w:type="continuationSeparator" w:id="0">
    <w:p w14:paraId="72B0341B" w14:textId="77777777" w:rsidR="00CF6381" w:rsidRDefault="00CF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A55D7" w14:textId="77777777" w:rsidR="00CF6381" w:rsidRDefault="00CF6381">
      <w:r>
        <w:separator/>
      </w:r>
    </w:p>
  </w:footnote>
  <w:footnote w:type="continuationSeparator" w:id="0">
    <w:p w14:paraId="24F0BE4B" w14:textId="77777777" w:rsidR="00CF6381" w:rsidRDefault="00CF6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4E6B" w14:textId="77777777" w:rsidR="00A066CC" w:rsidRDefault="00A066C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6CC"/>
    <w:rsid w:val="00A066CC"/>
    <w:rsid w:val="00B75789"/>
    <w:rsid w:val="00C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7C40A"/>
  <w15:docId w15:val="{AED0429C-78C0-9748-9C8B-314C514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6F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1A6808"/>
  </w:style>
  <w:style w:type="character" w:customStyle="1" w:styleId="PieddepageCar">
    <w:name w:val="Pied de page Car"/>
    <w:basedOn w:val="Policepardfaut"/>
    <w:link w:val="Pieddepage"/>
    <w:uiPriority w:val="99"/>
    <w:qFormat/>
    <w:rsid w:val="001A6808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_msonormal"/>
    <w:basedOn w:val="Normal"/>
    <w:qFormat/>
    <w:rsid w:val="00CD6E6F"/>
    <w:pPr>
      <w:spacing w:beforeAutospacing="1" w:afterAutospacing="1"/>
    </w:pPr>
    <w:rPr>
      <w:rFonts w:ascii="Times" w:hAnsi="Times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1A6808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unhideWhenUsed/>
    <w:rsid w:val="001A6808"/>
    <w:pPr>
      <w:tabs>
        <w:tab w:val="center" w:pos="4153"/>
        <w:tab w:val="right" w:pos="8306"/>
      </w:tabs>
    </w:pPr>
  </w:style>
  <w:style w:type="table" w:styleId="Grilledutableau">
    <w:name w:val="Table Grid"/>
    <w:basedOn w:val="TableauNormal"/>
    <w:uiPriority w:val="59"/>
    <w:rsid w:val="00CD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7DA56A4-E3DB-064F-B917-E3B60912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1535</Characters>
  <Application>Microsoft Office Word</Application>
  <DocSecurity>0</DocSecurity>
  <Lines>12</Lines>
  <Paragraphs>3</Paragraphs>
  <ScaleCrop>false</ScaleCrop>
  <Company>uhb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Ménager</dc:creator>
  <dc:description/>
  <cp:lastModifiedBy>Lorraine Tosi</cp:lastModifiedBy>
  <cp:revision>6</cp:revision>
  <dcterms:created xsi:type="dcterms:W3CDTF">2021-06-18T08:44:00Z</dcterms:created>
  <dcterms:modified xsi:type="dcterms:W3CDTF">2024-02-15T14:25:00Z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uhb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