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4"/>
        <w:numPr>
          <w:ilvl w:val="3"/>
          <w:numId w:val="1"/>
        </w:numPr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/>
        <w:t>Fil de suivi</w:t>
      </w:r>
    </w:p>
    <w:tbl>
      <w:tblPr>
        <w:tblW w:w="9692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3"/>
        <w:gridCol w:w="844"/>
        <w:gridCol w:w="1127"/>
        <w:gridCol w:w="871"/>
        <w:gridCol w:w="1195"/>
        <w:gridCol w:w="2033"/>
        <w:gridCol w:w="2042"/>
        <w:gridCol w:w="735"/>
      </w:tblGrid>
      <w:tr>
        <w:trPr/>
        <w:tc>
          <w:tcPr>
            <w:tcW w:w="84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Date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De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Destinataires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Copie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Titre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Contenu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Documents joints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Type</w:t>
            </w:r>
          </w:p>
        </w:tc>
      </w:tr>
      <w:tr>
        <w:trPr/>
        <w:tc>
          <w:tcPr>
            <w:tcW w:w="969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>{%tr for item in messages %}</w:t>
            </w:r>
          </w:p>
        </w:tc>
      </w:tr>
      <w:tr>
        <w:trPr/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{{item.date_creation.strftime("%Y-%m-%d %H:%M")}}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{{item.sender_structure</w:t>
            </w:r>
          </w:p>
          <w:p>
            <w:pPr>
              <w:pStyle w:val="Normal"/>
              <w:widowControl w:val="false"/>
              <w:rPr/>
            </w:pPr>
            <w:r>
              <w:rPr/>
              <w:t>}}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sdetexte"/>
              <w:widowControl w:val="false"/>
              <w:rPr/>
            </w:pPr>
            <w:r>
              <w:rPr/>
              <w:t>{%p for recipent in item.recipients.all()|default(["&amp;nbsp;"]) %}</w:t>
            </w:r>
          </w:p>
          <w:p>
            <w:pPr>
              <w:pStyle w:val="Corpsdetexte"/>
              <w:widowControl w:val="false"/>
              <w:rPr/>
            </w:pPr>
            <w:r>
              <w:rPr/>
              <w:t>{{recipent}}</w:t>
            </w:r>
          </w:p>
          <w:p>
            <w:pPr>
              <w:pStyle w:val="Corpsdetexte"/>
              <w:widowControl w:val="false"/>
              <w:rPr/>
            </w:pPr>
            <w:r>
              <w:rPr/>
              <w:t>{%p endfor %}</w:t>
            </w:r>
          </w:p>
          <w:p>
            <w:pPr>
              <w:pStyle w:val="Corpsdetexte"/>
              <w:widowControl w:val="false"/>
              <w:spacing w:before="0" w:after="140"/>
              <w:rPr/>
            </w:pPr>
            <w:r>
              <w:rPr/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sdetexte"/>
              <w:widowControl w:val="false"/>
              <w:rPr/>
            </w:pPr>
            <w:r>
              <w:rPr/>
              <w:t>{%p for recipent in item.recipients_copy.all()|default(["&amp;nbsp;"]) %}</w:t>
            </w:r>
          </w:p>
          <w:p>
            <w:pPr>
              <w:pStyle w:val="Corpsdetexte"/>
              <w:widowControl w:val="false"/>
              <w:rPr/>
            </w:pPr>
            <w:r>
              <w:rPr/>
              <w:t>{{recipent}}</w:t>
            </w:r>
          </w:p>
          <w:p>
            <w:pPr>
              <w:pStyle w:val="Corpsdetexte"/>
              <w:widowControl w:val="false"/>
              <w:rPr/>
            </w:pPr>
            <w:r>
              <w:rPr/>
              <w:t>{%p endfor %}</w:t>
            </w:r>
          </w:p>
          <w:p>
            <w:pPr>
              <w:pStyle w:val="Corpsdetexte"/>
              <w:widowControl w:val="false"/>
              <w:spacing w:before="0" w:after="140"/>
              <w:rPr/>
            </w:pPr>
            <w:r>
              <w:rPr/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{{item.title}}</w:t>
            </w:r>
          </w:p>
        </w:tc>
        <w:tc>
          <w:tcPr>
            <w:tcW w:w="20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{{item.content}}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sdetexte"/>
              <w:widowControl w:val="false"/>
              <w:rPr/>
            </w:pPr>
            <w:r>
              <w:rPr/>
              <w:t>{%p for doc in item.documents.all()|default(["&amp;nbsp;"]) %}</w:t>
            </w:r>
          </w:p>
          <w:p>
            <w:pPr>
              <w:pStyle w:val="Corpsdetexte"/>
              <w:widowControl w:val="false"/>
              <w:rPr/>
            </w:pPr>
            <w:r>
              <w:rPr/>
              <w:t>{{doc.nom}}</w:t>
            </w:r>
          </w:p>
          <w:p>
            <w:pPr>
              <w:pStyle w:val="Corpsdetexte"/>
              <w:widowControl w:val="false"/>
              <w:rPr/>
            </w:pPr>
            <w:r>
              <w:rPr/>
              <w:t>{%p endfor %}</w:t>
            </w:r>
          </w:p>
          <w:p>
            <w:pPr>
              <w:pStyle w:val="Corpsdetexte"/>
              <w:widowControl w:val="false"/>
              <w:spacing w:before="0" w:after="140"/>
              <w:rPr/>
            </w:pPr>
            <w:r>
              <w:rPr/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{{item.get_message_type_display</w:t>
            </w:r>
          </w:p>
          <w:p>
            <w:pPr>
              <w:pStyle w:val="Normal"/>
              <w:widowControl w:val="false"/>
              <w:rPr/>
            </w:pPr>
            <w:r>
              <w:rPr/>
              <w:t>()|title}}</w:t>
            </w:r>
          </w:p>
        </w:tc>
      </w:tr>
      <w:tr>
        <w:trPr>
          <w:trHeight w:val="437" w:hRule="atLeast"/>
        </w:trPr>
        <w:tc>
          <w:tcPr>
            <w:tcW w:w="969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Corpsdetexte"/>
        <w:rPr/>
      </w:pPr>
      <w:r>
        <w:rPr/>
      </w:r>
    </w:p>
    <w:p>
      <w:pPr>
        <w:pStyle w:val="Corpsdetexte"/>
        <w:spacing w:before="0" w:after="140"/>
        <w:rPr/>
      </w:pPr>
      <w:r>
        <w:rPr/>
      </w:r>
    </w:p>
    <w:p>
      <w:pPr>
        <w:pStyle w:val="Lignehorizontal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1"/>
        </w:numPr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Style w:val="Citation"/>
        </w:rPr>
        <w:t>Contacts</w:t>
      </w:r>
    </w:p>
    <w:tbl>
      <w:tblPr>
        <w:tblW w:w="96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23"/>
        <w:gridCol w:w="162"/>
        <w:gridCol w:w="4650"/>
      </w:tblGrid>
      <w:tr>
        <w:trPr>
          <w:trHeight w:val="2042" w:hRule="atLeast"/>
        </w:trPr>
        <w:tc>
          <w:tcPr>
            <w:tcW w:w="4823" w:type="dxa"/>
            <w:tcBorders/>
          </w:tcPr>
          <w:tbl>
            <w:tblPr>
              <w:tblW w:w="4708" w:type="dxa"/>
              <w:jc w:val="left"/>
              <w:tblInd w:w="17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08"/>
            </w:tblGrid>
            <w:tr>
              <w:trPr/>
              <w:tc>
                <w:tcPr>
                  <w:tcW w:w="4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udetableau"/>
                    <w:widowControl w:val="false"/>
                    <w:numPr>
                      <w:ilvl w:val="0"/>
                      <w:numId w:val="1"/>
                    </w:numPr>
                    <w:suppressLineNumbers/>
                    <w:suppressAutoHyphens w:val="true"/>
                    <w:bidi w:val="0"/>
                    <w:spacing w:before="0" w:after="0"/>
                    <w:ind w:left="0" w:right="454" w:hanging="0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Structures</w:t>
                  </w:r>
                </w:p>
              </w:tc>
            </w:tr>
            <w:tr>
              <w:trPr/>
              <w:tc>
                <w:tcPr>
                  <w:tcW w:w="470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 w:before="0" w:after="0"/>
                    <w:rPr/>
                  </w:pPr>
                  <w:r>
                    <w:rPr>
                      <w:b/>
                      <w:bCs/>
                      <w:lang w:val="en-US"/>
                    </w:rPr>
                    <w:t>{%tr for item in structures %}</w:t>
                  </w:r>
                </w:p>
              </w:tc>
            </w:tr>
            <w:tr>
              <w:trPr/>
              <w:tc>
                <w:tcPr>
                  <w:tcW w:w="470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udetableau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{{item.structure.libelle}}</w:t>
                  </w:r>
                </w:p>
              </w:tc>
            </w:tr>
            <w:tr>
              <w:trPr>
                <w:trHeight w:val="450" w:hRule="atLeast"/>
              </w:trPr>
              <w:tc>
                <w:tcPr>
                  <w:tcW w:w="470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  <w:bCs/>
                      <w:lang w:val="en-US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before="0" w:after="0"/>
              <w:ind w:left="0" w:right="-1417" w:hanging="0"/>
              <w:jc w:val="left"/>
              <w:rPr/>
            </w:pPr>
            <w:r>
              <w:rPr/>
            </w:r>
          </w:p>
        </w:tc>
        <w:tc>
          <w:tcPr>
            <w:tcW w:w="162" w:type="dxa"/>
            <w:tcBorders/>
          </w:tcPr>
          <w:p>
            <w:pPr>
              <w:pStyle w:val="Contenudetableau"/>
              <w:widowControl w:val="false"/>
              <w:rPr/>
            </w:pPr>
            <w:r>
              <w:rPr/>
            </w:r>
          </w:p>
        </w:tc>
        <w:tc>
          <w:tcPr>
            <w:tcW w:w="4650" w:type="dxa"/>
            <w:tcBorders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540"/>
            </w:tblGrid>
            <w:tr>
              <w:trPr/>
              <w:tc>
                <w:tcPr>
                  <w:tcW w:w="4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udetableau"/>
                    <w:widowControl w:val="false"/>
                    <w:jc w:val="center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Agents</w:t>
                  </w:r>
                </w:p>
              </w:tc>
            </w:tr>
            <w:tr>
              <w:trPr/>
              <w:tc>
                <w:tcPr>
                  <w:tcW w:w="45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 w:before="0" w:after="0"/>
                    <w:rPr/>
                  </w:pPr>
                  <w:r>
                    <w:rPr>
                      <w:b/>
                      <w:bCs/>
                      <w:lang w:val="en-US"/>
                    </w:rPr>
                    <w:t>{%tr for item in agents %}</w:t>
                  </w:r>
                </w:p>
              </w:tc>
            </w:tr>
            <w:tr>
              <w:trPr/>
              <w:tc>
                <w:tcPr>
                  <w:tcW w:w="45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Contenudetableau"/>
                    <w:widowControl w:val="false"/>
                    <w:rPr/>
                  </w:pPr>
                  <w:r>
                    <w:rPr/>
                    <w:t>{{item.agent}} – {{item.email}} - {{item.agent.structure}}</w:t>
                  </w:r>
                </w:p>
              </w:tc>
            </w:tr>
            <w:tr>
              <w:trPr/>
              <w:tc>
                <w:tcPr>
                  <w:tcW w:w="45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  <w:bCs/>
                      <w:lang w:val="en-US"/>
                    </w:rPr>
                    <w:t>{%tr endfor %}</w:t>
                  </w:r>
                </w:p>
              </w:tc>
            </w:tr>
          </w:tbl>
          <w:p>
            <w:pPr>
              <w:pStyle w:val="Contenudetableau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gnehorizontale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</w:r>
    </w:p>
    <w:p>
      <w:pPr>
        <w:pStyle w:val="Titre4"/>
        <w:numPr>
          <w:ilvl w:val="3"/>
          <w:numId w:val="1"/>
        </w:numPr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Style w:val="Citation"/>
        </w:rPr>
        <w:t>Documents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82"/>
        <w:gridCol w:w="1483"/>
        <w:gridCol w:w="1483"/>
        <w:gridCol w:w="3707"/>
        <w:gridCol w:w="1483"/>
      </w:tblGrid>
      <w:tr>
        <w:trPr/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Date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De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Titre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Description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Type</w:t>
            </w:r>
          </w:p>
        </w:tc>
      </w:tr>
      <w:tr>
        <w:trPr/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 xml:space="preserve">{%tr for item in </w:t>
            </w:r>
            <w:r>
              <w:rPr>
                <w:b/>
                <w:bCs/>
                <w:lang w:val="en-US"/>
              </w:rPr>
              <w:t>documents</w:t>
            </w:r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>
        <w:trPr/>
        <w:tc>
          <w:tcPr>
            <w:tcW w:w="14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rPr/>
            </w:pPr>
            <w:r>
              <w:rPr/>
              <w:t>{{item.date_creation.strftime("%Y-%m-%d %H:%M")}}</w:t>
            </w:r>
          </w:p>
        </w:tc>
        <w:tc>
          <w:tcPr>
            <w:tcW w:w="1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{{ item.created_by_structure.libelle }}</w:t>
            </w:r>
          </w:p>
        </w:tc>
        <w:tc>
          <w:tcPr>
            <w:tcW w:w="1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{{item.nom}}</w:t>
            </w:r>
          </w:p>
        </w:tc>
        <w:tc>
          <w:tcPr>
            <w:tcW w:w="37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{{item.description}}</w:t>
            </w:r>
          </w:p>
        </w:tc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rPr/>
            </w:pPr>
            <w:r>
              <w:rPr/>
              <w:t>{{item.get_document_type_display()}}</w:t>
            </w:r>
          </w:p>
        </w:tc>
      </w:tr>
      <w:tr>
        <w:trPr/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Corpsdetexte"/>
        <w:bidi w:val="0"/>
        <w:spacing w:before="0" w:after="140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Caractresdenumrotation">
    <w:name w:val="Caractères de numérotation"/>
    <w:qFormat/>
    <w:rPr/>
  </w:style>
  <w:style w:type="character" w:styleId="Citation">
    <w:name w:val="Cit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gneH2">
    <w:name w:val="Ligne H 2"/>
    <w:basedOn w:val="Lignehorizontale"/>
    <w:qFormat/>
    <w:pPr>
      <w:pBdr>
        <w:bottom w:val="dashed" w:sz="6" w:space="0" w:color="1C1C1C"/>
      </w:pBdr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LibreOffice/7.3.7.2$Linux_X86_64 LibreOffice_project/30$Build-2</Application>
  <AppVersion>15.0000</AppVersion>
  <Pages>2</Pages>
  <Words>108</Words>
  <Characters>884</Characters>
  <CharactersWithSpaces>944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2025-10-16T12:53:03Z</dcterms:created>
  <dc:creator/>
  <dc:description/>
  <dc:language>fr-FR</dc:language>
  <cp:lastModifiedBy/>
  <dcterms:modified xsi:type="dcterms:W3CDTF">2025-10-21T08:51:08Z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