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1C199" w14:textId="77777777" w:rsidR="00E5464A" w:rsidRDefault="0048442C" w:rsidP="00E5464A">
      <w:pPr>
        <w:spacing w:before="100" w:beforeAutospacing="1" w:after="100" w:afterAutospacing="1" w:line="240" w:lineRule="auto"/>
        <w:ind w:hanging="720"/>
        <w:contextualSpacing/>
        <w:rPr>
          <w:rFonts w:ascii="Calibri" w:hAnsi="Calibri" w:cs="Calibri"/>
          <w:sz w:val="20"/>
          <w:szCs w:val="20"/>
        </w:rPr>
      </w:pPr>
      <w:r w:rsidRPr="00033F46">
        <w:rPr>
          <w:rFonts w:ascii="Calibri" w:hAnsi="Calibri" w:cs="Calibri"/>
          <w:b/>
          <w:bCs/>
          <w:sz w:val="20"/>
          <w:szCs w:val="20"/>
        </w:rPr>
        <w:t>Autho</w:t>
      </w:r>
      <w:r w:rsidR="00033F46" w:rsidRPr="00033F46">
        <w:rPr>
          <w:rFonts w:ascii="Calibri" w:hAnsi="Calibri" w:cs="Calibri"/>
          <w:b/>
          <w:bCs/>
          <w:sz w:val="20"/>
          <w:szCs w:val="20"/>
        </w:rPr>
        <w:t xml:space="preserve">r: </w:t>
      </w:r>
      <w:r w:rsidR="00033F46" w:rsidRPr="00033F46">
        <w:rPr>
          <w:rFonts w:ascii="Calibri" w:hAnsi="Calibri" w:cs="Calibri"/>
          <w:sz w:val="20"/>
          <w:szCs w:val="20"/>
        </w:rPr>
        <w:t>Nic Betancourt</w:t>
      </w:r>
    </w:p>
    <w:p w14:paraId="31C96199" w14:textId="68FC23C6" w:rsidR="007A4AC7" w:rsidRDefault="007A4AC7" w:rsidP="00E5464A">
      <w:pPr>
        <w:spacing w:before="100" w:beforeAutospacing="1" w:after="100" w:afterAutospacing="1" w:line="240" w:lineRule="auto"/>
        <w:ind w:hanging="720"/>
        <w:contextualSpacing/>
        <w:rPr>
          <w:rFonts w:ascii="Calibri" w:hAnsi="Calibri" w:cs="Calibri"/>
          <w:b/>
          <w:bCs/>
          <w:sz w:val="20"/>
          <w:szCs w:val="20"/>
        </w:rPr>
      </w:pPr>
      <w:r w:rsidRPr="001826BE">
        <w:rPr>
          <w:rFonts w:ascii="Calibri" w:hAnsi="Calibri" w:cs="Calibri"/>
          <w:b/>
          <w:bCs/>
          <w:sz w:val="20"/>
          <w:szCs w:val="20"/>
        </w:rPr>
        <w:t>Date &amp; Time:</w:t>
      </w:r>
      <w:r>
        <w:rPr>
          <w:rFonts w:ascii="Calibri" w:hAnsi="Calibri" w:cs="Calibri"/>
          <w:sz w:val="20"/>
          <w:szCs w:val="20"/>
        </w:rPr>
        <w:t xml:space="preserve"> </w:t>
      </w:r>
      <w:r w:rsidR="000F69E3">
        <w:rPr>
          <w:rFonts w:ascii="Calibri" w:hAnsi="Calibri" w:cs="Calibri"/>
          <w:sz w:val="20"/>
          <w:szCs w:val="20"/>
        </w:rPr>
        <w:t>6</w:t>
      </w:r>
      <w:r w:rsidR="009A7F4E">
        <w:rPr>
          <w:rFonts w:ascii="Calibri" w:hAnsi="Calibri" w:cs="Calibri"/>
          <w:sz w:val="20"/>
          <w:szCs w:val="20"/>
        </w:rPr>
        <w:t>/2</w:t>
      </w:r>
      <w:r w:rsidR="000F69E3">
        <w:rPr>
          <w:rFonts w:ascii="Calibri" w:hAnsi="Calibri" w:cs="Calibri"/>
          <w:sz w:val="20"/>
          <w:szCs w:val="20"/>
        </w:rPr>
        <w:t>3</w:t>
      </w:r>
      <w:r w:rsidR="009A7F4E">
        <w:rPr>
          <w:rFonts w:ascii="Calibri" w:hAnsi="Calibri" w:cs="Calibri"/>
          <w:sz w:val="20"/>
          <w:szCs w:val="20"/>
        </w:rPr>
        <w:t xml:space="preserve">/2025, </w:t>
      </w:r>
      <w:r w:rsidR="001826BE">
        <w:rPr>
          <w:rFonts w:ascii="Calibri" w:hAnsi="Calibri" w:cs="Calibri"/>
          <w:sz w:val="20"/>
          <w:szCs w:val="20"/>
        </w:rPr>
        <w:t>12:43pm CDT</w:t>
      </w:r>
    </w:p>
    <w:p w14:paraId="0E294B38" w14:textId="73B9CFB1" w:rsidR="00F7444C" w:rsidRPr="00033F46" w:rsidRDefault="00F7444C" w:rsidP="00E5464A">
      <w:pPr>
        <w:spacing w:before="100" w:beforeAutospacing="1" w:after="100" w:afterAutospacing="1" w:line="240" w:lineRule="auto"/>
        <w:ind w:hanging="720"/>
        <w:contextualSpacing/>
        <w:rPr>
          <w:rFonts w:ascii="Calibri" w:hAnsi="Calibri" w:cs="Calibri"/>
          <w:b/>
          <w:bCs/>
          <w:sz w:val="20"/>
          <w:szCs w:val="20"/>
        </w:rPr>
      </w:pPr>
      <w:r w:rsidRPr="00033F46">
        <w:rPr>
          <w:rFonts w:ascii="Calibri" w:hAnsi="Calibri" w:cs="Calibri"/>
          <w:b/>
          <w:bCs/>
          <w:sz w:val="20"/>
          <w:szCs w:val="20"/>
        </w:rPr>
        <w:t>Vers</w:t>
      </w:r>
      <w:r w:rsidR="0021003A" w:rsidRPr="00033F46">
        <w:rPr>
          <w:rFonts w:ascii="Calibri" w:hAnsi="Calibri" w:cs="Calibri"/>
          <w:b/>
          <w:bCs/>
          <w:sz w:val="20"/>
          <w:szCs w:val="20"/>
        </w:rPr>
        <w:t>ion 1.0</w:t>
      </w:r>
    </w:p>
    <w:p w14:paraId="159B49C1" w14:textId="77777777" w:rsidR="00033F46" w:rsidRPr="0021003A" w:rsidRDefault="00033F46" w:rsidP="00033F46">
      <w:pPr>
        <w:spacing w:before="100" w:beforeAutospacing="1" w:after="100" w:afterAutospacing="1" w:line="240" w:lineRule="auto"/>
        <w:ind w:hanging="720"/>
        <w:contextualSpacing/>
        <w:rPr>
          <w:rFonts w:ascii="Calibri" w:hAnsi="Calibri" w:cs="Calibri"/>
          <w:b/>
          <w:bCs/>
          <w:sz w:val="20"/>
          <w:szCs w:val="20"/>
        </w:rPr>
      </w:pPr>
    </w:p>
    <w:p w14:paraId="05E8C28A" w14:textId="55C8A9DC" w:rsidR="00563FE4" w:rsidRPr="000D1992" w:rsidRDefault="00312DF5" w:rsidP="00943D49">
      <w:pPr>
        <w:spacing w:before="100" w:beforeAutospacing="1" w:line="240" w:lineRule="auto"/>
        <w:ind w:hanging="360"/>
        <w:rPr>
          <w:rFonts w:ascii="Calibri" w:hAnsi="Calibri" w:cs="Calibri"/>
          <w:b/>
          <w:bCs/>
          <w:sz w:val="28"/>
          <w:szCs w:val="28"/>
        </w:rPr>
      </w:pPr>
      <w:r w:rsidRPr="000D1992">
        <w:rPr>
          <w:rFonts w:ascii="Calibri" w:hAnsi="Calibri" w:cs="Calibri"/>
          <w:b/>
          <w:bCs/>
          <w:sz w:val="28"/>
          <w:szCs w:val="28"/>
        </w:rPr>
        <w:t>Description:</w:t>
      </w:r>
    </w:p>
    <w:p w14:paraId="4F990BDD" w14:textId="44DBE7F6" w:rsidR="00442885" w:rsidRPr="000D1992" w:rsidRDefault="00BD045F" w:rsidP="000D1992">
      <w:pPr>
        <w:spacing w:line="240" w:lineRule="auto"/>
        <w:rPr>
          <w:rFonts w:ascii="Calibri" w:hAnsi="Calibri" w:cs="Calibri"/>
          <w:sz w:val="22"/>
          <w:szCs w:val="22"/>
        </w:rPr>
      </w:pPr>
      <w:r w:rsidRPr="000D1992">
        <w:rPr>
          <w:rFonts w:ascii="Calibri" w:hAnsi="Calibri" w:cs="Calibri"/>
          <w:sz w:val="22"/>
          <w:szCs w:val="22"/>
        </w:rPr>
        <w:t xml:space="preserve">For this case study, I </w:t>
      </w:r>
      <w:r w:rsidR="002E292D" w:rsidRPr="000D1992">
        <w:rPr>
          <w:rFonts w:ascii="Calibri" w:hAnsi="Calibri" w:cs="Calibri"/>
          <w:sz w:val="22"/>
          <w:szCs w:val="22"/>
        </w:rPr>
        <w:t>walk through how I identified and fixed a major speed issue on my home networ</w:t>
      </w:r>
      <w:r w:rsidR="00022AA4" w:rsidRPr="000D1992">
        <w:rPr>
          <w:rFonts w:ascii="Calibri" w:hAnsi="Calibri" w:cs="Calibri"/>
          <w:sz w:val="22"/>
          <w:szCs w:val="22"/>
        </w:rPr>
        <w:t>k – specifically when using ProtonVPN’s WireGuard Protocol</w:t>
      </w:r>
      <w:r w:rsidR="008173B6" w:rsidRPr="000D1992">
        <w:rPr>
          <w:rFonts w:ascii="Calibri" w:hAnsi="Calibri" w:cs="Calibri"/>
          <w:sz w:val="22"/>
          <w:szCs w:val="22"/>
        </w:rPr>
        <w:t xml:space="preserve"> through an ASUS router’s VPN Fusion feature. By </w:t>
      </w:r>
      <w:r w:rsidR="000A7184" w:rsidRPr="000D1992">
        <w:rPr>
          <w:rFonts w:ascii="Calibri" w:hAnsi="Calibri" w:cs="Calibri"/>
          <w:sz w:val="22"/>
          <w:szCs w:val="22"/>
        </w:rPr>
        <w:t xml:space="preserve">diving into routing and network configuration, I </w:t>
      </w:r>
      <w:r w:rsidR="00DE2BCC" w:rsidRPr="000D1992">
        <w:rPr>
          <w:rFonts w:ascii="Calibri" w:hAnsi="Calibri" w:cs="Calibri"/>
          <w:sz w:val="22"/>
          <w:szCs w:val="22"/>
        </w:rPr>
        <w:t xml:space="preserve">found success with increasing my encrypted download speed </w:t>
      </w:r>
      <w:r w:rsidR="00095827" w:rsidRPr="000D1992">
        <w:rPr>
          <w:rFonts w:ascii="Calibri" w:hAnsi="Calibri" w:cs="Calibri"/>
          <w:sz w:val="22"/>
          <w:szCs w:val="22"/>
        </w:rPr>
        <w:t xml:space="preserve">by </w:t>
      </w:r>
      <w:r w:rsidR="00095827" w:rsidRPr="000940D8">
        <w:rPr>
          <w:rFonts w:ascii="Calibri" w:hAnsi="Calibri" w:cs="Calibri"/>
          <w:b/>
          <w:bCs/>
          <w:sz w:val="22"/>
          <w:szCs w:val="22"/>
        </w:rPr>
        <w:t>60-80%.</w:t>
      </w:r>
    </w:p>
    <w:p w14:paraId="56D741C8" w14:textId="1020C475" w:rsidR="00DD1B4C" w:rsidRPr="000D1992" w:rsidRDefault="00095827" w:rsidP="00943D49">
      <w:pPr>
        <w:spacing w:line="240" w:lineRule="auto"/>
        <w:ind w:hanging="360"/>
        <w:rPr>
          <w:rFonts w:ascii="Calibri" w:hAnsi="Calibri" w:cs="Calibri"/>
          <w:b/>
          <w:bCs/>
          <w:sz w:val="28"/>
          <w:szCs w:val="28"/>
        </w:rPr>
      </w:pPr>
      <w:r w:rsidRPr="000D1992">
        <w:rPr>
          <w:rFonts w:ascii="Calibri" w:hAnsi="Calibri" w:cs="Calibri"/>
          <w:b/>
          <w:bCs/>
          <w:sz w:val="28"/>
          <w:szCs w:val="28"/>
        </w:rPr>
        <w:t>Problem:</w:t>
      </w:r>
    </w:p>
    <w:p w14:paraId="4433712A" w14:textId="7E773D21" w:rsidR="00B31E2F" w:rsidRPr="000D1992" w:rsidRDefault="00B31E2F" w:rsidP="000D1992">
      <w:pPr>
        <w:spacing w:line="240" w:lineRule="auto"/>
        <w:rPr>
          <w:rFonts w:ascii="Calibri" w:hAnsi="Calibri" w:cs="Calibri"/>
          <w:sz w:val="22"/>
          <w:szCs w:val="22"/>
        </w:rPr>
      </w:pPr>
      <w:r w:rsidRPr="000D1992">
        <w:rPr>
          <w:rFonts w:ascii="Calibri" w:hAnsi="Calibri" w:cs="Calibri"/>
          <w:sz w:val="22"/>
          <w:szCs w:val="22"/>
        </w:rPr>
        <w:t xml:space="preserve">I first noticed a delayed response time from applications and web browsers during system start-up. Web pages would take several seconds to load, and some apps with online components (e.g., Spotify, Google) appeared to hang briefly or </w:t>
      </w:r>
      <w:r w:rsidR="00312DF5" w:rsidRPr="000D1992">
        <w:rPr>
          <w:rFonts w:ascii="Calibri" w:hAnsi="Calibri" w:cs="Calibri"/>
          <w:sz w:val="22"/>
          <w:szCs w:val="22"/>
        </w:rPr>
        <w:t>failed</w:t>
      </w:r>
      <w:r w:rsidRPr="000D1992">
        <w:rPr>
          <w:rFonts w:ascii="Calibri" w:hAnsi="Calibri" w:cs="Calibri"/>
          <w:sz w:val="22"/>
          <w:szCs w:val="22"/>
        </w:rPr>
        <w:t xml:space="preserve"> to connect on the first attempt.</w:t>
      </w:r>
    </w:p>
    <w:p w14:paraId="1FDAA92B" w14:textId="77777777" w:rsidR="00B31E2F" w:rsidRPr="000D1992" w:rsidRDefault="00B31E2F" w:rsidP="000D1992">
      <w:pPr>
        <w:spacing w:line="240" w:lineRule="auto"/>
        <w:rPr>
          <w:rFonts w:ascii="Calibri" w:hAnsi="Calibri" w:cs="Calibri"/>
          <w:sz w:val="22"/>
          <w:szCs w:val="22"/>
        </w:rPr>
      </w:pPr>
      <w:r w:rsidRPr="000D1992">
        <w:rPr>
          <w:rFonts w:ascii="Calibri" w:hAnsi="Calibri" w:cs="Calibri"/>
          <w:sz w:val="22"/>
          <w:szCs w:val="22"/>
        </w:rPr>
        <w:t xml:space="preserve">The issue was isolated to my desktop, which is connected via Ethernet and configured to route traffic through ProtonVPN using ASUS VPN Fusion. Other devices on the network — whether using the VPN or not — were unaffected. Speed tests on the desktop confirmed consistently degraded performance, particularly for download speeds, which ranged from </w:t>
      </w:r>
      <w:r w:rsidRPr="000940D8">
        <w:rPr>
          <w:rFonts w:ascii="Calibri" w:hAnsi="Calibri" w:cs="Calibri"/>
          <w:b/>
          <w:bCs/>
          <w:sz w:val="22"/>
          <w:szCs w:val="22"/>
        </w:rPr>
        <w:t>~60–200 Mbps</w:t>
      </w:r>
      <w:r w:rsidRPr="000D1992">
        <w:rPr>
          <w:rFonts w:ascii="Calibri" w:hAnsi="Calibri" w:cs="Calibri"/>
          <w:sz w:val="22"/>
          <w:szCs w:val="22"/>
        </w:rPr>
        <w:t xml:space="preserve"> despite a Gigabit internet connection.</w:t>
      </w:r>
    </w:p>
    <w:p w14:paraId="45A867B4" w14:textId="2BBE6182" w:rsidR="00B31E2F" w:rsidRPr="000D1992" w:rsidRDefault="00B31E2F" w:rsidP="000D1992">
      <w:pPr>
        <w:spacing w:line="240" w:lineRule="auto"/>
        <w:rPr>
          <w:rFonts w:ascii="Calibri" w:hAnsi="Calibri" w:cs="Calibri"/>
          <w:sz w:val="22"/>
          <w:szCs w:val="22"/>
        </w:rPr>
      </w:pPr>
      <w:r w:rsidRPr="000D1992">
        <w:rPr>
          <w:rFonts w:ascii="Calibri" w:hAnsi="Calibri" w:cs="Calibri"/>
          <w:sz w:val="22"/>
          <w:szCs w:val="22"/>
        </w:rPr>
        <w:t>This prompted a deeper investigation into the VPN tunnel’s routing configuration and potential MTU-related inefficiencies.</w:t>
      </w:r>
    </w:p>
    <w:p w14:paraId="036D4560" w14:textId="77EF2315" w:rsidR="00563FE4" w:rsidRPr="00755352" w:rsidRDefault="00295E6A" w:rsidP="00943D49">
      <w:pPr>
        <w:spacing w:line="240" w:lineRule="auto"/>
        <w:ind w:hanging="360"/>
        <w:rPr>
          <w:rFonts w:ascii="Calibri" w:hAnsi="Calibri" w:cs="Calibri"/>
          <w:b/>
          <w:bCs/>
          <w:sz w:val="28"/>
          <w:szCs w:val="28"/>
          <w:u w:val="single"/>
        </w:rPr>
      </w:pPr>
      <w:r w:rsidRPr="00755352">
        <w:rPr>
          <w:rFonts w:ascii="Calibri" w:hAnsi="Calibri" w:cs="Calibri"/>
          <w:b/>
          <w:bCs/>
          <w:sz w:val="28"/>
          <w:szCs w:val="28"/>
          <w:u w:val="single"/>
        </w:rPr>
        <w:t xml:space="preserve">Phase 1: </w:t>
      </w:r>
      <w:r w:rsidR="00131FC6" w:rsidRPr="00755352">
        <w:rPr>
          <w:rFonts w:ascii="Calibri" w:hAnsi="Calibri" w:cs="Calibri"/>
          <w:b/>
          <w:bCs/>
          <w:sz w:val="28"/>
          <w:szCs w:val="28"/>
          <w:u w:val="single"/>
        </w:rPr>
        <w:t>Optimizing VPN Routing and Server Selection</w:t>
      </w:r>
    </w:p>
    <w:p w14:paraId="0D1C3CC4" w14:textId="35CE8C5C" w:rsidR="009561C3" w:rsidRPr="00131FC6" w:rsidRDefault="008F751B" w:rsidP="00DC54A4">
      <w:pPr>
        <w:spacing w:line="240" w:lineRule="auto"/>
        <w:ind w:left="-9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What I observed</w:t>
      </w:r>
      <w:r w:rsidR="00721397">
        <w:rPr>
          <w:rFonts w:ascii="Calibri" w:hAnsi="Calibri" w:cs="Calibri"/>
          <w:b/>
          <w:bCs/>
        </w:rPr>
        <w:t>:</w:t>
      </w:r>
    </w:p>
    <w:p w14:paraId="120B184B" w14:textId="58E415FE" w:rsidR="001E3ADA" w:rsidRPr="009561C3" w:rsidRDefault="007378E6" w:rsidP="00CD1B11">
      <w:pPr>
        <w:pStyle w:val="ListBullet"/>
        <w:numPr>
          <w:ilvl w:val="0"/>
          <w:numId w:val="5"/>
        </w:numPr>
        <w:spacing w:line="240" w:lineRule="auto"/>
        <w:ind w:left="450" w:hanging="270"/>
        <w:rPr>
          <w:rFonts w:ascii="Calibri" w:hAnsi="Calibri" w:cs="Calibri"/>
          <w:b/>
          <w:bCs/>
          <w:szCs w:val="22"/>
        </w:rPr>
      </w:pPr>
      <w:r>
        <w:rPr>
          <w:rFonts w:ascii="Calibri" w:hAnsi="Calibri" w:cs="Calibri"/>
          <w:szCs w:val="22"/>
        </w:rPr>
        <w:t>Checked Router speed</w:t>
      </w:r>
      <w:r w:rsidR="00B229F0">
        <w:rPr>
          <w:rFonts w:ascii="Calibri" w:hAnsi="Calibri" w:cs="Calibri"/>
          <w:szCs w:val="22"/>
        </w:rPr>
        <w:t xml:space="preserve">, showed full bandwidth: </w:t>
      </w:r>
      <w:r w:rsidR="00A77DE0" w:rsidRPr="009561C3">
        <w:rPr>
          <w:rFonts w:ascii="Calibri" w:hAnsi="Calibri" w:cs="Calibri"/>
          <w:b/>
          <w:bCs/>
          <w:szCs w:val="22"/>
        </w:rPr>
        <w:t xml:space="preserve">~936 </w:t>
      </w:r>
      <w:proofErr w:type="spellStart"/>
      <w:r w:rsidR="00A77DE0" w:rsidRPr="009561C3">
        <w:rPr>
          <w:rFonts w:ascii="Calibri" w:hAnsi="Calibri" w:cs="Calibri"/>
          <w:b/>
          <w:bCs/>
          <w:szCs w:val="22"/>
        </w:rPr>
        <w:t>mbps</w:t>
      </w:r>
      <w:proofErr w:type="spellEnd"/>
      <w:r w:rsidR="00A77DE0" w:rsidRPr="009561C3">
        <w:rPr>
          <w:rFonts w:ascii="Calibri" w:hAnsi="Calibri" w:cs="Calibri"/>
          <w:b/>
          <w:bCs/>
          <w:szCs w:val="22"/>
        </w:rPr>
        <w:t xml:space="preserve"> down / ~845 </w:t>
      </w:r>
      <w:proofErr w:type="spellStart"/>
      <w:r w:rsidR="00A77DE0" w:rsidRPr="009561C3">
        <w:rPr>
          <w:rFonts w:ascii="Calibri" w:hAnsi="Calibri" w:cs="Calibri"/>
          <w:b/>
          <w:bCs/>
          <w:szCs w:val="22"/>
        </w:rPr>
        <w:t>mbps</w:t>
      </w:r>
      <w:proofErr w:type="spellEnd"/>
      <w:r w:rsidR="00A77DE0" w:rsidRPr="009561C3">
        <w:rPr>
          <w:rFonts w:ascii="Calibri" w:hAnsi="Calibri" w:cs="Calibri"/>
          <w:b/>
          <w:bCs/>
          <w:szCs w:val="22"/>
        </w:rPr>
        <w:t xml:space="preserve"> </w:t>
      </w:r>
      <w:proofErr w:type="gramStart"/>
      <w:r w:rsidR="00A77DE0" w:rsidRPr="009561C3">
        <w:rPr>
          <w:rFonts w:ascii="Calibri" w:hAnsi="Calibri" w:cs="Calibri"/>
          <w:b/>
          <w:bCs/>
          <w:szCs w:val="22"/>
        </w:rPr>
        <w:t>up</w:t>
      </w:r>
      <w:proofErr w:type="gramEnd"/>
    </w:p>
    <w:p w14:paraId="4EAFB35C" w14:textId="0AA34E97" w:rsidR="001E3ADA" w:rsidRPr="001D6A58" w:rsidRDefault="00877E6C" w:rsidP="00CD1B11">
      <w:pPr>
        <w:pStyle w:val="ListBullet"/>
        <w:numPr>
          <w:ilvl w:val="0"/>
          <w:numId w:val="5"/>
        </w:numPr>
        <w:spacing w:line="240" w:lineRule="auto"/>
        <w:ind w:left="450" w:hanging="27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Desktop routed by VPN showed </w:t>
      </w:r>
      <w:proofErr w:type="gramStart"/>
      <w:r>
        <w:rPr>
          <w:rFonts w:ascii="Calibri" w:hAnsi="Calibri" w:cs="Calibri"/>
          <w:szCs w:val="22"/>
        </w:rPr>
        <w:t>poor performance</w:t>
      </w:r>
      <w:proofErr w:type="gramEnd"/>
      <w:r w:rsidR="003F4D09">
        <w:rPr>
          <w:rFonts w:ascii="Calibri" w:hAnsi="Calibri" w:cs="Calibri"/>
          <w:szCs w:val="22"/>
        </w:rPr>
        <w:t xml:space="preserve">: </w:t>
      </w:r>
      <w:r w:rsidR="003F4D09" w:rsidRPr="009561C3">
        <w:rPr>
          <w:rFonts w:ascii="Calibri" w:hAnsi="Calibri" w:cs="Calibri"/>
          <w:b/>
          <w:bCs/>
          <w:szCs w:val="22"/>
        </w:rPr>
        <w:t xml:space="preserve">~60-200 </w:t>
      </w:r>
      <w:proofErr w:type="spellStart"/>
      <w:r w:rsidR="003F4D09" w:rsidRPr="009561C3">
        <w:rPr>
          <w:rFonts w:ascii="Calibri" w:hAnsi="Calibri" w:cs="Calibri"/>
          <w:b/>
          <w:bCs/>
          <w:szCs w:val="22"/>
        </w:rPr>
        <w:t>mbps</w:t>
      </w:r>
      <w:proofErr w:type="spellEnd"/>
      <w:r w:rsidR="009561C3" w:rsidRPr="009561C3">
        <w:rPr>
          <w:rFonts w:ascii="Calibri" w:hAnsi="Calibri" w:cs="Calibri"/>
          <w:b/>
          <w:bCs/>
          <w:szCs w:val="22"/>
        </w:rPr>
        <w:t xml:space="preserve"> </w:t>
      </w:r>
      <w:proofErr w:type="gramStart"/>
      <w:r w:rsidR="009561C3" w:rsidRPr="009561C3">
        <w:rPr>
          <w:rFonts w:ascii="Calibri" w:hAnsi="Calibri" w:cs="Calibri"/>
          <w:b/>
          <w:bCs/>
          <w:szCs w:val="22"/>
        </w:rPr>
        <w:t>down</w:t>
      </w:r>
      <w:proofErr w:type="gramEnd"/>
    </w:p>
    <w:p w14:paraId="677DD28B" w14:textId="417A962E" w:rsidR="008F751B" w:rsidRPr="008F751B" w:rsidRDefault="009561C3" w:rsidP="00CD1B11">
      <w:pPr>
        <w:pStyle w:val="ListBullet"/>
        <w:numPr>
          <w:ilvl w:val="0"/>
          <w:numId w:val="5"/>
        </w:numPr>
        <w:spacing w:line="240" w:lineRule="auto"/>
        <w:ind w:left="450" w:hanging="27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Desktop speed test without VPN: </w:t>
      </w:r>
      <w:r w:rsidRPr="009561C3">
        <w:rPr>
          <w:rFonts w:ascii="Calibri" w:hAnsi="Calibri" w:cs="Calibri"/>
          <w:b/>
          <w:bCs/>
          <w:szCs w:val="22"/>
        </w:rPr>
        <w:t xml:space="preserve">~970 </w:t>
      </w:r>
      <w:proofErr w:type="spellStart"/>
      <w:r w:rsidRPr="009561C3">
        <w:rPr>
          <w:rFonts w:ascii="Calibri" w:hAnsi="Calibri" w:cs="Calibri"/>
          <w:b/>
          <w:bCs/>
          <w:szCs w:val="22"/>
        </w:rPr>
        <w:t>mbps</w:t>
      </w:r>
      <w:proofErr w:type="spellEnd"/>
      <w:r w:rsidRPr="009561C3">
        <w:rPr>
          <w:rFonts w:ascii="Calibri" w:hAnsi="Calibri" w:cs="Calibri"/>
          <w:b/>
          <w:bCs/>
          <w:szCs w:val="22"/>
        </w:rPr>
        <w:t xml:space="preserve"> down / ~845 </w:t>
      </w:r>
      <w:proofErr w:type="spellStart"/>
      <w:r w:rsidRPr="009561C3">
        <w:rPr>
          <w:rFonts w:ascii="Calibri" w:hAnsi="Calibri" w:cs="Calibri"/>
          <w:b/>
          <w:bCs/>
          <w:szCs w:val="22"/>
        </w:rPr>
        <w:t>mbps</w:t>
      </w:r>
      <w:proofErr w:type="spellEnd"/>
      <w:r w:rsidRPr="009561C3">
        <w:rPr>
          <w:rFonts w:ascii="Calibri" w:hAnsi="Calibri" w:cs="Calibri"/>
          <w:b/>
          <w:bCs/>
          <w:szCs w:val="22"/>
        </w:rPr>
        <w:t xml:space="preserve"> up</w:t>
      </w:r>
    </w:p>
    <w:p w14:paraId="75134A01" w14:textId="4FEB6D21" w:rsidR="008F751B" w:rsidRPr="00131FC6" w:rsidRDefault="008F751B" w:rsidP="00DC54A4">
      <w:pPr>
        <w:spacing w:line="240" w:lineRule="auto"/>
        <w:ind w:left="-9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Actions I took</w:t>
      </w:r>
      <w:r w:rsidR="00721397">
        <w:rPr>
          <w:rFonts w:ascii="Calibri" w:hAnsi="Calibri" w:cs="Calibri"/>
          <w:b/>
          <w:bCs/>
        </w:rPr>
        <w:t>:</w:t>
      </w:r>
    </w:p>
    <w:p w14:paraId="1E05A2A7" w14:textId="607075FD" w:rsidR="00717F47" w:rsidRDefault="00717F47" w:rsidP="009A292D">
      <w:pPr>
        <w:pStyle w:val="ListBullet"/>
        <w:numPr>
          <w:ilvl w:val="0"/>
          <w:numId w:val="10"/>
        </w:numPr>
        <w:spacing w:line="240" w:lineRule="auto"/>
        <w:rPr>
          <w:rFonts w:ascii="Calibri" w:hAnsi="Calibri" w:cs="Calibri"/>
          <w:szCs w:val="22"/>
        </w:rPr>
      </w:pPr>
      <w:r w:rsidRPr="00717F47">
        <w:rPr>
          <w:rFonts w:ascii="Calibri" w:hAnsi="Calibri" w:cs="Calibri"/>
          <w:szCs w:val="22"/>
        </w:rPr>
        <w:t>Ran baseline ping tests to assess response time and DNS resolution:</w:t>
      </w:r>
    </w:p>
    <w:p w14:paraId="06C64102" w14:textId="0FC5DC6E" w:rsidR="00AE0B51" w:rsidRPr="00A959EA" w:rsidRDefault="00967E09" w:rsidP="009A292D">
      <w:pPr>
        <w:numPr>
          <w:ilvl w:val="1"/>
          <w:numId w:val="10"/>
        </w:numPr>
        <w:spacing w:beforeAutospacing="1" w:after="0" w:afterAutospacing="1" w:line="240" w:lineRule="auto"/>
        <w:rPr>
          <w:rFonts w:ascii="Calibri Light" w:eastAsia="Times New Roman" w:hAnsi="Calibri Light" w:cs="Calibri Light"/>
          <w:sz w:val="22"/>
          <w:szCs w:val="22"/>
        </w:rPr>
      </w:pPr>
      <w:r w:rsidRPr="00967E09">
        <w:rPr>
          <w:rFonts w:ascii="Calibri Light" w:eastAsia="Times New Roman" w:hAnsi="Calibri Light" w:cs="Calibri Light"/>
          <w:sz w:val="22"/>
          <w:szCs w:val="22"/>
          <w:highlight w:val="lightGray"/>
        </w:rPr>
        <w:t>ping google.com</w:t>
      </w:r>
      <w:r w:rsidR="000812B0">
        <w:rPr>
          <w:rFonts w:ascii="Calibri Light" w:eastAsia="Times New Roman" w:hAnsi="Calibri Light" w:cs="Calibri Light"/>
          <w:sz w:val="22"/>
          <w:szCs w:val="22"/>
        </w:rPr>
        <w:t xml:space="preserve"> </w:t>
      </w:r>
      <w:r w:rsidR="0008062B">
        <w:rPr>
          <w:rFonts w:ascii="Calibri" w:eastAsia="Times New Roman" w:hAnsi="Calibri" w:cs="Calibri"/>
          <w:sz w:val="22"/>
          <w:szCs w:val="22"/>
        </w:rPr>
        <w:t>(request timed out)</w:t>
      </w:r>
    </w:p>
    <w:p w14:paraId="30984B85" w14:textId="1DD62C87" w:rsidR="00A959EA" w:rsidRPr="009A292D" w:rsidRDefault="00A959EA" w:rsidP="009A292D">
      <w:pPr>
        <w:pStyle w:val="ListParagraph"/>
        <w:spacing w:beforeAutospacing="1" w:after="0" w:afterAutospacing="1" w:line="240" w:lineRule="auto"/>
        <w:ind w:left="1440"/>
        <w:rPr>
          <w:rFonts w:ascii="Calibri Light" w:eastAsia="Times New Roman" w:hAnsi="Calibri Light" w:cs="Calibri Light"/>
          <w:sz w:val="22"/>
          <w:szCs w:val="22"/>
        </w:rPr>
      </w:pPr>
      <w:r w:rsidRPr="00A959EA">
        <w:rPr>
          <w:rFonts w:eastAsia="Times New Roman"/>
        </w:rPr>
        <w:drawing>
          <wp:inline distT="0" distB="0" distL="0" distR="0" wp14:anchorId="3C77002C" wp14:editId="2A0F6AB4">
            <wp:extent cx="3943900" cy="1524213"/>
            <wp:effectExtent l="0" t="0" r="0" b="0"/>
            <wp:docPr id="119525153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5153" name="Picture 1" descr="A blue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7B7A" w14:textId="3B912CB4" w:rsidR="00967E09" w:rsidRPr="00967E09" w:rsidRDefault="00967E09" w:rsidP="009A292D">
      <w:pPr>
        <w:numPr>
          <w:ilvl w:val="1"/>
          <w:numId w:val="10"/>
        </w:numPr>
        <w:spacing w:beforeAutospacing="1" w:after="0" w:afterAutospacing="1" w:line="240" w:lineRule="auto"/>
        <w:rPr>
          <w:rFonts w:ascii="Calibri Light" w:eastAsia="Times New Roman" w:hAnsi="Calibri Light" w:cs="Calibri Light"/>
          <w:sz w:val="22"/>
          <w:szCs w:val="22"/>
        </w:rPr>
      </w:pPr>
      <w:r w:rsidRPr="00967E09">
        <w:rPr>
          <w:rFonts w:ascii="Calibri Light" w:eastAsia="Times New Roman" w:hAnsi="Calibri Light" w:cs="Calibri Light"/>
          <w:sz w:val="22"/>
          <w:szCs w:val="22"/>
          <w:highlight w:val="lightGray"/>
        </w:rPr>
        <w:t>ping 8.8.8.8</w:t>
      </w:r>
      <w:r w:rsidR="0008062B">
        <w:rPr>
          <w:rFonts w:ascii="Calibri Light" w:eastAsia="Times New Roman" w:hAnsi="Calibri Light" w:cs="Calibri Light"/>
          <w:sz w:val="22"/>
          <w:szCs w:val="22"/>
        </w:rPr>
        <w:t xml:space="preserve"> </w:t>
      </w:r>
      <w:r w:rsidR="0008062B">
        <w:rPr>
          <w:rFonts w:ascii="Calibri" w:eastAsia="Times New Roman" w:hAnsi="Calibri" w:cs="Calibri"/>
          <w:sz w:val="22"/>
          <w:szCs w:val="22"/>
        </w:rPr>
        <w:t>(</w:t>
      </w:r>
      <w:r w:rsidR="007834C5">
        <w:rPr>
          <w:rFonts w:ascii="Calibri" w:eastAsia="Times New Roman" w:hAnsi="Calibri" w:cs="Calibri"/>
          <w:sz w:val="22"/>
          <w:szCs w:val="22"/>
        </w:rPr>
        <w:t>successful response)</w:t>
      </w:r>
    </w:p>
    <w:p w14:paraId="379F0483" w14:textId="39139BB9" w:rsidR="0029454C" w:rsidRPr="00583817" w:rsidRDefault="00967E09" w:rsidP="009A292D">
      <w:pPr>
        <w:numPr>
          <w:ilvl w:val="1"/>
          <w:numId w:val="10"/>
        </w:numPr>
        <w:spacing w:beforeAutospacing="1" w:after="0" w:afterAutospacing="1" w:line="240" w:lineRule="auto"/>
        <w:rPr>
          <w:rFonts w:ascii="Calibri Light" w:eastAsia="Times New Roman" w:hAnsi="Calibri Light" w:cs="Calibri Light"/>
          <w:sz w:val="22"/>
          <w:szCs w:val="22"/>
        </w:rPr>
      </w:pPr>
      <w:proofErr w:type="spellStart"/>
      <w:r w:rsidRPr="00967E09">
        <w:rPr>
          <w:rFonts w:ascii="Calibri Light" w:eastAsia="Times New Roman" w:hAnsi="Calibri Light" w:cs="Calibri Light"/>
          <w:sz w:val="22"/>
          <w:szCs w:val="22"/>
          <w:highlight w:val="lightGray"/>
        </w:rPr>
        <w:t>nslookup</w:t>
      </w:r>
      <w:proofErr w:type="spellEnd"/>
      <w:r w:rsidRPr="00967E09">
        <w:rPr>
          <w:rFonts w:ascii="Calibri Light" w:eastAsia="Times New Roman" w:hAnsi="Calibri Light" w:cs="Calibri Light"/>
          <w:sz w:val="22"/>
          <w:szCs w:val="22"/>
          <w:highlight w:val="lightGray"/>
        </w:rPr>
        <w:t xml:space="preserve"> google.com</w:t>
      </w:r>
      <w:r w:rsidR="007834C5">
        <w:rPr>
          <w:rFonts w:ascii="Calibri Light" w:eastAsia="Times New Roman" w:hAnsi="Calibri Light" w:cs="Calibri Light"/>
          <w:sz w:val="22"/>
          <w:szCs w:val="22"/>
        </w:rPr>
        <w:t xml:space="preserve"> </w:t>
      </w:r>
      <w:r w:rsidR="00F778AD">
        <w:rPr>
          <w:rFonts w:ascii="Calibri" w:eastAsia="Times New Roman" w:hAnsi="Calibri" w:cs="Calibri"/>
          <w:sz w:val="22"/>
          <w:szCs w:val="22"/>
        </w:rPr>
        <w:t>(</w:t>
      </w:r>
      <w:r w:rsidR="00B12BBA">
        <w:rPr>
          <w:rFonts w:ascii="Calibri" w:eastAsia="Times New Roman" w:hAnsi="Calibri" w:cs="Calibri"/>
          <w:sz w:val="22"/>
          <w:szCs w:val="22"/>
        </w:rPr>
        <w:t>successful response</w:t>
      </w:r>
      <w:r w:rsidR="00506899">
        <w:rPr>
          <w:rFonts w:ascii="Calibri" w:eastAsia="Times New Roman" w:hAnsi="Calibri" w:cs="Calibri"/>
          <w:sz w:val="22"/>
          <w:szCs w:val="22"/>
        </w:rPr>
        <w:t>,</w:t>
      </w:r>
      <w:r w:rsidR="00381036">
        <w:rPr>
          <w:rFonts w:ascii="Calibri" w:eastAsia="Times New Roman" w:hAnsi="Calibri" w:cs="Calibri"/>
          <w:sz w:val="22"/>
          <w:szCs w:val="22"/>
        </w:rPr>
        <w:t xml:space="preserve"> except:</w:t>
      </w:r>
      <w:r w:rsidR="00506899">
        <w:rPr>
          <w:rFonts w:ascii="Calibri" w:eastAsia="Times New Roman" w:hAnsi="Calibri" w:cs="Calibri"/>
          <w:sz w:val="22"/>
          <w:szCs w:val="22"/>
        </w:rPr>
        <w:t xml:space="preserve"> Server=unknown)</w:t>
      </w:r>
    </w:p>
    <w:p w14:paraId="2159D547" w14:textId="1CF85322" w:rsidR="00583817" w:rsidRPr="009A292D" w:rsidRDefault="00583817" w:rsidP="009A292D">
      <w:pPr>
        <w:pStyle w:val="ListParagraph"/>
        <w:spacing w:beforeAutospacing="1" w:after="0" w:afterAutospacing="1" w:line="240" w:lineRule="auto"/>
        <w:ind w:left="1440"/>
        <w:rPr>
          <w:rFonts w:ascii="Calibri Light" w:eastAsia="Times New Roman" w:hAnsi="Calibri Light" w:cs="Calibri Light"/>
          <w:sz w:val="22"/>
          <w:szCs w:val="22"/>
        </w:rPr>
      </w:pPr>
      <w:r w:rsidRPr="00583817">
        <w:rPr>
          <w:rFonts w:eastAsia="Times New Roman"/>
        </w:rPr>
        <w:lastRenderedPageBreak/>
        <w:drawing>
          <wp:inline distT="0" distB="0" distL="0" distR="0" wp14:anchorId="7D9A08DA" wp14:editId="1104552F">
            <wp:extent cx="3734321" cy="4020111"/>
            <wp:effectExtent l="0" t="0" r="0" b="0"/>
            <wp:docPr id="11591517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5179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DD71" w14:textId="460336E7" w:rsidR="00DD4985" w:rsidRDefault="00DD4985" w:rsidP="009A292D">
      <w:pPr>
        <w:pStyle w:val="ListBullet"/>
        <w:numPr>
          <w:ilvl w:val="0"/>
          <w:numId w:val="10"/>
        </w:numPr>
        <w:rPr>
          <w:rFonts w:ascii="Calibri" w:hAnsi="Calibri" w:cs="Calibri"/>
          <w:szCs w:val="22"/>
        </w:rPr>
      </w:pPr>
      <w:r w:rsidRPr="00DD4985">
        <w:rPr>
          <w:rFonts w:ascii="Calibri" w:hAnsi="Calibri" w:cs="Calibri"/>
          <w:szCs w:val="22"/>
        </w:rPr>
        <w:t xml:space="preserve">Verified that my desktop was properly assigned to the ProtonVPN client under </w:t>
      </w:r>
      <w:r w:rsidR="00D50A71">
        <w:rPr>
          <w:rFonts w:ascii="Calibri" w:hAnsi="Calibri" w:cs="Calibri"/>
          <w:szCs w:val="22"/>
        </w:rPr>
        <w:t>the router</w:t>
      </w:r>
      <w:r w:rsidR="00C26F5E">
        <w:rPr>
          <w:rFonts w:ascii="Calibri" w:hAnsi="Calibri" w:cs="Calibri"/>
          <w:szCs w:val="22"/>
        </w:rPr>
        <w:t>’s</w:t>
      </w:r>
      <w:r w:rsidR="00D50A71">
        <w:rPr>
          <w:rFonts w:ascii="Calibri" w:hAnsi="Calibri" w:cs="Calibri"/>
          <w:szCs w:val="22"/>
        </w:rPr>
        <w:t xml:space="preserve"> </w:t>
      </w:r>
      <w:r w:rsidRPr="00DD4985">
        <w:rPr>
          <w:rFonts w:ascii="Calibri" w:hAnsi="Calibri" w:cs="Calibri"/>
          <w:szCs w:val="22"/>
        </w:rPr>
        <w:t>VPN Fusion</w:t>
      </w:r>
      <w:r w:rsidR="00216BD6">
        <w:rPr>
          <w:rFonts w:ascii="Calibri" w:hAnsi="Calibri" w:cs="Calibri"/>
          <w:szCs w:val="22"/>
        </w:rPr>
        <w:t xml:space="preserve"> configuration</w:t>
      </w:r>
      <w:r w:rsidRPr="00DD4985">
        <w:rPr>
          <w:rFonts w:ascii="Calibri" w:hAnsi="Calibri" w:cs="Calibri"/>
          <w:szCs w:val="22"/>
        </w:rPr>
        <w:t xml:space="preserve">, with NAT </w:t>
      </w:r>
      <w:proofErr w:type="gramStart"/>
      <w:r w:rsidRPr="00DD4985">
        <w:rPr>
          <w:rFonts w:ascii="Calibri" w:hAnsi="Calibri" w:cs="Calibri"/>
          <w:szCs w:val="22"/>
        </w:rPr>
        <w:t>enabled</w:t>
      </w:r>
      <w:proofErr w:type="gramEnd"/>
    </w:p>
    <w:p w14:paraId="0A345581" w14:textId="050F97D8" w:rsidR="008155E9" w:rsidRDefault="00A46EB2" w:rsidP="009A292D">
      <w:pPr>
        <w:pStyle w:val="ListBullet"/>
        <w:numPr>
          <w:ilvl w:val="0"/>
          <w:numId w:val="10"/>
        </w:numPr>
        <w:rPr>
          <w:rFonts w:ascii="Calibri" w:hAnsi="Calibri" w:cs="Calibri"/>
          <w:szCs w:val="22"/>
        </w:rPr>
      </w:pPr>
      <w:proofErr w:type="gramStart"/>
      <w:r w:rsidRPr="00A46EB2">
        <w:rPr>
          <w:rFonts w:ascii="Calibri" w:hAnsi="Calibri" w:cs="Calibri"/>
          <w:szCs w:val="22"/>
        </w:rPr>
        <w:t>Identified</w:t>
      </w:r>
      <w:proofErr w:type="gramEnd"/>
      <w:r w:rsidRPr="00A46EB2">
        <w:rPr>
          <w:rFonts w:ascii="Calibri" w:hAnsi="Calibri" w:cs="Calibri"/>
          <w:szCs w:val="22"/>
        </w:rPr>
        <w:t xml:space="preserve"> the active VPN endpoint and switched to a lower-latency regional WireGuard server</w:t>
      </w:r>
      <w:r w:rsidR="006D4D49" w:rsidRPr="008155E9">
        <w:rPr>
          <w:rFonts w:ascii="Calibri" w:hAnsi="Calibri" w:cs="Calibri"/>
          <w:szCs w:val="22"/>
        </w:rPr>
        <w:t xml:space="preserve"> by generating a new</w:t>
      </w:r>
      <w:r w:rsidR="004C263D">
        <w:rPr>
          <w:rFonts w:ascii="Calibri" w:hAnsi="Calibri" w:cs="Calibri"/>
          <w:szCs w:val="22"/>
        </w:rPr>
        <w:t xml:space="preserve"> configu</w:t>
      </w:r>
      <w:r w:rsidR="00B35DE5">
        <w:rPr>
          <w:rFonts w:ascii="Calibri" w:hAnsi="Calibri" w:cs="Calibri"/>
          <w:szCs w:val="22"/>
        </w:rPr>
        <w:t>ration</w:t>
      </w:r>
      <w:r w:rsidR="003B62FA">
        <w:rPr>
          <w:rFonts w:ascii="Calibri" w:hAnsi="Calibri" w:cs="Calibri"/>
          <w:szCs w:val="22"/>
        </w:rPr>
        <w:t xml:space="preserve"> </w:t>
      </w:r>
      <w:r w:rsidR="008155E9">
        <w:rPr>
          <w:rFonts w:ascii="Calibri" w:hAnsi="Calibri" w:cs="Calibri"/>
          <w:szCs w:val="22"/>
        </w:rPr>
        <w:t>file</w:t>
      </w:r>
      <w:r w:rsidR="00B35DE5">
        <w:rPr>
          <w:rFonts w:ascii="Calibri" w:hAnsi="Calibri" w:cs="Calibri"/>
          <w:szCs w:val="22"/>
        </w:rPr>
        <w:t xml:space="preserve"> </w:t>
      </w:r>
      <w:r w:rsidR="003B62FA">
        <w:rPr>
          <w:rFonts w:ascii="Calibri" w:hAnsi="Calibri" w:cs="Calibri"/>
          <w:szCs w:val="22"/>
        </w:rPr>
        <w:t xml:space="preserve">through ProtonVPN’s </w:t>
      </w:r>
      <w:proofErr w:type="gramStart"/>
      <w:r w:rsidR="003B62FA">
        <w:rPr>
          <w:rFonts w:ascii="Calibri" w:hAnsi="Calibri" w:cs="Calibri"/>
          <w:szCs w:val="22"/>
        </w:rPr>
        <w:t>dashboard</w:t>
      </w:r>
      <w:proofErr w:type="gramEnd"/>
    </w:p>
    <w:p w14:paraId="4FBB24AE" w14:textId="77777777" w:rsidR="009A292D" w:rsidRDefault="009A292D" w:rsidP="009A292D">
      <w:pPr>
        <w:pStyle w:val="ListBullet"/>
        <w:numPr>
          <w:ilvl w:val="0"/>
          <w:numId w:val="0"/>
        </w:numPr>
        <w:ind w:left="360"/>
        <w:rPr>
          <w:rFonts w:ascii="Calibri" w:hAnsi="Calibri" w:cs="Calibri"/>
          <w:szCs w:val="22"/>
        </w:rPr>
      </w:pPr>
    </w:p>
    <w:p w14:paraId="585F7F7C" w14:textId="133D67C7" w:rsidR="006E6EAB" w:rsidRDefault="006E6EAB" w:rsidP="009A292D">
      <w:pPr>
        <w:pStyle w:val="ListBullet"/>
        <w:numPr>
          <w:ilvl w:val="0"/>
          <w:numId w:val="0"/>
        </w:numPr>
        <w:ind w:left="720" w:firstLine="720"/>
        <w:rPr>
          <w:rFonts w:ascii="Calibri" w:hAnsi="Calibri" w:cs="Calibri"/>
          <w:szCs w:val="22"/>
        </w:rPr>
      </w:pPr>
      <w:r w:rsidRPr="006E6EAB">
        <w:rPr>
          <w:rFonts w:ascii="Calibri" w:hAnsi="Calibri" w:cs="Calibri"/>
          <w:szCs w:val="22"/>
        </w:rPr>
        <w:drawing>
          <wp:inline distT="0" distB="0" distL="0" distR="0" wp14:anchorId="35C2FE68" wp14:editId="59AF50A6">
            <wp:extent cx="4591691" cy="3077004"/>
            <wp:effectExtent l="0" t="0" r="0" b="9525"/>
            <wp:docPr id="13217671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6712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E3A6" w14:textId="29A92146" w:rsidR="008F44AD" w:rsidRDefault="009161B1" w:rsidP="00450F50">
      <w:pPr>
        <w:pStyle w:val="ListBullet"/>
        <w:numPr>
          <w:ilvl w:val="0"/>
          <w:numId w:val="10"/>
        </w:numPr>
        <w:rPr>
          <w:rFonts w:ascii="Calibri" w:hAnsi="Calibri" w:cs="Calibri"/>
          <w:szCs w:val="22"/>
        </w:rPr>
      </w:pPr>
      <w:r w:rsidRPr="008155E9">
        <w:rPr>
          <w:rFonts w:ascii="Calibri" w:hAnsi="Calibri" w:cs="Calibri"/>
          <w:szCs w:val="22"/>
        </w:rPr>
        <w:lastRenderedPageBreak/>
        <w:t>Disabled lower</w:t>
      </w:r>
      <w:r w:rsidR="00190408">
        <w:rPr>
          <w:rFonts w:ascii="Calibri" w:hAnsi="Calibri" w:cs="Calibri"/>
          <w:szCs w:val="22"/>
        </w:rPr>
        <w:t>-</w:t>
      </w:r>
      <w:r w:rsidRPr="008155E9">
        <w:rPr>
          <w:rFonts w:ascii="Calibri" w:hAnsi="Calibri" w:cs="Calibri"/>
          <w:szCs w:val="22"/>
        </w:rPr>
        <w:t xml:space="preserve">priority devices </w:t>
      </w:r>
      <w:r w:rsidR="00190408">
        <w:rPr>
          <w:rFonts w:ascii="Calibri" w:hAnsi="Calibri" w:cs="Calibri"/>
          <w:szCs w:val="22"/>
        </w:rPr>
        <w:t xml:space="preserve">from the VPN Fusion device list to reduce client </w:t>
      </w:r>
      <w:proofErr w:type="gramStart"/>
      <w:r w:rsidR="00190408">
        <w:rPr>
          <w:rFonts w:ascii="Calibri" w:hAnsi="Calibri" w:cs="Calibri"/>
          <w:szCs w:val="22"/>
        </w:rPr>
        <w:t>load</w:t>
      </w:r>
      <w:proofErr w:type="gramEnd"/>
    </w:p>
    <w:p w14:paraId="17FA96E7" w14:textId="77777777" w:rsidR="00450F50" w:rsidRPr="00450F50" w:rsidRDefault="00450F50" w:rsidP="00450F50">
      <w:pPr>
        <w:pStyle w:val="ListBullet"/>
        <w:numPr>
          <w:ilvl w:val="0"/>
          <w:numId w:val="0"/>
        </w:numPr>
        <w:ind w:left="360"/>
        <w:rPr>
          <w:rFonts w:ascii="Calibri" w:hAnsi="Calibri" w:cs="Calibri"/>
          <w:szCs w:val="22"/>
        </w:rPr>
      </w:pPr>
    </w:p>
    <w:p w14:paraId="6A953AC7" w14:textId="3D94AB9B" w:rsidR="00ED385F" w:rsidRDefault="00A46EB2" w:rsidP="00DC54A4">
      <w:pPr>
        <w:pStyle w:val="ListBullet"/>
        <w:numPr>
          <w:ilvl w:val="0"/>
          <w:numId w:val="0"/>
        </w:numPr>
        <w:spacing w:line="360" w:lineRule="auto"/>
        <w:ind w:left="-90"/>
        <w:rPr>
          <w:rFonts w:ascii="Calibri" w:hAnsi="Calibri" w:cs="Calibri"/>
          <w:b/>
          <w:bCs/>
          <w:sz w:val="24"/>
        </w:rPr>
      </w:pPr>
      <w:r w:rsidRPr="00A46EB2">
        <w:rPr>
          <w:rFonts w:ascii="Calibri" w:hAnsi="Calibri" w:cs="Calibri"/>
          <w:b/>
          <w:bCs/>
          <w:sz w:val="24"/>
        </w:rPr>
        <w:t>Result</w:t>
      </w:r>
      <w:r w:rsidR="00721397">
        <w:rPr>
          <w:rFonts w:ascii="Calibri" w:hAnsi="Calibri" w:cs="Calibri"/>
          <w:b/>
          <w:bCs/>
          <w:sz w:val="24"/>
        </w:rPr>
        <w:t>:</w:t>
      </w:r>
    </w:p>
    <w:p w14:paraId="75F103C6" w14:textId="1E67E986" w:rsidR="00DC54A4" w:rsidRPr="00DC54A4" w:rsidRDefault="00DC54A4" w:rsidP="00DC54A4">
      <w:pPr>
        <w:pStyle w:val="ListBullet"/>
        <w:numPr>
          <w:ilvl w:val="0"/>
          <w:numId w:val="0"/>
        </w:numPr>
        <w:spacing w:line="240" w:lineRule="auto"/>
        <w:rPr>
          <w:rFonts w:ascii="Calibri" w:hAnsi="Calibri" w:cs="Calibri"/>
        </w:rPr>
      </w:pPr>
      <w:r w:rsidRPr="00DC54A4">
        <w:rPr>
          <w:rFonts w:ascii="Calibri" w:hAnsi="Calibri" w:cs="Calibri"/>
        </w:rPr>
        <w:t xml:space="preserve">Running ping tests revealed that IP-based pinging (e.g., </w:t>
      </w:r>
      <w:r w:rsidRPr="00DC54A4">
        <w:rPr>
          <w:rFonts w:ascii="Calibri Light" w:hAnsi="Calibri Light" w:cs="Calibri Light"/>
          <w:highlight w:val="lightGray"/>
        </w:rPr>
        <w:t>ping 8.8.</w:t>
      </w:r>
      <w:proofErr w:type="gramStart"/>
      <w:r w:rsidRPr="00DC54A4">
        <w:rPr>
          <w:rFonts w:ascii="Calibri Light" w:hAnsi="Calibri Light" w:cs="Calibri Light"/>
          <w:highlight w:val="lightGray"/>
        </w:rPr>
        <w:t>8.8</w:t>
      </w:r>
      <w:proofErr w:type="gramEnd"/>
      <w:r w:rsidRPr="00DC54A4">
        <w:rPr>
          <w:rFonts w:ascii="Calibri" w:hAnsi="Calibri" w:cs="Calibri"/>
        </w:rPr>
        <w:t xml:space="preserve">) returned successfully, while domain-based pinging (e.g., </w:t>
      </w:r>
      <w:r w:rsidRPr="00DC54A4">
        <w:rPr>
          <w:rFonts w:ascii="Calibri Light" w:hAnsi="Calibri Light" w:cs="Calibri Light"/>
          <w:highlight w:val="lightGray"/>
        </w:rPr>
        <w:t>ping google.com</w:t>
      </w:r>
      <w:r w:rsidRPr="00DC54A4">
        <w:rPr>
          <w:rFonts w:ascii="Calibri Light" w:hAnsi="Calibri Light" w:cs="Calibri Light"/>
        </w:rPr>
        <w:t>)</w:t>
      </w:r>
      <w:r w:rsidRPr="00DC54A4">
        <w:rPr>
          <w:rFonts w:ascii="Calibri" w:hAnsi="Calibri" w:cs="Calibri"/>
        </w:rPr>
        <w:t xml:space="preserve"> timed out. The </w:t>
      </w:r>
      <w:proofErr w:type="spellStart"/>
      <w:r w:rsidRPr="00DC54A4">
        <w:rPr>
          <w:rFonts w:ascii="Calibri Light" w:hAnsi="Calibri Light" w:cs="Calibri Light"/>
          <w:highlight w:val="lightGray"/>
        </w:rPr>
        <w:t>nslookup</w:t>
      </w:r>
      <w:proofErr w:type="spellEnd"/>
      <w:r w:rsidRPr="00DC54A4">
        <w:rPr>
          <w:rFonts w:ascii="Calibri" w:hAnsi="Calibri" w:cs="Calibri"/>
        </w:rPr>
        <w:t xml:space="preserve"> command returned correct IP addresses but showed the DNS server as "unknown." While this </w:t>
      </w:r>
      <w:r w:rsidR="00BA243B" w:rsidRPr="00DC54A4">
        <w:rPr>
          <w:rFonts w:ascii="Calibri" w:hAnsi="Calibri" w:cs="Calibri"/>
        </w:rPr>
        <w:t>did not</w:t>
      </w:r>
      <w:r w:rsidRPr="00DC54A4">
        <w:rPr>
          <w:rFonts w:ascii="Calibri" w:hAnsi="Calibri" w:cs="Calibri"/>
        </w:rPr>
        <w:t xml:space="preserve"> appear to cause immediate service issues, it helped confirm that DNS resolution over the VPN was inconsistent or slow.</w:t>
      </w:r>
    </w:p>
    <w:p w14:paraId="3A2ABF63" w14:textId="77777777" w:rsidR="00DC54A4" w:rsidRPr="00DC54A4" w:rsidRDefault="00DC54A4" w:rsidP="00DC54A4">
      <w:pPr>
        <w:pStyle w:val="ListBullet"/>
        <w:numPr>
          <w:ilvl w:val="0"/>
          <w:numId w:val="0"/>
        </w:numPr>
        <w:spacing w:line="240" w:lineRule="auto"/>
        <w:rPr>
          <w:rFonts w:ascii="Calibri" w:hAnsi="Calibri" w:cs="Calibri"/>
        </w:rPr>
      </w:pPr>
    </w:p>
    <w:p w14:paraId="0338E951" w14:textId="26F5551D" w:rsidR="00DC54A4" w:rsidRDefault="00DC54A4" w:rsidP="003A7181">
      <w:pPr>
        <w:pStyle w:val="ListBullet"/>
        <w:numPr>
          <w:ilvl w:val="0"/>
          <w:numId w:val="0"/>
        </w:numPr>
        <w:spacing w:line="240" w:lineRule="auto"/>
        <w:rPr>
          <w:rFonts w:ascii="Calibri" w:hAnsi="Calibri" w:cs="Calibri"/>
        </w:rPr>
      </w:pPr>
      <w:r w:rsidRPr="00DC54A4">
        <w:rPr>
          <w:rFonts w:ascii="Calibri" w:hAnsi="Calibri" w:cs="Calibri"/>
        </w:rPr>
        <w:t xml:space="preserve">After the VPN configuration and server switch, desktop download speed improved to </w:t>
      </w:r>
      <w:r w:rsidRPr="00DC54A4">
        <w:rPr>
          <w:rFonts w:ascii="Calibri" w:hAnsi="Calibri" w:cs="Calibri"/>
          <w:b/>
          <w:bCs/>
        </w:rPr>
        <w:t>~350 Mbps</w:t>
      </w:r>
      <w:r w:rsidRPr="00DC54A4">
        <w:rPr>
          <w:rFonts w:ascii="Calibri" w:hAnsi="Calibri" w:cs="Calibri"/>
        </w:rPr>
        <w:t xml:space="preserve">, with upload speeds around </w:t>
      </w:r>
      <w:r w:rsidRPr="00DC54A4">
        <w:rPr>
          <w:rFonts w:ascii="Calibri" w:hAnsi="Calibri" w:cs="Calibri"/>
          <w:b/>
          <w:bCs/>
        </w:rPr>
        <w:t>~290 Mbps</w:t>
      </w:r>
      <w:r w:rsidRPr="00DC54A4">
        <w:rPr>
          <w:rFonts w:ascii="Calibri" w:hAnsi="Calibri" w:cs="Calibri"/>
        </w:rPr>
        <w:t>. This confirmed that server endpoint selection, routing, and client priority were significant contributors to the slowdown.</w:t>
      </w:r>
    </w:p>
    <w:p w14:paraId="1BAC03A4" w14:textId="77777777" w:rsidR="003A7181" w:rsidRPr="003A7181" w:rsidRDefault="003A7181" w:rsidP="003A7181">
      <w:pPr>
        <w:pStyle w:val="ListBullet"/>
        <w:numPr>
          <w:ilvl w:val="0"/>
          <w:numId w:val="0"/>
        </w:numPr>
        <w:spacing w:line="240" w:lineRule="auto"/>
        <w:rPr>
          <w:rFonts w:ascii="Calibri" w:hAnsi="Calibri" w:cs="Calibri"/>
        </w:rPr>
      </w:pPr>
    </w:p>
    <w:p w14:paraId="18481025" w14:textId="1A1BA76B" w:rsidR="003A7181" w:rsidRPr="00755352" w:rsidRDefault="003A7181" w:rsidP="003A7181">
      <w:pPr>
        <w:spacing w:line="240" w:lineRule="auto"/>
        <w:ind w:hanging="360"/>
        <w:rPr>
          <w:rFonts w:ascii="Calibri" w:hAnsi="Calibri" w:cs="Calibri"/>
          <w:b/>
          <w:bCs/>
          <w:sz w:val="28"/>
          <w:szCs w:val="28"/>
          <w:u w:val="single"/>
        </w:rPr>
      </w:pPr>
      <w:r w:rsidRPr="00755352">
        <w:rPr>
          <w:rFonts w:ascii="Calibri" w:hAnsi="Calibri" w:cs="Calibri"/>
          <w:b/>
          <w:bCs/>
          <w:sz w:val="28"/>
          <w:szCs w:val="28"/>
          <w:u w:val="single"/>
        </w:rPr>
        <w:t xml:space="preserve">Phase </w:t>
      </w:r>
      <w:r w:rsidR="00FB7410">
        <w:rPr>
          <w:rFonts w:ascii="Calibri" w:hAnsi="Calibri" w:cs="Calibri"/>
          <w:b/>
          <w:bCs/>
          <w:sz w:val="28"/>
          <w:szCs w:val="28"/>
          <w:u w:val="single"/>
        </w:rPr>
        <w:t>2: Resolving MTU Fragmentation for Better Throughput</w:t>
      </w:r>
    </w:p>
    <w:p w14:paraId="1FA019B6" w14:textId="77777777" w:rsidR="003A7181" w:rsidRPr="00131FC6" w:rsidRDefault="003A7181" w:rsidP="003A7181">
      <w:pPr>
        <w:spacing w:line="240" w:lineRule="auto"/>
        <w:ind w:left="-9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What I observed:</w:t>
      </w:r>
    </w:p>
    <w:p w14:paraId="46CE4322" w14:textId="3621A8D8" w:rsidR="00627D6C" w:rsidRPr="003F670C" w:rsidRDefault="00627D6C" w:rsidP="005705F5">
      <w:pPr>
        <w:pStyle w:val="ListBullet"/>
        <w:numPr>
          <w:ilvl w:val="0"/>
          <w:numId w:val="5"/>
        </w:numPr>
        <w:spacing w:line="240" w:lineRule="auto"/>
        <w:ind w:left="450" w:hanging="270"/>
        <w:rPr>
          <w:rFonts w:ascii="Calibri" w:hAnsi="Calibri" w:cs="Calibri"/>
          <w:b/>
          <w:bCs/>
          <w:szCs w:val="22"/>
        </w:rPr>
      </w:pPr>
      <w:r>
        <w:rPr>
          <w:rFonts w:ascii="Calibri" w:hAnsi="Calibri" w:cs="Calibri"/>
          <w:szCs w:val="22"/>
        </w:rPr>
        <w:t>After changing the VPN endpoint, download speeds remained low</w:t>
      </w:r>
      <w:r w:rsidR="005705F5">
        <w:rPr>
          <w:rFonts w:ascii="Calibri" w:hAnsi="Calibri" w:cs="Calibri"/>
          <w:b/>
          <w:bCs/>
          <w:szCs w:val="22"/>
        </w:rPr>
        <w:t xml:space="preserve"> </w:t>
      </w:r>
      <w:r w:rsidR="00EF7A5F">
        <w:rPr>
          <w:rFonts w:ascii="Calibri" w:hAnsi="Calibri" w:cs="Calibri"/>
          <w:szCs w:val="22"/>
        </w:rPr>
        <w:t xml:space="preserve">and online services showed </w:t>
      </w:r>
      <w:proofErr w:type="gramStart"/>
      <w:r w:rsidR="00EF7A5F">
        <w:rPr>
          <w:rFonts w:ascii="Calibri" w:hAnsi="Calibri" w:cs="Calibri"/>
          <w:szCs w:val="22"/>
        </w:rPr>
        <w:t>delays</w:t>
      </w:r>
      <w:proofErr w:type="gramEnd"/>
    </w:p>
    <w:p w14:paraId="68589020" w14:textId="7C9B8E35" w:rsidR="003F670C" w:rsidRPr="00065F5A" w:rsidRDefault="003F670C" w:rsidP="005705F5">
      <w:pPr>
        <w:pStyle w:val="ListBullet"/>
        <w:numPr>
          <w:ilvl w:val="0"/>
          <w:numId w:val="5"/>
        </w:numPr>
        <w:spacing w:line="240" w:lineRule="auto"/>
        <w:ind w:left="450" w:hanging="270"/>
        <w:rPr>
          <w:rFonts w:ascii="Calibri" w:hAnsi="Calibri" w:cs="Calibri"/>
          <w:b/>
          <w:bCs/>
          <w:szCs w:val="22"/>
        </w:rPr>
      </w:pPr>
      <w:r>
        <w:rPr>
          <w:rFonts w:ascii="Calibri" w:hAnsi="Calibri" w:cs="Calibri"/>
          <w:szCs w:val="22"/>
        </w:rPr>
        <w:t>Router</w:t>
      </w:r>
      <w:r w:rsidR="004D542B">
        <w:rPr>
          <w:rFonts w:ascii="Calibri" w:hAnsi="Calibri" w:cs="Calibri"/>
          <w:szCs w:val="22"/>
        </w:rPr>
        <w:t xml:space="preserve">’s configuration file for VPN Fusion did not have a </w:t>
      </w:r>
      <w:r w:rsidR="0032240E">
        <w:rPr>
          <w:rFonts w:ascii="Calibri" w:hAnsi="Calibri" w:cs="Calibri"/>
          <w:szCs w:val="22"/>
        </w:rPr>
        <w:t xml:space="preserve">limit on </w:t>
      </w:r>
      <w:proofErr w:type="gramStart"/>
      <w:r w:rsidR="0032240E">
        <w:rPr>
          <w:rFonts w:ascii="Calibri" w:hAnsi="Calibri" w:cs="Calibri"/>
          <w:szCs w:val="22"/>
        </w:rPr>
        <w:t>MTU</w:t>
      </w:r>
      <w:proofErr w:type="gramEnd"/>
    </w:p>
    <w:p w14:paraId="6D5A2EB0" w14:textId="77777777" w:rsidR="003A7181" w:rsidRPr="00131FC6" w:rsidRDefault="003A7181" w:rsidP="003A7181">
      <w:pPr>
        <w:spacing w:line="240" w:lineRule="auto"/>
        <w:ind w:left="-9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Actions I took:</w:t>
      </w:r>
    </w:p>
    <w:p w14:paraId="422C4B00" w14:textId="26422B6F" w:rsidR="00D35DF1" w:rsidRDefault="00D35DF1" w:rsidP="00D35DF1">
      <w:pPr>
        <w:pStyle w:val="ListBullet"/>
        <w:numPr>
          <w:ilvl w:val="0"/>
          <w:numId w:val="5"/>
        </w:numPr>
        <w:spacing w:line="240" w:lineRule="auto"/>
        <w:ind w:left="450" w:hanging="27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Used </w:t>
      </w:r>
      <w:proofErr w:type="spellStart"/>
      <w:r>
        <w:rPr>
          <w:rFonts w:ascii="Calibri" w:hAnsi="Calibri" w:cs="Calibri"/>
          <w:szCs w:val="22"/>
        </w:rPr>
        <w:t>powershell</w:t>
      </w:r>
      <w:proofErr w:type="spellEnd"/>
      <w:r>
        <w:rPr>
          <w:rFonts w:ascii="Calibri" w:hAnsi="Calibri" w:cs="Calibri"/>
          <w:szCs w:val="22"/>
        </w:rPr>
        <w:t xml:space="preserve"> to </w:t>
      </w:r>
      <w:proofErr w:type="gramStart"/>
      <w:r>
        <w:rPr>
          <w:rFonts w:ascii="Calibri" w:hAnsi="Calibri" w:cs="Calibri"/>
          <w:szCs w:val="22"/>
        </w:rPr>
        <w:t>test</w:t>
      </w:r>
      <w:proofErr w:type="gramEnd"/>
      <w:r>
        <w:rPr>
          <w:rFonts w:ascii="Calibri" w:hAnsi="Calibri" w:cs="Calibri"/>
          <w:szCs w:val="22"/>
        </w:rPr>
        <w:t xml:space="preserve"> MTU Discovery</w:t>
      </w:r>
    </w:p>
    <w:p w14:paraId="27A89AD6" w14:textId="3967B11C" w:rsidR="00DB3F6E" w:rsidRPr="00FC733C" w:rsidRDefault="00DB3F6E" w:rsidP="00DB3F6E">
      <w:pPr>
        <w:pStyle w:val="ListBullet"/>
        <w:numPr>
          <w:ilvl w:val="0"/>
          <w:numId w:val="5"/>
        </w:numPr>
        <w:spacing w:line="240" w:lineRule="auto"/>
        <w:rPr>
          <w:rFonts w:ascii="Calibri Light" w:hAnsi="Calibri Light" w:cs="Calibri Light"/>
          <w:szCs w:val="22"/>
        </w:rPr>
      </w:pPr>
      <w:r w:rsidRPr="00FC733C">
        <w:rPr>
          <w:rFonts w:ascii="Calibri Light" w:hAnsi="Calibri Light" w:cs="Calibri Light"/>
          <w:szCs w:val="22"/>
          <w:highlight w:val="lightGray"/>
        </w:rPr>
        <w:t xml:space="preserve">ping -f -l </w:t>
      </w:r>
      <w:r w:rsidR="00FC733C" w:rsidRPr="00FC733C">
        <w:rPr>
          <w:rFonts w:ascii="Calibri Light" w:hAnsi="Calibri Light" w:cs="Calibri Light"/>
          <w:szCs w:val="22"/>
          <w:highlight w:val="lightGray"/>
        </w:rPr>
        <w:t xml:space="preserve">1500 </w:t>
      </w:r>
      <w:proofErr w:type="gramStart"/>
      <w:r w:rsidR="00FC733C" w:rsidRPr="00FC733C">
        <w:rPr>
          <w:rFonts w:ascii="Calibri Light" w:hAnsi="Calibri Light" w:cs="Calibri Light"/>
          <w:szCs w:val="22"/>
          <w:highlight w:val="lightGray"/>
        </w:rPr>
        <w:t>8.8.8.8</w:t>
      </w:r>
      <w:proofErr w:type="gramEnd"/>
    </w:p>
    <w:p w14:paraId="4D2074B9" w14:textId="67CE2421" w:rsidR="00D35DF1" w:rsidRDefault="00C145A7" w:rsidP="00D35DF1">
      <w:pPr>
        <w:pStyle w:val="ListBullet"/>
        <w:numPr>
          <w:ilvl w:val="0"/>
          <w:numId w:val="5"/>
        </w:numPr>
        <w:spacing w:line="240" w:lineRule="auto"/>
        <w:ind w:left="450" w:hanging="27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Working down from 1</w:t>
      </w:r>
      <w:r w:rsidR="00361398">
        <w:rPr>
          <w:rFonts w:ascii="Calibri" w:hAnsi="Calibri" w:cs="Calibri"/>
          <w:szCs w:val="22"/>
        </w:rPr>
        <w:t>500</w:t>
      </w:r>
      <w:r w:rsidR="00F67AA7">
        <w:rPr>
          <w:rFonts w:ascii="Calibri" w:hAnsi="Calibri" w:cs="Calibri"/>
          <w:szCs w:val="22"/>
        </w:rPr>
        <w:t xml:space="preserve"> to find that 1380 was the biggest </w:t>
      </w:r>
      <w:r w:rsidR="001158C8">
        <w:rPr>
          <w:rFonts w:ascii="Calibri" w:hAnsi="Calibri" w:cs="Calibri"/>
          <w:szCs w:val="22"/>
        </w:rPr>
        <w:t xml:space="preserve">non-fragmenting load, </w:t>
      </w:r>
      <w:r w:rsidR="00DB3F6E">
        <w:rPr>
          <w:rFonts w:ascii="Calibri" w:hAnsi="Calibri" w:cs="Calibri"/>
          <w:szCs w:val="22"/>
        </w:rPr>
        <w:t xml:space="preserve">resulting in a MTU of 1408 to </w:t>
      </w:r>
      <w:proofErr w:type="gramStart"/>
      <w:r w:rsidR="00DB3F6E">
        <w:rPr>
          <w:rFonts w:ascii="Calibri" w:hAnsi="Calibri" w:cs="Calibri"/>
          <w:szCs w:val="22"/>
        </w:rPr>
        <w:t>use</w:t>
      </w:r>
      <w:proofErr w:type="gramEnd"/>
    </w:p>
    <w:p w14:paraId="35C8B8B9" w14:textId="5E0E019F" w:rsidR="00237BFA" w:rsidRPr="00D35DF1" w:rsidRDefault="00237BFA" w:rsidP="00237BFA">
      <w:pPr>
        <w:pStyle w:val="ListBullet"/>
        <w:numPr>
          <w:ilvl w:val="0"/>
          <w:numId w:val="0"/>
        </w:numPr>
        <w:spacing w:line="240" w:lineRule="auto"/>
        <w:ind w:left="1800"/>
        <w:rPr>
          <w:rFonts w:ascii="Calibri" w:hAnsi="Calibri" w:cs="Calibri"/>
          <w:szCs w:val="22"/>
        </w:rPr>
      </w:pPr>
      <w:r w:rsidRPr="00237BFA">
        <w:rPr>
          <w:rFonts w:ascii="Calibri" w:hAnsi="Calibri" w:cs="Calibri"/>
          <w:szCs w:val="22"/>
        </w:rPr>
        <w:lastRenderedPageBreak/>
        <w:drawing>
          <wp:inline distT="0" distB="0" distL="0" distR="0" wp14:anchorId="5A6122CD" wp14:editId="7E972C78">
            <wp:extent cx="4020111" cy="6554115"/>
            <wp:effectExtent l="0" t="0" r="0" b="0"/>
            <wp:docPr id="196511822" name="Picture 1" descr="A computer screen shot of a blu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11822" name="Picture 1" descr="A computer screen shot of a blue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1A6C" w14:textId="77777777" w:rsidR="0032240E" w:rsidRDefault="0032240E" w:rsidP="003A7181">
      <w:pPr>
        <w:pStyle w:val="ListBullet"/>
        <w:numPr>
          <w:ilvl w:val="0"/>
          <w:numId w:val="0"/>
        </w:numPr>
        <w:spacing w:line="360" w:lineRule="auto"/>
        <w:ind w:left="-90"/>
        <w:rPr>
          <w:rFonts w:ascii="Calibri" w:hAnsi="Calibri" w:cs="Calibri"/>
          <w:szCs w:val="22"/>
        </w:rPr>
      </w:pPr>
    </w:p>
    <w:p w14:paraId="2C5AD632" w14:textId="16D91512" w:rsidR="003A7181" w:rsidRDefault="003A7181" w:rsidP="003A7181">
      <w:pPr>
        <w:pStyle w:val="ListBullet"/>
        <w:numPr>
          <w:ilvl w:val="0"/>
          <w:numId w:val="0"/>
        </w:numPr>
        <w:spacing w:line="360" w:lineRule="auto"/>
        <w:ind w:left="-90"/>
        <w:rPr>
          <w:rFonts w:ascii="Calibri" w:hAnsi="Calibri" w:cs="Calibri"/>
          <w:b/>
          <w:bCs/>
          <w:sz w:val="24"/>
        </w:rPr>
      </w:pPr>
      <w:r w:rsidRPr="00A46EB2">
        <w:rPr>
          <w:rFonts w:ascii="Calibri" w:hAnsi="Calibri" w:cs="Calibri"/>
          <w:b/>
          <w:bCs/>
          <w:sz w:val="24"/>
        </w:rPr>
        <w:t>Result</w:t>
      </w:r>
      <w:r>
        <w:rPr>
          <w:rFonts w:ascii="Calibri" w:hAnsi="Calibri" w:cs="Calibri"/>
          <w:b/>
          <w:bCs/>
          <w:sz w:val="24"/>
        </w:rPr>
        <w:t>:</w:t>
      </w:r>
    </w:p>
    <w:p w14:paraId="68AB8CDE" w14:textId="6F7D3A53" w:rsidR="003A7181" w:rsidRDefault="00B2673C" w:rsidP="00BB6877">
      <w:pPr>
        <w:pStyle w:val="ListBullet"/>
        <w:numPr>
          <w:ilvl w:val="0"/>
          <w:numId w:val="0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 decided to manually set the MTU to 1400 in the </w:t>
      </w:r>
      <w:proofErr w:type="spellStart"/>
      <w:r w:rsidR="000B5206">
        <w:rPr>
          <w:rFonts w:ascii="Calibri" w:hAnsi="Calibri" w:cs="Calibri"/>
        </w:rPr>
        <w:t>Wireguard</w:t>
      </w:r>
      <w:proofErr w:type="spellEnd"/>
      <w:r w:rsidR="000B520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configuration file </w:t>
      </w:r>
      <w:r w:rsidR="000B5206">
        <w:rPr>
          <w:rFonts w:ascii="Calibri" w:hAnsi="Calibri" w:cs="Calibri"/>
        </w:rPr>
        <w:t>on my router</w:t>
      </w:r>
      <w:r w:rsidR="00960DC2">
        <w:rPr>
          <w:rFonts w:ascii="Calibri" w:hAnsi="Calibri" w:cs="Calibri"/>
        </w:rPr>
        <w:t>. After making the manual change to the file, I went ahead and rebooted the router.</w:t>
      </w:r>
      <w:r w:rsidR="00C11727">
        <w:rPr>
          <w:rFonts w:ascii="Calibri" w:hAnsi="Calibri" w:cs="Calibri"/>
        </w:rPr>
        <w:t xml:space="preserve"> Once the reboot </w:t>
      </w:r>
      <w:r w:rsidR="00574F0A">
        <w:rPr>
          <w:rFonts w:ascii="Calibri" w:hAnsi="Calibri" w:cs="Calibri"/>
        </w:rPr>
        <w:t>finished,</w:t>
      </w:r>
      <w:r w:rsidR="00C11727">
        <w:rPr>
          <w:rFonts w:ascii="Calibri" w:hAnsi="Calibri" w:cs="Calibri"/>
        </w:rPr>
        <w:t xml:space="preserve"> I retested the performance of my network.</w:t>
      </w:r>
      <w:r w:rsidR="00BB6877">
        <w:rPr>
          <w:rFonts w:ascii="Calibri" w:hAnsi="Calibri" w:cs="Calibri"/>
        </w:rPr>
        <w:t xml:space="preserve"> </w:t>
      </w:r>
      <w:r w:rsidR="00574F0A" w:rsidRPr="00FC6039">
        <w:rPr>
          <w:rFonts w:ascii="Calibri" w:hAnsi="Calibri" w:cs="Calibri"/>
          <w:b/>
          <w:bCs/>
        </w:rPr>
        <w:t xml:space="preserve">The download increased to </w:t>
      </w:r>
      <w:r w:rsidR="0001050E" w:rsidRPr="00FC6039">
        <w:rPr>
          <w:rFonts w:ascii="Calibri" w:hAnsi="Calibri" w:cs="Calibri"/>
          <w:b/>
          <w:bCs/>
        </w:rPr>
        <w:t>about ~</w:t>
      </w:r>
      <w:r w:rsidR="00574F0A" w:rsidRPr="00FC6039">
        <w:rPr>
          <w:rFonts w:ascii="Calibri" w:hAnsi="Calibri" w:cs="Calibri"/>
          <w:b/>
          <w:bCs/>
        </w:rPr>
        <w:t xml:space="preserve">800 </w:t>
      </w:r>
      <w:proofErr w:type="spellStart"/>
      <w:r w:rsidR="00574F0A" w:rsidRPr="00FC6039">
        <w:rPr>
          <w:rFonts w:ascii="Calibri" w:hAnsi="Calibri" w:cs="Calibri"/>
          <w:b/>
          <w:bCs/>
        </w:rPr>
        <w:t>mbps</w:t>
      </w:r>
      <w:proofErr w:type="spellEnd"/>
      <w:r w:rsidR="00574F0A" w:rsidRPr="00FC6039">
        <w:rPr>
          <w:rFonts w:ascii="Calibri" w:hAnsi="Calibri" w:cs="Calibri"/>
          <w:b/>
          <w:bCs/>
        </w:rPr>
        <w:t xml:space="preserve"> and the upload to </w:t>
      </w:r>
      <w:r w:rsidR="003B6258" w:rsidRPr="00FC6039">
        <w:rPr>
          <w:rFonts w:ascii="Calibri" w:hAnsi="Calibri" w:cs="Calibri"/>
          <w:b/>
          <w:bCs/>
        </w:rPr>
        <w:t xml:space="preserve">around ~350 </w:t>
      </w:r>
      <w:proofErr w:type="spellStart"/>
      <w:r w:rsidR="003B6258" w:rsidRPr="00FC6039">
        <w:rPr>
          <w:rFonts w:ascii="Calibri" w:hAnsi="Calibri" w:cs="Calibri"/>
          <w:b/>
          <w:bCs/>
        </w:rPr>
        <w:t>mbps</w:t>
      </w:r>
      <w:proofErr w:type="spellEnd"/>
      <w:r w:rsidR="003B6258" w:rsidRPr="00FC6039">
        <w:rPr>
          <w:rFonts w:ascii="Calibri" w:hAnsi="Calibri" w:cs="Calibri"/>
          <w:b/>
          <w:bCs/>
        </w:rPr>
        <w:t xml:space="preserve">. </w:t>
      </w:r>
      <w:r w:rsidR="003B6258">
        <w:rPr>
          <w:rFonts w:ascii="Calibri" w:hAnsi="Calibri" w:cs="Calibri"/>
        </w:rPr>
        <w:t xml:space="preserve">The metrics of the speed test confirmed that </w:t>
      </w:r>
      <w:r w:rsidR="000262BB">
        <w:rPr>
          <w:rFonts w:ascii="Calibri" w:hAnsi="Calibri" w:cs="Calibri"/>
        </w:rPr>
        <w:t>packet fragmentation inside the tunnel was the cause of the remaining bottleneck.</w:t>
      </w:r>
    </w:p>
    <w:p w14:paraId="7981F864" w14:textId="576B1E00" w:rsidR="00B008F9" w:rsidRDefault="00B008F9" w:rsidP="00823106">
      <w:pPr>
        <w:pStyle w:val="ListBullet"/>
        <w:numPr>
          <w:ilvl w:val="0"/>
          <w:numId w:val="0"/>
        </w:numPr>
        <w:spacing w:line="240" w:lineRule="auto"/>
        <w:ind w:firstLine="360"/>
        <w:rPr>
          <w:rFonts w:ascii="Calibri" w:hAnsi="Calibri" w:cs="Calibri"/>
        </w:rPr>
      </w:pPr>
      <w:r w:rsidRPr="00B008F9">
        <w:rPr>
          <w:rFonts w:ascii="Calibri" w:hAnsi="Calibri" w:cs="Calibri"/>
        </w:rPr>
        <w:lastRenderedPageBreak/>
        <w:drawing>
          <wp:inline distT="0" distB="0" distL="0" distR="0" wp14:anchorId="436AD1BF" wp14:editId="6430D928">
            <wp:extent cx="5943600" cy="6723380"/>
            <wp:effectExtent l="0" t="0" r="0" b="1270"/>
            <wp:docPr id="1253372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7218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177F" w14:textId="7D85627F" w:rsidR="00823106" w:rsidRPr="00823106" w:rsidRDefault="00823106" w:rsidP="00823106">
      <w:pPr>
        <w:pStyle w:val="ListBullet"/>
        <w:numPr>
          <w:ilvl w:val="0"/>
          <w:numId w:val="0"/>
        </w:numPr>
        <w:ind w:left="360"/>
        <w:rPr>
          <w:rFonts w:ascii="Calibri" w:hAnsi="Calibri" w:cs="Calibri"/>
        </w:rPr>
      </w:pPr>
      <w:r w:rsidRPr="00823106">
        <w:rPr>
          <w:rFonts w:ascii="Calibri" w:hAnsi="Calibri" w:cs="Calibri"/>
        </w:rPr>
        <w:lastRenderedPageBreak/>
        <w:drawing>
          <wp:inline distT="0" distB="0" distL="0" distR="0" wp14:anchorId="13B14B85" wp14:editId="63C25A01">
            <wp:extent cx="5943600" cy="5625465"/>
            <wp:effectExtent l="0" t="0" r="0" b="0"/>
            <wp:docPr id="151365730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657308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DA01E" w14:textId="6B6C5B1D" w:rsidR="00BB6877" w:rsidRPr="00BB6877" w:rsidRDefault="00BB6877" w:rsidP="00BB6877">
      <w:pPr>
        <w:pStyle w:val="ListBullet"/>
        <w:numPr>
          <w:ilvl w:val="0"/>
          <w:numId w:val="0"/>
        </w:numPr>
        <w:spacing w:line="240" w:lineRule="auto"/>
        <w:rPr>
          <w:rFonts w:ascii="Calibri" w:hAnsi="Calibri" w:cs="Calibri"/>
        </w:rPr>
      </w:pPr>
    </w:p>
    <w:p w14:paraId="0F6F9ADD" w14:textId="16FDF53F" w:rsidR="00563FE4" w:rsidRDefault="005534FE" w:rsidP="000D1992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Key Takeaways:</w:t>
      </w:r>
    </w:p>
    <w:p w14:paraId="123096D8" w14:textId="5F9F70E8" w:rsidR="00044941" w:rsidRDefault="0001050E" w:rsidP="000D1992">
      <w:p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 tuned</w:t>
      </w:r>
      <w:r w:rsidR="005534FE">
        <w:rPr>
          <w:rFonts w:ascii="Calibri" w:hAnsi="Calibri" w:cs="Calibri"/>
          <w:sz w:val="22"/>
          <w:szCs w:val="22"/>
        </w:rPr>
        <w:t xml:space="preserve"> </w:t>
      </w:r>
      <w:r w:rsidR="00C36CF9">
        <w:rPr>
          <w:rFonts w:ascii="Calibri" w:hAnsi="Calibri" w:cs="Calibri"/>
          <w:sz w:val="22"/>
          <w:szCs w:val="22"/>
        </w:rPr>
        <w:t>configuration file and MTU can significantly reduce latency and packet loss</w:t>
      </w:r>
      <w:r w:rsidR="004D26FC">
        <w:rPr>
          <w:rFonts w:ascii="Calibri" w:hAnsi="Calibri" w:cs="Calibri"/>
          <w:sz w:val="22"/>
          <w:szCs w:val="22"/>
        </w:rPr>
        <w:t xml:space="preserve">, especially in encrypted tunnels such as </w:t>
      </w:r>
      <w:proofErr w:type="spellStart"/>
      <w:r w:rsidR="004D26FC">
        <w:rPr>
          <w:rFonts w:ascii="Calibri" w:hAnsi="Calibri" w:cs="Calibri"/>
          <w:sz w:val="22"/>
          <w:szCs w:val="22"/>
        </w:rPr>
        <w:t>Wireguard</w:t>
      </w:r>
      <w:proofErr w:type="spellEnd"/>
      <w:r w:rsidR="004D26FC">
        <w:rPr>
          <w:rFonts w:ascii="Calibri" w:hAnsi="Calibri" w:cs="Calibri"/>
          <w:sz w:val="22"/>
          <w:szCs w:val="22"/>
        </w:rPr>
        <w:t>.</w:t>
      </w:r>
      <w:r w:rsidR="002D7FCD">
        <w:rPr>
          <w:rFonts w:ascii="Calibri" w:hAnsi="Calibri" w:cs="Calibri"/>
          <w:sz w:val="22"/>
          <w:szCs w:val="22"/>
        </w:rPr>
        <w:t xml:space="preserve"> Since this adjustment aligned the MTU across the local network and VPN tunnel, it allowed for more efficient packet delivery and improved consistency in application response times.</w:t>
      </w:r>
      <w:r w:rsidR="00EE4670">
        <w:rPr>
          <w:rFonts w:ascii="Calibri" w:hAnsi="Calibri" w:cs="Calibri"/>
          <w:sz w:val="22"/>
          <w:szCs w:val="22"/>
        </w:rPr>
        <w:t xml:space="preserve"> Understanding</w:t>
      </w:r>
      <w:r w:rsidR="007F067E">
        <w:rPr>
          <w:rFonts w:ascii="Calibri" w:hAnsi="Calibri" w:cs="Calibri"/>
          <w:sz w:val="22"/>
          <w:szCs w:val="22"/>
        </w:rPr>
        <w:t xml:space="preserve"> routing logic, client prioritization, and packet-level tuning can significantly improve performance in VPN-secured environments.</w:t>
      </w:r>
      <w:r w:rsidR="008475C8">
        <w:rPr>
          <w:rFonts w:ascii="Calibri" w:hAnsi="Calibri" w:cs="Calibri"/>
          <w:sz w:val="22"/>
          <w:szCs w:val="22"/>
        </w:rPr>
        <w:t xml:space="preserve"> Further tuning and testing could potentially maximize </w:t>
      </w:r>
      <w:r w:rsidR="00261D03">
        <w:rPr>
          <w:rFonts w:ascii="Calibri" w:hAnsi="Calibri" w:cs="Calibri"/>
          <w:sz w:val="22"/>
          <w:szCs w:val="22"/>
        </w:rPr>
        <w:t>performance</w:t>
      </w:r>
      <w:r w:rsidR="00DD517B">
        <w:rPr>
          <w:rFonts w:ascii="Calibri" w:hAnsi="Calibri" w:cs="Calibri"/>
          <w:sz w:val="22"/>
          <w:szCs w:val="22"/>
        </w:rPr>
        <w:t>, but utilizing a VPN</w:t>
      </w:r>
      <w:r w:rsidR="00E12382">
        <w:rPr>
          <w:rFonts w:ascii="Calibri" w:hAnsi="Calibri" w:cs="Calibri"/>
          <w:sz w:val="22"/>
          <w:szCs w:val="22"/>
        </w:rPr>
        <w:t xml:space="preserve"> could </w:t>
      </w:r>
      <w:r>
        <w:rPr>
          <w:rFonts w:ascii="Calibri" w:hAnsi="Calibri" w:cs="Calibri"/>
          <w:sz w:val="22"/>
          <w:szCs w:val="22"/>
        </w:rPr>
        <w:t>be</w:t>
      </w:r>
      <w:r w:rsidR="00E12382">
        <w:rPr>
          <w:rFonts w:ascii="Calibri" w:hAnsi="Calibri" w:cs="Calibri"/>
          <w:sz w:val="22"/>
          <w:szCs w:val="22"/>
        </w:rPr>
        <w:t xml:space="preserve"> limiting as it tunnels encrypted data</w:t>
      </w:r>
      <w:r w:rsidR="00CE5451">
        <w:rPr>
          <w:rFonts w:ascii="Calibri" w:hAnsi="Calibri" w:cs="Calibri"/>
          <w:sz w:val="22"/>
          <w:szCs w:val="22"/>
        </w:rPr>
        <w:t>.</w:t>
      </w:r>
    </w:p>
    <w:p w14:paraId="35554D94" w14:textId="1032CDA1" w:rsidR="005601E6" w:rsidRPr="00E63DBE" w:rsidRDefault="005601E6" w:rsidP="000D1992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E63DBE">
        <w:rPr>
          <w:rFonts w:ascii="Calibri" w:hAnsi="Calibri" w:cs="Calibri"/>
          <w:b/>
          <w:bCs/>
          <w:sz w:val="28"/>
          <w:szCs w:val="28"/>
        </w:rPr>
        <w:t>Next Steps:</w:t>
      </w:r>
    </w:p>
    <w:p w14:paraId="1DC6D2E2" w14:textId="5C9F6E77" w:rsidR="005601E6" w:rsidRDefault="00E63DBE" w:rsidP="00E63DBE">
      <w:pPr>
        <w:pStyle w:val="ListParagraph"/>
        <w:numPr>
          <w:ilvl w:val="0"/>
          <w:numId w:val="12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F108EB">
        <w:rPr>
          <w:rFonts w:ascii="Calibri" w:hAnsi="Calibri" w:cs="Calibri"/>
          <w:b/>
          <w:bCs/>
          <w:sz w:val="22"/>
          <w:szCs w:val="22"/>
        </w:rPr>
        <w:t>Validate IPv6 performance</w:t>
      </w:r>
      <w:r w:rsidR="0015717E">
        <w:rPr>
          <w:rFonts w:ascii="Calibri" w:hAnsi="Calibri" w:cs="Calibri"/>
          <w:sz w:val="22"/>
          <w:szCs w:val="22"/>
        </w:rPr>
        <w:t>: test for IPv6 support</w:t>
      </w:r>
      <w:r w:rsidR="006C3110">
        <w:rPr>
          <w:rFonts w:ascii="Calibri" w:hAnsi="Calibri" w:cs="Calibri"/>
          <w:sz w:val="22"/>
          <w:szCs w:val="22"/>
        </w:rPr>
        <w:t xml:space="preserve"> with VPN for capability and dual stack </w:t>
      </w:r>
      <w:proofErr w:type="gramStart"/>
      <w:r w:rsidR="006C3110">
        <w:rPr>
          <w:rFonts w:ascii="Calibri" w:hAnsi="Calibri" w:cs="Calibri"/>
          <w:sz w:val="22"/>
          <w:szCs w:val="22"/>
        </w:rPr>
        <w:t>readiness</w:t>
      </w:r>
      <w:proofErr w:type="gramEnd"/>
    </w:p>
    <w:p w14:paraId="215D4576" w14:textId="234D6BA8" w:rsidR="006C3110" w:rsidRDefault="00FC2DCF" w:rsidP="00E63DBE">
      <w:pPr>
        <w:pStyle w:val="ListParagraph"/>
        <w:numPr>
          <w:ilvl w:val="0"/>
          <w:numId w:val="12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F108EB">
        <w:rPr>
          <w:rFonts w:ascii="Calibri" w:hAnsi="Calibri" w:cs="Calibri"/>
          <w:b/>
          <w:bCs/>
          <w:sz w:val="22"/>
          <w:szCs w:val="22"/>
        </w:rPr>
        <w:lastRenderedPageBreak/>
        <w:t>Enhance Log Monitoring</w:t>
      </w:r>
      <w:r>
        <w:rPr>
          <w:rFonts w:ascii="Calibri" w:hAnsi="Calibri" w:cs="Calibri"/>
          <w:sz w:val="22"/>
          <w:szCs w:val="22"/>
        </w:rPr>
        <w:t xml:space="preserve">: </w:t>
      </w:r>
      <w:r w:rsidR="004A2589">
        <w:rPr>
          <w:rFonts w:ascii="Calibri" w:hAnsi="Calibri" w:cs="Calibri"/>
          <w:sz w:val="22"/>
          <w:szCs w:val="22"/>
        </w:rPr>
        <w:t>configure captured logs for packet</w:t>
      </w:r>
      <w:r w:rsidR="001053AA">
        <w:rPr>
          <w:rFonts w:ascii="Calibri" w:hAnsi="Calibri" w:cs="Calibri"/>
          <w:sz w:val="22"/>
          <w:szCs w:val="22"/>
        </w:rPr>
        <w:t xml:space="preserve">s and correlate with </w:t>
      </w:r>
      <w:proofErr w:type="gramStart"/>
      <w:r w:rsidR="001053AA">
        <w:rPr>
          <w:rFonts w:ascii="Calibri" w:hAnsi="Calibri" w:cs="Calibri"/>
          <w:sz w:val="22"/>
          <w:szCs w:val="22"/>
        </w:rPr>
        <w:t>firewall</w:t>
      </w:r>
      <w:proofErr w:type="gramEnd"/>
      <w:r w:rsidR="001053AA">
        <w:rPr>
          <w:rFonts w:ascii="Calibri" w:hAnsi="Calibri" w:cs="Calibri"/>
          <w:sz w:val="22"/>
          <w:szCs w:val="22"/>
        </w:rPr>
        <w:t xml:space="preserve"> rules to understand </w:t>
      </w:r>
      <w:r w:rsidR="00F108EB">
        <w:rPr>
          <w:rFonts w:ascii="Calibri" w:hAnsi="Calibri" w:cs="Calibri"/>
          <w:sz w:val="22"/>
          <w:szCs w:val="22"/>
        </w:rPr>
        <w:t xml:space="preserve">traffic </w:t>
      </w:r>
      <w:proofErr w:type="gramStart"/>
      <w:r w:rsidR="00F108EB">
        <w:rPr>
          <w:rFonts w:ascii="Calibri" w:hAnsi="Calibri" w:cs="Calibri"/>
          <w:sz w:val="22"/>
          <w:szCs w:val="22"/>
        </w:rPr>
        <w:t>behavior</w:t>
      </w:r>
      <w:proofErr w:type="gramEnd"/>
    </w:p>
    <w:p w14:paraId="4D188252" w14:textId="5CBEE119" w:rsidR="00F108EB" w:rsidRDefault="000A622A" w:rsidP="00E63DBE">
      <w:pPr>
        <w:pStyle w:val="ListParagraph"/>
        <w:numPr>
          <w:ilvl w:val="0"/>
          <w:numId w:val="12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7A2688">
        <w:rPr>
          <w:rFonts w:ascii="Calibri" w:hAnsi="Calibri" w:cs="Calibri"/>
          <w:b/>
          <w:bCs/>
          <w:sz w:val="22"/>
          <w:szCs w:val="22"/>
        </w:rPr>
        <w:t>Assess</w:t>
      </w:r>
      <w:r w:rsidR="00F108EB" w:rsidRPr="007A2688">
        <w:rPr>
          <w:rFonts w:ascii="Calibri" w:hAnsi="Calibri" w:cs="Calibri"/>
          <w:b/>
          <w:bCs/>
          <w:sz w:val="22"/>
          <w:szCs w:val="22"/>
        </w:rPr>
        <w:t xml:space="preserve"> Multi-Device Performance</w:t>
      </w:r>
      <w:r w:rsidR="00F108EB">
        <w:rPr>
          <w:rFonts w:ascii="Calibri" w:hAnsi="Calibri" w:cs="Calibri"/>
          <w:sz w:val="22"/>
          <w:szCs w:val="22"/>
        </w:rPr>
        <w:t xml:space="preserve">: </w:t>
      </w:r>
      <w:r w:rsidR="00837D4E">
        <w:rPr>
          <w:rFonts w:ascii="Calibri" w:hAnsi="Calibri" w:cs="Calibri"/>
          <w:sz w:val="22"/>
          <w:szCs w:val="22"/>
        </w:rPr>
        <w:t xml:space="preserve">Continue to evaluate how multiple devices </w:t>
      </w:r>
      <w:r>
        <w:rPr>
          <w:rFonts w:ascii="Calibri" w:hAnsi="Calibri" w:cs="Calibri"/>
          <w:sz w:val="22"/>
          <w:szCs w:val="22"/>
        </w:rPr>
        <w:t>route</w:t>
      </w:r>
      <w:r w:rsidR="00837D4E">
        <w:rPr>
          <w:rFonts w:ascii="Calibri" w:hAnsi="Calibri" w:cs="Calibri"/>
          <w:sz w:val="22"/>
          <w:szCs w:val="22"/>
        </w:rPr>
        <w:t xml:space="preserve"> through VPN Fusion </w:t>
      </w:r>
      <w:r>
        <w:rPr>
          <w:rFonts w:ascii="Calibri" w:hAnsi="Calibri" w:cs="Calibri"/>
          <w:sz w:val="22"/>
          <w:szCs w:val="22"/>
        </w:rPr>
        <w:t xml:space="preserve">effect throughput and DNS </w:t>
      </w:r>
      <w:proofErr w:type="gramStart"/>
      <w:r>
        <w:rPr>
          <w:rFonts w:ascii="Calibri" w:hAnsi="Calibri" w:cs="Calibri"/>
          <w:sz w:val="22"/>
          <w:szCs w:val="22"/>
        </w:rPr>
        <w:t>performance</w:t>
      </w:r>
      <w:proofErr w:type="gramEnd"/>
    </w:p>
    <w:p w14:paraId="5E8910DC" w14:textId="0FEDED29" w:rsidR="000A622A" w:rsidRPr="00E63DBE" w:rsidRDefault="004F62A1" w:rsidP="00E63DBE">
      <w:pPr>
        <w:pStyle w:val="ListParagraph"/>
        <w:numPr>
          <w:ilvl w:val="0"/>
          <w:numId w:val="12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7A2688">
        <w:rPr>
          <w:rFonts w:ascii="Calibri" w:hAnsi="Calibri" w:cs="Calibri"/>
          <w:b/>
          <w:bCs/>
          <w:sz w:val="22"/>
          <w:szCs w:val="22"/>
        </w:rPr>
        <w:t>Monitor Long-Term Stability</w:t>
      </w:r>
      <w:r>
        <w:rPr>
          <w:rFonts w:ascii="Calibri" w:hAnsi="Calibri" w:cs="Calibri"/>
          <w:sz w:val="22"/>
          <w:szCs w:val="22"/>
        </w:rPr>
        <w:t xml:space="preserve">: Continue to run speed tests and check system logs to </w:t>
      </w:r>
      <w:r w:rsidR="00E217A4">
        <w:rPr>
          <w:rFonts w:ascii="Calibri" w:hAnsi="Calibri" w:cs="Calibri"/>
          <w:sz w:val="22"/>
          <w:szCs w:val="22"/>
        </w:rPr>
        <w:t xml:space="preserve">monitor key trends in VPN endpoint performance to help strategize </w:t>
      </w:r>
      <w:r w:rsidR="007A2688">
        <w:rPr>
          <w:rFonts w:ascii="Calibri" w:hAnsi="Calibri" w:cs="Calibri"/>
          <w:sz w:val="22"/>
          <w:szCs w:val="22"/>
        </w:rPr>
        <w:t xml:space="preserve">future </w:t>
      </w:r>
      <w:proofErr w:type="gramStart"/>
      <w:r w:rsidR="007A2688">
        <w:rPr>
          <w:rFonts w:ascii="Calibri" w:hAnsi="Calibri" w:cs="Calibri"/>
          <w:sz w:val="22"/>
          <w:szCs w:val="22"/>
        </w:rPr>
        <w:t>adjustments</w:t>
      </w:r>
      <w:proofErr w:type="gramEnd"/>
    </w:p>
    <w:sectPr w:rsidR="000A622A" w:rsidRPr="00E63DBE" w:rsidSect="00122F59">
      <w:headerReference w:type="default" r:id="rId17"/>
      <w:pgSz w:w="12240" w:h="15840"/>
      <w:pgMar w:top="1152" w:right="1440" w:bottom="1152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9C81B7" w14:textId="77777777" w:rsidR="00442885" w:rsidRDefault="00442885" w:rsidP="00524988">
      <w:pPr>
        <w:spacing w:after="0" w:line="240" w:lineRule="auto"/>
      </w:pPr>
      <w:r>
        <w:separator/>
      </w:r>
    </w:p>
  </w:endnote>
  <w:endnote w:type="continuationSeparator" w:id="0">
    <w:p w14:paraId="42454690" w14:textId="77777777" w:rsidR="00442885" w:rsidRDefault="00442885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0E5331" w14:textId="77777777" w:rsidR="00442885" w:rsidRDefault="00442885" w:rsidP="00524988">
      <w:pPr>
        <w:spacing w:after="0" w:line="240" w:lineRule="auto"/>
      </w:pPr>
      <w:r>
        <w:separator/>
      </w:r>
    </w:p>
  </w:footnote>
  <w:footnote w:type="continuationSeparator" w:id="0">
    <w:p w14:paraId="4E1C6AB3" w14:textId="77777777" w:rsidR="00442885" w:rsidRDefault="00442885" w:rsidP="00524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F4779" w14:textId="77777777" w:rsidR="00341DB4" w:rsidRPr="003B79C0" w:rsidRDefault="00F108E5" w:rsidP="009B3BD9">
    <w:pPr>
      <w:pStyle w:val="Title"/>
      <w:spacing w:before="100" w:beforeAutospacing="1" w:after="360" w:line="240" w:lineRule="auto"/>
      <w:rPr>
        <w:rFonts w:ascii="Calibri" w:hAnsi="Calibri" w:cs="Calibri"/>
        <w:sz w:val="48"/>
        <w:szCs w:val="48"/>
      </w:rPr>
    </w:pPr>
    <w:r w:rsidRPr="003B79C0">
      <w:rPr>
        <w:rFonts w:ascii="Calibri" w:hAnsi="Calibri" w:cs="Calibri"/>
        <w:sz w:val="48"/>
        <w:szCs w:val="48"/>
      </w:rPr>
      <w:t>VPN Performance Optimization</w:t>
    </w:r>
  </w:p>
  <w:p w14:paraId="0856F1E5" w14:textId="32562A5B" w:rsidR="00442885" w:rsidRPr="003B79C0" w:rsidRDefault="00341DB4" w:rsidP="009B3BD9">
    <w:pPr>
      <w:pStyle w:val="Title"/>
      <w:spacing w:before="100" w:beforeAutospacing="1" w:after="360" w:line="240" w:lineRule="auto"/>
      <w:rPr>
        <w:rFonts w:ascii="Calibri" w:hAnsi="Calibri" w:cs="Calibri"/>
        <w:b w:val="0"/>
        <w:bCs/>
        <w:szCs w:val="28"/>
      </w:rPr>
    </w:pPr>
    <w:r w:rsidRPr="003B79C0">
      <w:rPr>
        <w:rFonts w:ascii="Calibri" w:hAnsi="Calibri" w:cs="Calibri"/>
        <w:b w:val="0"/>
        <w:bCs/>
        <w:szCs w:val="28"/>
      </w:rPr>
      <w:t>U</w:t>
    </w:r>
    <w:r w:rsidR="00F108E5" w:rsidRPr="003B79C0">
      <w:rPr>
        <w:rFonts w:ascii="Calibri" w:hAnsi="Calibri" w:cs="Calibri"/>
        <w:b w:val="0"/>
        <w:bCs/>
        <w:szCs w:val="28"/>
      </w:rPr>
      <w:t xml:space="preserve">sing ASUS VPN Fusion + </w:t>
    </w:r>
    <w:proofErr w:type="spellStart"/>
    <w:r w:rsidR="00F108E5" w:rsidRPr="003B79C0">
      <w:rPr>
        <w:rFonts w:ascii="Calibri" w:hAnsi="Calibri" w:cs="Calibri"/>
        <w:b w:val="0"/>
        <w:bCs/>
        <w:szCs w:val="28"/>
      </w:rPr>
      <w:t>Wireguard</w:t>
    </w:r>
    <w:proofErr w:type="spellEnd"/>
    <w:r w:rsidR="00F108E5" w:rsidRPr="003B79C0">
      <w:rPr>
        <w:rFonts w:ascii="Calibri" w:hAnsi="Calibri" w:cs="Calibri"/>
        <w:b w:val="0"/>
        <w:bCs/>
        <w:szCs w:val="28"/>
      </w:rPr>
      <w:t xml:space="preserve"> (ProtonVPN)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31210"/>
    <w:multiLevelType w:val="hybridMultilevel"/>
    <w:tmpl w:val="98CEB46C"/>
    <w:lvl w:ilvl="0" w:tplc="F45290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F547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24AA8"/>
    <w:multiLevelType w:val="hybridMultilevel"/>
    <w:tmpl w:val="E5BAD4DA"/>
    <w:lvl w:ilvl="0" w:tplc="F45290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C23678"/>
    <w:multiLevelType w:val="multilevel"/>
    <w:tmpl w:val="BAEC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EE6084"/>
    <w:multiLevelType w:val="hybridMultilevel"/>
    <w:tmpl w:val="3CD04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E67C8"/>
    <w:multiLevelType w:val="hybridMultilevel"/>
    <w:tmpl w:val="43CC38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92E53AF"/>
    <w:multiLevelType w:val="multilevel"/>
    <w:tmpl w:val="6FC6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81593D"/>
    <w:multiLevelType w:val="hybridMultilevel"/>
    <w:tmpl w:val="9B2C68E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922583">
    <w:abstractNumId w:val="11"/>
  </w:num>
  <w:num w:numId="2" w16cid:durableId="1949198950">
    <w:abstractNumId w:val="4"/>
  </w:num>
  <w:num w:numId="3" w16cid:durableId="133328377">
    <w:abstractNumId w:val="3"/>
  </w:num>
  <w:num w:numId="4" w16cid:durableId="731464427">
    <w:abstractNumId w:val="0"/>
  </w:num>
  <w:num w:numId="5" w16cid:durableId="1512254585">
    <w:abstractNumId w:val="8"/>
  </w:num>
  <w:num w:numId="6" w16cid:durableId="863135725">
    <w:abstractNumId w:val="9"/>
  </w:num>
  <w:num w:numId="7" w16cid:durableId="395013243">
    <w:abstractNumId w:val="6"/>
  </w:num>
  <w:num w:numId="8" w16cid:durableId="777406021">
    <w:abstractNumId w:val="5"/>
  </w:num>
  <w:num w:numId="9" w16cid:durableId="811094077">
    <w:abstractNumId w:val="10"/>
  </w:num>
  <w:num w:numId="10" w16cid:durableId="91898795">
    <w:abstractNumId w:val="2"/>
  </w:num>
  <w:num w:numId="11" w16cid:durableId="449125255">
    <w:abstractNumId w:val="1"/>
  </w:num>
  <w:num w:numId="12" w16cid:durableId="3178089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885"/>
    <w:rsid w:val="00004B7E"/>
    <w:rsid w:val="0001050E"/>
    <w:rsid w:val="00022AA4"/>
    <w:rsid w:val="000262BB"/>
    <w:rsid w:val="00033F46"/>
    <w:rsid w:val="00044941"/>
    <w:rsid w:val="00065F5A"/>
    <w:rsid w:val="00076856"/>
    <w:rsid w:val="0008062B"/>
    <w:rsid w:val="000812B0"/>
    <w:rsid w:val="000940D8"/>
    <w:rsid w:val="00095827"/>
    <w:rsid w:val="000972D2"/>
    <w:rsid w:val="00097C80"/>
    <w:rsid w:val="000A0F2D"/>
    <w:rsid w:val="000A622A"/>
    <w:rsid w:val="000A7184"/>
    <w:rsid w:val="000B5206"/>
    <w:rsid w:val="000D1992"/>
    <w:rsid w:val="000D650D"/>
    <w:rsid w:val="000E3C90"/>
    <w:rsid w:val="000F69E3"/>
    <w:rsid w:val="00104D08"/>
    <w:rsid w:val="001053AA"/>
    <w:rsid w:val="001158C8"/>
    <w:rsid w:val="00122F59"/>
    <w:rsid w:val="00131FC6"/>
    <w:rsid w:val="00141C68"/>
    <w:rsid w:val="00151A42"/>
    <w:rsid w:val="0015717E"/>
    <w:rsid w:val="00173D35"/>
    <w:rsid w:val="001826BE"/>
    <w:rsid w:val="0018552C"/>
    <w:rsid w:val="00190408"/>
    <w:rsid w:val="001D6A58"/>
    <w:rsid w:val="001E3ADA"/>
    <w:rsid w:val="00202CB8"/>
    <w:rsid w:val="0021003A"/>
    <w:rsid w:val="00216BD6"/>
    <w:rsid w:val="002261A4"/>
    <w:rsid w:val="00237BFA"/>
    <w:rsid w:val="00243805"/>
    <w:rsid w:val="0026158B"/>
    <w:rsid w:val="00261D03"/>
    <w:rsid w:val="0029454C"/>
    <w:rsid w:val="00295E6A"/>
    <w:rsid w:val="00296F1A"/>
    <w:rsid w:val="002C0D9E"/>
    <w:rsid w:val="002C53B4"/>
    <w:rsid w:val="002D7FCD"/>
    <w:rsid w:val="002E292D"/>
    <w:rsid w:val="002E5138"/>
    <w:rsid w:val="002F1EA7"/>
    <w:rsid w:val="00312DF5"/>
    <w:rsid w:val="00314EF1"/>
    <w:rsid w:val="003169C1"/>
    <w:rsid w:val="0032240E"/>
    <w:rsid w:val="00341DB4"/>
    <w:rsid w:val="00361398"/>
    <w:rsid w:val="00381036"/>
    <w:rsid w:val="00390831"/>
    <w:rsid w:val="003A7181"/>
    <w:rsid w:val="003B6258"/>
    <w:rsid w:val="003B62FA"/>
    <w:rsid w:val="003B79C0"/>
    <w:rsid w:val="003C3C05"/>
    <w:rsid w:val="003E66E6"/>
    <w:rsid w:val="003F4D09"/>
    <w:rsid w:val="003F670C"/>
    <w:rsid w:val="004128E7"/>
    <w:rsid w:val="004219FC"/>
    <w:rsid w:val="004252C2"/>
    <w:rsid w:val="00432A3E"/>
    <w:rsid w:val="00442885"/>
    <w:rsid w:val="00450F50"/>
    <w:rsid w:val="00470DF9"/>
    <w:rsid w:val="00481AA5"/>
    <w:rsid w:val="00481FAD"/>
    <w:rsid w:val="00483FFD"/>
    <w:rsid w:val="0048442C"/>
    <w:rsid w:val="004A2589"/>
    <w:rsid w:val="004C263D"/>
    <w:rsid w:val="004D26FC"/>
    <w:rsid w:val="004D542B"/>
    <w:rsid w:val="004D550B"/>
    <w:rsid w:val="004E3757"/>
    <w:rsid w:val="004F62A1"/>
    <w:rsid w:val="00506899"/>
    <w:rsid w:val="00514465"/>
    <w:rsid w:val="005168CB"/>
    <w:rsid w:val="005244D5"/>
    <w:rsid w:val="00524988"/>
    <w:rsid w:val="00541B7A"/>
    <w:rsid w:val="005534FE"/>
    <w:rsid w:val="005601E6"/>
    <w:rsid w:val="00563FE4"/>
    <w:rsid w:val="0056501B"/>
    <w:rsid w:val="00566591"/>
    <w:rsid w:val="00567C1B"/>
    <w:rsid w:val="005705F5"/>
    <w:rsid w:val="005733DE"/>
    <w:rsid w:val="00574F0A"/>
    <w:rsid w:val="00575138"/>
    <w:rsid w:val="00575C9D"/>
    <w:rsid w:val="00583817"/>
    <w:rsid w:val="005854E9"/>
    <w:rsid w:val="005942B2"/>
    <w:rsid w:val="00596AF2"/>
    <w:rsid w:val="005D6CC3"/>
    <w:rsid w:val="00627D6C"/>
    <w:rsid w:val="00635D86"/>
    <w:rsid w:val="006477FB"/>
    <w:rsid w:val="00693D78"/>
    <w:rsid w:val="006C3110"/>
    <w:rsid w:val="006D4D49"/>
    <w:rsid w:val="006D5E94"/>
    <w:rsid w:val="006E6EAB"/>
    <w:rsid w:val="00717F47"/>
    <w:rsid w:val="00721397"/>
    <w:rsid w:val="0073734F"/>
    <w:rsid w:val="007378E6"/>
    <w:rsid w:val="00755352"/>
    <w:rsid w:val="00783197"/>
    <w:rsid w:val="007834C5"/>
    <w:rsid w:val="007A2688"/>
    <w:rsid w:val="007A4AC7"/>
    <w:rsid w:val="007B384A"/>
    <w:rsid w:val="007C0B82"/>
    <w:rsid w:val="007D1A26"/>
    <w:rsid w:val="007F067E"/>
    <w:rsid w:val="00811B50"/>
    <w:rsid w:val="008155E9"/>
    <w:rsid w:val="008173B6"/>
    <w:rsid w:val="00823106"/>
    <w:rsid w:val="00837D4E"/>
    <w:rsid w:val="00841810"/>
    <w:rsid w:val="008475C8"/>
    <w:rsid w:val="00874AA1"/>
    <w:rsid w:val="00877E6C"/>
    <w:rsid w:val="00881FEA"/>
    <w:rsid w:val="00884921"/>
    <w:rsid w:val="008A7C9E"/>
    <w:rsid w:val="008D4647"/>
    <w:rsid w:val="008F3BC9"/>
    <w:rsid w:val="008F44AD"/>
    <w:rsid w:val="008F751B"/>
    <w:rsid w:val="0091574B"/>
    <w:rsid w:val="009161B1"/>
    <w:rsid w:val="00916F22"/>
    <w:rsid w:val="00943D49"/>
    <w:rsid w:val="009540DE"/>
    <w:rsid w:val="009561C3"/>
    <w:rsid w:val="00960DC2"/>
    <w:rsid w:val="00966027"/>
    <w:rsid w:val="00967E09"/>
    <w:rsid w:val="009A292D"/>
    <w:rsid w:val="009A7F4E"/>
    <w:rsid w:val="009B3BD9"/>
    <w:rsid w:val="009E3EBA"/>
    <w:rsid w:val="00A11488"/>
    <w:rsid w:val="00A2209D"/>
    <w:rsid w:val="00A3140B"/>
    <w:rsid w:val="00A46EB2"/>
    <w:rsid w:val="00A50BA5"/>
    <w:rsid w:val="00A624C9"/>
    <w:rsid w:val="00A70594"/>
    <w:rsid w:val="00A7212E"/>
    <w:rsid w:val="00A77DE0"/>
    <w:rsid w:val="00A77F81"/>
    <w:rsid w:val="00A959EA"/>
    <w:rsid w:val="00AA0117"/>
    <w:rsid w:val="00AB40AE"/>
    <w:rsid w:val="00AE0B51"/>
    <w:rsid w:val="00B008F9"/>
    <w:rsid w:val="00B03533"/>
    <w:rsid w:val="00B12BBA"/>
    <w:rsid w:val="00B229F0"/>
    <w:rsid w:val="00B2673C"/>
    <w:rsid w:val="00B31E2F"/>
    <w:rsid w:val="00B35DE5"/>
    <w:rsid w:val="00B409EB"/>
    <w:rsid w:val="00B55842"/>
    <w:rsid w:val="00BA243B"/>
    <w:rsid w:val="00BA71FE"/>
    <w:rsid w:val="00BB6877"/>
    <w:rsid w:val="00BD045F"/>
    <w:rsid w:val="00BE4249"/>
    <w:rsid w:val="00C01DCA"/>
    <w:rsid w:val="00C11727"/>
    <w:rsid w:val="00C1369E"/>
    <w:rsid w:val="00C145A7"/>
    <w:rsid w:val="00C16406"/>
    <w:rsid w:val="00C26F5E"/>
    <w:rsid w:val="00C36CF9"/>
    <w:rsid w:val="00C46E14"/>
    <w:rsid w:val="00C93D6E"/>
    <w:rsid w:val="00CA672F"/>
    <w:rsid w:val="00CD1B11"/>
    <w:rsid w:val="00CE48FD"/>
    <w:rsid w:val="00CE5451"/>
    <w:rsid w:val="00D02451"/>
    <w:rsid w:val="00D26643"/>
    <w:rsid w:val="00D35DF1"/>
    <w:rsid w:val="00D47B16"/>
    <w:rsid w:val="00D50A71"/>
    <w:rsid w:val="00D61933"/>
    <w:rsid w:val="00D95858"/>
    <w:rsid w:val="00DB3F6E"/>
    <w:rsid w:val="00DC54A4"/>
    <w:rsid w:val="00DD1B4C"/>
    <w:rsid w:val="00DD4985"/>
    <w:rsid w:val="00DD517B"/>
    <w:rsid w:val="00DE2BCC"/>
    <w:rsid w:val="00E12382"/>
    <w:rsid w:val="00E217A4"/>
    <w:rsid w:val="00E33A34"/>
    <w:rsid w:val="00E5464A"/>
    <w:rsid w:val="00E63DBE"/>
    <w:rsid w:val="00E71821"/>
    <w:rsid w:val="00EA2DC7"/>
    <w:rsid w:val="00ED385F"/>
    <w:rsid w:val="00EE4670"/>
    <w:rsid w:val="00EE76A9"/>
    <w:rsid w:val="00EF7A5F"/>
    <w:rsid w:val="00F108E5"/>
    <w:rsid w:val="00F108EB"/>
    <w:rsid w:val="00F66CED"/>
    <w:rsid w:val="00F67AA7"/>
    <w:rsid w:val="00F7444C"/>
    <w:rsid w:val="00F778AD"/>
    <w:rsid w:val="00F77F11"/>
    <w:rsid w:val="00F83436"/>
    <w:rsid w:val="00FA2C6D"/>
    <w:rsid w:val="00FA4668"/>
    <w:rsid w:val="00FA6F20"/>
    <w:rsid w:val="00FB0970"/>
    <w:rsid w:val="00FB7410"/>
    <w:rsid w:val="00FC2DCF"/>
    <w:rsid w:val="00FC6039"/>
    <w:rsid w:val="00FC733C"/>
    <w:rsid w:val="00FF178C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DDEB63"/>
  <w15:chartTrackingRefBased/>
  <w15:docId w15:val="{FD7F1B22-41F5-48D3-8D9F-F3DF291E7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2AA4"/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E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67E0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AE0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bet\AppData\Roaming\Microsoft\Templates\Project%20based%20learn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B496FE-E05E-46AE-90A5-389BB561A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learning.dotx</Template>
  <TotalTime>20</TotalTime>
  <Pages>7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Betancourt</dc:creator>
  <cp:keywords/>
  <dc:description/>
  <cp:lastModifiedBy>Nic Betancourt</cp:lastModifiedBy>
  <cp:revision>2</cp:revision>
  <dcterms:created xsi:type="dcterms:W3CDTF">2025-06-25T18:03:00Z</dcterms:created>
  <dcterms:modified xsi:type="dcterms:W3CDTF">2025-06-25T18:03:00Z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