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2C3" w:rsidRDefault="00FC72C3">
      <w:pPr>
        <w:spacing w:line="200" w:lineRule="exact"/>
        <w:rPr>
          <w:sz w:val="24"/>
          <w:szCs w:val="24"/>
        </w:rPr>
      </w:pPr>
    </w:p>
    <w:p w:rsidR="00686D5B" w:rsidRDefault="00301833">
      <w:pPr>
        <w:spacing w:line="235" w:lineRule="auto"/>
        <w:rPr>
          <w:rFonts w:ascii="Calibri" w:eastAsia="Calibri" w:hAnsi="Calibri" w:cs="Calibri"/>
          <w:sz w:val="24"/>
          <w:szCs w:val="24"/>
        </w:rPr>
      </w:pPr>
      <w:r>
        <w:rPr>
          <w:rFonts w:ascii="Calibri" w:eastAsia="Calibri" w:hAnsi="Calibri" w:cs="Calibri"/>
          <w:sz w:val="24"/>
          <w:szCs w:val="24"/>
        </w:rPr>
        <w:t>GuraSoft</w:t>
      </w:r>
    </w:p>
    <w:p w:rsidR="00686D5B" w:rsidRPr="001A6078" w:rsidRDefault="00A0210B" w:rsidP="00514423">
      <w:pPr>
        <w:pStyle w:val="Prrafodelista"/>
        <w:numPr>
          <w:ilvl w:val="0"/>
          <w:numId w:val="6"/>
        </w:numPr>
        <w:spacing w:line="235" w:lineRule="auto"/>
        <w:rPr>
          <w:rFonts w:ascii="Calibri" w:eastAsia="Calibri" w:hAnsi="Calibri" w:cs="Calibri"/>
          <w:sz w:val="24"/>
          <w:szCs w:val="24"/>
          <w:highlight w:val="yellow"/>
        </w:rPr>
      </w:pPr>
      <w:r w:rsidRPr="001A6078">
        <w:rPr>
          <w:rFonts w:ascii="Calibri" w:eastAsia="Calibri" w:hAnsi="Calibri" w:cs="Calibri"/>
          <w:sz w:val="24"/>
          <w:szCs w:val="24"/>
          <w:highlight w:val="yellow"/>
        </w:rPr>
        <w:t xml:space="preserve">Área </w:t>
      </w:r>
      <w:r w:rsidR="0091532E" w:rsidRPr="001A6078">
        <w:rPr>
          <w:rFonts w:ascii="Calibri" w:eastAsia="Calibri" w:hAnsi="Calibri" w:cs="Calibri"/>
          <w:sz w:val="24"/>
          <w:szCs w:val="24"/>
          <w:highlight w:val="yellow"/>
        </w:rPr>
        <w:t xml:space="preserve">Comercial </w:t>
      </w:r>
    </w:p>
    <w:p w:rsidR="00FC72C3" w:rsidRPr="001A6078" w:rsidRDefault="00A0210B" w:rsidP="00514423">
      <w:pPr>
        <w:pStyle w:val="Prrafodelista"/>
        <w:numPr>
          <w:ilvl w:val="0"/>
          <w:numId w:val="6"/>
        </w:numPr>
        <w:spacing w:line="235" w:lineRule="auto"/>
        <w:rPr>
          <w:sz w:val="20"/>
          <w:szCs w:val="20"/>
          <w:highlight w:val="yellow"/>
        </w:rPr>
      </w:pPr>
      <w:r w:rsidRPr="001A6078">
        <w:rPr>
          <w:rFonts w:ascii="Calibri" w:eastAsia="Calibri" w:hAnsi="Calibri" w:cs="Calibri"/>
          <w:sz w:val="24"/>
          <w:szCs w:val="24"/>
          <w:highlight w:val="yellow"/>
        </w:rPr>
        <w:t>Área Sistemas</w:t>
      </w:r>
    </w:p>
    <w:p w:rsidR="00FC72C3" w:rsidRDefault="00FC72C3">
      <w:pPr>
        <w:spacing w:line="101" w:lineRule="exact"/>
        <w:rPr>
          <w:sz w:val="24"/>
          <w:szCs w:val="24"/>
        </w:rPr>
      </w:pPr>
    </w:p>
    <w:p w:rsidR="00FC72C3" w:rsidRDefault="00FC72C3">
      <w:pPr>
        <w:spacing w:line="384" w:lineRule="exact"/>
        <w:rPr>
          <w:sz w:val="24"/>
          <w:szCs w:val="24"/>
        </w:rPr>
      </w:pPr>
    </w:p>
    <w:p w:rsidR="00E6150F" w:rsidRDefault="00A0210B">
      <w:pPr>
        <w:rPr>
          <w:rFonts w:ascii="Calibri" w:eastAsia="Calibri" w:hAnsi="Calibri" w:cs="Calibri"/>
          <w:sz w:val="24"/>
          <w:szCs w:val="24"/>
        </w:rPr>
      </w:pPr>
      <w:r>
        <w:rPr>
          <w:rFonts w:ascii="Calibri" w:eastAsia="Calibri" w:hAnsi="Calibri" w:cs="Calibri"/>
          <w:sz w:val="24"/>
          <w:szCs w:val="24"/>
        </w:rPr>
        <w:t>Área</w:t>
      </w:r>
      <w:r w:rsidR="0091532E">
        <w:rPr>
          <w:rFonts w:ascii="Calibri" w:eastAsia="Calibri" w:hAnsi="Calibri" w:cs="Calibri"/>
          <w:sz w:val="24"/>
          <w:szCs w:val="24"/>
        </w:rPr>
        <w:t xml:space="preserve"> Comercial:</w:t>
      </w:r>
    </w:p>
    <w:p w:rsidR="00E6150F" w:rsidRPr="001A6078" w:rsidRDefault="00E6150F" w:rsidP="00E6150F">
      <w:pPr>
        <w:pStyle w:val="Prrafodelista"/>
        <w:numPr>
          <w:ilvl w:val="0"/>
          <w:numId w:val="8"/>
        </w:numPr>
        <w:rPr>
          <w:sz w:val="20"/>
          <w:szCs w:val="20"/>
          <w:highlight w:val="green"/>
        </w:rPr>
      </w:pPr>
      <w:r w:rsidRPr="001A6078">
        <w:rPr>
          <w:rFonts w:ascii="Calibri" w:eastAsia="Calibri" w:hAnsi="Calibri" w:cs="Calibri"/>
          <w:sz w:val="24"/>
          <w:szCs w:val="24"/>
          <w:highlight w:val="green"/>
        </w:rPr>
        <w:t>Venta de Artículos</w:t>
      </w:r>
    </w:p>
    <w:p w:rsidR="00FC72C3" w:rsidRPr="001A6078" w:rsidRDefault="00FC72C3">
      <w:pPr>
        <w:spacing w:line="96" w:lineRule="exact"/>
        <w:rPr>
          <w:sz w:val="24"/>
          <w:szCs w:val="24"/>
          <w:highlight w:val="green"/>
        </w:rPr>
      </w:pPr>
    </w:p>
    <w:p w:rsidR="00686D5B" w:rsidRPr="001A6078" w:rsidRDefault="00E6150F" w:rsidP="00E6150F">
      <w:pPr>
        <w:pStyle w:val="Prrafodelista"/>
        <w:numPr>
          <w:ilvl w:val="0"/>
          <w:numId w:val="7"/>
        </w:numPr>
        <w:spacing w:line="262" w:lineRule="auto"/>
        <w:ind w:left="1080" w:right="300"/>
        <w:rPr>
          <w:rFonts w:ascii="Calibri" w:eastAsia="Calibri" w:hAnsi="Calibri" w:cs="Calibri"/>
          <w:sz w:val="24"/>
          <w:szCs w:val="24"/>
          <w:highlight w:val="green"/>
        </w:rPr>
      </w:pPr>
      <w:r w:rsidRPr="001A6078">
        <w:rPr>
          <w:rFonts w:ascii="Calibri" w:eastAsia="Calibri" w:hAnsi="Calibri" w:cs="Calibri"/>
          <w:sz w:val="24"/>
          <w:szCs w:val="24"/>
          <w:highlight w:val="green"/>
        </w:rPr>
        <w:t>Venta mayorista</w:t>
      </w:r>
      <w:r w:rsidR="0091532E" w:rsidRPr="001A6078">
        <w:rPr>
          <w:rFonts w:ascii="Calibri" w:eastAsia="Calibri" w:hAnsi="Calibri" w:cs="Calibri"/>
          <w:sz w:val="24"/>
          <w:szCs w:val="24"/>
          <w:highlight w:val="green"/>
        </w:rPr>
        <w:t xml:space="preserve"> </w:t>
      </w:r>
    </w:p>
    <w:p w:rsidR="00686D5B" w:rsidRPr="001A6078" w:rsidRDefault="00E6150F" w:rsidP="00E6150F">
      <w:pPr>
        <w:pStyle w:val="Prrafodelista"/>
        <w:numPr>
          <w:ilvl w:val="1"/>
          <w:numId w:val="7"/>
        </w:numPr>
        <w:spacing w:line="262" w:lineRule="auto"/>
        <w:ind w:left="1800" w:right="300"/>
        <w:rPr>
          <w:rFonts w:ascii="Calibri" w:eastAsia="Calibri" w:hAnsi="Calibri" w:cs="Calibri"/>
          <w:sz w:val="24"/>
          <w:szCs w:val="24"/>
          <w:highlight w:val="green"/>
        </w:rPr>
      </w:pPr>
      <w:r w:rsidRPr="001A6078">
        <w:rPr>
          <w:rFonts w:ascii="Calibri" w:eastAsia="Calibri" w:hAnsi="Calibri" w:cs="Calibri"/>
          <w:sz w:val="24"/>
          <w:szCs w:val="24"/>
          <w:highlight w:val="green"/>
        </w:rPr>
        <w:t>D</w:t>
      </w:r>
      <w:r w:rsidR="00686D5B" w:rsidRPr="001A6078">
        <w:rPr>
          <w:rFonts w:ascii="Calibri" w:eastAsia="Calibri" w:hAnsi="Calibri" w:cs="Calibri"/>
          <w:sz w:val="24"/>
          <w:szCs w:val="24"/>
          <w:highlight w:val="green"/>
        </w:rPr>
        <w:t>escuento en su lista de precio correspondiente por artículo</w:t>
      </w:r>
    </w:p>
    <w:p w:rsidR="00686D5B" w:rsidRPr="001A6078" w:rsidRDefault="00E6150F" w:rsidP="00E6150F">
      <w:pPr>
        <w:pStyle w:val="Prrafodelista"/>
        <w:numPr>
          <w:ilvl w:val="1"/>
          <w:numId w:val="7"/>
        </w:numPr>
        <w:spacing w:line="262" w:lineRule="auto"/>
        <w:ind w:left="1800" w:right="300"/>
        <w:rPr>
          <w:rFonts w:ascii="Calibri" w:eastAsia="Calibri" w:hAnsi="Calibri" w:cs="Calibri"/>
          <w:sz w:val="24"/>
          <w:szCs w:val="24"/>
          <w:highlight w:val="green"/>
        </w:rPr>
      </w:pPr>
      <w:r w:rsidRPr="001A6078">
        <w:rPr>
          <w:rFonts w:ascii="Calibri" w:eastAsia="Calibri" w:hAnsi="Calibri" w:cs="Calibri"/>
          <w:sz w:val="24"/>
          <w:szCs w:val="24"/>
          <w:highlight w:val="green"/>
        </w:rPr>
        <w:t>Compra</w:t>
      </w:r>
      <w:r w:rsidR="00686D5B" w:rsidRPr="001A6078">
        <w:rPr>
          <w:rFonts w:ascii="Calibri" w:eastAsia="Calibri" w:hAnsi="Calibri" w:cs="Calibri"/>
          <w:sz w:val="24"/>
          <w:szCs w:val="24"/>
          <w:highlight w:val="green"/>
        </w:rPr>
        <w:t xml:space="preserve"> mínima de artículos para continuar siendo un cliente, la cual debe estar definida en cada artículo</w:t>
      </w:r>
    </w:p>
    <w:p w:rsidR="00686D5B" w:rsidRPr="001A6078" w:rsidRDefault="00E6150F" w:rsidP="00A0210B">
      <w:pPr>
        <w:pStyle w:val="Prrafodelista"/>
        <w:numPr>
          <w:ilvl w:val="1"/>
          <w:numId w:val="7"/>
        </w:numPr>
        <w:spacing w:line="262" w:lineRule="auto"/>
        <w:ind w:left="1800" w:right="300"/>
        <w:rPr>
          <w:rFonts w:ascii="Calibri" w:eastAsia="Calibri" w:hAnsi="Calibri" w:cs="Calibri"/>
          <w:sz w:val="24"/>
          <w:szCs w:val="24"/>
          <w:highlight w:val="green"/>
        </w:rPr>
      </w:pPr>
      <w:r w:rsidRPr="001A6078">
        <w:rPr>
          <w:rFonts w:ascii="Calibri" w:eastAsia="Calibri" w:hAnsi="Calibri" w:cs="Calibri"/>
          <w:sz w:val="24"/>
          <w:szCs w:val="24"/>
          <w:highlight w:val="green"/>
        </w:rPr>
        <w:t xml:space="preserve">Se emite </w:t>
      </w:r>
      <w:r w:rsidR="00686D5B" w:rsidRPr="001A6078">
        <w:rPr>
          <w:rFonts w:ascii="Calibri" w:eastAsia="Calibri" w:hAnsi="Calibri" w:cs="Calibri"/>
          <w:sz w:val="24"/>
          <w:szCs w:val="24"/>
          <w:highlight w:val="green"/>
        </w:rPr>
        <w:t>factura</w:t>
      </w:r>
    </w:p>
    <w:p w:rsidR="00686D5B" w:rsidRPr="001A6078" w:rsidRDefault="00E6150F" w:rsidP="00E6150F">
      <w:pPr>
        <w:pStyle w:val="Prrafodelista"/>
        <w:numPr>
          <w:ilvl w:val="0"/>
          <w:numId w:val="7"/>
        </w:numPr>
        <w:spacing w:line="262" w:lineRule="auto"/>
        <w:ind w:left="1080" w:right="300"/>
        <w:rPr>
          <w:rFonts w:ascii="Calibri" w:eastAsia="Calibri" w:hAnsi="Calibri" w:cs="Calibri"/>
          <w:sz w:val="24"/>
          <w:szCs w:val="24"/>
          <w:highlight w:val="green"/>
        </w:rPr>
      </w:pPr>
      <w:r w:rsidRPr="001A6078">
        <w:rPr>
          <w:rFonts w:ascii="Calibri" w:eastAsia="Calibri" w:hAnsi="Calibri" w:cs="Calibri"/>
          <w:sz w:val="24"/>
          <w:szCs w:val="24"/>
          <w:highlight w:val="green"/>
        </w:rPr>
        <w:t>Venta</w:t>
      </w:r>
      <w:r w:rsidR="00686D5B" w:rsidRPr="001A6078">
        <w:rPr>
          <w:rFonts w:ascii="Calibri" w:eastAsia="Calibri" w:hAnsi="Calibri" w:cs="Calibri"/>
          <w:sz w:val="24"/>
          <w:szCs w:val="24"/>
          <w:highlight w:val="green"/>
        </w:rPr>
        <w:t xml:space="preserve"> </w:t>
      </w:r>
      <w:r w:rsidRPr="001A6078">
        <w:rPr>
          <w:rFonts w:ascii="Calibri" w:eastAsia="Calibri" w:hAnsi="Calibri" w:cs="Calibri"/>
          <w:sz w:val="24"/>
          <w:szCs w:val="24"/>
          <w:highlight w:val="green"/>
        </w:rPr>
        <w:t>minorista</w:t>
      </w:r>
      <w:r w:rsidR="0091532E" w:rsidRPr="001A6078">
        <w:rPr>
          <w:rFonts w:ascii="Calibri" w:eastAsia="Calibri" w:hAnsi="Calibri" w:cs="Calibri"/>
          <w:sz w:val="24"/>
          <w:szCs w:val="24"/>
          <w:highlight w:val="green"/>
        </w:rPr>
        <w:t xml:space="preserve"> </w:t>
      </w:r>
    </w:p>
    <w:p w:rsidR="00FC72C3" w:rsidRPr="001A6078" w:rsidRDefault="00E6150F" w:rsidP="00E6150F">
      <w:pPr>
        <w:pStyle w:val="Prrafodelista"/>
        <w:numPr>
          <w:ilvl w:val="1"/>
          <w:numId w:val="7"/>
        </w:numPr>
        <w:spacing w:line="262" w:lineRule="auto"/>
        <w:ind w:left="1800" w:right="300"/>
        <w:rPr>
          <w:sz w:val="20"/>
          <w:szCs w:val="20"/>
          <w:highlight w:val="green"/>
        </w:rPr>
      </w:pPr>
      <w:r w:rsidRPr="001A6078">
        <w:rPr>
          <w:rFonts w:ascii="Calibri" w:eastAsia="Calibri" w:hAnsi="Calibri" w:cs="Calibri"/>
          <w:sz w:val="24"/>
          <w:szCs w:val="24"/>
          <w:highlight w:val="green"/>
        </w:rPr>
        <w:t>E</w:t>
      </w:r>
      <w:r w:rsidR="0091532E" w:rsidRPr="001A6078">
        <w:rPr>
          <w:rFonts w:ascii="Calibri" w:eastAsia="Calibri" w:hAnsi="Calibri" w:cs="Calibri"/>
          <w:sz w:val="24"/>
          <w:szCs w:val="24"/>
          <w:highlight w:val="green"/>
        </w:rPr>
        <w:t>specificar una lista de precio</w:t>
      </w:r>
      <w:r w:rsidR="00686D5B" w:rsidRPr="001A6078">
        <w:rPr>
          <w:rFonts w:ascii="Calibri" w:eastAsia="Calibri" w:hAnsi="Calibri" w:cs="Calibri"/>
          <w:sz w:val="24"/>
          <w:szCs w:val="24"/>
          <w:highlight w:val="green"/>
        </w:rPr>
        <w:t>s correspondiente por artículo</w:t>
      </w:r>
    </w:p>
    <w:p w:rsidR="00FC72C3" w:rsidRPr="001A6078" w:rsidRDefault="00E6150F" w:rsidP="00E6150F">
      <w:pPr>
        <w:pStyle w:val="Prrafodelista"/>
        <w:numPr>
          <w:ilvl w:val="1"/>
          <w:numId w:val="7"/>
        </w:numPr>
        <w:spacing w:line="269" w:lineRule="exact"/>
        <w:ind w:left="1800"/>
        <w:rPr>
          <w:sz w:val="24"/>
          <w:szCs w:val="24"/>
          <w:highlight w:val="green"/>
        </w:rPr>
      </w:pPr>
      <w:r w:rsidRPr="001A6078">
        <w:rPr>
          <w:rFonts w:ascii="Calibri" w:eastAsia="Calibri" w:hAnsi="Calibri" w:cs="Calibri"/>
          <w:sz w:val="24"/>
          <w:szCs w:val="24"/>
          <w:highlight w:val="green"/>
        </w:rPr>
        <w:t xml:space="preserve">Se emite </w:t>
      </w:r>
      <w:r w:rsidR="00686D5B" w:rsidRPr="001A6078">
        <w:rPr>
          <w:rFonts w:ascii="Calibri" w:eastAsia="Calibri" w:hAnsi="Calibri" w:cs="Calibri"/>
          <w:sz w:val="24"/>
          <w:szCs w:val="24"/>
          <w:highlight w:val="green"/>
        </w:rPr>
        <w:t>ticket</w:t>
      </w:r>
    </w:p>
    <w:p w:rsidR="00FC72C3" w:rsidRDefault="00FC72C3">
      <w:pPr>
        <w:spacing w:line="282" w:lineRule="exact"/>
        <w:rPr>
          <w:sz w:val="24"/>
          <w:szCs w:val="24"/>
        </w:rPr>
      </w:pPr>
    </w:p>
    <w:p w:rsidR="00686D5B" w:rsidRDefault="00686D5B">
      <w:pPr>
        <w:spacing w:line="282" w:lineRule="exact"/>
        <w:rPr>
          <w:sz w:val="24"/>
          <w:szCs w:val="24"/>
        </w:rPr>
      </w:pPr>
    </w:p>
    <w:p w:rsidR="00FC72C3" w:rsidRPr="001A6078" w:rsidRDefault="00E6150F" w:rsidP="00A0210B">
      <w:pPr>
        <w:pStyle w:val="Prrafodelista"/>
        <w:numPr>
          <w:ilvl w:val="0"/>
          <w:numId w:val="9"/>
        </w:numPr>
        <w:spacing w:line="237" w:lineRule="exact"/>
        <w:jc w:val="both"/>
        <w:rPr>
          <w:sz w:val="24"/>
          <w:szCs w:val="24"/>
          <w:highlight w:val="green"/>
        </w:rPr>
      </w:pPr>
      <w:r w:rsidRPr="001A6078">
        <w:rPr>
          <w:rFonts w:ascii="Calibri" w:eastAsia="Calibri" w:hAnsi="Calibri" w:cs="Calibri"/>
          <w:sz w:val="24"/>
          <w:szCs w:val="24"/>
          <w:highlight w:val="green"/>
        </w:rPr>
        <w:t>Órdenes de trabajo</w:t>
      </w:r>
    </w:p>
    <w:p w:rsidR="00A0210B" w:rsidRPr="001A6078" w:rsidRDefault="0091532E" w:rsidP="00A0210B">
      <w:pPr>
        <w:pStyle w:val="Prrafodelista"/>
        <w:numPr>
          <w:ilvl w:val="1"/>
          <w:numId w:val="9"/>
        </w:numPr>
        <w:spacing w:line="261"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 xml:space="preserve">turno </w:t>
      </w:r>
    </w:p>
    <w:p w:rsidR="00691FBA" w:rsidRPr="001A6078" w:rsidRDefault="00691FBA" w:rsidP="00691FBA">
      <w:pPr>
        <w:pStyle w:val="Prrafodelista"/>
        <w:numPr>
          <w:ilvl w:val="2"/>
          <w:numId w:val="9"/>
        </w:numPr>
        <w:spacing w:line="261"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Se asigna en función a la disponibilidad del servicio técnico</w:t>
      </w:r>
    </w:p>
    <w:p w:rsidR="00686D5B" w:rsidRPr="001A6078" w:rsidRDefault="00691FBA" w:rsidP="00A0210B">
      <w:pPr>
        <w:pStyle w:val="Prrafodelista"/>
        <w:numPr>
          <w:ilvl w:val="2"/>
          <w:numId w:val="9"/>
        </w:numPr>
        <w:spacing w:line="261"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D</w:t>
      </w:r>
      <w:r w:rsidR="00A0210B" w:rsidRPr="001A6078">
        <w:rPr>
          <w:rFonts w:ascii="Calibri" w:eastAsia="Calibri" w:hAnsi="Calibri" w:cs="Calibri"/>
          <w:sz w:val="24"/>
          <w:szCs w:val="24"/>
          <w:highlight w:val="green"/>
        </w:rPr>
        <w:t>ía y hora determinado</w:t>
      </w:r>
      <w:r w:rsidR="0091532E" w:rsidRPr="001A6078">
        <w:rPr>
          <w:rFonts w:ascii="Calibri" w:eastAsia="Calibri" w:hAnsi="Calibri" w:cs="Calibri"/>
          <w:sz w:val="24"/>
          <w:szCs w:val="24"/>
          <w:highlight w:val="green"/>
        </w:rPr>
        <w:t xml:space="preserve"> </w:t>
      </w:r>
    </w:p>
    <w:p w:rsidR="00A0210B" w:rsidRPr="001A6078" w:rsidRDefault="00A0210B" w:rsidP="00A0210B">
      <w:pPr>
        <w:pStyle w:val="Prrafodelista"/>
        <w:numPr>
          <w:ilvl w:val="2"/>
          <w:numId w:val="9"/>
        </w:numPr>
        <w:spacing w:line="261"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Personal que lo asigna</w:t>
      </w:r>
    </w:p>
    <w:p w:rsidR="00691FBA" w:rsidRPr="001A6078" w:rsidRDefault="00691FBA" w:rsidP="00A0210B">
      <w:pPr>
        <w:pStyle w:val="Prrafodelista"/>
        <w:numPr>
          <w:ilvl w:val="2"/>
          <w:numId w:val="9"/>
        </w:numPr>
        <w:spacing w:line="261"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Técnico asignado</w:t>
      </w:r>
    </w:p>
    <w:p w:rsidR="00691FBA" w:rsidRPr="001A6078" w:rsidRDefault="00691FBA" w:rsidP="00A0210B">
      <w:pPr>
        <w:pStyle w:val="Prrafodelista"/>
        <w:numPr>
          <w:ilvl w:val="2"/>
          <w:numId w:val="9"/>
        </w:numPr>
        <w:spacing w:line="261"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Cliente registrado</w:t>
      </w:r>
    </w:p>
    <w:p w:rsidR="00691FBA" w:rsidRPr="001A6078" w:rsidRDefault="00691FBA" w:rsidP="00A0210B">
      <w:pPr>
        <w:pStyle w:val="Prrafodelista"/>
        <w:numPr>
          <w:ilvl w:val="2"/>
          <w:numId w:val="9"/>
        </w:numPr>
        <w:spacing w:line="261"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Equipo del cliente asignado</w:t>
      </w:r>
      <w:r w:rsidR="00EC34EB" w:rsidRPr="001A6078">
        <w:rPr>
          <w:rFonts w:ascii="Calibri" w:eastAsia="Calibri" w:hAnsi="Calibri" w:cs="Calibri"/>
          <w:sz w:val="24"/>
          <w:szCs w:val="24"/>
          <w:highlight w:val="green"/>
        </w:rPr>
        <w:t>, solamente uno por orden</w:t>
      </w:r>
    </w:p>
    <w:p w:rsidR="00691FBA" w:rsidRPr="001A6078" w:rsidRDefault="00691FBA" w:rsidP="00A0210B">
      <w:pPr>
        <w:pStyle w:val="Prrafodelista"/>
        <w:numPr>
          <w:ilvl w:val="2"/>
          <w:numId w:val="9"/>
        </w:numPr>
        <w:spacing w:line="261"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Nota: si el cliente y/o equipo no existen se crean en el momento de la asignación del turno</w:t>
      </w:r>
    </w:p>
    <w:p w:rsidR="00691FBA" w:rsidRPr="001A6078" w:rsidRDefault="00691FBA" w:rsidP="00A0210B">
      <w:pPr>
        <w:pStyle w:val="Prrafodelista"/>
        <w:numPr>
          <w:ilvl w:val="2"/>
          <w:numId w:val="9"/>
        </w:numPr>
        <w:spacing w:line="261"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 xml:space="preserve">Tipo de </w:t>
      </w:r>
      <w:r w:rsidR="00EC34EB" w:rsidRPr="001A6078">
        <w:rPr>
          <w:rFonts w:ascii="Calibri" w:eastAsia="Calibri" w:hAnsi="Calibri" w:cs="Calibri"/>
          <w:sz w:val="24"/>
          <w:szCs w:val="24"/>
          <w:highlight w:val="green"/>
        </w:rPr>
        <w:t>orden</w:t>
      </w:r>
    </w:p>
    <w:p w:rsidR="00691FBA" w:rsidRPr="001A6078" w:rsidRDefault="00691FBA" w:rsidP="00691FBA">
      <w:pPr>
        <w:pStyle w:val="Prrafodelista"/>
        <w:numPr>
          <w:ilvl w:val="3"/>
          <w:numId w:val="9"/>
        </w:numPr>
        <w:spacing w:line="261"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Diagnostico</w:t>
      </w:r>
    </w:p>
    <w:p w:rsidR="00691FBA" w:rsidRPr="001A6078" w:rsidRDefault="00691FBA" w:rsidP="00691FBA">
      <w:pPr>
        <w:pStyle w:val="Prrafodelista"/>
        <w:numPr>
          <w:ilvl w:val="3"/>
          <w:numId w:val="9"/>
        </w:numPr>
        <w:spacing w:line="261"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Reparación</w:t>
      </w:r>
    </w:p>
    <w:p w:rsidR="00691FBA" w:rsidRPr="001A6078" w:rsidRDefault="00691FBA" w:rsidP="00691FBA">
      <w:pPr>
        <w:pStyle w:val="Prrafodelista"/>
        <w:numPr>
          <w:ilvl w:val="3"/>
          <w:numId w:val="9"/>
        </w:numPr>
        <w:spacing w:line="261"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Mantenimiento</w:t>
      </w:r>
    </w:p>
    <w:p w:rsidR="00EC34EB" w:rsidRPr="001A6078" w:rsidRDefault="00EC34EB" w:rsidP="00EC34EB">
      <w:pPr>
        <w:pStyle w:val="Prrafodelista"/>
        <w:numPr>
          <w:ilvl w:val="2"/>
          <w:numId w:val="9"/>
        </w:numPr>
        <w:spacing w:line="264"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 xml:space="preserve">Repuestos utilizados </w:t>
      </w:r>
    </w:p>
    <w:p w:rsidR="00EC34EB" w:rsidRPr="001A6078" w:rsidRDefault="00EC34EB" w:rsidP="00EC34EB">
      <w:pPr>
        <w:pStyle w:val="Prrafodelista"/>
        <w:numPr>
          <w:ilvl w:val="2"/>
          <w:numId w:val="9"/>
        </w:numPr>
        <w:spacing w:line="264"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 xml:space="preserve">Mano de obra se aplicada </w:t>
      </w:r>
    </w:p>
    <w:p w:rsidR="00EC34EB" w:rsidRPr="001A6078" w:rsidRDefault="00EC34EB" w:rsidP="00EC34EB">
      <w:pPr>
        <w:pStyle w:val="Prrafodelista"/>
        <w:numPr>
          <w:ilvl w:val="2"/>
          <w:numId w:val="9"/>
        </w:numPr>
        <w:spacing w:line="264" w:lineRule="auto"/>
        <w:jc w:val="both"/>
        <w:rPr>
          <w:noProof/>
          <w:sz w:val="20"/>
          <w:szCs w:val="20"/>
          <w:highlight w:val="green"/>
        </w:rPr>
      </w:pPr>
      <w:r w:rsidRPr="001A6078">
        <w:rPr>
          <w:rFonts w:ascii="Calibri" w:eastAsia="Calibri" w:hAnsi="Calibri" w:cs="Calibri"/>
          <w:sz w:val="24"/>
          <w:szCs w:val="24"/>
          <w:highlight w:val="green"/>
        </w:rPr>
        <w:t>Trabajo de terceros realizados</w:t>
      </w:r>
      <w:r w:rsidR="009931E6" w:rsidRPr="001A6078">
        <w:rPr>
          <w:rFonts w:ascii="Calibri" w:eastAsia="Calibri" w:hAnsi="Calibri" w:cs="Calibri"/>
          <w:sz w:val="24"/>
          <w:szCs w:val="24"/>
          <w:highlight w:val="green"/>
        </w:rPr>
        <w:t xml:space="preserve"> </w:t>
      </w:r>
      <w:r w:rsidRPr="001A6078">
        <w:rPr>
          <w:rFonts w:ascii="Calibri" w:eastAsia="Calibri" w:hAnsi="Calibri" w:cs="Calibri"/>
          <w:sz w:val="24"/>
          <w:szCs w:val="24"/>
          <w:highlight w:val="green"/>
        </w:rPr>
        <w:t>el costo se agrega</w:t>
      </w:r>
      <w:r w:rsidR="009931E6" w:rsidRPr="001A6078">
        <w:rPr>
          <w:rFonts w:ascii="Calibri" w:eastAsia="Calibri" w:hAnsi="Calibri" w:cs="Calibri"/>
          <w:sz w:val="24"/>
          <w:szCs w:val="24"/>
          <w:highlight w:val="green"/>
        </w:rPr>
        <w:t xml:space="preserve"> a</w:t>
      </w:r>
      <w:r w:rsidRPr="001A6078">
        <w:rPr>
          <w:rFonts w:ascii="Calibri" w:eastAsia="Calibri" w:hAnsi="Calibri" w:cs="Calibri"/>
          <w:sz w:val="24"/>
          <w:szCs w:val="24"/>
          <w:highlight w:val="green"/>
        </w:rPr>
        <w:t xml:space="preserve"> la orden de trabajo sumándole un porcentaje de ganancia.</w:t>
      </w:r>
      <w:r w:rsidRPr="001A6078">
        <w:rPr>
          <w:noProof/>
          <w:sz w:val="20"/>
          <w:szCs w:val="20"/>
          <w:highlight w:val="green"/>
        </w:rPr>
        <w:t xml:space="preserve"> </w:t>
      </w:r>
    </w:p>
    <w:p w:rsidR="00691FBA" w:rsidRDefault="00691FBA" w:rsidP="00691FBA">
      <w:pPr>
        <w:spacing w:line="261" w:lineRule="auto"/>
        <w:jc w:val="both"/>
        <w:rPr>
          <w:rFonts w:ascii="Calibri" w:eastAsia="Calibri" w:hAnsi="Calibri" w:cs="Calibri"/>
          <w:sz w:val="24"/>
          <w:szCs w:val="24"/>
        </w:rPr>
      </w:pPr>
    </w:p>
    <w:p w:rsidR="000D7A05" w:rsidRDefault="00691FBA">
      <w:pPr>
        <w:spacing w:line="261" w:lineRule="auto"/>
        <w:ind w:right="20"/>
        <w:jc w:val="both"/>
        <w:rPr>
          <w:rFonts w:ascii="Calibri" w:eastAsia="Calibri" w:hAnsi="Calibri" w:cs="Calibri"/>
          <w:sz w:val="24"/>
          <w:szCs w:val="24"/>
        </w:rPr>
      </w:pPr>
      <w:r>
        <w:rPr>
          <w:rFonts w:ascii="Calibri" w:eastAsia="Calibri" w:hAnsi="Calibri" w:cs="Calibri"/>
          <w:sz w:val="24"/>
          <w:szCs w:val="24"/>
        </w:rPr>
        <w:t xml:space="preserve">Los </w:t>
      </w:r>
      <w:r w:rsidR="000D7A05">
        <w:rPr>
          <w:rFonts w:ascii="Calibri" w:eastAsia="Calibri" w:hAnsi="Calibri" w:cs="Calibri"/>
          <w:sz w:val="24"/>
          <w:szCs w:val="24"/>
        </w:rPr>
        <w:t>pasos para asignación de turno de servicio</w:t>
      </w:r>
      <w:r>
        <w:rPr>
          <w:rFonts w:ascii="Calibri" w:eastAsia="Calibri" w:hAnsi="Calibri" w:cs="Calibri"/>
          <w:sz w:val="24"/>
          <w:szCs w:val="24"/>
        </w:rPr>
        <w:t xml:space="preserve"> son:</w:t>
      </w:r>
    </w:p>
    <w:p w:rsidR="000D7A05" w:rsidRDefault="000D7A05">
      <w:pPr>
        <w:spacing w:line="261" w:lineRule="auto"/>
        <w:ind w:right="20"/>
        <w:jc w:val="both"/>
        <w:rPr>
          <w:rFonts w:ascii="Calibri" w:eastAsia="Calibri" w:hAnsi="Calibri" w:cs="Calibri"/>
          <w:sz w:val="24"/>
          <w:szCs w:val="24"/>
        </w:rPr>
      </w:pPr>
    </w:p>
    <w:p w:rsidR="000D7A05" w:rsidRPr="00691FBA" w:rsidRDefault="0091532E" w:rsidP="00691FBA">
      <w:pPr>
        <w:pStyle w:val="Prrafodelista"/>
        <w:numPr>
          <w:ilvl w:val="0"/>
          <w:numId w:val="10"/>
        </w:numPr>
        <w:spacing w:line="261" w:lineRule="auto"/>
        <w:ind w:right="20"/>
        <w:jc w:val="both"/>
        <w:rPr>
          <w:rFonts w:ascii="Calibri" w:eastAsia="Calibri" w:hAnsi="Calibri" w:cs="Calibri"/>
          <w:sz w:val="24"/>
          <w:szCs w:val="24"/>
        </w:rPr>
      </w:pPr>
      <w:r w:rsidRPr="00691FBA">
        <w:rPr>
          <w:rFonts w:ascii="Calibri" w:eastAsia="Calibri" w:hAnsi="Calibri" w:cs="Calibri"/>
          <w:sz w:val="24"/>
          <w:szCs w:val="24"/>
        </w:rPr>
        <w:t xml:space="preserve">el encargado </w:t>
      </w:r>
      <w:r w:rsidR="000D7A05" w:rsidRPr="00691FBA">
        <w:rPr>
          <w:rFonts w:ascii="Calibri" w:eastAsia="Calibri" w:hAnsi="Calibri" w:cs="Calibri"/>
          <w:sz w:val="24"/>
          <w:szCs w:val="24"/>
        </w:rPr>
        <w:t>recibe el equipo</w:t>
      </w:r>
    </w:p>
    <w:p w:rsidR="000D7A05" w:rsidRPr="00691FBA" w:rsidRDefault="000D7A05" w:rsidP="00691FBA">
      <w:pPr>
        <w:pStyle w:val="Prrafodelista"/>
        <w:numPr>
          <w:ilvl w:val="0"/>
          <w:numId w:val="10"/>
        </w:numPr>
        <w:spacing w:line="261" w:lineRule="auto"/>
        <w:ind w:right="20"/>
        <w:jc w:val="both"/>
        <w:rPr>
          <w:rFonts w:ascii="Calibri" w:eastAsia="Calibri" w:hAnsi="Calibri" w:cs="Calibri"/>
          <w:sz w:val="24"/>
          <w:szCs w:val="24"/>
        </w:rPr>
      </w:pPr>
      <w:r w:rsidRPr="00691FBA">
        <w:rPr>
          <w:rFonts w:ascii="Calibri" w:eastAsia="Calibri" w:hAnsi="Calibri" w:cs="Calibri"/>
          <w:sz w:val="24"/>
          <w:szCs w:val="24"/>
        </w:rPr>
        <w:t>El encargado detalla el estado de ingreso</w:t>
      </w:r>
    </w:p>
    <w:p w:rsidR="000D7A05" w:rsidRPr="00691FBA" w:rsidRDefault="000D7A05" w:rsidP="00691FBA">
      <w:pPr>
        <w:pStyle w:val="Prrafodelista"/>
        <w:numPr>
          <w:ilvl w:val="0"/>
          <w:numId w:val="10"/>
        </w:numPr>
        <w:spacing w:line="261" w:lineRule="auto"/>
        <w:ind w:right="20"/>
        <w:jc w:val="both"/>
        <w:rPr>
          <w:rFonts w:ascii="Calibri" w:eastAsia="Calibri" w:hAnsi="Calibri" w:cs="Calibri"/>
          <w:sz w:val="24"/>
          <w:szCs w:val="24"/>
        </w:rPr>
      </w:pPr>
      <w:r w:rsidRPr="00691FBA">
        <w:rPr>
          <w:rFonts w:ascii="Calibri" w:eastAsia="Calibri" w:hAnsi="Calibri" w:cs="Calibri"/>
          <w:sz w:val="24"/>
          <w:szCs w:val="24"/>
        </w:rPr>
        <w:t>El encargado detalla el estado de egreso</w:t>
      </w:r>
    </w:p>
    <w:p w:rsidR="00FC72C3" w:rsidRDefault="00FC72C3">
      <w:pPr>
        <w:spacing w:line="274" w:lineRule="exact"/>
        <w:rPr>
          <w:sz w:val="24"/>
          <w:szCs w:val="24"/>
        </w:rPr>
      </w:pPr>
    </w:p>
    <w:p w:rsidR="000D7A05" w:rsidRDefault="000D7A05">
      <w:pPr>
        <w:spacing w:line="264" w:lineRule="auto"/>
        <w:jc w:val="both"/>
        <w:rPr>
          <w:rFonts w:ascii="Calibri" w:eastAsia="Calibri" w:hAnsi="Calibri" w:cs="Calibri"/>
          <w:sz w:val="24"/>
          <w:szCs w:val="24"/>
        </w:rPr>
      </w:pPr>
    </w:p>
    <w:p w:rsidR="00C31EA6" w:rsidRDefault="00C31EA6">
      <w:pPr>
        <w:spacing w:line="264" w:lineRule="auto"/>
        <w:jc w:val="both"/>
        <w:rPr>
          <w:rFonts w:ascii="Calibri" w:eastAsia="Calibri" w:hAnsi="Calibri" w:cs="Calibri"/>
          <w:sz w:val="24"/>
          <w:szCs w:val="24"/>
        </w:rPr>
      </w:pPr>
    </w:p>
    <w:p w:rsidR="00C31EA6" w:rsidRDefault="00C31EA6">
      <w:pPr>
        <w:spacing w:line="264" w:lineRule="auto"/>
        <w:jc w:val="both"/>
        <w:rPr>
          <w:rFonts w:ascii="Calibri" w:eastAsia="Calibri" w:hAnsi="Calibri" w:cs="Calibri"/>
          <w:sz w:val="24"/>
          <w:szCs w:val="24"/>
        </w:rPr>
      </w:pPr>
    </w:p>
    <w:p w:rsidR="00C31EA6" w:rsidRDefault="00C31EA6">
      <w:pPr>
        <w:spacing w:line="264" w:lineRule="auto"/>
        <w:jc w:val="both"/>
        <w:rPr>
          <w:rFonts w:ascii="Calibri" w:eastAsia="Calibri" w:hAnsi="Calibri" w:cs="Calibri"/>
          <w:sz w:val="24"/>
          <w:szCs w:val="24"/>
        </w:rPr>
      </w:pPr>
    </w:p>
    <w:p w:rsidR="00C31EA6" w:rsidRDefault="00C31EA6">
      <w:pPr>
        <w:spacing w:line="264" w:lineRule="auto"/>
        <w:jc w:val="both"/>
        <w:rPr>
          <w:rFonts w:ascii="Calibri" w:eastAsia="Calibri" w:hAnsi="Calibri" w:cs="Calibri"/>
          <w:sz w:val="24"/>
          <w:szCs w:val="24"/>
        </w:rPr>
      </w:pPr>
    </w:p>
    <w:p w:rsidR="00C31EA6" w:rsidRDefault="00C31EA6">
      <w:pPr>
        <w:spacing w:line="264" w:lineRule="auto"/>
        <w:jc w:val="both"/>
        <w:rPr>
          <w:rFonts w:ascii="Calibri" w:eastAsia="Calibri" w:hAnsi="Calibri" w:cs="Calibri"/>
          <w:sz w:val="24"/>
          <w:szCs w:val="24"/>
        </w:rPr>
      </w:pPr>
    </w:p>
    <w:p w:rsidR="00987FE1" w:rsidRDefault="00987FE1" w:rsidP="00987FE1">
      <w:pPr>
        <w:spacing w:line="264" w:lineRule="auto"/>
        <w:jc w:val="both"/>
        <w:rPr>
          <w:noProof/>
          <w:sz w:val="20"/>
          <w:szCs w:val="20"/>
        </w:rPr>
      </w:pPr>
    </w:p>
    <w:p w:rsidR="00987FE1" w:rsidRPr="001A6078" w:rsidRDefault="003D4554" w:rsidP="00987FE1">
      <w:pPr>
        <w:spacing w:line="264" w:lineRule="auto"/>
        <w:jc w:val="both"/>
        <w:rPr>
          <w:sz w:val="20"/>
          <w:szCs w:val="20"/>
          <w:highlight w:val="red"/>
        </w:rPr>
      </w:pPr>
      <w:r w:rsidRPr="001A6078">
        <w:rPr>
          <w:sz w:val="20"/>
          <w:szCs w:val="20"/>
          <w:highlight w:val="red"/>
        </w:rPr>
        <w:lastRenderedPageBreak/>
        <w:t xml:space="preserve">SUELDOS </w:t>
      </w:r>
    </w:p>
    <w:p w:rsidR="00980B98" w:rsidRPr="001A6078" w:rsidRDefault="00980B98" w:rsidP="00987FE1">
      <w:pPr>
        <w:spacing w:line="264" w:lineRule="auto"/>
        <w:jc w:val="both"/>
        <w:rPr>
          <w:sz w:val="20"/>
          <w:szCs w:val="20"/>
          <w:highlight w:val="red"/>
        </w:rPr>
      </w:pPr>
      <w:r w:rsidRPr="001A6078">
        <w:rPr>
          <w:sz w:val="20"/>
          <w:szCs w:val="20"/>
          <w:highlight w:val="red"/>
        </w:rPr>
        <w:t>Área Comercial</w:t>
      </w:r>
    </w:p>
    <w:p w:rsidR="003D4554" w:rsidRPr="001A6078" w:rsidRDefault="0091532E" w:rsidP="003D4554">
      <w:pPr>
        <w:pStyle w:val="Prrafodelista"/>
        <w:numPr>
          <w:ilvl w:val="0"/>
          <w:numId w:val="11"/>
        </w:numPr>
        <w:spacing w:line="254" w:lineRule="auto"/>
        <w:jc w:val="both"/>
        <w:rPr>
          <w:rFonts w:ascii="Calibri" w:eastAsia="Calibri" w:hAnsi="Calibri" w:cs="Calibri"/>
          <w:sz w:val="24"/>
          <w:szCs w:val="24"/>
          <w:highlight w:val="red"/>
        </w:rPr>
      </w:pPr>
      <w:r w:rsidRPr="001A6078">
        <w:rPr>
          <w:rFonts w:ascii="Calibri" w:eastAsia="Calibri" w:hAnsi="Calibri" w:cs="Calibri"/>
          <w:sz w:val="24"/>
          <w:szCs w:val="24"/>
          <w:highlight w:val="red"/>
        </w:rPr>
        <w:t>Los</w:t>
      </w:r>
      <w:r w:rsidR="009931E6" w:rsidRPr="001A6078">
        <w:rPr>
          <w:rFonts w:ascii="Calibri" w:eastAsia="Calibri" w:hAnsi="Calibri" w:cs="Calibri"/>
          <w:sz w:val="24"/>
          <w:szCs w:val="24"/>
          <w:highlight w:val="red"/>
        </w:rPr>
        <w:t xml:space="preserve"> técnicos </w:t>
      </w:r>
    </w:p>
    <w:p w:rsidR="00987FE1" w:rsidRPr="001A6078" w:rsidRDefault="003D4554" w:rsidP="003D4554">
      <w:pPr>
        <w:pStyle w:val="Prrafodelista"/>
        <w:numPr>
          <w:ilvl w:val="1"/>
          <w:numId w:val="11"/>
        </w:numPr>
        <w:spacing w:line="254" w:lineRule="auto"/>
        <w:jc w:val="both"/>
        <w:rPr>
          <w:rFonts w:ascii="Calibri" w:eastAsia="Calibri" w:hAnsi="Calibri" w:cs="Calibri"/>
          <w:sz w:val="24"/>
          <w:szCs w:val="24"/>
          <w:highlight w:val="red"/>
        </w:rPr>
      </w:pPr>
      <w:r w:rsidRPr="001A6078">
        <w:rPr>
          <w:rFonts w:ascii="Calibri" w:eastAsia="Calibri" w:hAnsi="Calibri" w:cs="Calibri"/>
          <w:sz w:val="24"/>
          <w:szCs w:val="24"/>
          <w:highlight w:val="red"/>
        </w:rPr>
        <w:t>Sueldo p</w:t>
      </w:r>
      <w:r w:rsidR="009931E6" w:rsidRPr="001A6078">
        <w:rPr>
          <w:rFonts w:ascii="Calibri" w:eastAsia="Calibri" w:hAnsi="Calibri" w:cs="Calibri"/>
          <w:sz w:val="24"/>
          <w:szCs w:val="24"/>
          <w:highlight w:val="red"/>
        </w:rPr>
        <w:t>or producción</w:t>
      </w:r>
      <w:r w:rsidR="0091532E" w:rsidRPr="001A6078">
        <w:rPr>
          <w:rFonts w:ascii="Calibri" w:eastAsia="Calibri" w:hAnsi="Calibri" w:cs="Calibri"/>
          <w:sz w:val="24"/>
          <w:szCs w:val="24"/>
          <w:highlight w:val="red"/>
        </w:rPr>
        <w:t xml:space="preserve"> </w:t>
      </w:r>
    </w:p>
    <w:p w:rsidR="003D4554" w:rsidRPr="001A6078" w:rsidRDefault="00956DC9" w:rsidP="003D4554">
      <w:pPr>
        <w:pStyle w:val="Prrafodelista"/>
        <w:numPr>
          <w:ilvl w:val="2"/>
          <w:numId w:val="11"/>
        </w:numPr>
        <w:spacing w:line="254" w:lineRule="auto"/>
        <w:jc w:val="both"/>
        <w:rPr>
          <w:rFonts w:ascii="Calibri" w:eastAsia="Calibri" w:hAnsi="Calibri" w:cs="Calibri"/>
          <w:sz w:val="24"/>
          <w:szCs w:val="24"/>
          <w:highlight w:val="red"/>
        </w:rPr>
      </w:pPr>
      <w:r w:rsidRPr="001A6078">
        <w:rPr>
          <w:rFonts w:ascii="Calibri" w:eastAsia="Calibri" w:hAnsi="Calibri" w:cs="Calibri"/>
          <w:sz w:val="24"/>
          <w:szCs w:val="24"/>
          <w:highlight w:val="red"/>
        </w:rPr>
        <w:t>P</w:t>
      </w:r>
      <w:r w:rsidR="0091532E" w:rsidRPr="001A6078">
        <w:rPr>
          <w:rFonts w:ascii="Calibri" w:eastAsia="Calibri" w:hAnsi="Calibri" w:cs="Calibri"/>
          <w:sz w:val="24"/>
          <w:szCs w:val="24"/>
          <w:highlight w:val="red"/>
        </w:rPr>
        <w:t>or cada trab</w:t>
      </w:r>
      <w:r w:rsidR="003D4554" w:rsidRPr="001A6078">
        <w:rPr>
          <w:rFonts w:ascii="Calibri" w:eastAsia="Calibri" w:hAnsi="Calibri" w:cs="Calibri"/>
          <w:sz w:val="24"/>
          <w:szCs w:val="24"/>
          <w:highlight w:val="red"/>
        </w:rPr>
        <w:t>ajo realizado cobran un precio</w:t>
      </w:r>
    </w:p>
    <w:p w:rsidR="003D4554" w:rsidRPr="001A6078" w:rsidRDefault="00987FE1" w:rsidP="003D4554">
      <w:pPr>
        <w:pStyle w:val="Prrafodelista"/>
        <w:numPr>
          <w:ilvl w:val="2"/>
          <w:numId w:val="11"/>
        </w:numPr>
        <w:spacing w:line="254" w:lineRule="auto"/>
        <w:jc w:val="both"/>
        <w:rPr>
          <w:rFonts w:ascii="Calibri" w:eastAsia="Calibri" w:hAnsi="Calibri" w:cs="Calibri"/>
          <w:sz w:val="24"/>
          <w:szCs w:val="24"/>
          <w:highlight w:val="red"/>
        </w:rPr>
      </w:pPr>
      <w:r w:rsidRPr="001A6078">
        <w:rPr>
          <w:rFonts w:ascii="Calibri" w:eastAsia="Calibri" w:hAnsi="Calibri" w:cs="Calibri"/>
          <w:sz w:val="24"/>
          <w:szCs w:val="24"/>
          <w:highlight w:val="red"/>
        </w:rPr>
        <w:t>varía</w:t>
      </w:r>
      <w:r w:rsidR="0091532E" w:rsidRPr="001A6078">
        <w:rPr>
          <w:rFonts w:ascii="Calibri" w:eastAsia="Calibri" w:hAnsi="Calibri" w:cs="Calibri"/>
          <w:sz w:val="24"/>
          <w:szCs w:val="24"/>
          <w:highlight w:val="red"/>
        </w:rPr>
        <w:t xml:space="preserve"> según el tipo de trabajo. </w:t>
      </w:r>
    </w:p>
    <w:p w:rsidR="003D4554" w:rsidRPr="001A6078" w:rsidRDefault="0091532E" w:rsidP="003D4554">
      <w:pPr>
        <w:pStyle w:val="Prrafodelista"/>
        <w:numPr>
          <w:ilvl w:val="0"/>
          <w:numId w:val="11"/>
        </w:numPr>
        <w:spacing w:line="254" w:lineRule="auto"/>
        <w:jc w:val="both"/>
        <w:rPr>
          <w:rFonts w:ascii="Calibri" w:eastAsia="Calibri" w:hAnsi="Calibri" w:cs="Calibri"/>
          <w:sz w:val="24"/>
          <w:szCs w:val="24"/>
          <w:highlight w:val="red"/>
        </w:rPr>
      </w:pPr>
      <w:r w:rsidRPr="001A6078">
        <w:rPr>
          <w:rFonts w:ascii="Calibri" w:eastAsia="Calibri" w:hAnsi="Calibri" w:cs="Calibri"/>
          <w:sz w:val="24"/>
          <w:szCs w:val="24"/>
          <w:highlight w:val="red"/>
        </w:rPr>
        <w:t xml:space="preserve">Los demás empleados </w:t>
      </w:r>
    </w:p>
    <w:p w:rsidR="003D4554" w:rsidRPr="001A6078" w:rsidRDefault="003D4554" w:rsidP="003D4554">
      <w:pPr>
        <w:pStyle w:val="Prrafodelista"/>
        <w:numPr>
          <w:ilvl w:val="1"/>
          <w:numId w:val="11"/>
        </w:numPr>
        <w:spacing w:line="254" w:lineRule="auto"/>
        <w:jc w:val="both"/>
        <w:rPr>
          <w:rFonts w:ascii="Calibri" w:eastAsia="Calibri" w:hAnsi="Calibri" w:cs="Calibri"/>
          <w:sz w:val="24"/>
          <w:szCs w:val="24"/>
          <w:highlight w:val="red"/>
        </w:rPr>
      </w:pPr>
      <w:r w:rsidRPr="001A6078">
        <w:rPr>
          <w:rFonts w:ascii="Calibri" w:eastAsia="Calibri" w:hAnsi="Calibri" w:cs="Calibri"/>
          <w:sz w:val="24"/>
          <w:szCs w:val="24"/>
          <w:highlight w:val="red"/>
        </w:rPr>
        <w:t xml:space="preserve">Sueldo </w:t>
      </w:r>
      <w:r w:rsidR="00956DC9" w:rsidRPr="001A6078">
        <w:rPr>
          <w:rFonts w:ascii="Calibri" w:eastAsia="Calibri" w:hAnsi="Calibri" w:cs="Calibri"/>
          <w:sz w:val="24"/>
          <w:szCs w:val="24"/>
          <w:highlight w:val="red"/>
        </w:rPr>
        <w:t xml:space="preserve">por jornada </w:t>
      </w:r>
      <w:r w:rsidRPr="001A6078">
        <w:rPr>
          <w:rFonts w:ascii="Calibri" w:eastAsia="Calibri" w:hAnsi="Calibri" w:cs="Calibri"/>
          <w:sz w:val="24"/>
          <w:szCs w:val="24"/>
          <w:highlight w:val="red"/>
        </w:rPr>
        <w:t>mensual</w:t>
      </w:r>
    </w:p>
    <w:p w:rsidR="00FC72C3" w:rsidRPr="001A6078" w:rsidRDefault="00956DC9" w:rsidP="003D4554">
      <w:pPr>
        <w:pStyle w:val="Prrafodelista"/>
        <w:numPr>
          <w:ilvl w:val="2"/>
          <w:numId w:val="11"/>
        </w:numPr>
        <w:spacing w:line="254" w:lineRule="auto"/>
        <w:jc w:val="both"/>
        <w:rPr>
          <w:rFonts w:ascii="Calibri" w:eastAsia="Calibri" w:hAnsi="Calibri" w:cs="Calibri"/>
          <w:sz w:val="24"/>
          <w:szCs w:val="24"/>
          <w:highlight w:val="red"/>
        </w:rPr>
      </w:pPr>
      <w:r w:rsidRPr="001A6078">
        <w:rPr>
          <w:rFonts w:ascii="Calibri" w:eastAsia="Calibri" w:hAnsi="Calibri" w:cs="Calibri"/>
          <w:sz w:val="24"/>
          <w:szCs w:val="24"/>
          <w:highlight w:val="red"/>
        </w:rPr>
        <w:t>S</w:t>
      </w:r>
      <w:r w:rsidR="0091532E" w:rsidRPr="001A6078">
        <w:rPr>
          <w:rFonts w:ascii="Calibri" w:eastAsia="Calibri" w:hAnsi="Calibri" w:cs="Calibri"/>
          <w:sz w:val="24"/>
          <w:szCs w:val="24"/>
          <w:highlight w:val="red"/>
        </w:rPr>
        <w:t>e calcula por horas trabajadas.</w:t>
      </w:r>
    </w:p>
    <w:p w:rsidR="00956DC9" w:rsidRPr="001A6078" w:rsidRDefault="00956DC9" w:rsidP="003D4554">
      <w:pPr>
        <w:pStyle w:val="Prrafodelista"/>
        <w:numPr>
          <w:ilvl w:val="2"/>
          <w:numId w:val="11"/>
        </w:numPr>
        <w:spacing w:line="254" w:lineRule="auto"/>
        <w:jc w:val="both"/>
        <w:rPr>
          <w:rFonts w:ascii="Calibri" w:eastAsia="Calibri" w:hAnsi="Calibri" w:cs="Calibri"/>
          <w:sz w:val="24"/>
          <w:szCs w:val="24"/>
          <w:highlight w:val="red"/>
        </w:rPr>
      </w:pPr>
      <w:r w:rsidRPr="001A6078">
        <w:rPr>
          <w:rFonts w:ascii="Calibri" w:eastAsia="Calibri" w:hAnsi="Calibri" w:cs="Calibri"/>
          <w:sz w:val="24"/>
          <w:szCs w:val="24"/>
          <w:highlight w:val="red"/>
        </w:rPr>
        <w:t>Precio hora</w:t>
      </w:r>
    </w:p>
    <w:p w:rsidR="00980B98" w:rsidRPr="001A6078" w:rsidRDefault="00980B98" w:rsidP="00980B98">
      <w:pPr>
        <w:spacing w:line="264" w:lineRule="auto"/>
        <w:jc w:val="both"/>
        <w:rPr>
          <w:sz w:val="20"/>
          <w:szCs w:val="20"/>
          <w:highlight w:val="red"/>
        </w:rPr>
      </w:pPr>
      <w:r w:rsidRPr="001A6078">
        <w:rPr>
          <w:sz w:val="20"/>
          <w:szCs w:val="20"/>
          <w:highlight w:val="red"/>
        </w:rPr>
        <w:t>Área Sistemas</w:t>
      </w:r>
    </w:p>
    <w:p w:rsidR="00010B8B" w:rsidRPr="001A6078" w:rsidRDefault="00010B8B" w:rsidP="00C31EA6">
      <w:pPr>
        <w:pStyle w:val="Prrafodelista"/>
        <w:numPr>
          <w:ilvl w:val="0"/>
          <w:numId w:val="15"/>
        </w:numPr>
        <w:spacing w:line="264" w:lineRule="auto"/>
        <w:jc w:val="both"/>
        <w:rPr>
          <w:sz w:val="20"/>
          <w:szCs w:val="20"/>
          <w:highlight w:val="red"/>
        </w:rPr>
      </w:pPr>
      <w:r w:rsidRPr="001A6078">
        <w:rPr>
          <w:sz w:val="20"/>
          <w:szCs w:val="20"/>
          <w:highlight w:val="red"/>
        </w:rPr>
        <w:t>Empleados</w:t>
      </w:r>
    </w:p>
    <w:p w:rsidR="00980B98" w:rsidRPr="001A6078" w:rsidRDefault="00980B98" w:rsidP="00C31EA6">
      <w:pPr>
        <w:pStyle w:val="Prrafodelista"/>
        <w:numPr>
          <w:ilvl w:val="1"/>
          <w:numId w:val="15"/>
        </w:numPr>
        <w:spacing w:line="261" w:lineRule="auto"/>
        <w:jc w:val="both"/>
        <w:rPr>
          <w:rFonts w:ascii="Calibri" w:eastAsia="Calibri" w:hAnsi="Calibri" w:cs="Calibri"/>
          <w:sz w:val="24"/>
          <w:szCs w:val="24"/>
          <w:highlight w:val="red"/>
        </w:rPr>
      </w:pPr>
      <w:r w:rsidRPr="001A6078">
        <w:rPr>
          <w:rFonts w:ascii="Calibri" w:eastAsia="Calibri" w:hAnsi="Calibri" w:cs="Calibri"/>
          <w:sz w:val="24"/>
          <w:szCs w:val="24"/>
          <w:highlight w:val="red"/>
        </w:rPr>
        <w:t xml:space="preserve">horas de trabajo realizadas, </w:t>
      </w:r>
    </w:p>
    <w:p w:rsidR="00980B98" w:rsidRPr="001A6078" w:rsidRDefault="00980B98" w:rsidP="00980B98">
      <w:pPr>
        <w:pStyle w:val="Prrafodelista"/>
        <w:numPr>
          <w:ilvl w:val="1"/>
          <w:numId w:val="15"/>
        </w:numPr>
        <w:spacing w:line="261" w:lineRule="auto"/>
        <w:jc w:val="both"/>
        <w:rPr>
          <w:rFonts w:ascii="Calibri" w:eastAsia="Calibri" w:hAnsi="Calibri" w:cs="Calibri"/>
          <w:sz w:val="24"/>
          <w:szCs w:val="24"/>
          <w:highlight w:val="red"/>
        </w:rPr>
      </w:pPr>
      <w:r w:rsidRPr="001A6078">
        <w:rPr>
          <w:rFonts w:ascii="Calibri" w:eastAsia="Calibri" w:hAnsi="Calibri" w:cs="Calibri"/>
          <w:sz w:val="24"/>
          <w:szCs w:val="24"/>
          <w:highlight w:val="red"/>
        </w:rPr>
        <w:t xml:space="preserve">plus por productividad que se calcula tomando en cuenta la fecha límite del proyecto, se toman la cantidad de días previos por un porcentaje del valor total de las horas insumidas en el proyecto </w:t>
      </w:r>
    </w:p>
    <w:p w:rsidR="00010B8B" w:rsidRPr="001A6078" w:rsidRDefault="00010B8B" w:rsidP="00C31EA6">
      <w:pPr>
        <w:pStyle w:val="Prrafodelista"/>
        <w:numPr>
          <w:ilvl w:val="0"/>
          <w:numId w:val="15"/>
        </w:numPr>
        <w:spacing w:line="261" w:lineRule="auto"/>
        <w:jc w:val="both"/>
        <w:rPr>
          <w:rFonts w:ascii="Calibri" w:eastAsia="Calibri" w:hAnsi="Calibri" w:cs="Calibri"/>
          <w:sz w:val="24"/>
          <w:szCs w:val="24"/>
          <w:highlight w:val="red"/>
        </w:rPr>
      </w:pPr>
      <w:r w:rsidRPr="001A6078">
        <w:rPr>
          <w:rFonts w:ascii="Calibri" w:eastAsia="Calibri" w:hAnsi="Calibri" w:cs="Calibri"/>
          <w:sz w:val="24"/>
          <w:szCs w:val="24"/>
          <w:highlight w:val="red"/>
        </w:rPr>
        <w:t>E</w:t>
      </w:r>
      <w:r w:rsidR="00980B98" w:rsidRPr="001A6078">
        <w:rPr>
          <w:rFonts w:ascii="Calibri" w:eastAsia="Calibri" w:hAnsi="Calibri" w:cs="Calibri"/>
          <w:sz w:val="24"/>
          <w:szCs w:val="24"/>
          <w:highlight w:val="red"/>
        </w:rPr>
        <w:t xml:space="preserve">ncargado del proyecto, </w:t>
      </w:r>
    </w:p>
    <w:p w:rsidR="00010B8B" w:rsidRPr="001A6078" w:rsidRDefault="00010B8B" w:rsidP="00C31EA6">
      <w:pPr>
        <w:pStyle w:val="Prrafodelista"/>
        <w:numPr>
          <w:ilvl w:val="1"/>
          <w:numId w:val="15"/>
        </w:numPr>
        <w:spacing w:line="261" w:lineRule="auto"/>
        <w:jc w:val="both"/>
        <w:rPr>
          <w:rFonts w:ascii="Calibri" w:eastAsia="Calibri" w:hAnsi="Calibri" w:cs="Calibri"/>
          <w:sz w:val="24"/>
          <w:szCs w:val="24"/>
          <w:highlight w:val="red"/>
        </w:rPr>
      </w:pPr>
      <w:r w:rsidRPr="001A6078">
        <w:rPr>
          <w:rFonts w:ascii="Calibri" w:eastAsia="Calibri" w:hAnsi="Calibri" w:cs="Calibri"/>
          <w:sz w:val="24"/>
          <w:szCs w:val="24"/>
          <w:highlight w:val="red"/>
        </w:rPr>
        <w:t>Ídem empleado</w:t>
      </w:r>
    </w:p>
    <w:p w:rsidR="00980B98" w:rsidRPr="001A6078" w:rsidRDefault="00980B98" w:rsidP="00C31EA6">
      <w:pPr>
        <w:pStyle w:val="Prrafodelista"/>
        <w:numPr>
          <w:ilvl w:val="1"/>
          <w:numId w:val="15"/>
        </w:numPr>
        <w:spacing w:line="261" w:lineRule="auto"/>
        <w:jc w:val="both"/>
        <w:rPr>
          <w:sz w:val="20"/>
          <w:szCs w:val="20"/>
          <w:highlight w:val="red"/>
        </w:rPr>
      </w:pPr>
      <w:r w:rsidRPr="001A6078">
        <w:rPr>
          <w:rFonts w:ascii="Calibri" w:eastAsia="Calibri" w:hAnsi="Calibri" w:cs="Calibri"/>
          <w:sz w:val="24"/>
          <w:szCs w:val="24"/>
          <w:highlight w:val="red"/>
        </w:rPr>
        <w:t>cobra un porcentaje del valor total del proyecto el cual varía según la envergadura del mismo.</w:t>
      </w:r>
    </w:p>
    <w:p w:rsidR="00FC72C3" w:rsidRDefault="00FC72C3">
      <w:pPr>
        <w:spacing w:line="279" w:lineRule="exact"/>
        <w:rPr>
          <w:sz w:val="20"/>
          <w:szCs w:val="20"/>
        </w:rPr>
      </w:pPr>
    </w:p>
    <w:p w:rsidR="00987FE1" w:rsidRPr="001A6078" w:rsidRDefault="003D4554">
      <w:pPr>
        <w:spacing w:line="254"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COMPRAS</w:t>
      </w:r>
    </w:p>
    <w:p w:rsidR="00FC72C3" w:rsidRPr="001A6078" w:rsidRDefault="00987FE1" w:rsidP="00956DC9">
      <w:pPr>
        <w:pStyle w:val="Prrafodelista"/>
        <w:numPr>
          <w:ilvl w:val="0"/>
          <w:numId w:val="12"/>
        </w:numPr>
        <w:spacing w:line="254" w:lineRule="auto"/>
        <w:jc w:val="both"/>
        <w:rPr>
          <w:sz w:val="20"/>
          <w:szCs w:val="20"/>
          <w:highlight w:val="green"/>
        </w:rPr>
      </w:pPr>
      <w:r w:rsidRPr="001A6078">
        <w:rPr>
          <w:rFonts w:ascii="Calibri" w:eastAsia="Calibri" w:hAnsi="Calibri" w:cs="Calibri"/>
          <w:sz w:val="24"/>
          <w:szCs w:val="24"/>
          <w:highlight w:val="green"/>
        </w:rPr>
        <w:t>Control</w:t>
      </w:r>
      <w:r w:rsidR="0091532E" w:rsidRPr="001A6078">
        <w:rPr>
          <w:rFonts w:ascii="Calibri" w:eastAsia="Calibri" w:hAnsi="Calibri" w:cs="Calibri"/>
          <w:sz w:val="24"/>
          <w:szCs w:val="24"/>
          <w:highlight w:val="green"/>
        </w:rPr>
        <w:t xml:space="preserve"> el stock de los repuestos.</w:t>
      </w:r>
    </w:p>
    <w:p w:rsidR="00987FE1" w:rsidRPr="001A6078" w:rsidRDefault="002E3B9E" w:rsidP="002E3B9E">
      <w:pPr>
        <w:pStyle w:val="Prrafodelista"/>
        <w:numPr>
          <w:ilvl w:val="0"/>
          <w:numId w:val="12"/>
        </w:numPr>
        <w:spacing w:line="235" w:lineRule="auto"/>
        <w:ind w:right="460"/>
        <w:jc w:val="both"/>
        <w:rPr>
          <w:rFonts w:ascii="Calibri" w:eastAsia="Calibri" w:hAnsi="Calibri" w:cs="Calibri"/>
          <w:sz w:val="24"/>
          <w:szCs w:val="24"/>
          <w:highlight w:val="green"/>
        </w:rPr>
      </w:pPr>
      <w:r w:rsidRPr="001A6078">
        <w:rPr>
          <w:rFonts w:ascii="Calibri" w:eastAsia="Calibri" w:hAnsi="Calibri" w:cs="Calibri"/>
          <w:sz w:val="24"/>
          <w:szCs w:val="24"/>
          <w:highlight w:val="green"/>
        </w:rPr>
        <w:t>Proveedores</w:t>
      </w:r>
    </w:p>
    <w:p w:rsidR="00987FE1" w:rsidRPr="001A6078" w:rsidRDefault="00956DC9" w:rsidP="002E3B9E">
      <w:pPr>
        <w:pStyle w:val="Prrafodelista"/>
        <w:numPr>
          <w:ilvl w:val="1"/>
          <w:numId w:val="12"/>
        </w:numPr>
        <w:spacing w:line="235" w:lineRule="auto"/>
        <w:ind w:right="460"/>
        <w:rPr>
          <w:rFonts w:ascii="Calibri" w:eastAsia="Calibri" w:hAnsi="Calibri" w:cs="Calibri"/>
          <w:sz w:val="24"/>
          <w:szCs w:val="24"/>
          <w:highlight w:val="green"/>
        </w:rPr>
      </w:pPr>
      <w:r w:rsidRPr="001A6078">
        <w:rPr>
          <w:rFonts w:ascii="Calibri" w:eastAsia="Calibri" w:hAnsi="Calibri" w:cs="Calibri"/>
          <w:sz w:val="24"/>
          <w:szCs w:val="24"/>
          <w:highlight w:val="green"/>
        </w:rPr>
        <w:t>Razón social</w:t>
      </w:r>
    </w:p>
    <w:p w:rsidR="00987FE1" w:rsidRPr="001A6078" w:rsidRDefault="00956DC9" w:rsidP="002E3B9E">
      <w:pPr>
        <w:pStyle w:val="Prrafodelista"/>
        <w:numPr>
          <w:ilvl w:val="1"/>
          <w:numId w:val="12"/>
        </w:numPr>
        <w:spacing w:line="235" w:lineRule="auto"/>
        <w:ind w:right="460"/>
        <w:rPr>
          <w:rFonts w:ascii="Calibri" w:eastAsia="Calibri" w:hAnsi="Calibri" w:cs="Calibri"/>
          <w:sz w:val="24"/>
          <w:szCs w:val="24"/>
          <w:highlight w:val="green"/>
        </w:rPr>
      </w:pPr>
      <w:r w:rsidRPr="001A6078">
        <w:rPr>
          <w:rFonts w:ascii="Calibri" w:eastAsia="Calibri" w:hAnsi="Calibri" w:cs="Calibri"/>
          <w:sz w:val="24"/>
          <w:szCs w:val="24"/>
          <w:highlight w:val="green"/>
        </w:rPr>
        <w:t>CUIT</w:t>
      </w:r>
    </w:p>
    <w:p w:rsidR="00987FE1" w:rsidRPr="001A6078" w:rsidRDefault="00956DC9" w:rsidP="002E3B9E">
      <w:pPr>
        <w:pStyle w:val="Prrafodelista"/>
        <w:numPr>
          <w:ilvl w:val="1"/>
          <w:numId w:val="12"/>
        </w:numPr>
        <w:spacing w:line="235" w:lineRule="auto"/>
        <w:ind w:right="460"/>
        <w:rPr>
          <w:rFonts w:ascii="Calibri" w:eastAsia="Calibri" w:hAnsi="Calibri" w:cs="Calibri"/>
          <w:sz w:val="24"/>
          <w:szCs w:val="24"/>
          <w:highlight w:val="green"/>
        </w:rPr>
      </w:pPr>
      <w:r w:rsidRPr="001A6078">
        <w:rPr>
          <w:rFonts w:ascii="Calibri" w:eastAsia="Calibri" w:hAnsi="Calibri" w:cs="Calibri"/>
          <w:sz w:val="24"/>
          <w:szCs w:val="24"/>
          <w:highlight w:val="green"/>
        </w:rPr>
        <w:t>situación tributaria</w:t>
      </w:r>
    </w:p>
    <w:p w:rsidR="00987FE1" w:rsidRPr="001A6078" w:rsidRDefault="00956DC9" w:rsidP="002E3B9E">
      <w:pPr>
        <w:pStyle w:val="Prrafodelista"/>
        <w:numPr>
          <w:ilvl w:val="1"/>
          <w:numId w:val="12"/>
        </w:numPr>
        <w:spacing w:line="235" w:lineRule="auto"/>
        <w:ind w:right="460"/>
        <w:rPr>
          <w:rFonts w:ascii="Calibri" w:eastAsia="Calibri" w:hAnsi="Calibri" w:cs="Calibri"/>
          <w:sz w:val="24"/>
          <w:szCs w:val="24"/>
          <w:highlight w:val="green"/>
        </w:rPr>
      </w:pPr>
      <w:r w:rsidRPr="001A6078">
        <w:rPr>
          <w:rFonts w:ascii="Calibri" w:eastAsia="Calibri" w:hAnsi="Calibri" w:cs="Calibri"/>
          <w:sz w:val="24"/>
          <w:szCs w:val="24"/>
          <w:highlight w:val="green"/>
        </w:rPr>
        <w:t>depósito asociado</w:t>
      </w:r>
    </w:p>
    <w:p w:rsidR="00987FE1" w:rsidRPr="001A6078" w:rsidRDefault="00956DC9" w:rsidP="002E3B9E">
      <w:pPr>
        <w:pStyle w:val="Prrafodelista"/>
        <w:numPr>
          <w:ilvl w:val="1"/>
          <w:numId w:val="12"/>
        </w:numPr>
        <w:spacing w:line="235" w:lineRule="auto"/>
        <w:ind w:right="460"/>
        <w:rPr>
          <w:rFonts w:ascii="Calibri" w:eastAsia="Calibri" w:hAnsi="Calibri" w:cs="Calibri"/>
          <w:sz w:val="24"/>
          <w:szCs w:val="24"/>
          <w:highlight w:val="green"/>
        </w:rPr>
      </w:pPr>
      <w:r w:rsidRPr="001A6078">
        <w:rPr>
          <w:rFonts w:ascii="Calibri" w:eastAsia="Calibri" w:hAnsi="Calibri" w:cs="Calibri"/>
          <w:sz w:val="24"/>
          <w:szCs w:val="24"/>
          <w:highlight w:val="green"/>
        </w:rPr>
        <w:t>domicilio</w:t>
      </w:r>
    </w:p>
    <w:p w:rsidR="00FC72C3" w:rsidRPr="001A6078" w:rsidRDefault="0091532E" w:rsidP="002E3B9E">
      <w:pPr>
        <w:pStyle w:val="Prrafodelista"/>
        <w:numPr>
          <w:ilvl w:val="1"/>
          <w:numId w:val="12"/>
        </w:numPr>
        <w:spacing w:line="235" w:lineRule="auto"/>
        <w:ind w:right="460"/>
        <w:rPr>
          <w:sz w:val="20"/>
          <w:szCs w:val="20"/>
          <w:highlight w:val="green"/>
        </w:rPr>
      </w:pPr>
      <w:r w:rsidRPr="001A6078">
        <w:rPr>
          <w:rFonts w:ascii="Calibri" w:eastAsia="Calibri" w:hAnsi="Calibri" w:cs="Calibri"/>
          <w:sz w:val="24"/>
          <w:szCs w:val="24"/>
          <w:highlight w:val="green"/>
        </w:rPr>
        <w:t>etc.</w:t>
      </w:r>
    </w:p>
    <w:p w:rsidR="00FC72C3" w:rsidRDefault="00FC72C3">
      <w:pPr>
        <w:spacing w:line="248" w:lineRule="exact"/>
        <w:rPr>
          <w:sz w:val="20"/>
          <w:szCs w:val="20"/>
        </w:rPr>
      </w:pPr>
    </w:p>
    <w:p w:rsidR="00FC72C3" w:rsidRDefault="002E3B9E">
      <w:pPr>
        <w:rPr>
          <w:sz w:val="20"/>
          <w:szCs w:val="20"/>
        </w:rPr>
      </w:pPr>
      <w:r>
        <w:rPr>
          <w:rFonts w:ascii="Calibri" w:eastAsia="Calibri" w:hAnsi="Calibri" w:cs="Calibri"/>
          <w:sz w:val="24"/>
          <w:szCs w:val="24"/>
        </w:rPr>
        <w:t>Á</w:t>
      </w:r>
      <w:r w:rsidR="0091532E">
        <w:rPr>
          <w:rFonts w:ascii="Calibri" w:eastAsia="Calibri" w:hAnsi="Calibri" w:cs="Calibri"/>
          <w:sz w:val="24"/>
          <w:szCs w:val="24"/>
        </w:rPr>
        <w:t>rea de Sistemas:</w:t>
      </w:r>
    </w:p>
    <w:p w:rsidR="00FC72C3" w:rsidRDefault="00FC72C3">
      <w:pPr>
        <w:spacing w:line="200" w:lineRule="exact"/>
        <w:rPr>
          <w:sz w:val="20"/>
          <w:szCs w:val="20"/>
        </w:rPr>
      </w:pPr>
    </w:p>
    <w:p w:rsidR="00FC72C3" w:rsidRDefault="00FC72C3">
      <w:pPr>
        <w:spacing w:line="234" w:lineRule="exact"/>
        <w:rPr>
          <w:sz w:val="20"/>
          <w:szCs w:val="20"/>
        </w:rPr>
      </w:pPr>
    </w:p>
    <w:p w:rsidR="005729C2" w:rsidRPr="001A6078" w:rsidRDefault="002E3B9E" w:rsidP="002E3B9E">
      <w:pPr>
        <w:pStyle w:val="Prrafodelista"/>
        <w:numPr>
          <w:ilvl w:val="0"/>
          <w:numId w:val="13"/>
        </w:numPr>
        <w:spacing w:line="267"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P</w:t>
      </w:r>
      <w:r w:rsidR="000908BB" w:rsidRPr="001A6078">
        <w:rPr>
          <w:rFonts w:ascii="Calibri" w:eastAsia="Calibri" w:hAnsi="Calibri" w:cs="Calibri"/>
          <w:sz w:val="24"/>
          <w:szCs w:val="24"/>
          <w:highlight w:val="green"/>
        </w:rPr>
        <w:t>royectos</w:t>
      </w:r>
      <w:r w:rsidR="0091532E" w:rsidRPr="001A6078">
        <w:rPr>
          <w:rFonts w:ascii="Calibri" w:eastAsia="Calibri" w:hAnsi="Calibri" w:cs="Calibri"/>
          <w:sz w:val="24"/>
          <w:szCs w:val="24"/>
          <w:highlight w:val="green"/>
        </w:rPr>
        <w:t xml:space="preserve"> </w:t>
      </w:r>
    </w:p>
    <w:p w:rsidR="005729C2" w:rsidRPr="001A6078" w:rsidRDefault="000908BB" w:rsidP="002E3B9E">
      <w:pPr>
        <w:pStyle w:val="Prrafodelista"/>
        <w:numPr>
          <w:ilvl w:val="1"/>
          <w:numId w:val="13"/>
        </w:numPr>
        <w:spacing w:line="267"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E</w:t>
      </w:r>
      <w:r w:rsidR="002E3B9E" w:rsidRPr="001A6078">
        <w:rPr>
          <w:rFonts w:ascii="Calibri" w:eastAsia="Calibri" w:hAnsi="Calibri" w:cs="Calibri"/>
          <w:sz w:val="24"/>
          <w:szCs w:val="24"/>
          <w:highlight w:val="green"/>
        </w:rPr>
        <w:t>ncargado del proyecto</w:t>
      </w:r>
    </w:p>
    <w:p w:rsidR="005729C2" w:rsidRPr="001A6078" w:rsidRDefault="000908BB" w:rsidP="002E3B9E">
      <w:pPr>
        <w:pStyle w:val="Prrafodelista"/>
        <w:numPr>
          <w:ilvl w:val="1"/>
          <w:numId w:val="13"/>
        </w:numPr>
        <w:spacing w:line="267"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P</w:t>
      </w:r>
      <w:r w:rsidR="002E3B9E" w:rsidRPr="001A6078">
        <w:rPr>
          <w:rFonts w:ascii="Calibri" w:eastAsia="Calibri" w:hAnsi="Calibri" w:cs="Calibri"/>
          <w:sz w:val="24"/>
          <w:szCs w:val="24"/>
          <w:highlight w:val="green"/>
        </w:rPr>
        <w:t>rogramadores</w:t>
      </w:r>
      <w:r w:rsidR="0091532E" w:rsidRPr="001A6078">
        <w:rPr>
          <w:rFonts w:ascii="Calibri" w:eastAsia="Calibri" w:hAnsi="Calibri" w:cs="Calibri"/>
          <w:sz w:val="24"/>
          <w:szCs w:val="24"/>
          <w:highlight w:val="green"/>
        </w:rPr>
        <w:t xml:space="preserve"> </w:t>
      </w:r>
    </w:p>
    <w:p w:rsidR="005729C2" w:rsidRPr="001A6078" w:rsidRDefault="000908BB" w:rsidP="002E3B9E">
      <w:pPr>
        <w:pStyle w:val="Prrafodelista"/>
        <w:numPr>
          <w:ilvl w:val="1"/>
          <w:numId w:val="13"/>
        </w:numPr>
        <w:spacing w:line="267"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D</w:t>
      </w:r>
      <w:r w:rsidR="0091532E" w:rsidRPr="001A6078">
        <w:rPr>
          <w:rFonts w:ascii="Calibri" w:eastAsia="Calibri" w:hAnsi="Calibri" w:cs="Calibri"/>
          <w:sz w:val="24"/>
          <w:szCs w:val="24"/>
          <w:highlight w:val="green"/>
        </w:rPr>
        <w:t xml:space="preserve">iseñadores </w:t>
      </w:r>
    </w:p>
    <w:p w:rsidR="005729C2" w:rsidRPr="001A6078" w:rsidRDefault="000908BB" w:rsidP="002E3B9E">
      <w:pPr>
        <w:pStyle w:val="Prrafodelista"/>
        <w:numPr>
          <w:ilvl w:val="1"/>
          <w:numId w:val="13"/>
        </w:numPr>
        <w:spacing w:line="267"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A</w:t>
      </w:r>
      <w:r w:rsidR="0091532E" w:rsidRPr="001A6078">
        <w:rPr>
          <w:rFonts w:ascii="Calibri" w:eastAsia="Calibri" w:hAnsi="Calibri" w:cs="Calibri"/>
          <w:sz w:val="24"/>
          <w:szCs w:val="24"/>
          <w:highlight w:val="green"/>
        </w:rPr>
        <w:t xml:space="preserve">nalistas </w:t>
      </w:r>
    </w:p>
    <w:p w:rsidR="005729C2" w:rsidRPr="001A6078" w:rsidRDefault="00D27D18" w:rsidP="002E3B9E">
      <w:pPr>
        <w:pStyle w:val="Prrafodelista"/>
        <w:numPr>
          <w:ilvl w:val="1"/>
          <w:numId w:val="13"/>
        </w:numPr>
        <w:spacing w:line="267"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horas de proyecto por cada integrante</w:t>
      </w:r>
    </w:p>
    <w:p w:rsidR="00DC6D33" w:rsidRPr="001A6078" w:rsidRDefault="00DC6D33" w:rsidP="002E3B9E">
      <w:pPr>
        <w:pStyle w:val="Prrafodelista"/>
        <w:numPr>
          <w:ilvl w:val="1"/>
          <w:numId w:val="13"/>
        </w:numPr>
        <w:spacing w:line="267"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puede contener además una cuota mensual (Abono) de uso de licencias</w:t>
      </w:r>
    </w:p>
    <w:p w:rsidR="00D27D18" w:rsidRPr="001A6078" w:rsidRDefault="000908BB" w:rsidP="00DC6D33">
      <w:pPr>
        <w:pStyle w:val="Prrafodelista"/>
        <w:numPr>
          <w:ilvl w:val="1"/>
          <w:numId w:val="13"/>
        </w:numPr>
        <w:spacing w:line="267"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S</w:t>
      </w:r>
      <w:r w:rsidR="00167773" w:rsidRPr="001A6078">
        <w:rPr>
          <w:rFonts w:ascii="Calibri" w:eastAsia="Calibri" w:hAnsi="Calibri" w:cs="Calibri"/>
          <w:sz w:val="24"/>
          <w:szCs w:val="24"/>
          <w:highlight w:val="green"/>
        </w:rPr>
        <w:t xml:space="preserve">oporte técnico </w:t>
      </w:r>
      <w:r w:rsidR="0091532E" w:rsidRPr="001A6078">
        <w:rPr>
          <w:rFonts w:ascii="Calibri" w:eastAsia="Calibri" w:hAnsi="Calibri" w:cs="Calibri"/>
          <w:sz w:val="24"/>
          <w:szCs w:val="24"/>
          <w:highlight w:val="green"/>
        </w:rPr>
        <w:t xml:space="preserve"> </w:t>
      </w:r>
    </w:p>
    <w:p w:rsidR="00D27D18" w:rsidRPr="001A6078" w:rsidRDefault="000908BB" w:rsidP="00DC6D33">
      <w:pPr>
        <w:pStyle w:val="Prrafodelista"/>
        <w:numPr>
          <w:ilvl w:val="1"/>
          <w:numId w:val="13"/>
        </w:numPr>
        <w:spacing w:line="267"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V</w:t>
      </w:r>
      <w:r w:rsidR="0091532E" w:rsidRPr="001A6078">
        <w:rPr>
          <w:rFonts w:ascii="Calibri" w:eastAsia="Calibri" w:hAnsi="Calibri" w:cs="Calibri"/>
          <w:sz w:val="24"/>
          <w:szCs w:val="24"/>
          <w:highlight w:val="green"/>
        </w:rPr>
        <w:t xml:space="preserve">iáticos para su implementación. </w:t>
      </w:r>
    </w:p>
    <w:p w:rsidR="00FC72C3" w:rsidRPr="001A6078" w:rsidRDefault="000908BB" w:rsidP="00DC6D33">
      <w:pPr>
        <w:pStyle w:val="Prrafodelista"/>
        <w:numPr>
          <w:ilvl w:val="1"/>
          <w:numId w:val="13"/>
        </w:numPr>
        <w:spacing w:line="267"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T</w:t>
      </w:r>
      <w:r w:rsidR="0091532E" w:rsidRPr="001A6078">
        <w:rPr>
          <w:rFonts w:ascii="Calibri" w:eastAsia="Calibri" w:hAnsi="Calibri" w:cs="Calibri"/>
          <w:sz w:val="24"/>
          <w:szCs w:val="24"/>
          <w:highlight w:val="green"/>
        </w:rPr>
        <w:t>ecnología</w:t>
      </w:r>
      <w:r w:rsidRPr="001A6078">
        <w:rPr>
          <w:rFonts w:ascii="Calibri" w:eastAsia="Calibri" w:hAnsi="Calibri" w:cs="Calibri"/>
          <w:sz w:val="24"/>
          <w:szCs w:val="24"/>
          <w:highlight w:val="green"/>
        </w:rPr>
        <w:t>s</w:t>
      </w:r>
      <w:r w:rsidR="0091532E" w:rsidRPr="001A6078">
        <w:rPr>
          <w:rFonts w:ascii="Calibri" w:eastAsia="Calibri" w:hAnsi="Calibri" w:cs="Calibri"/>
          <w:sz w:val="24"/>
          <w:szCs w:val="24"/>
          <w:highlight w:val="green"/>
        </w:rPr>
        <w:t xml:space="preserve"> </w:t>
      </w:r>
      <w:r w:rsidR="00167773" w:rsidRPr="001A6078">
        <w:rPr>
          <w:rFonts w:ascii="Calibri" w:eastAsia="Calibri" w:hAnsi="Calibri" w:cs="Calibri"/>
          <w:sz w:val="24"/>
          <w:szCs w:val="24"/>
          <w:highlight w:val="green"/>
        </w:rPr>
        <w:t>aplicada</w:t>
      </w:r>
      <w:r w:rsidRPr="001A6078">
        <w:rPr>
          <w:rFonts w:ascii="Calibri" w:eastAsia="Calibri" w:hAnsi="Calibri" w:cs="Calibri"/>
          <w:sz w:val="24"/>
          <w:szCs w:val="24"/>
          <w:highlight w:val="green"/>
        </w:rPr>
        <w:t>s</w:t>
      </w:r>
      <w:r w:rsidR="0091532E" w:rsidRPr="001A6078">
        <w:rPr>
          <w:rFonts w:ascii="Calibri" w:eastAsia="Calibri" w:hAnsi="Calibri" w:cs="Calibri"/>
          <w:sz w:val="24"/>
          <w:szCs w:val="24"/>
          <w:highlight w:val="green"/>
        </w:rPr>
        <w:t xml:space="preserve"> (Lenguaje de programación, frameworks, máquinas virtuales, hardware requerido para implementación, base de datos, etc.).</w:t>
      </w:r>
    </w:p>
    <w:p w:rsidR="00980B98" w:rsidRPr="001A6078" w:rsidRDefault="0091532E" w:rsidP="00DC6D33">
      <w:pPr>
        <w:pStyle w:val="Prrafodelista"/>
        <w:numPr>
          <w:ilvl w:val="1"/>
          <w:numId w:val="13"/>
        </w:numPr>
        <w:spacing w:line="261"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puede generar una orden d</w:t>
      </w:r>
      <w:r w:rsidR="00DC6D33" w:rsidRPr="001A6078">
        <w:rPr>
          <w:rFonts w:ascii="Calibri" w:eastAsia="Calibri" w:hAnsi="Calibri" w:cs="Calibri"/>
          <w:sz w:val="24"/>
          <w:szCs w:val="24"/>
          <w:highlight w:val="green"/>
        </w:rPr>
        <w:t xml:space="preserve">e trabajo en el área comercial </w:t>
      </w:r>
    </w:p>
    <w:p w:rsidR="00167773" w:rsidRPr="001A6078" w:rsidRDefault="00167773" w:rsidP="00980B98">
      <w:pPr>
        <w:pStyle w:val="Prrafodelista"/>
        <w:numPr>
          <w:ilvl w:val="2"/>
          <w:numId w:val="13"/>
        </w:numPr>
        <w:spacing w:line="261"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 xml:space="preserve">clientes abonados, </w:t>
      </w:r>
      <w:r w:rsidR="00980B98" w:rsidRPr="001A6078">
        <w:rPr>
          <w:rFonts w:ascii="Calibri" w:eastAsia="Calibri" w:hAnsi="Calibri" w:cs="Calibri"/>
          <w:sz w:val="24"/>
          <w:szCs w:val="24"/>
          <w:highlight w:val="green"/>
        </w:rPr>
        <w:t xml:space="preserve">esta </w:t>
      </w:r>
      <w:r w:rsidRPr="001A6078">
        <w:rPr>
          <w:rFonts w:ascii="Calibri" w:eastAsia="Calibri" w:hAnsi="Calibri" w:cs="Calibri"/>
          <w:sz w:val="24"/>
          <w:szCs w:val="24"/>
          <w:highlight w:val="green"/>
        </w:rPr>
        <w:t>inclu</w:t>
      </w:r>
      <w:r w:rsidR="00980B98" w:rsidRPr="001A6078">
        <w:rPr>
          <w:rFonts w:ascii="Calibri" w:eastAsia="Calibri" w:hAnsi="Calibri" w:cs="Calibri"/>
          <w:sz w:val="24"/>
          <w:szCs w:val="24"/>
          <w:highlight w:val="green"/>
        </w:rPr>
        <w:t>ido</w:t>
      </w:r>
      <w:r w:rsidRPr="001A6078">
        <w:rPr>
          <w:rFonts w:ascii="Calibri" w:eastAsia="Calibri" w:hAnsi="Calibri" w:cs="Calibri"/>
          <w:sz w:val="24"/>
          <w:szCs w:val="24"/>
          <w:highlight w:val="green"/>
        </w:rPr>
        <w:t xml:space="preserve"> en la cuota de abono, generan costo interno para el pago de los técnicos (se debe saber cuánto pagar al técnico).</w:t>
      </w:r>
    </w:p>
    <w:p w:rsidR="00980B98" w:rsidRPr="001A6078" w:rsidRDefault="00980B98" w:rsidP="00980B98">
      <w:pPr>
        <w:pStyle w:val="Prrafodelista"/>
        <w:numPr>
          <w:ilvl w:val="2"/>
          <w:numId w:val="13"/>
        </w:numPr>
        <w:spacing w:line="261"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Clientes no abonados, se deben cobrar de manera aparte</w:t>
      </w:r>
    </w:p>
    <w:p w:rsidR="00C31EA6" w:rsidRPr="001A6078" w:rsidRDefault="00C31EA6" w:rsidP="00C31EA6">
      <w:pPr>
        <w:pStyle w:val="Prrafodelista"/>
        <w:numPr>
          <w:ilvl w:val="1"/>
          <w:numId w:val="13"/>
        </w:numPr>
        <w:spacing w:line="261" w:lineRule="auto"/>
        <w:jc w:val="both"/>
        <w:rPr>
          <w:rFonts w:ascii="Calibri" w:eastAsia="Calibri" w:hAnsi="Calibri" w:cs="Calibri"/>
          <w:sz w:val="24"/>
          <w:szCs w:val="24"/>
          <w:highlight w:val="green"/>
        </w:rPr>
      </w:pPr>
      <w:r w:rsidRPr="001A6078">
        <w:rPr>
          <w:rFonts w:ascii="Calibri" w:eastAsia="Calibri" w:hAnsi="Calibri" w:cs="Calibri"/>
          <w:sz w:val="24"/>
          <w:szCs w:val="24"/>
          <w:highlight w:val="green"/>
        </w:rPr>
        <w:t>Valor total del proyecto</w:t>
      </w:r>
    </w:p>
    <w:p w:rsidR="00C31EA6" w:rsidRPr="00980B98" w:rsidRDefault="00C31EA6" w:rsidP="00C31EA6">
      <w:pPr>
        <w:pStyle w:val="Prrafodelista"/>
        <w:numPr>
          <w:ilvl w:val="1"/>
          <w:numId w:val="13"/>
        </w:numPr>
        <w:spacing w:line="261" w:lineRule="auto"/>
        <w:jc w:val="both"/>
        <w:rPr>
          <w:rFonts w:ascii="Calibri" w:eastAsia="Calibri" w:hAnsi="Calibri" w:cs="Calibri"/>
          <w:sz w:val="24"/>
          <w:szCs w:val="24"/>
        </w:rPr>
      </w:pPr>
      <w:r w:rsidRPr="001A6078">
        <w:rPr>
          <w:rFonts w:ascii="Calibri" w:eastAsia="Calibri" w:hAnsi="Calibri" w:cs="Calibri"/>
          <w:sz w:val="24"/>
          <w:szCs w:val="24"/>
          <w:highlight w:val="green"/>
        </w:rPr>
        <w:t>Fecha limite</w:t>
      </w:r>
    </w:p>
    <w:p w:rsidR="00167773" w:rsidRDefault="00167773">
      <w:pPr>
        <w:spacing w:line="261" w:lineRule="auto"/>
        <w:jc w:val="both"/>
        <w:rPr>
          <w:rFonts w:ascii="Calibri" w:eastAsia="Calibri" w:hAnsi="Calibri" w:cs="Calibri"/>
          <w:sz w:val="24"/>
          <w:szCs w:val="24"/>
        </w:rPr>
      </w:pPr>
    </w:p>
    <w:p w:rsidR="00C31EA6" w:rsidRDefault="00C31EA6" w:rsidP="00C31EA6">
      <w:pPr>
        <w:spacing w:line="328" w:lineRule="exact"/>
        <w:rPr>
          <w:sz w:val="24"/>
          <w:szCs w:val="24"/>
        </w:rPr>
      </w:pPr>
      <w:r>
        <w:rPr>
          <w:sz w:val="24"/>
          <w:szCs w:val="24"/>
        </w:rPr>
        <w:t>Requerimientos</w:t>
      </w:r>
    </w:p>
    <w:p w:rsidR="00C31EA6" w:rsidRPr="001A6078" w:rsidRDefault="00C31EA6" w:rsidP="00C31EA6">
      <w:pPr>
        <w:pStyle w:val="Prrafodelista"/>
        <w:numPr>
          <w:ilvl w:val="1"/>
          <w:numId w:val="6"/>
        </w:numPr>
        <w:spacing w:line="235" w:lineRule="auto"/>
        <w:rPr>
          <w:rFonts w:ascii="Calibri" w:eastAsia="Calibri" w:hAnsi="Calibri" w:cs="Calibri"/>
          <w:sz w:val="24"/>
          <w:szCs w:val="24"/>
          <w:highlight w:val="green"/>
        </w:rPr>
      </w:pPr>
      <w:r w:rsidRPr="001A6078">
        <w:rPr>
          <w:rFonts w:ascii="Calibri" w:eastAsia="Calibri" w:hAnsi="Calibri" w:cs="Calibri"/>
          <w:sz w:val="24"/>
          <w:szCs w:val="24"/>
          <w:highlight w:val="green"/>
        </w:rPr>
        <w:t xml:space="preserve">Registro de sus clientes </w:t>
      </w:r>
    </w:p>
    <w:p w:rsidR="00C31EA6" w:rsidRPr="001A6078" w:rsidRDefault="00C31EA6" w:rsidP="00C31EA6">
      <w:pPr>
        <w:pStyle w:val="Prrafodelista"/>
        <w:numPr>
          <w:ilvl w:val="1"/>
          <w:numId w:val="6"/>
        </w:numPr>
        <w:spacing w:line="235" w:lineRule="auto"/>
        <w:rPr>
          <w:rFonts w:ascii="Calibri" w:eastAsia="Calibri" w:hAnsi="Calibri" w:cs="Calibri"/>
          <w:sz w:val="24"/>
          <w:szCs w:val="24"/>
          <w:highlight w:val="green"/>
        </w:rPr>
      </w:pPr>
      <w:r w:rsidRPr="001A6078">
        <w:rPr>
          <w:rFonts w:ascii="Calibri" w:eastAsia="Calibri" w:hAnsi="Calibri" w:cs="Calibri"/>
          <w:sz w:val="24"/>
          <w:szCs w:val="24"/>
          <w:highlight w:val="green"/>
        </w:rPr>
        <w:t>Cuentas corrientes</w:t>
      </w:r>
    </w:p>
    <w:p w:rsidR="00C31EA6" w:rsidRPr="001A6078" w:rsidRDefault="00C31EA6" w:rsidP="00C31EA6">
      <w:pPr>
        <w:pStyle w:val="Prrafodelista"/>
        <w:numPr>
          <w:ilvl w:val="1"/>
          <w:numId w:val="6"/>
        </w:numPr>
        <w:spacing w:line="235" w:lineRule="auto"/>
        <w:rPr>
          <w:rFonts w:ascii="Calibri" w:eastAsia="Calibri" w:hAnsi="Calibri" w:cs="Calibri"/>
          <w:sz w:val="24"/>
          <w:szCs w:val="24"/>
          <w:highlight w:val="green"/>
        </w:rPr>
      </w:pPr>
      <w:r w:rsidRPr="001A6078">
        <w:rPr>
          <w:rFonts w:ascii="Calibri" w:eastAsia="Calibri" w:hAnsi="Calibri" w:cs="Calibri"/>
          <w:sz w:val="24"/>
          <w:szCs w:val="24"/>
          <w:highlight w:val="green"/>
        </w:rPr>
        <w:t xml:space="preserve">Ordenes de trabajo </w:t>
      </w:r>
    </w:p>
    <w:p w:rsidR="00C31EA6" w:rsidRPr="001A6078" w:rsidRDefault="00C31EA6" w:rsidP="00C31EA6">
      <w:pPr>
        <w:pStyle w:val="Prrafodelista"/>
        <w:numPr>
          <w:ilvl w:val="1"/>
          <w:numId w:val="6"/>
        </w:numPr>
        <w:spacing w:line="235" w:lineRule="auto"/>
        <w:rPr>
          <w:rFonts w:ascii="Calibri" w:eastAsia="Calibri" w:hAnsi="Calibri" w:cs="Calibri"/>
          <w:sz w:val="24"/>
          <w:szCs w:val="24"/>
          <w:highlight w:val="green"/>
        </w:rPr>
      </w:pPr>
      <w:r w:rsidRPr="001A6078">
        <w:rPr>
          <w:rFonts w:ascii="Calibri" w:eastAsia="Calibri" w:hAnsi="Calibri" w:cs="Calibri"/>
          <w:sz w:val="24"/>
          <w:szCs w:val="24"/>
          <w:highlight w:val="green"/>
        </w:rPr>
        <w:t>Proyectos</w:t>
      </w:r>
    </w:p>
    <w:p w:rsidR="00C31EA6" w:rsidRPr="001A6078" w:rsidRDefault="00C31EA6" w:rsidP="00C31EA6">
      <w:pPr>
        <w:pStyle w:val="Prrafodelista"/>
        <w:numPr>
          <w:ilvl w:val="1"/>
          <w:numId w:val="6"/>
        </w:numPr>
        <w:spacing w:line="235" w:lineRule="auto"/>
        <w:rPr>
          <w:rFonts w:ascii="Calibri" w:eastAsia="Calibri" w:hAnsi="Calibri" w:cs="Calibri"/>
          <w:sz w:val="24"/>
          <w:szCs w:val="24"/>
          <w:highlight w:val="green"/>
        </w:rPr>
      </w:pPr>
      <w:r w:rsidRPr="001A6078">
        <w:rPr>
          <w:rFonts w:ascii="Calibri" w:eastAsia="Calibri" w:hAnsi="Calibri" w:cs="Calibri"/>
          <w:sz w:val="24"/>
          <w:szCs w:val="24"/>
          <w:highlight w:val="green"/>
        </w:rPr>
        <w:t>Consumos</w:t>
      </w:r>
    </w:p>
    <w:p w:rsidR="00C31EA6" w:rsidRPr="001A6078" w:rsidRDefault="00C31EA6" w:rsidP="00C31EA6">
      <w:pPr>
        <w:pStyle w:val="Prrafodelista"/>
        <w:numPr>
          <w:ilvl w:val="1"/>
          <w:numId w:val="6"/>
        </w:numPr>
        <w:spacing w:line="235" w:lineRule="auto"/>
        <w:rPr>
          <w:rFonts w:ascii="Calibri" w:eastAsia="Calibri" w:hAnsi="Calibri" w:cs="Calibri"/>
          <w:sz w:val="24"/>
          <w:szCs w:val="24"/>
          <w:highlight w:val="green"/>
        </w:rPr>
      </w:pPr>
      <w:r w:rsidRPr="001A6078">
        <w:rPr>
          <w:rFonts w:ascii="Calibri" w:eastAsia="Calibri" w:hAnsi="Calibri" w:cs="Calibri"/>
          <w:sz w:val="24"/>
          <w:szCs w:val="24"/>
          <w:highlight w:val="green"/>
        </w:rPr>
        <w:t>Ventas</w:t>
      </w:r>
    </w:p>
    <w:p w:rsidR="00C31EA6" w:rsidRPr="001A6078" w:rsidRDefault="00C31EA6" w:rsidP="00C31EA6">
      <w:pPr>
        <w:pStyle w:val="Prrafodelista"/>
        <w:numPr>
          <w:ilvl w:val="1"/>
          <w:numId w:val="6"/>
        </w:numPr>
        <w:spacing w:line="235" w:lineRule="auto"/>
        <w:rPr>
          <w:rFonts w:ascii="Calibri" w:eastAsia="Calibri" w:hAnsi="Calibri" w:cs="Calibri"/>
          <w:sz w:val="24"/>
          <w:szCs w:val="24"/>
          <w:highlight w:val="green"/>
        </w:rPr>
      </w:pPr>
      <w:r w:rsidRPr="001A6078">
        <w:rPr>
          <w:rFonts w:ascii="Calibri" w:eastAsia="Calibri" w:hAnsi="Calibri" w:cs="Calibri"/>
          <w:sz w:val="24"/>
          <w:szCs w:val="24"/>
          <w:highlight w:val="green"/>
        </w:rPr>
        <w:t xml:space="preserve">Lista de precios asociada </w:t>
      </w:r>
    </w:p>
    <w:p w:rsidR="00C31EA6" w:rsidRPr="001A6078" w:rsidRDefault="00C31EA6" w:rsidP="00C31EA6">
      <w:pPr>
        <w:pStyle w:val="Prrafodelista"/>
        <w:numPr>
          <w:ilvl w:val="1"/>
          <w:numId w:val="6"/>
        </w:numPr>
        <w:spacing w:line="235" w:lineRule="auto"/>
        <w:rPr>
          <w:rFonts w:ascii="Calibri" w:eastAsia="Calibri" w:hAnsi="Calibri" w:cs="Calibri"/>
          <w:sz w:val="24"/>
          <w:szCs w:val="24"/>
          <w:highlight w:val="green"/>
        </w:rPr>
      </w:pPr>
      <w:r w:rsidRPr="001A6078">
        <w:rPr>
          <w:rFonts w:ascii="Calibri" w:eastAsia="Calibri" w:hAnsi="Calibri" w:cs="Calibri"/>
          <w:sz w:val="24"/>
          <w:szCs w:val="24"/>
          <w:highlight w:val="green"/>
        </w:rPr>
        <w:t xml:space="preserve">Descuentos </w:t>
      </w:r>
    </w:p>
    <w:p w:rsidR="00C31EA6" w:rsidRPr="001A6078" w:rsidRDefault="00C31EA6" w:rsidP="00C31EA6">
      <w:pPr>
        <w:pStyle w:val="Prrafodelista"/>
        <w:numPr>
          <w:ilvl w:val="1"/>
          <w:numId w:val="6"/>
        </w:numPr>
        <w:spacing w:line="235" w:lineRule="auto"/>
        <w:rPr>
          <w:sz w:val="20"/>
          <w:szCs w:val="20"/>
          <w:highlight w:val="green"/>
        </w:rPr>
      </w:pPr>
      <w:r w:rsidRPr="001A6078">
        <w:rPr>
          <w:rFonts w:ascii="Calibri" w:eastAsia="Calibri" w:hAnsi="Calibri" w:cs="Calibri"/>
          <w:sz w:val="24"/>
          <w:szCs w:val="24"/>
          <w:highlight w:val="green"/>
        </w:rPr>
        <w:t>Perdidas</w:t>
      </w:r>
    </w:p>
    <w:p w:rsidR="00C31EA6" w:rsidRDefault="00C31EA6" w:rsidP="00C31EA6">
      <w:pPr>
        <w:spacing w:line="328" w:lineRule="exact"/>
        <w:rPr>
          <w:sz w:val="24"/>
          <w:szCs w:val="24"/>
        </w:rPr>
      </w:pPr>
    </w:p>
    <w:p w:rsidR="005729C2" w:rsidRDefault="005729C2">
      <w:pPr>
        <w:spacing w:line="200" w:lineRule="exact"/>
        <w:rPr>
          <w:sz w:val="20"/>
          <w:szCs w:val="20"/>
        </w:rPr>
      </w:pPr>
    </w:p>
    <w:p w:rsidR="00FC72C3" w:rsidRDefault="00FC72C3">
      <w:pPr>
        <w:spacing w:line="85" w:lineRule="exact"/>
        <w:rPr>
          <w:rFonts w:ascii="Symbol" w:eastAsia="Symbol" w:hAnsi="Symbol" w:cs="Symbol"/>
          <w:sz w:val="24"/>
          <w:szCs w:val="24"/>
        </w:rPr>
      </w:pPr>
    </w:p>
    <w:p w:rsidR="00FC72C3" w:rsidRDefault="0091532E">
      <w:pPr>
        <w:numPr>
          <w:ilvl w:val="1"/>
          <w:numId w:val="2"/>
        </w:numPr>
        <w:tabs>
          <w:tab w:val="left" w:pos="707"/>
        </w:tabs>
        <w:ind w:left="707" w:hanging="347"/>
        <w:jc w:val="both"/>
        <w:rPr>
          <w:rFonts w:ascii="Symbol" w:eastAsia="Symbol" w:hAnsi="Symbol" w:cs="Symbol"/>
          <w:sz w:val="24"/>
          <w:szCs w:val="24"/>
        </w:rPr>
      </w:pPr>
      <w:r>
        <w:rPr>
          <w:rFonts w:ascii="Calibri" w:eastAsia="Calibri" w:hAnsi="Calibri" w:cs="Calibri"/>
          <w:sz w:val="24"/>
          <w:szCs w:val="24"/>
        </w:rPr>
        <w:t>Determinar al menos 5 de las funcionalidades más importantes del sistema.</w:t>
      </w:r>
    </w:p>
    <w:p w:rsidR="00FC72C3" w:rsidRDefault="00FC72C3">
      <w:pPr>
        <w:spacing w:line="85" w:lineRule="exact"/>
        <w:rPr>
          <w:rFonts w:ascii="Symbol" w:eastAsia="Symbol" w:hAnsi="Symbol" w:cs="Symbol"/>
          <w:sz w:val="24"/>
          <w:szCs w:val="24"/>
        </w:rPr>
      </w:pPr>
    </w:p>
    <w:p w:rsidR="00FC72C3" w:rsidRDefault="0091532E">
      <w:pPr>
        <w:numPr>
          <w:ilvl w:val="2"/>
          <w:numId w:val="2"/>
        </w:numPr>
        <w:tabs>
          <w:tab w:val="left" w:pos="1067"/>
        </w:tabs>
        <w:ind w:left="1067" w:hanging="359"/>
        <w:jc w:val="both"/>
        <w:rPr>
          <w:rFonts w:ascii="Symbol" w:eastAsia="Symbol" w:hAnsi="Symbol" w:cs="Symbol"/>
          <w:sz w:val="24"/>
          <w:szCs w:val="24"/>
        </w:rPr>
      </w:pPr>
      <w:r>
        <w:rPr>
          <w:rFonts w:ascii="Calibri" w:eastAsia="Calibri" w:hAnsi="Calibri" w:cs="Calibri"/>
          <w:sz w:val="24"/>
          <w:szCs w:val="24"/>
        </w:rPr>
        <w:t>Operaciones Obligatorias:</w:t>
      </w:r>
    </w:p>
    <w:p w:rsidR="00FC72C3" w:rsidRDefault="00FC72C3">
      <w:pPr>
        <w:spacing w:line="86" w:lineRule="exact"/>
        <w:rPr>
          <w:rFonts w:ascii="Symbol" w:eastAsia="Symbol" w:hAnsi="Symbol" w:cs="Symbol"/>
          <w:sz w:val="24"/>
          <w:szCs w:val="24"/>
        </w:rPr>
      </w:pPr>
    </w:p>
    <w:p w:rsidR="00FC72C3" w:rsidRPr="001A6078" w:rsidRDefault="0091532E">
      <w:pPr>
        <w:numPr>
          <w:ilvl w:val="4"/>
          <w:numId w:val="2"/>
        </w:numPr>
        <w:tabs>
          <w:tab w:val="left" w:pos="1407"/>
        </w:tabs>
        <w:ind w:left="1407" w:hanging="339"/>
        <w:jc w:val="both"/>
        <w:rPr>
          <w:rFonts w:ascii="Symbol" w:eastAsia="Symbol" w:hAnsi="Symbol" w:cs="Symbol"/>
          <w:sz w:val="24"/>
          <w:szCs w:val="24"/>
          <w:highlight w:val="green"/>
        </w:rPr>
      </w:pPr>
      <w:r w:rsidRPr="001A6078">
        <w:rPr>
          <w:rFonts w:ascii="Calibri" w:eastAsia="Calibri" w:hAnsi="Calibri" w:cs="Calibri"/>
          <w:sz w:val="24"/>
          <w:szCs w:val="24"/>
          <w:highlight w:val="green"/>
        </w:rPr>
        <w:t>Alta de un proyecto.</w:t>
      </w:r>
    </w:p>
    <w:p w:rsidR="00FC72C3" w:rsidRPr="001A6078" w:rsidRDefault="00FC72C3">
      <w:pPr>
        <w:spacing w:line="83" w:lineRule="exact"/>
        <w:rPr>
          <w:rFonts w:ascii="Symbol" w:eastAsia="Symbol" w:hAnsi="Symbol" w:cs="Symbol"/>
          <w:sz w:val="24"/>
          <w:szCs w:val="24"/>
          <w:highlight w:val="green"/>
        </w:rPr>
      </w:pPr>
    </w:p>
    <w:p w:rsidR="00FC72C3" w:rsidRPr="001A6078" w:rsidRDefault="0091532E">
      <w:pPr>
        <w:numPr>
          <w:ilvl w:val="4"/>
          <w:numId w:val="2"/>
        </w:numPr>
        <w:tabs>
          <w:tab w:val="left" w:pos="1407"/>
        </w:tabs>
        <w:ind w:left="1407" w:hanging="339"/>
        <w:jc w:val="both"/>
        <w:rPr>
          <w:rFonts w:ascii="Symbol" w:eastAsia="Symbol" w:hAnsi="Symbol" w:cs="Symbol"/>
          <w:sz w:val="24"/>
          <w:szCs w:val="24"/>
          <w:highlight w:val="green"/>
        </w:rPr>
      </w:pPr>
      <w:r w:rsidRPr="001A6078">
        <w:rPr>
          <w:rFonts w:ascii="Calibri" w:eastAsia="Calibri" w:hAnsi="Calibri" w:cs="Calibri"/>
          <w:sz w:val="24"/>
          <w:szCs w:val="24"/>
          <w:highlight w:val="green"/>
        </w:rPr>
        <w:t>Estadísticas de rendimiento de cada área.</w:t>
      </w:r>
    </w:p>
    <w:p w:rsidR="00FC72C3" w:rsidRPr="001A6078" w:rsidRDefault="00FC72C3">
      <w:pPr>
        <w:spacing w:line="85" w:lineRule="exact"/>
        <w:rPr>
          <w:rFonts w:ascii="Symbol" w:eastAsia="Symbol" w:hAnsi="Symbol" w:cs="Symbol"/>
          <w:sz w:val="24"/>
          <w:szCs w:val="24"/>
          <w:highlight w:val="green"/>
        </w:rPr>
      </w:pPr>
    </w:p>
    <w:p w:rsidR="00FC72C3" w:rsidRPr="001A6078" w:rsidRDefault="0091532E">
      <w:pPr>
        <w:numPr>
          <w:ilvl w:val="4"/>
          <w:numId w:val="2"/>
        </w:numPr>
        <w:tabs>
          <w:tab w:val="left" w:pos="1407"/>
        </w:tabs>
        <w:ind w:left="1407" w:hanging="339"/>
        <w:jc w:val="both"/>
        <w:rPr>
          <w:rFonts w:ascii="Symbol" w:eastAsia="Symbol" w:hAnsi="Symbol" w:cs="Symbol"/>
          <w:sz w:val="24"/>
          <w:szCs w:val="24"/>
          <w:highlight w:val="green"/>
        </w:rPr>
      </w:pPr>
      <w:r w:rsidRPr="001A6078">
        <w:rPr>
          <w:rFonts w:ascii="Calibri" w:eastAsia="Calibri" w:hAnsi="Calibri" w:cs="Calibri"/>
          <w:sz w:val="24"/>
          <w:szCs w:val="24"/>
          <w:highlight w:val="green"/>
        </w:rPr>
        <w:t>Venta de un servicio del área comercial.</w:t>
      </w:r>
    </w:p>
    <w:p w:rsidR="00FC72C3" w:rsidRDefault="00FC72C3">
      <w:pPr>
        <w:spacing w:line="85" w:lineRule="exact"/>
        <w:rPr>
          <w:rFonts w:ascii="Symbol" w:eastAsia="Symbol" w:hAnsi="Symbol" w:cs="Symbol"/>
          <w:sz w:val="24"/>
          <w:szCs w:val="24"/>
        </w:rPr>
      </w:pPr>
    </w:p>
    <w:p w:rsidR="00FC72C3" w:rsidRDefault="0091532E">
      <w:pPr>
        <w:numPr>
          <w:ilvl w:val="3"/>
          <w:numId w:val="2"/>
        </w:numPr>
        <w:tabs>
          <w:tab w:val="left" w:pos="1087"/>
        </w:tabs>
        <w:ind w:left="1087" w:hanging="367"/>
        <w:jc w:val="both"/>
        <w:rPr>
          <w:rFonts w:ascii="Symbol" w:eastAsia="Symbol" w:hAnsi="Symbol" w:cs="Symbol"/>
          <w:sz w:val="24"/>
          <w:szCs w:val="24"/>
        </w:rPr>
      </w:pPr>
      <w:r>
        <w:rPr>
          <w:rFonts w:ascii="Calibri" w:eastAsia="Calibri" w:hAnsi="Calibri" w:cs="Calibri"/>
          <w:sz w:val="24"/>
          <w:szCs w:val="24"/>
        </w:rPr>
        <w:t>El alumno podrá seleccionar las otras dos Operaciones.</w:t>
      </w:r>
    </w:p>
    <w:p w:rsidR="00FC72C3" w:rsidRDefault="00FC72C3">
      <w:pPr>
        <w:spacing w:line="85" w:lineRule="exact"/>
        <w:rPr>
          <w:rFonts w:ascii="Symbol" w:eastAsia="Symbol" w:hAnsi="Symbol" w:cs="Symbol"/>
          <w:sz w:val="24"/>
          <w:szCs w:val="24"/>
        </w:rPr>
      </w:pPr>
    </w:p>
    <w:p w:rsidR="00FC72C3" w:rsidRDefault="0091532E">
      <w:pPr>
        <w:numPr>
          <w:ilvl w:val="1"/>
          <w:numId w:val="2"/>
        </w:numPr>
        <w:tabs>
          <w:tab w:val="left" w:pos="707"/>
        </w:tabs>
        <w:ind w:left="707" w:hanging="347"/>
        <w:jc w:val="both"/>
        <w:rPr>
          <w:rFonts w:ascii="Symbol" w:eastAsia="Symbol" w:hAnsi="Symbol" w:cs="Symbol"/>
          <w:sz w:val="24"/>
          <w:szCs w:val="24"/>
        </w:rPr>
      </w:pPr>
      <w:r>
        <w:rPr>
          <w:rFonts w:ascii="Calibri" w:eastAsia="Calibri" w:hAnsi="Calibri" w:cs="Calibri"/>
          <w:sz w:val="24"/>
          <w:szCs w:val="24"/>
        </w:rPr>
        <w:t>Modelar las interacci</w:t>
      </w:r>
      <w:bookmarkStart w:id="0" w:name="_GoBack"/>
      <w:bookmarkEnd w:id="0"/>
      <w:r>
        <w:rPr>
          <w:rFonts w:ascii="Calibri" w:eastAsia="Calibri" w:hAnsi="Calibri" w:cs="Calibri"/>
          <w:sz w:val="24"/>
          <w:szCs w:val="24"/>
        </w:rPr>
        <w:t>ones entre las clases para llevar a cabo cada funcionalidad.</w:t>
      </w:r>
    </w:p>
    <w:p w:rsidR="00FC72C3" w:rsidRDefault="00FC72C3">
      <w:pPr>
        <w:spacing w:line="85" w:lineRule="exact"/>
        <w:rPr>
          <w:rFonts w:ascii="Symbol" w:eastAsia="Symbol" w:hAnsi="Symbol" w:cs="Symbol"/>
          <w:sz w:val="24"/>
          <w:szCs w:val="24"/>
        </w:rPr>
      </w:pPr>
    </w:p>
    <w:p w:rsidR="00FC72C3" w:rsidRDefault="0091532E">
      <w:pPr>
        <w:numPr>
          <w:ilvl w:val="1"/>
          <w:numId w:val="2"/>
        </w:numPr>
        <w:tabs>
          <w:tab w:val="left" w:pos="707"/>
        </w:tabs>
        <w:ind w:left="707" w:hanging="347"/>
        <w:jc w:val="both"/>
        <w:rPr>
          <w:rFonts w:ascii="Symbol" w:eastAsia="Symbol" w:hAnsi="Symbol" w:cs="Symbol"/>
          <w:sz w:val="24"/>
          <w:szCs w:val="24"/>
        </w:rPr>
      </w:pPr>
      <w:r>
        <w:rPr>
          <w:rFonts w:ascii="Calibri" w:eastAsia="Calibri" w:hAnsi="Calibri" w:cs="Calibri"/>
          <w:sz w:val="24"/>
          <w:szCs w:val="24"/>
        </w:rPr>
        <w:t>Utilizar el Diagrama de Secuencia de UML.</w:t>
      </w:r>
    </w:p>
    <w:p w:rsidR="00FC72C3" w:rsidRDefault="00FC72C3">
      <w:pPr>
        <w:spacing w:line="200" w:lineRule="exact"/>
        <w:rPr>
          <w:rFonts w:ascii="Symbol" w:eastAsia="Symbol" w:hAnsi="Symbol" w:cs="Symbol"/>
          <w:sz w:val="24"/>
          <w:szCs w:val="24"/>
        </w:rPr>
      </w:pPr>
    </w:p>
    <w:p w:rsidR="00686D5B" w:rsidRDefault="00686D5B">
      <w:pPr>
        <w:spacing w:line="239" w:lineRule="auto"/>
        <w:ind w:left="8987"/>
        <w:rPr>
          <w:rFonts w:ascii="Calibri" w:eastAsia="Calibri" w:hAnsi="Calibri" w:cs="Calibri"/>
          <w:b/>
          <w:bCs/>
          <w:sz w:val="16"/>
          <w:szCs w:val="16"/>
        </w:rPr>
      </w:pPr>
    </w:p>
    <w:sectPr w:rsidR="00686D5B">
      <w:pgSz w:w="11900" w:h="16838"/>
      <w:pgMar w:top="561" w:right="840" w:bottom="791" w:left="1133" w:header="0" w:footer="0" w:gutter="0"/>
      <w:cols w:space="720" w:equalWidth="0">
        <w:col w:w="992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A7845"/>
    <w:multiLevelType w:val="hybridMultilevel"/>
    <w:tmpl w:val="F6D044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791524F"/>
    <w:multiLevelType w:val="hybridMultilevel"/>
    <w:tmpl w:val="C0761E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9495CFF"/>
    <w:multiLevelType w:val="hybridMultilevel"/>
    <w:tmpl w:val="3D3CA828"/>
    <w:lvl w:ilvl="0" w:tplc="B1581102">
      <w:start w:val="1"/>
      <w:numFmt w:val="bullet"/>
      <w:lvlText w:val=""/>
      <w:lvlJc w:val="left"/>
    </w:lvl>
    <w:lvl w:ilvl="1" w:tplc="C1848268">
      <w:numFmt w:val="decimal"/>
      <w:lvlText w:val=""/>
      <w:lvlJc w:val="left"/>
    </w:lvl>
    <w:lvl w:ilvl="2" w:tplc="40264388">
      <w:numFmt w:val="decimal"/>
      <w:lvlText w:val=""/>
      <w:lvlJc w:val="left"/>
    </w:lvl>
    <w:lvl w:ilvl="3" w:tplc="0CAEE3CE">
      <w:numFmt w:val="decimal"/>
      <w:lvlText w:val=""/>
      <w:lvlJc w:val="left"/>
    </w:lvl>
    <w:lvl w:ilvl="4" w:tplc="DB920C8C">
      <w:numFmt w:val="decimal"/>
      <w:lvlText w:val=""/>
      <w:lvlJc w:val="left"/>
    </w:lvl>
    <w:lvl w:ilvl="5" w:tplc="BC0CD16E">
      <w:numFmt w:val="decimal"/>
      <w:lvlText w:val=""/>
      <w:lvlJc w:val="left"/>
    </w:lvl>
    <w:lvl w:ilvl="6" w:tplc="F2E4D272">
      <w:numFmt w:val="decimal"/>
      <w:lvlText w:val=""/>
      <w:lvlJc w:val="left"/>
    </w:lvl>
    <w:lvl w:ilvl="7" w:tplc="FFBA2A80">
      <w:numFmt w:val="decimal"/>
      <w:lvlText w:val=""/>
      <w:lvlJc w:val="left"/>
    </w:lvl>
    <w:lvl w:ilvl="8" w:tplc="D826A2CE">
      <w:numFmt w:val="decimal"/>
      <w:lvlText w:val=""/>
      <w:lvlJc w:val="left"/>
    </w:lvl>
  </w:abstractNum>
  <w:abstractNum w:abstractNumId="3" w15:restartNumberingAfterBreak="0">
    <w:nsid w:val="1CA102C4"/>
    <w:multiLevelType w:val="hybridMultilevel"/>
    <w:tmpl w:val="B30A12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38E1F29"/>
    <w:multiLevelType w:val="hybridMultilevel"/>
    <w:tmpl w:val="02F6F958"/>
    <w:lvl w:ilvl="0" w:tplc="68DC37E2">
      <w:start w:val="1"/>
      <w:numFmt w:val="upperLetter"/>
      <w:lvlText w:val="%1."/>
      <w:lvlJc w:val="left"/>
    </w:lvl>
    <w:lvl w:ilvl="1" w:tplc="4F76E6BC">
      <w:start w:val="1"/>
      <w:numFmt w:val="lowerLetter"/>
      <w:lvlText w:val="%2."/>
      <w:lvlJc w:val="left"/>
    </w:lvl>
    <w:lvl w:ilvl="2" w:tplc="48F67F6C">
      <w:start w:val="1"/>
      <w:numFmt w:val="lowerRoman"/>
      <w:lvlText w:val="%3."/>
      <w:lvlJc w:val="left"/>
    </w:lvl>
    <w:lvl w:ilvl="3" w:tplc="B48AB47C">
      <w:start w:val="1"/>
      <w:numFmt w:val="lowerRoman"/>
      <w:lvlText w:val="%4."/>
      <w:lvlJc w:val="left"/>
    </w:lvl>
    <w:lvl w:ilvl="4" w:tplc="AB8450C2">
      <w:numFmt w:val="decimal"/>
      <w:lvlText w:val=""/>
      <w:lvlJc w:val="left"/>
    </w:lvl>
    <w:lvl w:ilvl="5" w:tplc="B50ABB74">
      <w:numFmt w:val="decimal"/>
      <w:lvlText w:val=""/>
      <w:lvlJc w:val="left"/>
    </w:lvl>
    <w:lvl w:ilvl="6" w:tplc="FD2C4566">
      <w:numFmt w:val="decimal"/>
      <w:lvlText w:val=""/>
      <w:lvlJc w:val="left"/>
    </w:lvl>
    <w:lvl w:ilvl="7" w:tplc="D436930A">
      <w:numFmt w:val="decimal"/>
      <w:lvlText w:val=""/>
      <w:lvlJc w:val="left"/>
    </w:lvl>
    <w:lvl w:ilvl="8" w:tplc="69507C16">
      <w:numFmt w:val="decimal"/>
      <w:lvlText w:val=""/>
      <w:lvlJc w:val="left"/>
    </w:lvl>
  </w:abstractNum>
  <w:abstractNum w:abstractNumId="5" w15:restartNumberingAfterBreak="0">
    <w:nsid w:val="27825E26"/>
    <w:multiLevelType w:val="hybridMultilevel"/>
    <w:tmpl w:val="E40420A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AE8944A"/>
    <w:multiLevelType w:val="hybridMultilevel"/>
    <w:tmpl w:val="2FCE7AE2"/>
    <w:lvl w:ilvl="0" w:tplc="CA8626AA">
      <w:start w:val="1"/>
      <w:numFmt w:val="bullet"/>
      <w:lvlText w:val=""/>
      <w:lvlJc w:val="left"/>
    </w:lvl>
    <w:lvl w:ilvl="1" w:tplc="AD0C357A">
      <w:start w:val="1"/>
      <w:numFmt w:val="bullet"/>
      <w:lvlText w:val=""/>
      <w:lvlJc w:val="left"/>
    </w:lvl>
    <w:lvl w:ilvl="2" w:tplc="EB9EA830">
      <w:start w:val="1"/>
      <w:numFmt w:val="bullet"/>
      <w:lvlText w:val=""/>
      <w:lvlJc w:val="left"/>
    </w:lvl>
    <w:lvl w:ilvl="3" w:tplc="C57002E6">
      <w:start w:val="1"/>
      <w:numFmt w:val="bullet"/>
      <w:lvlText w:val=""/>
      <w:lvlJc w:val="left"/>
    </w:lvl>
    <w:lvl w:ilvl="4" w:tplc="7760FFA4">
      <w:start w:val="1"/>
      <w:numFmt w:val="bullet"/>
      <w:lvlText w:val=""/>
      <w:lvlJc w:val="left"/>
    </w:lvl>
    <w:lvl w:ilvl="5" w:tplc="C70C936A">
      <w:numFmt w:val="decimal"/>
      <w:lvlText w:val=""/>
      <w:lvlJc w:val="left"/>
    </w:lvl>
    <w:lvl w:ilvl="6" w:tplc="E55A6AF8">
      <w:numFmt w:val="decimal"/>
      <w:lvlText w:val=""/>
      <w:lvlJc w:val="left"/>
    </w:lvl>
    <w:lvl w:ilvl="7" w:tplc="0D2A4BAA">
      <w:numFmt w:val="decimal"/>
      <w:lvlText w:val=""/>
      <w:lvlJc w:val="left"/>
    </w:lvl>
    <w:lvl w:ilvl="8" w:tplc="152A4C48">
      <w:numFmt w:val="decimal"/>
      <w:lvlText w:val=""/>
      <w:lvlJc w:val="left"/>
    </w:lvl>
  </w:abstractNum>
  <w:abstractNum w:abstractNumId="7" w15:restartNumberingAfterBreak="0">
    <w:nsid w:val="3A2132EA"/>
    <w:multiLevelType w:val="hybridMultilevel"/>
    <w:tmpl w:val="49C437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6E87CCD"/>
    <w:multiLevelType w:val="hybridMultilevel"/>
    <w:tmpl w:val="F58CA7A6"/>
    <w:lvl w:ilvl="0" w:tplc="017EBA2A">
      <w:start w:val="1"/>
      <w:numFmt w:val="bullet"/>
      <w:lvlText w:val=""/>
      <w:lvlJc w:val="left"/>
    </w:lvl>
    <w:lvl w:ilvl="1" w:tplc="96E2FFA4">
      <w:start w:val="1"/>
      <w:numFmt w:val="bullet"/>
      <w:lvlText w:val=""/>
      <w:lvlJc w:val="left"/>
    </w:lvl>
    <w:lvl w:ilvl="2" w:tplc="F7E21B12">
      <w:numFmt w:val="decimal"/>
      <w:lvlText w:val=""/>
      <w:lvlJc w:val="left"/>
    </w:lvl>
    <w:lvl w:ilvl="3" w:tplc="04187C90">
      <w:numFmt w:val="decimal"/>
      <w:lvlText w:val=""/>
      <w:lvlJc w:val="left"/>
    </w:lvl>
    <w:lvl w:ilvl="4" w:tplc="344A6DF2">
      <w:numFmt w:val="decimal"/>
      <w:lvlText w:val=""/>
      <w:lvlJc w:val="left"/>
    </w:lvl>
    <w:lvl w:ilvl="5" w:tplc="61648EC0">
      <w:numFmt w:val="decimal"/>
      <w:lvlText w:val=""/>
      <w:lvlJc w:val="left"/>
    </w:lvl>
    <w:lvl w:ilvl="6" w:tplc="D2EC21A4">
      <w:numFmt w:val="decimal"/>
      <w:lvlText w:val=""/>
      <w:lvlJc w:val="left"/>
    </w:lvl>
    <w:lvl w:ilvl="7" w:tplc="D1FEA238">
      <w:numFmt w:val="decimal"/>
      <w:lvlText w:val=""/>
      <w:lvlJc w:val="left"/>
    </w:lvl>
    <w:lvl w:ilvl="8" w:tplc="E7C04E38">
      <w:numFmt w:val="decimal"/>
      <w:lvlText w:val=""/>
      <w:lvlJc w:val="left"/>
    </w:lvl>
  </w:abstractNum>
  <w:abstractNum w:abstractNumId="9" w15:restartNumberingAfterBreak="0">
    <w:nsid w:val="51CC4543"/>
    <w:multiLevelType w:val="hybridMultilevel"/>
    <w:tmpl w:val="A8D480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6AE1318"/>
    <w:multiLevelType w:val="hybridMultilevel"/>
    <w:tmpl w:val="867A9C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8F20865"/>
    <w:multiLevelType w:val="hybridMultilevel"/>
    <w:tmpl w:val="533826A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25558EC"/>
    <w:multiLevelType w:val="hybridMultilevel"/>
    <w:tmpl w:val="F1C49ED6"/>
    <w:lvl w:ilvl="0" w:tplc="2430C534">
      <w:start w:val="1"/>
      <w:numFmt w:val="bullet"/>
      <w:lvlText w:val=""/>
      <w:lvlJc w:val="left"/>
    </w:lvl>
    <w:lvl w:ilvl="1" w:tplc="E4BCA6E8">
      <w:numFmt w:val="decimal"/>
      <w:lvlText w:val=""/>
      <w:lvlJc w:val="left"/>
    </w:lvl>
    <w:lvl w:ilvl="2" w:tplc="AD4CCBA2">
      <w:numFmt w:val="decimal"/>
      <w:lvlText w:val=""/>
      <w:lvlJc w:val="left"/>
    </w:lvl>
    <w:lvl w:ilvl="3" w:tplc="835E4B04">
      <w:numFmt w:val="decimal"/>
      <w:lvlText w:val=""/>
      <w:lvlJc w:val="left"/>
    </w:lvl>
    <w:lvl w:ilvl="4" w:tplc="44AAB84E">
      <w:numFmt w:val="decimal"/>
      <w:lvlText w:val=""/>
      <w:lvlJc w:val="left"/>
    </w:lvl>
    <w:lvl w:ilvl="5" w:tplc="08D2D250">
      <w:numFmt w:val="decimal"/>
      <w:lvlText w:val=""/>
      <w:lvlJc w:val="left"/>
    </w:lvl>
    <w:lvl w:ilvl="6" w:tplc="E1EA910E">
      <w:numFmt w:val="decimal"/>
      <w:lvlText w:val=""/>
      <w:lvlJc w:val="left"/>
    </w:lvl>
    <w:lvl w:ilvl="7" w:tplc="49688FC6">
      <w:numFmt w:val="decimal"/>
      <w:lvlText w:val=""/>
      <w:lvlJc w:val="left"/>
    </w:lvl>
    <w:lvl w:ilvl="8" w:tplc="1EB45442">
      <w:numFmt w:val="decimal"/>
      <w:lvlText w:val=""/>
      <w:lvlJc w:val="left"/>
    </w:lvl>
  </w:abstractNum>
  <w:abstractNum w:abstractNumId="13" w15:restartNumberingAfterBreak="0">
    <w:nsid w:val="65C875E6"/>
    <w:multiLevelType w:val="hybridMultilevel"/>
    <w:tmpl w:val="A7D8B3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CF22E42"/>
    <w:multiLevelType w:val="hybridMultilevel"/>
    <w:tmpl w:val="B72CB50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2"/>
  </w:num>
  <w:num w:numId="4">
    <w:abstractNumId w:val="4"/>
  </w:num>
  <w:num w:numId="5">
    <w:abstractNumId w:val="8"/>
  </w:num>
  <w:num w:numId="6">
    <w:abstractNumId w:val="7"/>
  </w:num>
  <w:num w:numId="7">
    <w:abstractNumId w:val="1"/>
  </w:num>
  <w:num w:numId="8">
    <w:abstractNumId w:val="3"/>
  </w:num>
  <w:num w:numId="9">
    <w:abstractNumId w:val="5"/>
  </w:num>
  <w:num w:numId="10">
    <w:abstractNumId w:val="9"/>
  </w:num>
  <w:num w:numId="11">
    <w:abstractNumId w:val="13"/>
  </w:num>
  <w:num w:numId="12">
    <w:abstractNumId w:val="0"/>
  </w:num>
  <w:num w:numId="13">
    <w:abstractNumId w:val="1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2C3"/>
    <w:rsid w:val="00010B8B"/>
    <w:rsid w:val="000908BB"/>
    <w:rsid w:val="000D7A05"/>
    <w:rsid w:val="00106900"/>
    <w:rsid w:val="00167773"/>
    <w:rsid w:val="001A6078"/>
    <w:rsid w:val="001B149D"/>
    <w:rsid w:val="001D247D"/>
    <w:rsid w:val="002E3B9E"/>
    <w:rsid w:val="00301833"/>
    <w:rsid w:val="003D4554"/>
    <w:rsid w:val="00514423"/>
    <w:rsid w:val="005729C2"/>
    <w:rsid w:val="00686D5B"/>
    <w:rsid w:val="00691FBA"/>
    <w:rsid w:val="00725BD3"/>
    <w:rsid w:val="008D5BD5"/>
    <w:rsid w:val="0091532E"/>
    <w:rsid w:val="00956DC9"/>
    <w:rsid w:val="00980B98"/>
    <w:rsid w:val="00987FE1"/>
    <w:rsid w:val="009931E6"/>
    <w:rsid w:val="00A0210B"/>
    <w:rsid w:val="00C31EA6"/>
    <w:rsid w:val="00D27D18"/>
    <w:rsid w:val="00DC6D33"/>
    <w:rsid w:val="00E6150F"/>
    <w:rsid w:val="00EC34EB"/>
    <w:rsid w:val="00FC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21AAEF-2233-4C01-AFB6-414F3387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4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470</Words>
  <Characters>2591</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cp:lastModifiedBy>
  <cp:revision>20</cp:revision>
  <dcterms:created xsi:type="dcterms:W3CDTF">2016-08-28T22:31:00Z</dcterms:created>
  <dcterms:modified xsi:type="dcterms:W3CDTF">2017-06-21T03:12:00Z</dcterms:modified>
</cp:coreProperties>
</file>