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2387" w14:textId="77777777" w:rsidR="006C5D1D" w:rsidRDefault="0027147D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5FEFB69A" w14:textId="77777777" w:rsidR="006C5D1D" w:rsidRDefault="0027147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0A3D1381" w14:textId="77777777" w:rsidR="006C5D1D" w:rsidRDefault="0027147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6422025E" w14:textId="77777777" w:rsidR="006C5D1D" w:rsidRDefault="0027147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07C1CD6F" w14:textId="77777777" w:rsidR="006C5D1D" w:rsidRDefault="0027147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30F2C369" w14:textId="77777777" w:rsidR="006C5D1D" w:rsidRDefault="0027147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6C3F73CD" w14:textId="77777777" w:rsidR="006C5D1D" w:rsidRDefault="0027147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594A6573" w14:textId="77777777" w:rsidR="006C5D1D" w:rsidRDefault="0027147D">
      <w:pPr>
        <w:pStyle w:val="NormalWeb"/>
        <w:jc w:val="center"/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Передискретизация</w:t>
      </w:r>
      <w:proofErr w:type="spellEnd"/>
      <w:r>
        <w:rPr>
          <w:color w:val="000000"/>
          <w:sz w:val="27"/>
          <w:szCs w:val="27"/>
        </w:rPr>
        <w:t>,</w:t>
      </w:r>
    </w:p>
    <w:p w14:paraId="1622CEDD" w14:textId="77777777" w:rsidR="006C5D1D" w:rsidRDefault="0027147D">
      <w:pPr>
        <w:pStyle w:val="NormalWeb"/>
        <w:jc w:val="center"/>
      </w:pPr>
      <w:r>
        <w:rPr>
          <w:color w:val="000000"/>
          <w:sz w:val="27"/>
          <w:szCs w:val="27"/>
        </w:rPr>
        <w:t>обесцвечивание и бинаризация растровых</w:t>
      </w:r>
    </w:p>
    <w:p w14:paraId="50669ED8" w14:textId="77777777" w:rsidR="006C5D1D" w:rsidRDefault="0027147D">
      <w:pPr>
        <w:pStyle w:val="NormalWeb"/>
        <w:jc w:val="center"/>
      </w:pPr>
      <w:r>
        <w:rPr>
          <w:color w:val="000000"/>
          <w:sz w:val="27"/>
          <w:szCs w:val="27"/>
        </w:rPr>
        <w:t>изображений»</w:t>
      </w:r>
    </w:p>
    <w:p w14:paraId="0BE8A4E8" w14:textId="77777777" w:rsidR="006C5D1D" w:rsidRDefault="006C5D1D">
      <w:pPr>
        <w:pStyle w:val="NormalWeb"/>
        <w:jc w:val="right"/>
        <w:rPr>
          <w:color w:val="000000"/>
          <w:sz w:val="27"/>
          <w:szCs w:val="27"/>
        </w:rPr>
      </w:pPr>
    </w:p>
    <w:p w14:paraId="770B02FD" w14:textId="77777777" w:rsidR="006C5D1D" w:rsidRDefault="006C5D1D">
      <w:pPr>
        <w:pStyle w:val="NormalWeb"/>
        <w:jc w:val="right"/>
        <w:rPr>
          <w:color w:val="000000"/>
          <w:sz w:val="27"/>
          <w:szCs w:val="27"/>
        </w:rPr>
      </w:pPr>
    </w:p>
    <w:p w14:paraId="7C7E9247" w14:textId="77777777" w:rsidR="006C5D1D" w:rsidRDefault="006C5D1D">
      <w:pPr>
        <w:pStyle w:val="NormalWeb"/>
        <w:jc w:val="right"/>
        <w:rPr>
          <w:color w:val="000000"/>
          <w:sz w:val="27"/>
          <w:szCs w:val="27"/>
        </w:rPr>
      </w:pPr>
    </w:p>
    <w:p w14:paraId="1EBE9D10" w14:textId="77777777" w:rsidR="006C5D1D" w:rsidRDefault="006C5D1D">
      <w:pPr>
        <w:pStyle w:val="NormalWeb"/>
        <w:jc w:val="right"/>
        <w:rPr>
          <w:color w:val="000000"/>
          <w:sz w:val="27"/>
          <w:szCs w:val="27"/>
        </w:rPr>
      </w:pPr>
    </w:p>
    <w:p w14:paraId="119C3E9D" w14:textId="77777777" w:rsidR="006C5D1D" w:rsidRDefault="006C5D1D">
      <w:pPr>
        <w:pStyle w:val="NormalWeb"/>
        <w:jc w:val="right"/>
        <w:rPr>
          <w:color w:val="000000"/>
          <w:sz w:val="27"/>
          <w:szCs w:val="27"/>
        </w:rPr>
      </w:pPr>
    </w:p>
    <w:p w14:paraId="321AD1AC" w14:textId="77777777" w:rsidR="006C5D1D" w:rsidRDefault="006C5D1D">
      <w:pPr>
        <w:pStyle w:val="NormalWeb"/>
        <w:jc w:val="right"/>
        <w:rPr>
          <w:color w:val="000000"/>
          <w:sz w:val="27"/>
          <w:szCs w:val="27"/>
        </w:rPr>
      </w:pPr>
    </w:p>
    <w:p w14:paraId="49EA75A5" w14:textId="77777777" w:rsidR="006C5D1D" w:rsidRDefault="0027147D">
      <w:pPr>
        <w:pStyle w:val="NormalWeb"/>
        <w:jc w:val="right"/>
      </w:pPr>
      <w:r>
        <w:rPr>
          <w:color w:val="000000"/>
          <w:sz w:val="27"/>
          <w:szCs w:val="27"/>
        </w:rPr>
        <w:t xml:space="preserve">Выполнил: </w:t>
      </w:r>
      <w:r w:rsidR="00790ADF">
        <w:rPr>
          <w:color w:val="000000"/>
          <w:sz w:val="27"/>
          <w:szCs w:val="27"/>
        </w:rPr>
        <w:t>Клычков М.Д.</w:t>
      </w:r>
    </w:p>
    <w:p w14:paraId="42B023B1" w14:textId="77777777" w:rsidR="006C5D1D" w:rsidRDefault="0027147D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7A561497" w14:textId="77777777" w:rsidR="006C5D1D" w:rsidRDefault="006C5D1D">
      <w:pPr>
        <w:pStyle w:val="NormalWeb"/>
        <w:jc w:val="center"/>
        <w:rPr>
          <w:b/>
          <w:color w:val="000000"/>
          <w:sz w:val="30"/>
          <w:szCs w:val="30"/>
        </w:rPr>
      </w:pPr>
    </w:p>
    <w:p w14:paraId="5360D625" w14:textId="77777777" w:rsidR="006C5D1D" w:rsidRDefault="006C5D1D">
      <w:pPr>
        <w:pStyle w:val="NormalWeb"/>
        <w:jc w:val="center"/>
        <w:rPr>
          <w:b/>
          <w:color w:val="000000"/>
          <w:sz w:val="30"/>
          <w:szCs w:val="30"/>
        </w:rPr>
      </w:pPr>
    </w:p>
    <w:p w14:paraId="45043BDB" w14:textId="77777777" w:rsidR="006C5D1D" w:rsidRDefault="006C5D1D">
      <w:pPr>
        <w:pStyle w:val="NormalWeb"/>
        <w:jc w:val="center"/>
        <w:rPr>
          <w:b/>
          <w:color w:val="000000"/>
          <w:sz w:val="30"/>
          <w:szCs w:val="30"/>
        </w:rPr>
      </w:pPr>
    </w:p>
    <w:p w14:paraId="4E792869" w14:textId="77777777" w:rsidR="006C5D1D" w:rsidRDefault="006C5D1D">
      <w:pPr>
        <w:pStyle w:val="NormalWeb"/>
        <w:jc w:val="center"/>
        <w:rPr>
          <w:b/>
          <w:color w:val="000000"/>
          <w:sz w:val="30"/>
          <w:szCs w:val="30"/>
        </w:rPr>
      </w:pPr>
    </w:p>
    <w:p w14:paraId="1910148C" w14:textId="77777777" w:rsidR="006C5D1D" w:rsidRDefault="0027147D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18F0EE84" w14:textId="77777777" w:rsidR="006C5D1D" w:rsidRDefault="0027147D">
      <w:pPr>
        <w:shd w:val="clear" w:color="auto" w:fill="FFFFFF"/>
        <w:spacing w:after="0" w:line="240" w:lineRule="auto"/>
      </w:pPr>
      <w:r>
        <w:lastRenderedPageBreak/>
        <w:t>Начальное изображение bmp.bmp</w:t>
      </w:r>
    </w:p>
    <w:p w14:paraId="6DFB0582" w14:textId="77777777" w:rsidR="006C5D1D" w:rsidRDefault="00790ADF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9A3EB11" wp14:editId="307DBE46">
            <wp:extent cx="3600000" cy="3600000"/>
            <wp:effectExtent l="0" t="0" r="635" b="635"/>
            <wp:docPr id="11" name="Рисунок 11" descr="https://raw.githubusercontent.com/betanec/oavi/main/1lab/blade_runn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betanec/oavi/main/1lab/blade_runn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37F9" w14:textId="77777777" w:rsidR="006C5D1D" w:rsidRDefault="006C5D1D">
      <w:pPr>
        <w:shd w:val="clear" w:color="auto" w:fill="FFFFFF"/>
        <w:spacing w:after="0" w:line="240" w:lineRule="auto"/>
      </w:pPr>
    </w:p>
    <w:p w14:paraId="2CE32D17" w14:textId="77777777" w:rsidR="006C5D1D" w:rsidRDefault="006C5D1D">
      <w:pPr>
        <w:shd w:val="clear" w:color="auto" w:fill="FFFFFF"/>
        <w:spacing w:after="0" w:line="240" w:lineRule="auto"/>
      </w:pPr>
    </w:p>
    <w:p w14:paraId="224598D5" w14:textId="77777777" w:rsidR="00790ADF" w:rsidRDefault="00790ADF">
      <w:pPr>
        <w:shd w:val="clear" w:color="auto" w:fill="FFFFFF"/>
        <w:spacing w:after="0" w:line="240" w:lineRule="auto"/>
      </w:pPr>
    </w:p>
    <w:p w14:paraId="6304F62C" w14:textId="77777777" w:rsidR="006C5D1D" w:rsidRDefault="0027147D">
      <w:pPr>
        <w:shd w:val="clear" w:color="auto" w:fill="FFFFFF"/>
        <w:spacing w:after="0" w:line="240" w:lineRule="auto"/>
      </w:pPr>
      <w:r>
        <w:t>Полутоновое</w:t>
      </w:r>
    </w:p>
    <w:p w14:paraId="5064EB2C" w14:textId="77777777" w:rsidR="0027147D" w:rsidRDefault="0027147D">
      <w:pPr>
        <w:shd w:val="clear" w:color="auto" w:fill="FFFFFF"/>
        <w:spacing w:after="0" w:line="240" w:lineRule="auto"/>
      </w:pPr>
    </w:p>
    <w:p w14:paraId="4A9ED41F" w14:textId="77777777" w:rsidR="0027147D" w:rsidRDefault="0027147D">
      <w:pPr>
        <w:shd w:val="clear" w:color="auto" w:fill="FFFFFF"/>
        <w:spacing w:after="0" w:line="240" w:lineRule="auto"/>
      </w:pPr>
    </w:p>
    <w:p w14:paraId="4A3C7AA2" w14:textId="77777777" w:rsidR="0027147D" w:rsidRDefault="0027147D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2F947C3" wp14:editId="1042F6DC">
            <wp:extent cx="3600000" cy="3600000"/>
            <wp:effectExtent l="0" t="0" r="635" b="635"/>
            <wp:docPr id="14" name="Рисунок 14" descr="res_blade_runner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_blade_runner_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7CBC" w14:textId="77777777" w:rsidR="0027147D" w:rsidRDefault="0027147D">
      <w:pPr>
        <w:shd w:val="clear" w:color="auto" w:fill="FFFFFF"/>
        <w:spacing w:after="0" w:line="240" w:lineRule="auto"/>
      </w:pPr>
    </w:p>
    <w:p w14:paraId="7172F0A4" w14:textId="77777777" w:rsidR="0027147D" w:rsidRDefault="0027147D">
      <w:pPr>
        <w:shd w:val="clear" w:color="auto" w:fill="FFFFFF"/>
        <w:spacing w:after="0" w:line="240" w:lineRule="auto"/>
      </w:pPr>
    </w:p>
    <w:p w14:paraId="6186B432" w14:textId="77777777" w:rsidR="0027147D" w:rsidRDefault="0027147D">
      <w:pPr>
        <w:shd w:val="clear" w:color="auto" w:fill="FFFFFF"/>
        <w:spacing w:after="0" w:line="240" w:lineRule="auto"/>
      </w:pPr>
    </w:p>
    <w:p w14:paraId="07BBBC4E" w14:textId="77777777" w:rsidR="0027147D" w:rsidRDefault="0027147D">
      <w:pPr>
        <w:shd w:val="clear" w:color="auto" w:fill="FFFFFF"/>
        <w:spacing w:after="0" w:line="240" w:lineRule="auto"/>
      </w:pPr>
    </w:p>
    <w:p w14:paraId="4833C385" w14:textId="77777777" w:rsidR="006C5D1D" w:rsidRDefault="0027147D">
      <w:pPr>
        <w:shd w:val="clear" w:color="auto" w:fill="FFFFFF"/>
        <w:spacing w:after="0" w:line="240" w:lineRule="auto"/>
      </w:pPr>
      <w:r>
        <w:lastRenderedPageBreak/>
        <w:t>Алгоритм адаптивной бинаризации Кристиана</w:t>
      </w:r>
    </w:p>
    <w:p w14:paraId="04E08E3A" w14:textId="77777777" w:rsidR="006C5D1D" w:rsidRDefault="00790ADF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405026D" wp14:editId="7F3B0BC0">
            <wp:extent cx="3600000" cy="3600000"/>
            <wp:effectExtent l="0" t="0" r="635" b="635"/>
            <wp:docPr id="15" name="Рисунок 15" descr="res_blade_runner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_blade_runner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F06F" w14:textId="77777777" w:rsidR="006C5D1D" w:rsidRDefault="006C5D1D">
      <w:pPr>
        <w:shd w:val="clear" w:color="auto" w:fill="FFFFFF"/>
        <w:spacing w:after="0" w:line="240" w:lineRule="auto"/>
      </w:pPr>
    </w:p>
    <w:p w14:paraId="2C608FFE" w14:textId="77777777" w:rsidR="006C5D1D" w:rsidRDefault="006C5D1D">
      <w:pPr>
        <w:shd w:val="clear" w:color="auto" w:fill="FFFFFF"/>
        <w:spacing w:after="0" w:line="240" w:lineRule="auto"/>
      </w:pPr>
    </w:p>
    <w:p w14:paraId="0F80C98F" w14:textId="77777777" w:rsidR="006C5D1D" w:rsidRDefault="006C5D1D">
      <w:pPr>
        <w:shd w:val="clear" w:color="auto" w:fill="FFFFFF"/>
        <w:spacing w:after="0" w:line="240" w:lineRule="auto"/>
      </w:pPr>
    </w:p>
    <w:p w14:paraId="5AC134F6" w14:textId="77777777" w:rsidR="006C5D1D" w:rsidRDefault="0027147D">
      <w:pPr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</w:rPr>
        <w:t>Результаты</w:t>
      </w:r>
    </w:p>
    <w:p w14:paraId="41199C2E" w14:textId="77777777" w:rsidR="006C5D1D" w:rsidRDefault="006C5D1D">
      <w:pPr>
        <w:shd w:val="clear" w:color="auto" w:fill="FFFFFF"/>
        <w:spacing w:after="0" w:line="240" w:lineRule="auto"/>
      </w:pPr>
    </w:p>
    <w:p w14:paraId="0E89703F" w14:textId="7F95B532" w:rsidR="006C5D1D" w:rsidRDefault="0027147D">
      <w:pPr>
        <w:shd w:val="clear" w:color="auto" w:fill="FFFFFF"/>
        <w:spacing w:after="0" w:line="240" w:lineRule="auto"/>
      </w:pPr>
      <w:r>
        <w:t xml:space="preserve">Результаты обработки изображения </w:t>
      </w:r>
      <w:proofErr w:type="spellStart"/>
      <w:r>
        <w:t>блэй</w:t>
      </w:r>
      <w:r w:rsidR="00055241">
        <w:t>д</w:t>
      </w:r>
      <w:r>
        <w:t>_рэннэр</w:t>
      </w:r>
      <w:proofErr w:type="spellEnd"/>
      <w:r>
        <w:t xml:space="preserve"> в формате </w:t>
      </w:r>
      <w:proofErr w:type="spellStart"/>
      <w:r>
        <w:t>bmp</w:t>
      </w:r>
      <w:proofErr w:type="spellEnd"/>
      <w:r>
        <w:t xml:space="preserve">  - удовлетворительные. </w:t>
      </w:r>
    </w:p>
    <w:sectPr w:rsidR="006C5D1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6B5F"/>
    <w:multiLevelType w:val="multilevel"/>
    <w:tmpl w:val="B88209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D1D"/>
    <w:rsid w:val="00055241"/>
    <w:rsid w:val="0027147D"/>
    <w:rsid w:val="006C5D1D"/>
    <w:rsid w:val="0079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D7AE"/>
  <w15:docId w15:val="{7B2D821C-AAC2-4729-B218-9AB9EFEF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3</cp:revision>
  <dcterms:created xsi:type="dcterms:W3CDTF">2021-12-30T21:03:00Z</dcterms:created>
  <dcterms:modified xsi:type="dcterms:W3CDTF">2022-01-09T11:29:00Z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