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17C63" w14:textId="77777777" w:rsidR="00E07383" w:rsidRPr="001D350E" w:rsidRDefault="00AB0F79" w:rsidP="001D350E">
      <w:pPr>
        <w:jc w:val="center"/>
        <w:rPr>
          <w:rFonts w:ascii="Arial Black" w:hAnsi="Arial Black"/>
          <w:b/>
          <w:lang w:val="es-ES"/>
        </w:rPr>
      </w:pPr>
      <w:r w:rsidRPr="001D350E">
        <w:rPr>
          <w:rFonts w:ascii="Arial Black" w:hAnsi="Arial Black"/>
          <w:b/>
          <w:lang w:val="es-ES"/>
        </w:rPr>
        <w:t>INSTRUMENTO DE RECOLECCIÓN DE DATOS</w:t>
      </w:r>
    </w:p>
    <w:p w14:paraId="5A3DD760" w14:textId="77777777" w:rsidR="00E07383" w:rsidRPr="004C6BB3" w:rsidRDefault="00AB0F79" w:rsidP="001D350E">
      <w:pPr>
        <w:jc w:val="both"/>
        <w:rPr>
          <w:rFonts w:ascii="Arial" w:hAnsi="Arial" w:cs="Arial"/>
          <w:lang w:val="es-ES"/>
        </w:rPr>
      </w:pPr>
      <w:r w:rsidRPr="004C6BB3">
        <w:rPr>
          <w:rFonts w:ascii="Arial" w:hAnsi="Arial" w:cs="Arial"/>
          <w:lang w:val="es-ES"/>
        </w:rPr>
        <w:t>Encuestadora Viral es una organización dedicada a la elaboración de estudios de opinión pública y análisis electoral, debidamente registrada ante el Jurado Nacional de Elecciones (REG. N.° 00522-REE/JNE). El presente cuestionario tiene como finalidad recopilar información estadística confiable sobre la intención de voto de la población de la provincia de Arequipa en el marco de las elecciones generales 2026.</w:t>
      </w:r>
    </w:p>
    <w:p w14:paraId="117C6FEB" w14:textId="77777777" w:rsidR="004C6BB3" w:rsidRPr="004C6BB3" w:rsidRDefault="00AB0F79" w:rsidP="001D350E">
      <w:pPr>
        <w:jc w:val="both"/>
        <w:rPr>
          <w:rFonts w:ascii="Arial" w:hAnsi="Arial" w:cs="Arial"/>
          <w:i/>
          <w:lang w:val="es-ES"/>
        </w:rPr>
      </w:pPr>
      <w:r w:rsidRPr="004C6BB3">
        <w:rPr>
          <w:rFonts w:ascii="Arial" w:hAnsi="Arial" w:cs="Arial"/>
          <w:i/>
          <w:lang w:val="es-ES"/>
        </w:rPr>
        <w:t>La información brindada es completamente confidencial y anónima. No se registrarán datos personales que permitan la identificación del encuestado. Los datos serán utilizados exclusivamente con fines estadísticos y académicos, en cumplimiento de la Ley N.° 29733 de Protección de Datos Personales.</w:t>
      </w:r>
    </w:p>
    <w:p w14:paraId="6DDE4F61" w14:textId="77777777" w:rsidR="004C6BB3" w:rsidRPr="004C6BB3" w:rsidRDefault="004C6BB3" w:rsidP="001D350E">
      <w:pPr>
        <w:jc w:val="both"/>
        <w:rPr>
          <w:rFonts w:ascii="Arial" w:hAnsi="Arial" w:cs="Arial"/>
          <w:i/>
          <w:lang w:val="es-ES"/>
        </w:rPr>
      </w:pPr>
    </w:p>
    <w:p w14:paraId="0498213F" w14:textId="77777777" w:rsidR="00E07383" w:rsidRPr="004C6BB3" w:rsidRDefault="00AB0F79" w:rsidP="000275C9">
      <w:pPr>
        <w:jc w:val="center"/>
        <w:rPr>
          <w:rFonts w:ascii="Arial" w:hAnsi="Arial" w:cs="Arial"/>
          <w:b/>
          <w:lang w:val="es-ES"/>
        </w:rPr>
      </w:pPr>
      <w:r w:rsidRPr="004C6BB3">
        <w:rPr>
          <w:rFonts w:ascii="Arial" w:hAnsi="Arial" w:cs="Arial"/>
          <w:b/>
          <w:lang w:val="es-ES"/>
        </w:rPr>
        <w:t>CUESTIONARIO</w:t>
      </w:r>
    </w:p>
    <w:p w14:paraId="5B401BAB" w14:textId="77777777" w:rsidR="001D350E" w:rsidRPr="004C6BB3" w:rsidRDefault="00AB0F79" w:rsidP="001D350E">
      <w:pPr>
        <w:rPr>
          <w:rFonts w:ascii="Arial" w:hAnsi="Arial" w:cs="Arial"/>
          <w:lang w:val="es-ES"/>
        </w:rPr>
      </w:pPr>
      <w:r w:rsidRPr="004C6BB3">
        <w:rPr>
          <w:rFonts w:ascii="Arial" w:hAnsi="Arial" w:cs="Arial"/>
          <w:lang w:val="es-ES"/>
        </w:rPr>
        <w:t>Buenos días</w:t>
      </w:r>
      <w:r w:rsidR="001D350E" w:rsidRPr="004C6BB3">
        <w:rPr>
          <w:rFonts w:ascii="Arial" w:hAnsi="Arial" w:cs="Arial"/>
          <w:lang w:val="es-ES"/>
        </w:rPr>
        <w:t xml:space="preserve"> </w:t>
      </w:r>
      <w:r w:rsidRPr="004C6BB3">
        <w:rPr>
          <w:rFonts w:ascii="Arial" w:hAnsi="Arial" w:cs="Arial"/>
          <w:lang w:val="es-ES"/>
        </w:rPr>
        <w:t xml:space="preserve">/tardes. </w:t>
      </w:r>
    </w:p>
    <w:p w14:paraId="45724849" w14:textId="77777777" w:rsidR="00E07383" w:rsidRPr="004C6BB3" w:rsidRDefault="00AB0F79" w:rsidP="001D350E">
      <w:pPr>
        <w:rPr>
          <w:rFonts w:ascii="Arial" w:hAnsi="Arial" w:cs="Arial"/>
          <w:lang w:val="es-ES"/>
        </w:rPr>
      </w:pPr>
      <w:r w:rsidRPr="004C6BB3">
        <w:rPr>
          <w:rFonts w:ascii="Arial" w:hAnsi="Arial" w:cs="Arial"/>
          <w:lang w:val="es-ES"/>
        </w:rPr>
        <w:t>Estamos realizando una encuesta sobre intención de voto</w:t>
      </w:r>
      <w:r>
        <w:rPr>
          <w:rFonts w:ascii="Arial" w:hAnsi="Arial" w:cs="Arial"/>
          <w:lang w:val="es-ES"/>
        </w:rPr>
        <w:t xml:space="preserve"> respecto de las elecciones generales 2026</w:t>
      </w:r>
      <w:r w:rsidRPr="004C6BB3">
        <w:rPr>
          <w:rFonts w:ascii="Arial" w:hAnsi="Arial" w:cs="Arial"/>
          <w:lang w:val="es-ES"/>
        </w:rPr>
        <w:t>. Su participación es voluntaria y confidencial.</w:t>
      </w:r>
    </w:p>
    <w:p w14:paraId="4C4BF834" w14:textId="77777777" w:rsidR="00E07383" w:rsidRPr="004C6BB3" w:rsidRDefault="004C6BB3" w:rsidP="001D350E">
      <w:pPr>
        <w:rPr>
          <w:rFonts w:ascii="Arial" w:hAnsi="Arial" w:cs="Arial"/>
          <w:b/>
          <w:lang w:val="es-ES"/>
        </w:rPr>
      </w:pPr>
      <w:r w:rsidRPr="004C6BB3">
        <w:rPr>
          <w:rFonts w:ascii="Arial" w:hAnsi="Arial" w:cs="Arial"/>
          <w:b/>
          <w:lang w:val="es-ES"/>
        </w:rPr>
        <w:t xml:space="preserve">1. </w:t>
      </w:r>
      <w:r w:rsidR="00AB0F79" w:rsidRPr="004C6BB3">
        <w:rPr>
          <w:rFonts w:ascii="Arial" w:hAnsi="Arial" w:cs="Arial"/>
          <w:b/>
          <w:lang w:val="es-ES"/>
        </w:rPr>
        <w:t>Datos generales</w:t>
      </w:r>
    </w:p>
    <w:p w14:paraId="197DBB02" w14:textId="77777777" w:rsidR="00E07383" w:rsidRPr="004C6BB3" w:rsidRDefault="00AB0F79" w:rsidP="001D350E">
      <w:pPr>
        <w:rPr>
          <w:rFonts w:ascii="Arial" w:hAnsi="Arial" w:cs="Arial"/>
          <w:lang w:val="es-ES"/>
        </w:rPr>
      </w:pPr>
      <w:r w:rsidRPr="004C6BB3">
        <w:rPr>
          <w:rFonts w:ascii="Arial" w:hAnsi="Arial" w:cs="Arial"/>
          <w:lang w:val="es-ES"/>
        </w:rPr>
        <w:t>1.</w:t>
      </w:r>
      <w:r w:rsidR="004C6BB3" w:rsidRPr="004C6BB3">
        <w:rPr>
          <w:rFonts w:ascii="Arial" w:hAnsi="Arial" w:cs="Arial"/>
          <w:lang w:val="es-ES"/>
        </w:rPr>
        <w:t>1</w:t>
      </w:r>
      <w:r w:rsidRPr="004C6BB3">
        <w:rPr>
          <w:rFonts w:ascii="Arial" w:hAnsi="Arial" w:cs="Arial"/>
          <w:lang w:val="es-ES"/>
        </w:rPr>
        <w:t xml:space="preserve"> Edad:</w:t>
      </w:r>
      <w:r w:rsidRPr="004C6BB3">
        <w:rPr>
          <w:rFonts w:ascii="Arial" w:hAnsi="Arial" w:cs="Arial"/>
          <w:lang w:val="es-ES"/>
        </w:rPr>
        <w:br/>
      </w:r>
      <w:r w:rsidRPr="004C6BB3">
        <w:rPr>
          <w:rFonts w:ascii="MS Gothic" w:eastAsia="MS Gothic" w:hAnsi="MS Gothic" w:cs="MS Gothic" w:hint="eastAsia"/>
          <w:lang w:val="es-ES"/>
        </w:rPr>
        <w:t>☐</w:t>
      </w:r>
      <w:r w:rsidRPr="004C6BB3">
        <w:rPr>
          <w:rFonts w:ascii="Arial" w:hAnsi="Arial" w:cs="Arial"/>
          <w:lang w:val="es-ES"/>
        </w:rPr>
        <w:t xml:space="preserve"> 18–29</w:t>
      </w:r>
      <w:r w:rsidRPr="004C6BB3">
        <w:rPr>
          <w:rFonts w:ascii="Arial" w:hAnsi="Arial" w:cs="Arial"/>
          <w:lang w:val="es-ES"/>
        </w:rPr>
        <w:br/>
      </w:r>
      <w:r w:rsidRPr="004C6BB3">
        <w:rPr>
          <w:rFonts w:ascii="MS Gothic" w:eastAsia="MS Gothic" w:hAnsi="MS Gothic" w:cs="MS Gothic" w:hint="eastAsia"/>
          <w:lang w:val="es-ES"/>
        </w:rPr>
        <w:t>☐</w:t>
      </w:r>
      <w:r w:rsidRPr="004C6BB3">
        <w:rPr>
          <w:rFonts w:ascii="Arial" w:hAnsi="Arial" w:cs="Arial"/>
          <w:lang w:val="es-ES"/>
        </w:rPr>
        <w:t xml:space="preserve"> 30–44</w:t>
      </w:r>
      <w:r w:rsidRPr="004C6BB3">
        <w:rPr>
          <w:rFonts w:ascii="Arial" w:hAnsi="Arial" w:cs="Arial"/>
          <w:lang w:val="es-ES"/>
        </w:rPr>
        <w:br/>
      </w:r>
      <w:r w:rsidRPr="004C6BB3">
        <w:rPr>
          <w:rFonts w:ascii="MS Gothic" w:eastAsia="MS Gothic" w:hAnsi="MS Gothic" w:cs="MS Gothic" w:hint="eastAsia"/>
          <w:lang w:val="es-ES"/>
        </w:rPr>
        <w:t>☐</w:t>
      </w:r>
      <w:r w:rsidRPr="004C6BB3">
        <w:rPr>
          <w:rFonts w:ascii="Arial" w:hAnsi="Arial" w:cs="Arial"/>
          <w:lang w:val="es-ES"/>
        </w:rPr>
        <w:t xml:space="preserve"> 45–59</w:t>
      </w:r>
      <w:r w:rsidRPr="004C6BB3">
        <w:rPr>
          <w:rFonts w:ascii="Arial" w:hAnsi="Arial" w:cs="Arial"/>
          <w:lang w:val="es-ES"/>
        </w:rPr>
        <w:br/>
      </w:r>
      <w:r w:rsidRPr="004C6BB3">
        <w:rPr>
          <w:rFonts w:ascii="MS Gothic" w:eastAsia="MS Gothic" w:hAnsi="MS Gothic" w:cs="MS Gothic" w:hint="eastAsia"/>
          <w:lang w:val="es-ES"/>
        </w:rPr>
        <w:t>☐</w:t>
      </w:r>
      <w:r w:rsidRPr="004C6BB3">
        <w:rPr>
          <w:rFonts w:ascii="Arial" w:hAnsi="Arial" w:cs="Arial"/>
          <w:lang w:val="es-ES"/>
        </w:rPr>
        <w:t xml:space="preserve"> 60–70</w:t>
      </w:r>
    </w:p>
    <w:p w14:paraId="077C0695" w14:textId="77777777" w:rsidR="00E07383" w:rsidRPr="004C6BB3" w:rsidRDefault="004C6BB3" w:rsidP="004C6BB3">
      <w:pPr>
        <w:spacing w:after="0"/>
        <w:rPr>
          <w:rFonts w:ascii="Arial" w:hAnsi="Arial" w:cs="Arial"/>
          <w:lang w:val="es-ES"/>
        </w:rPr>
      </w:pPr>
      <w:r w:rsidRPr="004C6BB3">
        <w:rPr>
          <w:rFonts w:ascii="Arial" w:hAnsi="Arial" w:cs="Arial"/>
          <w:lang w:val="es-ES"/>
        </w:rPr>
        <w:t>1.</w:t>
      </w:r>
      <w:r w:rsidR="00AB0F79" w:rsidRPr="004C6BB3">
        <w:rPr>
          <w:rFonts w:ascii="Arial" w:hAnsi="Arial" w:cs="Arial"/>
          <w:lang w:val="es-ES"/>
        </w:rPr>
        <w:t>2 Sexo:</w:t>
      </w:r>
      <w:r w:rsidR="00AB0F79" w:rsidRPr="004C6BB3">
        <w:rPr>
          <w:rFonts w:ascii="Arial" w:hAnsi="Arial" w:cs="Arial"/>
          <w:lang w:val="es-ES"/>
        </w:rPr>
        <w:br/>
      </w:r>
      <w:r w:rsidR="00AB0F79" w:rsidRPr="004C6BB3">
        <w:rPr>
          <w:rFonts w:ascii="MS Gothic" w:eastAsia="MS Gothic" w:hAnsi="MS Gothic" w:cs="MS Gothic" w:hint="eastAsia"/>
          <w:lang w:val="es-ES"/>
        </w:rPr>
        <w:t>☐</w:t>
      </w:r>
      <w:r w:rsidR="00AB0F79" w:rsidRPr="004C6BB3">
        <w:rPr>
          <w:rFonts w:ascii="Arial" w:hAnsi="Arial" w:cs="Arial"/>
          <w:lang w:val="es-ES"/>
        </w:rPr>
        <w:t xml:space="preserve"> Masculino</w:t>
      </w:r>
      <w:r w:rsidR="00AB0F79" w:rsidRPr="004C6BB3">
        <w:rPr>
          <w:rFonts w:ascii="Arial" w:hAnsi="Arial" w:cs="Arial"/>
          <w:lang w:val="es-ES"/>
        </w:rPr>
        <w:br/>
      </w:r>
      <w:r w:rsidR="00AB0F79" w:rsidRPr="004C6BB3">
        <w:rPr>
          <w:rFonts w:ascii="MS Gothic" w:eastAsia="MS Gothic" w:hAnsi="MS Gothic" w:cs="MS Gothic" w:hint="eastAsia"/>
          <w:lang w:val="es-ES"/>
        </w:rPr>
        <w:t>☐</w:t>
      </w:r>
      <w:r w:rsidR="00AB0F79" w:rsidRPr="004C6BB3">
        <w:rPr>
          <w:rFonts w:ascii="Arial" w:hAnsi="Arial" w:cs="Arial"/>
          <w:lang w:val="es-ES"/>
        </w:rPr>
        <w:t xml:space="preserve"> Femenino</w:t>
      </w:r>
    </w:p>
    <w:p w14:paraId="3C154737" w14:textId="77777777" w:rsidR="004C6BB3" w:rsidRPr="004C6BB3" w:rsidRDefault="004C6BB3" w:rsidP="004C6BB3">
      <w:pPr>
        <w:spacing w:after="0"/>
        <w:rPr>
          <w:rFonts w:ascii="Arial" w:hAnsi="Arial" w:cs="Arial"/>
          <w:lang w:val="es-ES"/>
        </w:rPr>
      </w:pPr>
    </w:p>
    <w:p w14:paraId="1759CE97" w14:textId="77777777" w:rsidR="001D350E" w:rsidRPr="004C6BB3" w:rsidRDefault="004C6BB3" w:rsidP="004C6BB3">
      <w:pPr>
        <w:spacing w:after="0"/>
        <w:rPr>
          <w:rFonts w:ascii="Arial" w:hAnsi="Arial" w:cs="Arial"/>
        </w:rPr>
      </w:pPr>
      <w:r w:rsidRPr="004C6BB3">
        <w:rPr>
          <w:rFonts w:ascii="Arial" w:hAnsi="Arial" w:cs="Arial"/>
          <w:lang w:val="es-ES"/>
        </w:rPr>
        <w:t>1.</w:t>
      </w:r>
      <w:r w:rsidR="001D350E" w:rsidRPr="004C6BB3">
        <w:rPr>
          <w:rFonts w:ascii="Arial" w:hAnsi="Arial" w:cs="Arial"/>
          <w:lang w:val="es-ES"/>
        </w:rPr>
        <w:t>3 Distrito:</w:t>
      </w:r>
      <w:r w:rsidR="001D350E" w:rsidRPr="004C6BB3">
        <w:rPr>
          <w:rFonts w:ascii="Arial" w:hAnsi="Arial" w:cs="Arial"/>
          <w:lang w:val="es-ES"/>
        </w:rPr>
        <w:br/>
      </w:r>
      <w:r w:rsidR="001D350E" w:rsidRPr="004C6BB3">
        <w:rPr>
          <w:rFonts w:ascii="MS Gothic" w:eastAsia="MS Gothic" w:hAnsi="MS Gothic" w:cs="MS Gothic" w:hint="eastAsia"/>
          <w:lang w:val="es-ES"/>
        </w:rPr>
        <w:t>☐</w:t>
      </w:r>
      <w:r w:rsidR="001D350E" w:rsidRPr="004C6BB3">
        <w:rPr>
          <w:rFonts w:ascii="Arial" w:hAnsi="Arial" w:cs="Arial"/>
          <w:lang w:val="es-ES"/>
        </w:rPr>
        <w:t xml:space="preserve"> </w:t>
      </w:r>
      <w:r w:rsidR="001D350E" w:rsidRPr="004C6BB3">
        <w:rPr>
          <w:rFonts w:ascii="Arial" w:hAnsi="Arial" w:cs="Arial"/>
        </w:rPr>
        <w:t>Alto Selva Alegre</w:t>
      </w:r>
      <w:r w:rsidR="001D350E" w:rsidRPr="004C6BB3">
        <w:rPr>
          <w:rFonts w:ascii="Arial" w:hAnsi="Arial" w:cs="Arial"/>
          <w:lang w:val="es-ES"/>
        </w:rPr>
        <w:br/>
      </w:r>
      <w:r w:rsidR="001D350E" w:rsidRPr="004C6BB3">
        <w:rPr>
          <w:rFonts w:ascii="MS Gothic" w:eastAsia="MS Gothic" w:hAnsi="MS Gothic" w:cs="MS Gothic" w:hint="eastAsia"/>
          <w:lang w:val="es-ES"/>
        </w:rPr>
        <w:t>☐</w:t>
      </w:r>
      <w:r w:rsidR="001D350E" w:rsidRPr="004C6BB3">
        <w:rPr>
          <w:rFonts w:ascii="Arial" w:hAnsi="Arial" w:cs="Arial"/>
          <w:lang w:val="es-ES"/>
        </w:rPr>
        <w:t xml:space="preserve"> </w:t>
      </w:r>
      <w:r w:rsidR="001D350E" w:rsidRPr="004C6BB3">
        <w:rPr>
          <w:rFonts w:ascii="Arial" w:hAnsi="Arial" w:cs="Arial"/>
        </w:rPr>
        <w:t>Arequipa (Cercado)</w:t>
      </w:r>
      <w:r w:rsidR="001D350E" w:rsidRPr="004C6BB3">
        <w:rPr>
          <w:rFonts w:ascii="Arial" w:hAnsi="Arial" w:cs="Arial"/>
          <w:lang w:val="es-ES"/>
        </w:rPr>
        <w:br/>
      </w:r>
      <w:r w:rsidR="001D350E" w:rsidRPr="004C6BB3">
        <w:rPr>
          <w:rFonts w:ascii="MS Gothic" w:eastAsia="MS Gothic" w:hAnsi="MS Gothic" w:cs="MS Gothic" w:hint="eastAsia"/>
          <w:lang w:val="es-ES"/>
        </w:rPr>
        <w:t>☐</w:t>
      </w:r>
      <w:r w:rsidR="001D350E" w:rsidRPr="004C6BB3">
        <w:rPr>
          <w:rFonts w:ascii="Arial" w:hAnsi="Arial" w:cs="Arial"/>
          <w:lang w:val="es-ES"/>
        </w:rPr>
        <w:t xml:space="preserve"> </w:t>
      </w:r>
      <w:proofErr w:type="spellStart"/>
      <w:r w:rsidR="001D350E" w:rsidRPr="004C6BB3">
        <w:rPr>
          <w:rFonts w:ascii="Arial" w:hAnsi="Arial" w:cs="Arial"/>
        </w:rPr>
        <w:t>Cayma</w:t>
      </w:r>
      <w:proofErr w:type="spellEnd"/>
      <w:r w:rsidR="001D350E" w:rsidRPr="004C6BB3">
        <w:rPr>
          <w:rFonts w:ascii="Arial" w:hAnsi="Arial" w:cs="Arial"/>
          <w:lang w:val="es-ES"/>
        </w:rPr>
        <w:br/>
      </w:r>
      <w:r w:rsidR="001D350E" w:rsidRPr="004C6BB3">
        <w:rPr>
          <w:rFonts w:ascii="MS Gothic" w:eastAsia="MS Gothic" w:hAnsi="MS Gothic" w:cs="MS Gothic" w:hint="eastAsia"/>
          <w:lang w:val="es-ES"/>
        </w:rPr>
        <w:t>☐</w:t>
      </w:r>
      <w:r w:rsidR="001D350E" w:rsidRPr="004C6BB3">
        <w:rPr>
          <w:rFonts w:ascii="Arial" w:hAnsi="Arial" w:cs="Arial"/>
          <w:lang w:val="es-ES"/>
        </w:rPr>
        <w:t xml:space="preserve"> </w:t>
      </w:r>
      <w:r w:rsidR="001D350E" w:rsidRPr="004C6BB3">
        <w:rPr>
          <w:rFonts w:ascii="Arial" w:hAnsi="Arial" w:cs="Arial"/>
        </w:rPr>
        <w:t>Cerro Colorado</w:t>
      </w:r>
    </w:p>
    <w:p w14:paraId="6B5746E0" w14:textId="77777777" w:rsidR="001D350E" w:rsidRPr="004C6BB3" w:rsidRDefault="001D350E" w:rsidP="004C6BB3">
      <w:pPr>
        <w:spacing w:after="0"/>
        <w:rPr>
          <w:rFonts w:ascii="Arial" w:hAnsi="Arial" w:cs="Arial"/>
        </w:rPr>
      </w:pPr>
      <w:r w:rsidRPr="004C6BB3">
        <w:rPr>
          <w:rFonts w:ascii="MS Gothic" w:eastAsia="MS Gothic" w:hAnsi="MS Gothic" w:cs="MS Gothic" w:hint="eastAsia"/>
          <w:lang w:val="es-ES"/>
        </w:rPr>
        <w:t>☐</w:t>
      </w:r>
      <w:r w:rsidRPr="004C6BB3">
        <w:rPr>
          <w:rFonts w:ascii="Arial" w:hAnsi="Arial" w:cs="Arial"/>
          <w:lang w:val="es-ES"/>
        </w:rPr>
        <w:t xml:space="preserve"> </w:t>
      </w:r>
      <w:r w:rsidRPr="004C6BB3">
        <w:rPr>
          <w:rFonts w:ascii="Arial" w:hAnsi="Arial" w:cs="Arial"/>
        </w:rPr>
        <w:t>José Luis Bustamante y Rivero</w:t>
      </w:r>
      <w:r w:rsidRPr="004C6BB3">
        <w:rPr>
          <w:rFonts w:ascii="Arial" w:hAnsi="Arial" w:cs="Arial"/>
          <w:lang w:val="es-ES"/>
        </w:rPr>
        <w:br/>
      </w:r>
      <w:r w:rsidRPr="004C6BB3">
        <w:rPr>
          <w:rFonts w:ascii="MS Gothic" w:eastAsia="MS Gothic" w:hAnsi="MS Gothic" w:cs="MS Gothic" w:hint="eastAsia"/>
          <w:lang w:val="es-ES"/>
        </w:rPr>
        <w:t>☐</w:t>
      </w:r>
      <w:r w:rsidRPr="004C6BB3">
        <w:rPr>
          <w:rFonts w:ascii="Arial" w:hAnsi="Arial" w:cs="Arial"/>
          <w:lang w:val="es-ES"/>
        </w:rPr>
        <w:t xml:space="preserve"> </w:t>
      </w:r>
      <w:r w:rsidRPr="004C6BB3">
        <w:rPr>
          <w:rFonts w:ascii="Arial" w:hAnsi="Arial" w:cs="Arial"/>
        </w:rPr>
        <w:t>Mariano Melgar</w:t>
      </w:r>
      <w:r w:rsidRPr="004C6BB3">
        <w:rPr>
          <w:rFonts w:ascii="Arial" w:hAnsi="Arial" w:cs="Arial"/>
          <w:lang w:val="es-ES"/>
        </w:rPr>
        <w:br/>
      </w:r>
      <w:r w:rsidRPr="004C6BB3">
        <w:rPr>
          <w:rFonts w:ascii="MS Gothic" w:eastAsia="MS Gothic" w:hAnsi="MS Gothic" w:cs="MS Gothic" w:hint="eastAsia"/>
          <w:lang w:val="es-ES"/>
        </w:rPr>
        <w:t>☐</w:t>
      </w:r>
      <w:r w:rsidRPr="004C6BB3">
        <w:rPr>
          <w:rFonts w:ascii="Arial" w:hAnsi="Arial" w:cs="Arial"/>
          <w:lang w:val="es-ES"/>
        </w:rPr>
        <w:t xml:space="preserve"> </w:t>
      </w:r>
      <w:r w:rsidRPr="004C6BB3">
        <w:rPr>
          <w:rFonts w:ascii="Arial" w:hAnsi="Arial" w:cs="Arial"/>
        </w:rPr>
        <w:t>La Joya</w:t>
      </w:r>
      <w:r w:rsidRPr="004C6BB3">
        <w:rPr>
          <w:rFonts w:ascii="Arial" w:hAnsi="Arial" w:cs="Arial"/>
          <w:lang w:val="es-ES"/>
        </w:rPr>
        <w:br/>
      </w:r>
      <w:r w:rsidRPr="004C6BB3">
        <w:rPr>
          <w:rFonts w:ascii="MS Gothic" w:eastAsia="MS Gothic" w:hAnsi="MS Gothic" w:cs="MS Gothic" w:hint="eastAsia"/>
          <w:lang w:val="es-ES"/>
        </w:rPr>
        <w:t>☐</w:t>
      </w:r>
      <w:r w:rsidRPr="004C6BB3">
        <w:rPr>
          <w:rFonts w:ascii="Arial" w:hAnsi="Arial" w:cs="Arial"/>
          <w:lang w:val="es-ES"/>
        </w:rPr>
        <w:t xml:space="preserve"> </w:t>
      </w:r>
      <w:r w:rsidRPr="004C6BB3">
        <w:rPr>
          <w:rFonts w:ascii="Arial" w:hAnsi="Arial" w:cs="Arial"/>
        </w:rPr>
        <w:t>Miraflores</w:t>
      </w:r>
    </w:p>
    <w:p w14:paraId="0E46FF48" w14:textId="77777777" w:rsidR="001D350E" w:rsidRPr="004C6BB3" w:rsidRDefault="001D350E" w:rsidP="004C6BB3">
      <w:pPr>
        <w:spacing w:after="0"/>
        <w:rPr>
          <w:rFonts w:ascii="Arial" w:hAnsi="Arial" w:cs="Arial"/>
        </w:rPr>
      </w:pPr>
      <w:r w:rsidRPr="004C6BB3">
        <w:rPr>
          <w:rFonts w:ascii="MS Gothic" w:eastAsia="MS Gothic" w:hAnsi="MS Gothic" w:cs="MS Gothic" w:hint="eastAsia"/>
          <w:lang w:val="es-ES"/>
        </w:rPr>
        <w:t>☐</w:t>
      </w:r>
      <w:r w:rsidRPr="004C6BB3">
        <w:rPr>
          <w:rFonts w:ascii="Arial" w:hAnsi="Arial" w:cs="Arial"/>
          <w:lang w:val="es-ES"/>
        </w:rPr>
        <w:t xml:space="preserve"> </w:t>
      </w:r>
      <w:proofErr w:type="spellStart"/>
      <w:r w:rsidRPr="004C6BB3">
        <w:rPr>
          <w:rFonts w:ascii="Arial" w:hAnsi="Arial" w:cs="Arial"/>
        </w:rPr>
        <w:t>Paucarpata</w:t>
      </w:r>
      <w:proofErr w:type="spellEnd"/>
      <w:r w:rsidRPr="004C6BB3">
        <w:rPr>
          <w:rFonts w:ascii="Arial" w:hAnsi="Arial" w:cs="Arial"/>
          <w:lang w:val="es-ES"/>
        </w:rPr>
        <w:br/>
      </w:r>
      <w:r w:rsidRPr="004C6BB3">
        <w:rPr>
          <w:rFonts w:ascii="MS Gothic" w:eastAsia="MS Gothic" w:hAnsi="MS Gothic" w:cs="MS Gothic" w:hint="eastAsia"/>
          <w:lang w:val="es-ES"/>
        </w:rPr>
        <w:t>☐</w:t>
      </w:r>
      <w:r w:rsidRPr="004C6BB3">
        <w:rPr>
          <w:rFonts w:ascii="Arial" w:hAnsi="Arial" w:cs="Arial"/>
          <w:lang w:val="es-ES"/>
        </w:rPr>
        <w:t xml:space="preserve"> </w:t>
      </w:r>
      <w:proofErr w:type="spellStart"/>
      <w:r w:rsidRPr="004C6BB3">
        <w:rPr>
          <w:rFonts w:ascii="Arial" w:hAnsi="Arial" w:cs="Arial"/>
        </w:rPr>
        <w:t>Sachaca</w:t>
      </w:r>
      <w:proofErr w:type="spellEnd"/>
    </w:p>
    <w:p w14:paraId="54BC2307" w14:textId="77777777" w:rsidR="001D350E" w:rsidRPr="004C6BB3" w:rsidRDefault="001D350E" w:rsidP="004C6BB3">
      <w:pPr>
        <w:spacing w:after="0"/>
        <w:rPr>
          <w:rFonts w:ascii="Arial" w:hAnsi="Arial" w:cs="Arial"/>
        </w:rPr>
      </w:pPr>
      <w:r w:rsidRPr="004C6BB3">
        <w:rPr>
          <w:rFonts w:ascii="MS Gothic" w:eastAsia="MS Gothic" w:hAnsi="MS Gothic" w:cs="MS Gothic" w:hint="eastAsia"/>
          <w:lang w:val="es-ES"/>
        </w:rPr>
        <w:lastRenderedPageBreak/>
        <w:t>☐</w:t>
      </w:r>
      <w:r w:rsidRPr="004C6BB3">
        <w:rPr>
          <w:rFonts w:ascii="Arial" w:hAnsi="Arial" w:cs="Arial"/>
          <w:lang w:val="es-ES"/>
        </w:rPr>
        <w:t xml:space="preserve"> </w:t>
      </w:r>
      <w:proofErr w:type="spellStart"/>
      <w:r w:rsidRPr="004C6BB3">
        <w:rPr>
          <w:rFonts w:ascii="Arial" w:hAnsi="Arial" w:cs="Arial"/>
        </w:rPr>
        <w:t>Socabaya</w:t>
      </w:r>
      <w:proofErr w:type="spellEnd"/>
      <w:r w:rsidRPr="004C6BB3">
        <w:rPr>
          <w:rFonts w:ascii="Arial" w:hAnsi="Arial" w:cs="Arial"/>
          <w:lang w:val="es-ES"/>
        </w:rPr>
        <w:br/>
      </w:r>
      <w:r w:rsidRPr="004C6BB3">
        <w:rPr>
          <w:rFonts w:ascii="MS Gothic" w:eastAsia="MS Gothic" w:hAnsi="MS Gothic" w:cs="MS Gothic" w:hint="eastAsia"/>
          <w:lang w:val="es-ES"/>
        </w:rPr>
        <w:t>☐</w:t>
      </w:r>
      <w:r w:rsidRPr="004C6BB3">
        <w:rPr>
          <w:rFonts w:ascii="Arial" w:hAnsi="Arial" w:cs="Arial"/>
          <w:lang w:val="es-ES"/>
        </w:rPr>
        <w:t xml:space="preserve"> </w:t>
      </w:r>
      <w:proofErr w:type="spellStart"/>
      <w:r w:rsidRPr="004C6BB3">
        <w:rPr>
          <w:rFonts w:ascii="Arial" w:hAnsi="Arial" w:cs="Arial"/>
        </w:rPr>
        <w:t>Yanahuara</w:t>
      </w:r>
      <w:proofErr w:type="spellEnd"/>
      <w:r w:rsidRPr="004C6BB3">
        <w:rPr>
          <w:rFonts w:ascii="Arial" w:hAnsi="Arial" w:cs="Arial"/>
          <w:lang w:val="es-ES"/>
        </w:rPr>
        <w:br/>
      </w:r>
      <w:r w:rsidRPr="004C6BB3">
        <w:rPr>
          <w:rFonts w:ascii="MS Gothic" w:eastAsia="MS Gothic" w:hAnsi="MS Gothic" w:cs="MS Gothic" w:hint="eastAsia"/>
          <w:lang w:val="es-ES"/>
        </w:rPr>
        <w:t>☐</w:t>
      </w:r>
      <w:r w:rsidRPr="004C6BB3">
        <w:rPr>
          <w:rFonts w:ascii="Arial" w:hAnsi="Arial" w:cs="Arial"/>
          <w:lang w:val="es-ES"/>
        </w:rPr>
        <w:t xml:space="preserve"> </w:t>
      </w:r>
      <w:r w:rsidRPr="004C6BB3">
        <w:rPr>
          <w:rFonts w:ascii="Arial" w:hAnsi="Arial" w:cs="Arial"/>
        </w:rPr>
        <w:t>Yura</w:t>
      </w:r>
    </w:p>
    <w:p w14:paraId="5098B462" w14:textId="77777777" w:rsidR="004C6BB3" w:rsidRPr="004C6BB3" w:rsidRDefault="004C6BB3" w:rsidP="004C6BB3">
      <w:pPr>
        <w:spacing w:after="0"/>
        <w:rPr>
          <w:rFonts w:ascii="Arial" w:hAnsi="Arial" w:cs="Arial"/>
          <w:lang w:val="es-ES"/>
        </w:rPr>
      </w:pPr>
    </w:p>
    <w:p w14:paraId="0D4D0293" w14:textId="77777777" w:rsidR="00E07383" w:rsidRPr="004C6BB3" w:rsidRDefault="004C6BB3" w:rsidP="001D350E">
      <w:pPr>
        <w:rPr>
          <w:rFonts w:ascii="Arial" w:hAnsi="Arial" w:cs="Arial"/>
          <w:b/>
          <w:lang w:val="es-ES"/>
        </w:rPr>
      </w:pPr>
      <w:r w:rsidRPr="004C6BB3">
        <w:rPr>
          <w:rFonts w:ascii="Arial" w:hAnsi="Arial" w:cs="Arial"/>
          <w:b/>
          <w:lang w:val="es-ES"/>
        </w:rPr>
        <w:t xml:space="preserve">2. </w:t>
      </w:r>
      <w:r w:rsidR="00AB0F79" w:rsidRPr="004C6BB3">
        <w:rPr>
          <w:rFonts w:ascii="Arial" w:hAnsi="Arial" w:cs="Arial"/>
          <w:b/>
          <w:lang w:val="es-ES"/>
        </w:rPr>
        <w:t xml:space="preserve">Intención de voto </w:t>
      </w:r>
      <w:r w:rsidR="00AB0F79">
        <w:rPr>
          <w:rFonts w:ascii="Arial" w:hAnsi="Arial" w:cs="Arial"/>
          <w:b/>
          <w:lang w:val="es-ES"/>
        </w:rPr>
        <w:t>–</w:t>
      </w:r>
      <w:r w:rsidR="00AB0F79" w:rsidRPr="004C6BB3">
        <w:rPr>
          <w:rFonts w:ascii="Arial" w:hAnsi="Arial" w:cs="Arial"/>
          <w:b/>
          <w:lang w:val="es-ES"/>
        </w:rPr>
        <w:t xml:space="preserve"> Presidente</w:t>
      </w:r>
      <w:r w:rsidR="00AB0F79">
        <w:rPr>
          <w:rFonts w:ascii="Arial" w:hAnsi="Arial" w:cs="Arial"/>
          <w:b/>
          <w:lang w:val="es-ES"/>
        </w:rPr>
        <w:t xml:space="preserve"> del Perú</w:t>
      </w:r>
    </w:p>
    <w:p w14:paraId="5E687540" w14:textId="77777777" w:rsidR="00E07383" w:rsidRPr="004C6BB3" w:rsidRDefault="004C6BB3" w:rsidP="001D350E">
      <w:pPr>
        <w:rPr>
          <w:rFonts w:ascii="Arial" w:hAnsi="Arial" w:cs="Arial"/>
          <w:lang w:val="es-ES"/>
        </w:rPr>
      </w:pPr>
      <w:r w:rsidRPr="004C6BB3">
        <w:rPr>
          <w:rFonts w:ascii="Arial" w:hAnsi="Arial" w:cs="Arial"/>
          <w:lang w:val="es-ES"/>
        </w:rPr>
        <w:t>2.1</w:t>
      </w:r>
      <w:r w:rsidR="00AB0F79" w:rsidRPr="004C6BB3">
        <w:rPr>
          <w:rFonts w:ascii="Arial" w:hAnsi="Arial" w:cs="Arial"/>
          <w:lang w:val="es-ES"/>
        </w:rPr>
        <w:t xml:space="preserve"> Si las elecciones fueran hoy, ¿por quién votaría para presidente?</w:t>
      </w:r>
      <w:r w:rsidR="00AB0F79" w:rsidRPr="004C6BB3">
        <w:rPr>
          <w:rFonts w:ascii="Arial" w:hAnsi="Arial" w:cs="Arial"/>
          <w:lang w:val="es-ES"/>
        </w:rPr>
        <w:br/>
      </w:r>
      <w:r w:rsidR="00AB0F79" w:rsidRPr="004C6BB3">
        <w:rPr>
          <w:rFonts w:ascii="MS Gothic" w:eastAsia="MS Gothic" w:hAnsi="MS Gothic" w:cs="MS Gothic" w:hint="eastAsia"/>
          <w:lang w:val="es-ES"/>
        </w:rPr>
        <w:t>☐</w:t>
      </w:r>
      <w:r w:rsidR="00AB0F79" w:rsidRPr="004C6BB3">
        <w:rPr>
          <w:rFonts w:ascii="Arial" w:hAnsi="Arial" w:cs="Arial"/>
          <w:lang w:val="es-ES"/>
        </w:rPr>
        <w:t xml:space="preserve"> Pablo López Chau</w:t>
      </w:r>
      <w:r w:rsidR="00AB0F79" w:rsidRPr="004C6BB3">
        <w:rPr>
          <w:rFonts w:ascii="Arial" w:hAnsi="Arial" w:cs="Arial"/>
          <w:lang w:val="es-ES"/>
        </w:rPr>
        <w:br/>
      </w:r>
      <w:r w:rsidR="00AB0F79" w:rsidRPr="004C6BB3">
        <w:rPr>
          <w:rFonts w:ascii="MS Gothic" w:eastAsia="MS Gothic" w:hAnsi="MS Gothic" w:cs="MS Gothic" w:hint="eastAsia"/>
          <w:lang w:val="es-ES"/>
        </w:rPr>
        <w:t>☐</w:t>
      </w:r>
      <w:r w:rsidR="00AB0F79" w:rsidRPr="004C6BB3">
        <w:rPr>
          <w:rFonts w:ascii="Arial" w:hAnsi="Arial" w:cs="Arial"/>
          <w:lang w:val="es-ES"/>
        </w:rPr>
        <w:t xml:space="preserve"> Rafael López Aliaga</w:t>
      </w:r>
      <w:r w:rsidR="00AB0F79" w:rsidRPr="004C6BB3">
        <w:rPr>
          <w:rFonts w:ascii="Arial" w:hAnsi="Arial" w:cs="Arial"/>
          <w:lang w:val="es-ES"/>
        </w:rPr>
        <w:br/>
      </w:r>
      <w:r w:rsidR="00AB0F79" w:rsidRPr="004C6BB3">
        <w:rPr>
          <w:rFonts w:ascii="MS Gothic" w:eastAsia="MS Gothic" w:hAnsi="MS Gothic" w:cs="MS Gothic" w:hint="eastAsia"/>
          <w:lang w:val="es-ES"/>
        </w:rPr>
        <w:t>☐</w:t>
      </w:r>
      <w:r w:rsidR="00AB0F79" w:rsidRPr="004C6BB3">
        <w:rPr>
          <w:rFonts w:ascii="Arial" w:hAnsi="Arial" w:cs="Arial"/>
          <w:lang w:val="es-ES"/>
        </w:rPr>
        <w:t xml:space="preserve"> Wolfgang Grozo Costa</w:t>
      </w:r>
      <w:r w:rsidR="00AB0F79" w:rsidRPr="004C6BB3">
        <w:rPr>
          <w:rFonts w:ascii="Arial" w:hAnsi="Arial" w:cs="Arial"/>
          <w:lang w:val="es-ES"/>
        </w:rPr>
        <w:br/>
      </w:r>
      <w:r w:rsidR="00AB0F79" w:rsidRPr="004C6BB3">
        <w:rPr>
          <w:rFonts w:ascii="MS Gothic" w:eastAsia="MS Gothic" w:hAnsi="MS Gothic" w:cs="MS Gothic" w:hint="eastAsia"/>
          <w:lang w:val="es-ES"/>
        </w:rPr>
        <w:t>☐</w:t>
      </w:r>
      <w:r w:rsidR="00AB0F79" w:rsidRPr="004C6BB3">
        <w:rPr>
          <w:rFonts w:ascii="Arial" w:hAnsi="Arial" w:cs="Arial"/>
          <w:lang w:val="es-ES"/>
        </w:rPr>
        <w:t xml:space="preserve"> Carlos Álvarez Loayza</w:t>
      </w:r>
      <w:r w:rsidR="00AB0F79" w:rsidRPr="004C6BB3">
        <w:rPr>
          <w:rFonts w:ascii="Arial" w:hAnsi="Arial" w:cs="Arial"/>
          <w:lang w:val="es-ES"/>
        </w:rPr>
        <w:br/>
      </w:r>
      <w:r w:rsidR="00AB0F79" w:rsidRPr="004C6BB3">
        <w:rPr>
          <w:rFonts w:ascii="MS Gothic" w:eastAsia="MS Gothic" w:hAnsi="MS Gothic" w:cs="MS Gothic" w:hint="eastAsia"/>
          <w:lang w:val="es-ES"/>
        </w:rPr>
        <w:t>☐</w:t>
      </w:r>
      <w:r w:rsidR="00AB0F79" w:rsidRPr="004C6BB3">
        <w:rPr>
          <w:rFonts w:ascii="Arial" w:hAnsi="Arial" w:cs="Arial"/>
          <w:lang w:val="es-ES"/>
        </w:rPr>
        <w:t xml:space="preserve"> César Acuña Peralta</w:t>
      </w:r>
      <w:r w:rsidR="00AB0F79" w:rsidRPr="004C6BB3">
        <w:rPr>
          <w:rFonts w:ascii="Arial" w:hAnsi="Arial" w:cs="Arial"/>
          <w:lang w:val="es-ES"/>
        </w:rPr>
        <w:br/>
      </w:r>
      <w:r w:rsidR="00AB0F79" w:rsidRPr="004C6BB3">
        <w:rPr>
          <w:rFonts w:ascii="MS Gothic" w:eastAsia="MS Gothic" w:hAnsi="MS Gothic" w:cs="MS Gothic" w:hint="eastAsia"/>
          <w:lang w:val="es-ES"/>
        </w:rPr>
        <w:t>☐</w:t>
      </w:r>
      <w:r w:rsidR="00AB0F79" w:rsidRPr="004C6BB3">
        <w:rPr>
          <w:rFonts w:ascii="Arial" w:hAnsi="Arial" w:cs="Arial"/>
          <w:lang w:val="es-ES"/>
        </w:rPr>
        <w:t xml:space="preserve"> Roberto Sánchez Palomino</w:t>
      </w:r>
      <w:r w:rsidR="00AB0F79" w:rsidRPr="004C6BB3">
        <w:rPr>
          <w:rFonts w:ascii="Arial" w:hAnsi="Arial" w:cs="Arial"/>
          <w:lang w:val="es-ES"/>
        </w:rPr>
        <w:br/>
      </w:r>
      <w:r w:rsidR="00AB0F79" w:rsidRPr="004C6BB3">
        <w:rPr>
          <w:rFonts w:ascii="MS Gothic" w:eastAsia="MS Gothic" w:hAnsi="MS Gothic" w:cs="MS Gothic" w:hint="eastAsia"/>
          <w:lang w:val="es-ES"/>
        </w:rPr>
        <w:t>☐</w:t>
      </w:r>
      <w:r w:rsidR="00AB0F79" w:rsidRPr="004C6BB3">
        <w:rPr>
          <w:rFonts w:ascii="Arial" w:hAnsi="Arial" w:cs="Arial"/>
          <w:lang w:val="es-ES"/>
        </w:rPr>
        <w:t xml:space="preserve"> Keiko Fujimori Higuchi</w:t>
      </w:r>
      <w:r w:rsidR="00AB0F79" w:rsidRPr="004C6BB3">
        <w:rPr>
          <w:rFonts w:ascii="Arial" w:hAnsi="Arial" w:cs="Arial"/>
          <w:lang w:val="es-ES"/>
        </w:rPr>
        <w:br/>
      </w:r>
      <w:r w:rsidR="00AB0F79" w:rsidRPr="004C6BB3">
        <w:rPr>
          <w:rFonts w:ascii="MS Gothic" w:eastAsia="MS Gothic" w:hAnsi="MS Gothic" w:cs="MS Gothic" w:hint="eastAsia"/>
          <w:lang w:val="es-ES"/>
        </w:rPr>
        <w:t>☐</w:t>
      </w:r>
      <w:r w:rsidR="00AB0F79" w:rsidRPr="004C6BB3">
        <w:rPr>
          <w:rFonts w:ascii="Arial" w:hAnsi="Arial" w:cs="Arial"/>
          <w:lang w:val="es-ES"/>
        </w:rPr>
        <w:t xml:space="preserve"> José Luna Gálvez</w:t>
      </w:r>
      <w:r w:rsidR="00AB0F79" w:rsidRPr="004C6BB3">
        <w:rPr>
          <w:rFonts w:ascii="Arial" w:hAnsi="Arial" w:cs="Arial"/>
          <w:lang w:val="es-ES"/>
        </w:rPr>
        <w:br/>
      </w:r>
      <w:r w:rsidR="00AB0F79" w:rsidRPr="004C6BB3">
        <w:rPr>
          <w:rFonts w:ascii="MS Gothic" w:eastAsia="MS Gothic" w:hAnsi="MS Gothic" w:cs="MS Gothic" w:hint="eastAsia"/>
          <w:lang w:val="es-ES"/>
        </w:rPr>
        <w:t>☐</w:t>
      </w:r>
      <w:r w:rsidR="00AB0F79" w:rsidRPr="004C6BB3">
        <w:rPr>
          <w:rFonts w:ascii="Arial" w:hAnsi="Arial" w:cs="Arial"/>
          <w:lang w:val="es-ES"/>
        </w:rPr>
        <w:t xml:space="preserve"> Otros</w:t>
      </w:r>
      <w:r w:rsidR="00AB0F79" w:rsidRPr="004C6BB3">
        <w:rPr>
          <w:rFonts w:ascii="Arial" w:hAnsi="Arial" w:cs="Arial"/>
          <w:lang w:val="es-ES"/>
        </w:rPr>
        <w:br/>
      </w:r>
      <w:r w:rsidR="00AB0F79" w:rsidRPr="004C6BB3">
        <w:rPr>
          <w:rFonts w:ascii="MS Gothic" w:eastAsia="MS Gothic" w:hAnsi="MS Gothic" w:cs="MS Gothic" w:hint="eastAsia"/>
          <w:lang w:val="es-ES"/>
        </w:rPr>
        <w:t>☐</w:t>
      </w:r>
      <w:r w:rsidR="00AB0F79" w:rsidRPr="004C6BB3">
        <w:rPr>
          <w:rFonts w:ascii="Arial" w:hAnsi="Arial" w:cs="Arial"/>
          <w:lang w:val="es-ES"/>
        </w:rPr>
        <w:t xml:space="preserve"> No sabe / No opina</w:t>
      </w:r>
    </w:p>
    <w:p w14:paraId="68670CC3" w14:textId="77777777" w:rsidR="00E07383" w:rsidRPr="004C6BB3" w:rsidRDefault="004C6BB3" w:rsidP="001D350E">
      <w:pPr>
        <w:rPr>
          <w:rFonts w:ascii="Arial" w:hAnsi="Arial" w:cs="Arial"/>
          <w:b/>
          <w:lang w:val="es-ES"/>
        </w:rPr>
      </w:pPr>
      <w:r w:rsidRPr="004C6BB3">
        <w:rPr>
          <w:rFonts w:ascii="Arial" w:hAnsi="Arial" w:cs="Arial"/>
          <w:b/>
          <w:lang w:val="es-ES"/>
        </w:rPr>
        <w:t xml:space="preserve">3. </w:t>
      </w:r>
      <w:r w:rsidR="00AB0F79" w:rsidRPr="004C6BB3">
        <w:rPr>
          <w:rFonts w:ascii="Arial" w:hAnsi="Arial" w:cs="Arial"/>
          <w:b/>
          <w:lang w:val="es-ES"/>
        </w:rPr>
        <w:t xml:space="preserve">Intención de voto </w:t>
      </w:r>
      <w:r w:rsidR="00AB0F79">
        <w:rPr>
          <w:rFonts w:ascii="Arial" w:hAnsi="Arial" w:cs="Arial"/>
          <w:b/>
          <w:lang w:val="es-ES"/>
        </w:rPr>
        <w:t>–</w:t>
      </w:r>
      <w:r w:rsidR="00AB0F79" w:rsidRPr="004C6BB3">
        <w:rPr>
          <w:rFonts w:ascii="Arial" w:hAnsi="Arial" w:cs="Arial"/>
          <w:b/>
          <w:lang w:val="es-ES"/>
        </w:rPr>
        <w:t xml:space="preserve"> Senadores</w:t>
      </w:r>
      <w:r w:rsidR="00AB0F79">
        <w:rPr>
          <w:rFonts w:ascii="Arial" w:hAnsi="Arial" w:cs="Arial"/>
          <w:b/>
          <w:lang w:val="es-ES"/>
        </w:rPr>
        <w:t xml:space="preserve"> por Arequipa</w:t>
      </w:r>
    </w:p>
    <w:p w14:paraId="54617FFD" w14:textId="77777777" w:rsidR="00E07383" w:rsidRPr="004C6BB3" w:rsidRDefault="004C6BB3" w:rsidP="001D350E">
      <w:pPr>
        <w:rPr>
          <w:rFonts w:ascii="Arial" w:hAnsi="Arial" w:cs="Arial"/>
          <w:lang w:val="es-ES"/>
        </w:rPr>
      </w:pPr>
      <w:r w:rsidRPr="004C6BB3">
        <w:rPr>
          <w:rFonts w:ascii="Arial" w:hAnsi="Arial" w:cs="Arial"/>
          <w:lang w:val="es-ES"/>
        </w:rPr>
        <w:t>3.1</w:t>
      </w:r>
      <w:r w:rsidR="00AB0F79" w:rsidRPr="004C6BB3">
        <w:rPr>
          <w:rFonts w:ascii="Arial" w:hAnsi="Arial" w:cs="Arial"/>
          <w:lang w:val="es-ES"/>
        </w:rPr>
        <w:t xml:space="preserve"> ¿Por cuál candidato votaría para senador?</w:t>
      </w:r>
      <w:r w:rsidR="00AB0F79" w:rsidRPr="004C6BB3">
        <w:rPr>
          <w:rFonts w:ascii="Arial" w:hAnsi="Arial" w:cs="Arial"/>
          <w:lang w:val="es-ES"/>
        </w:rPr>
        <w:br/>
      </w:r>
      <w:r w:rsidR="00AB0F79" w:rsidRPr="004C6BB3">
        <w:rPr>
          <w:rFonts w:ascii="MS Gothic" w:eastAsia="MS Gothic" w:hAnsi="MS Gothic" w:cs="MS Gothic" w:hint="eastAsia"/>
          <w:lang w:val="es-ES"/>
        </w:rPr>
        <w:t>☐</w:t>
      </w:r>
      <w:r w:rsidR="00AB0F79" w:rsidRPr="004C6BB3">
        <w:rPr>
          <w:rFonts w:ascii="Arial" w:hAnsi="Arial" w:cs="Arial"/>
          <w:lang w:val="es-ES"/>
        </w:rPr>
        <w:t xml:space="preserve"> Gustavo Rondón Fudinaga</w:t>
      </w:r>
      <w:r w:rsidR="00AB0F79" w:rsidRPr="004C6BB3">
        <w:rPr>
          <w:rFonts w:ascii="Arial" w:hAnsi="Arial" w:cs="Arial"/>
          <w:lang w:val="es-ES"/>
        </w:rPr>
        <w:br/>
      </w:r>
      <w:r w:rsidR="00AB0F79" w:rsidRPr="004C6BB3">
        <w:rPr>
          <w:rFonts w:ascii="MS Gothic" w:eastAsia="MS Gothic" w:hAnsi="MS Gothic" w:cs="MS Gothic" w:hint="eastAsia"/>
          <w:lang w:val="es-ES"/>
        </w:rPr>
        <w:t>☐</w:t>
      </w:r>
      <w:r w:rsidR="00AB0F79" w:rsidRPr="004C6BB3">
        <w:rPr>
          <w:rFonts w:ascii="Arial" w:hAnsi="Arial" w:cs="Arial"/>
          <w:lang w:val="es-ES"/>
        </w:rPr>
        <w:t xml:space="preserve"> Sergio Dávila Vizcarra</w:t>
      </w:r>
      <w:r w:rsidR="00AB0F79" w:rsidRPr="004C6BB3">
        <w:rPr>
          <w:rFonts w:ascii="Arial" w:hAnsi="Arial" w:cs="Arial"/>
          <w:lang w:val="es-ES"/>
        </w:rPr>
        <w:br/>
      </w:r>
      <w:r w:rsidR="00AB0F79" w:rsidRPr="004C6BB3">
        <w:rPr>
          <w:rFonts w:ascii="MS Gothic" w:eastAsia="MS Gothic" w:hAnsi="MS Gothic" w:cs="MS Gothic" w:hint="eastAsia"/>
          <w:lang w:val="es-ES"/>
        </w:rPr>
        <w:t>☐</w:t>
      </w:r>
      <w:r w:rsidR="00AB0F79" w:rsidRPr="004C6BB3">
        <w:rPr>
          <w:rFonts w:ascii="Arial" w:hAnsi="Arial" w:cs="Arial"/>
          <w:lang w:val="es-ES"/>
        </w:rPr>
        <w:t xml:space="preserve"> Ricardo Ramírez del Villar</w:t>
      </w:r>
      <w:r w:rsidR="00AB0F79" w:rsidRPr="004C6BB3">
        <w:rPr>
          <w:rFonts w:ascii="Arial" w:hAnsi="Arial" w:cs="Arial"/>
          <w:lang w:val="es-ES"/>
        </w:rPr>
        <w:br/>
      </w:r>
      <w:r w:rsidR="00AB0F79" w:rsidRPr="004C6BB3">
        <w:rPr>
          <w:rFonts w:ascii="MS Gothic" w:eastAsia="MS Gothic" w:hAnsi="MS Gothic" w:cs="MS Gothic" w:hint="eastAsia"/>
          <w:lang w:val="es-ES"/>
        </w:rPr>
        <w:t>☐</w:t>
      </w:r>
      <w:r w:rsidR="00AB0F79" w:rsidRPr="004C6BB3">
        <w:rPr>
          <w:rFonts w:ascii="Arial" w:hAnsi="Arial" w:cs="Arial"/>
          <w:lang w:val="es-ES"/>
        </w:rPr>
        <w:t xml:space="preserve"> A. Elmer Arenas Pérez</w:t>
      </w:r>
      <w:r w:rsidR="00AB0F79" w:rsidRPr="004C6BB3">
        <w:rPr>
          <w:rFonts w:ascii="Arial" w:hAnsi="Arial" w:cs="Arial"/>
          <w:lang w:val="es-ES"/>
        </w:rPr>
        <w:br/>
      </w:r>
      <w:r w:rsidR="00AB0F79" w:rsidRPr="004C6BB3">
        <w:rPr>
          <w:rFonts w:ascii="MS Gothic" w:eastAsia="MS Gothic" w:hAnsi="MS Gothic" w:cs="MS Gothic" w:hint="eastAsia"/>
          <w:lang w:val="es-ES"/>
        </w:rPr>
        <w:t>☐</w:t>
      </w:r>
      <w:r w:rsidR="00AB0F79" w:rsidRPr="004C6BB3">
        <w:rPr>
          <w:rFonts w:ascii="Arial" w:hAnsi="Arial" w:cs="Arial"/>
          <w:lang w:val="es-ES"/>
        </w:rPr>
        <w:t xml:space="preserve"> Yobana Huisa Vargas</w:t>
      </w:r>
      <w:r w:rsidR="00AB0F79" w:rsidRPr="004C6BB3">
        <w:rPr>
          <w:rFonts w:ascii="Arial" w:hAnsi="Arial" w:cs="Arial"/>
          <w:lang w:val="es-ES"/>
        </w:rPr>
        <w:br/>
      </w:r>
      <w:r w:rsidR="00AB0F79" w:rsidRPr="004C6BB3">
        <w:rPr>
          <w:rFonts w:ascii="MS Gothic" w:eastAsia="MS Gothic" w:hAnsi="MS Gothic" w:cs="MS Gothic" w:hint="eastAsia"/>
          <w:lang w:val="es-ES"/>
        </w:rPr>
        <w:t>☐</w:t>
      </w:r>
      <w:r w:rsidR="00AB0F79" w:rsidRPr="004C6BB3">
        <w:rPr>
          <w:rFonts w:ascii="Arial" w:hAnsi="Arial" w:cs="Arial"/>
          <w:lang w:val="es-ES"/>
        </w:rPr>
        <w:t xml:space="preserve"> Otros</w:t>
      </w:r>
      <w:r w:rsidR="00AB0F79" w:rsidRPr="004C6BB3">
        <w:rPr>
          <w:rFonts w:ascii="Arial" w:hAnsi="Arial" w:cs="Arial"/>
          <w:lang w:val="es-ES"/>
        </w:rPr>
        <w:br/>
      </w:r>
      <w:r w:rsidR="00AB0F79" w:rsidRPr="004C6BB3">
        <w:rPr>
          <w:rFonts w:ascii="MS Gothic" w:eastAsia="MS Gothic" w:hAnsi="MS Gothic" w:cs="MS Gothic" w:hint="eastAsia"/>
          <w:lang w:val="es-ES"/>
        </w:rPr>
        <w:t>☐</w:t>
      </w:r>
      <w:r w:rsidR="00AB0F79" w:rsidRPr="004C6BB3">
        <w:rPr>
          <w:rFonts w:ascii="Arial" w:hAnsi="Arial" w:cs="Arial"/>
          <w:lang w:val="es-ES"/>
        </w:rPr>
        <w:t xml:space="preserve"> No sabe / No opina</w:t>
      </w:r>
    </w:p>
    <w:p w14:paraId="3B77DD02" w14:textId="77777777" w:rsidR="00E07383" w:rsidRPr="004C6BB3" w:rsidRDefault="004C6BB3" w:rsidP="001D350E">
      <w:pPr>
        <w:rPr>
          <w:rFonts w:ascii="Arial" w:hAnsi="Arial" w:cs="Arial"/>
          <w:b/>
          <w:lang w:val="es-ES"/>
        </w:rPr>
      </w:pPr>
      <w:r w:rsidRPr="004C6BB3">
        <w:rPr>
          <w:rFonts w:ascii="Arial" w:hAnsi="Arial" w:cs="Arial"/>
          <w:b/>
          <w:lang w:val="es-ES"/>
        </w:rPr>
        <w:t xml:space="preserve">4. </w:t>
      </w:r>
      <w:r w:rsidR="00AB0F79" w:rsidRPr="004C6BB3">
        <w:rPr>
          <w:rFonts w:ascii="Arial" w:hAnsi="Arial" w:cs="Arial"/>
          <w:b/>
          <w:lang w:val="es-ES"/>
        </w:rPr>
        <w:t xml:space="preserve">Intención de voto </w:t>
      </w:r>
      <w:r w:rsidR="00AB0F79">
        <w:rPr>
          <w:rFonts w:ascii="Arial" w:hAnsi="Arial" w:cs="Arial"/>
          <w:b/>
          <w:lang w:val="es-ES"/>
        </w:rPr>
        <w:t>–</w:t>
      </w:r>
      <w:r w:rsidR="00AB0F79" w:rsidRPr="004C6BB3">
        <w:rPr>
          <w:rFonts w:ascii="Arial" w:hAnsi="Arial" w:cs="Arial"/>
          <w:b/>
          <w:lang w:val="es-ES"/>
        </w:rPr>
        <w:t xml:space="preserve"> Diputados</w:t>
      </w:r>
      <w:r w:rsidR="00AB0F79">
        <w:rPr>
          <w:rFonts w:ascii="Arial" w:hAnsi="Arial" w:cs="Arial"/>
          <w:b/>
          <w:lang w:val="es-ES"/>
        </w:rPr>
        <w:t xml:space="preserve"> por Arequipa</w:t>
      </w:r>
    </w:p>
    <w:p w14:paraId="0066763D" w14:textId="77777777" w:rsidR="00E07383" w:rsidRPr="004C6BB3" w:rsidRDefault="004C6BB3" w:rsidP="001D350E">
      <w:pPr>
        <w:rPr>
          <w:rFonts w:ascii="Arial" w:hAnsi="Arial" w:cs="Arial"/>
          <w:lang w:val="es-ES"/>
        </w:rPr>
      </w:pPr>
      <w:r w:rsidRPr="004C6BB3">
        <w:rPr>
          <w:rFonts w:ascii="Arial" w:hAnsi="Arial" w:cs="Arial"/>
          <w:lang w:val="es-ES"/>
        </w:rPr>
        <w:t>4.1</w:t>
      </w:r>
      <w:r w:rsidR="00AB0F79" w:rsidRPr="004C6BB3">
        <w:rPr>
          <w:rFonts w:ascii="Arial" w:hAnsi="Arial" w:cs="Arial"/>
          <w:lang w:val="es-ES"/>
        </w:rPr>
        <w:t xml:space="preserve"> ¿Por cuál candidato votaría para diputado?</w:t>
      </w:r>
      <w:r w:rsidR="00AB0F79" w:rsidRPr="004C6BB3">
        <w:rPr>
          <w:rFonts w:ascii="Arial" w:hAnsi="Arial" w:cs="Arial"/>
          <w:lang w:val="es-ES"/>
        </w:rPr>
        <w:br/>
      </w:r>
      <w:r w:rsidR="00AB0F79" w:rsidRPr="004C6BB3">
        <w:rPr>
          <w:rFonts w:ascii="MS Gothic" w:eastAsia="MS Gothic" w:hAnsi="MS Gothic" w:cs="MS Gothic" w:hint="eastAsia"/>
          <w:lang w:val="es-ES"/>
        </w:rPr>
        <w:t>☐</w:t>
      </w:r>
      <w:r w:rsidR="00AB0F79" w:rsidRPr="004C6BB3">
        <w:rPr>
          <w:rFonts w:ascii="Arial" w:hAnsi="Arial" w:cs="Arial"/>
          <w:lang w:val="es-ES"/>
        </w:rPr>
        <w:t xml:space="preserve"> Marleny Arminta Valencia</w:t>
      </w:r>
      <w:r w:rsidR="00AB0F79" w:rsidRPr="004C6BB3">
        <w:rPr>
          <w:rFonts w:ascii="Arial" w:hAnsi="Arial" w:cs="Arial"/>
          <w:lang w:val="es-ES"/>
        </w:rPr>
        <w:br/>
      </w:r>
      <w:r w:rsidR="00AB0F79" w:rsidRPr="004C6BB3">
        <w:rPr>
          <w:rFonts w:ascii="MS Gothic" w:eastAsia="MS Gothic" w:hAnsi="MS Gothic" w:cs="MS Gothic" w:hint="eastAsia"/>
          <w:lang w:val="es-ES"/>
        </w:rPr>
        <w:t>☐</w:t>
      </w:r>
      <w:r w:rsidR="00AB0F79" w:rsidRPr="004C6BB3">
        <w:rPr>
          <w:rFonts w:ascii="Arial" w:hAnsi="Arial" w:cs="Arial"/>
          <w:lang w:val="es-ES"/>
        </w:rPr>
        <w:t xml:space="preserve"> Nicolás Talavera Benavente</w:t>
      </w:r>
      <w:r w:rsidR="00AB0F79" w:rsidRPr="004C6BB3">
        <w:rPr>
          <w:rFonts w:ascii="Arial" w:hAnsi="Arial" w:cs="Arial"/>
          <w:lang w:val="es-ES"/>
        </w:rPr>
        <w:br/>
      </w:r>
      <w:r w:rsidR="00AB0F79" w:rsidRPr="004C6BB3">
        <w:rPr>
          <w:rFonts w:ascii="MS Gothic" w:eastAsia="MS Gothic" w:hAnsi="MS Gothic" w:cs="MS Gothic" w:hint="eastAsia"/>
          <w:lang w:val="es-ES"/>
        </w:rPr>
        <w:t>☐</w:t>
      </w:r>
      <w:r w:rsidR="00AB0F79" w:rsidRPr="004C6BB3">
        <w:rPr>
          <w:rFonts w:ascii="Arial" w:hAnsi="Arial" w:cs="Arial"/>
          <w:lang w:val="es-ES"/>
        </w:rPr>
        <w:t xml:space="preserve"> Esdras Medina Minaya</w:t>
      </w:r>
      <w:r w:rsidR="00AB0F79" w:rsidRPr="004C6BB3">
        <w:rPr>
          <w:rFonts w:ascii="Arial" w:hAnsi="Arial" w:cs="Arial"/>
          <w:lang w:val="es-ES"/>
        </w:rPr>
        <w:br/>
      </w:r>
      <w:r w:rsidR="00AB0F79" w:rsidRPr="004C6BB3">
        <w:rPr>
          <w:rFonts w:ascii="MS Gothic" w:eastAsia="MS Gothic" w:hAnsi="MS Gothic" w:cs="MS Gothic" w:hint="eastAsia"/>
          <w:lang w:val="es-ES"/>
        </w:rPr>
        <w:t>☐</w:t>
      </w:r>
      <w:r w:rsidR="00AB0F79" w:rsidRPr="004C6BB3">
        <w:rPr>
          <w:rFonts w:ascii="Arial" w:hAnsi="Arial" w:cs="Arial"/>
          <w:lang w:val="es-ES"/>
        </w:rPr>
        <w:t xml:space="preserve"> Adolfo Donayre Sarolli</w:t>
      </w:r>
      <w:r w:rsidR="00AB0F79" w:rsidRPr="004C6BB3">
        <w:rPr>
          <w:rFonts w:ascii="Arial" w:hAnsi="Arial" w:cs="Arial"/>
          <w:lang w:val="es-ES"/>
        </w:rPr>
        <w:br/>
      </w:r>
      <w:r w:rsidR="00AB0F79" w:rsidRPr="004C6BB3">
        <w:rPr>
          <w:rFonts w:ascii="MS Gothic" w:eastAsia="MS Gothic" w:hAnsi="MS Gothic" w:cs="MS Gothic" w:hint="eastAsia"/>
          <w:lang w:val="es-ES"/>
        </w:rPr>
        <w:t>☐</w:t>
      </w:r>
      <w:r w:rsidR="00AB0F79" w:rsidRPr="004C6BB3">
        <w:rPr>
          <w:rFonts w:ascii="Arial" w:hAnsi="Arial" w:cs="Arial"/>
          <w:lang w:val="es-ES"/>
        </w:rPr>
        <w:t xml:space="preserve"> Guido del Carpio Rodríguez</w:t>
      </w:r>
      <w:r w:rsidR="00AB0F79" w:rsidRPr="004C6BB3">
        <w:rPr>
          <w:rFonts w:ascii="Arial" w:hAnsi="Arial" w:cs="Arial"/>
          <w:lang w:val="es-ES"/>
        </w:rPr>
        <w:br/>
      </w:r>
      <w:r w:rsidR="00AB0F79" w:rsidRPr="004C6BB3">
        <w:rPr>
          <w:rFonts w:ascii="MS Gothic" w:eastAsia="MS Gothic" w:hAnsi="MS Gothic" w:cs="MS Gothic" w:hint="eastAsia"/>
          <w:lang w:val="es-ES"/>
        </w:rPr>
        <w:t>☐</w:t>
      </w:r>
      <w:r w:rsidR="00AB0F79" w:rsidRPr="004C6BB3">
        <w:rPr>
          <w:rFonts w:ascii="Arial" w:hAnsi="Arial" w:cs="Arial"/>
          <w:lang w:val="es-ES"/>
        </w:rPr>
        <w:t xml:space="preserve"> Cosme Huaman Sánchez</w:t>
      </w:r>
      <w:r w:rsidR="00AB0F79" w:rsidRPr="004C6BB3">
        <w:rPr>
          <w:rFonts w:ascii="Arial" w:hAnsi="Arial" w:cs="Arial"/>
          <w:lang w:val="es-ES"/>
        </w:rPr>
        <w:br/>
      </w:r>
      <w:r w:rsidR="00AB0F79" w:rsidRPr="004C6BB3">
        <w:rPr>
          <w:rFonts w:ascii="MS Gothic" w:eastAsia="MS Gothic" w:hAnsi="MS Gothic" w:cs="MS Gothic" w:hint="eastAsia"/>
          <w:lang w:val="es-ES"/>
        </w:rPr>
        <w:t>☐</w:t>
      </w:r>
      <w:r w:rsidR="00AB0F79" w:rsidRPr="004C6BB3">
        <w:rPr>
          <w:rFonts w:ascii="Arial" w:hAnsi="Arial" w:cs="Arial"/>
          <w:lang w:val="es-ES"/>
        </w:rPr>
        <w:t xml:space="preserve"> Amalia Palomino Pacheco</w:t>
      </w:r>
      <w:r w:rsidR="00AB0F79" w:rsidRPr="004C6BB3">
        <w:rPr>
          <w:rFonts w:ascii="Arial" w:hAnsi="Arial" w:cs="Arial"/>
          <w:lang w:val="es-ES"/>
        </w:rPr>
        <w:br/>
      </w:r>
      <w:r w:rsidR="00AB0F79" w:rsidRPr="004C6BB3">
        <w:rPr>
          <w:rFonts w:ascii="MS Gothic" w:eastAsia="MS Gothic" w:hAnsi="MS Gothic" w:cs="MS Gothic" w:hint="eastAsia"/>
          <w:lang w:val="es-ES"/>
        </w:rPr>
        <w:t>☐</w:t>
      </w:r>
      <w:r w:rsidR="00AB0F79" w:rsidRPr="004C6BB3">
        <w:rPr>
          <w:rFonts w:ascii="Arial" w:hAnsi="Arial" w:cs="Arial"/>
          <w:lang w:val="es-ES"/>
        </w:rPr>
        <w:t xml:space="preserve"> Mauricio Alosilla Chambi</w:t>
      </w:r>
      <w:r w:rsidR="00AB0F79" w:rsidRPr="004C6BB3">
        <w:rPr>
          <w:rFonts w:ascii="Arial" w:hAnsi="Arial" w:cs="Arial"/>
          <w:lang w:val="es-ES"/>
        </w:rPr>
        <w:br/>
      </w:r>
      <w:r w:rsidR="00AB0F79" w:rsidRPr="004C6BB3">
        <w:rPr>
          <w:rFonts w:ascii="MS Gothic" w:eastAsia="MS Gothic" w:hAnsi="MS Gothic" w:cs="MS Gothic" w:hint="eastAsia"/>
          <w:lang w:val="es-ES"/>
        </w:rPr>
        <w:t>☐</w:t>
      </w:r>
      <w:r w:rsidR="00AB0F79" w:rsidRPr="004C6BB3">
        <w:rPr>
          <w:rFonts w:ascii="Arial" w:hAnsi="Arial" w:cs="Arial"/>
          <w:lang w:val="es-ES"/>
        </w:rPr>
        <w:t xml:space="preserve"> Otros</w:t>
      </w:r>
      <w:r w:rsidR="00AB0F79" w:rsidRPr="004C6BB3">
        <w:rPr>
          <w:rFonts w:ascii="Arial" w:hAnsi="Arial" w:cs="Arial"/>
          <w:lang w:val="es-ES"/>
        </w:rPr>
        <w:br/>
      </w:r>
      <w:r w:rsidR="00AB0F79" w:rsidRPr="004C6BB3">
        <w:rPr>
          <w:rFonts w:ascii="MS Gothic" w:eastAsia="MS Gothic" w:hAnsi="MS Gothic" w:cs="MS Gothic" w:hint="eastAsia"/>
          <w:lang w:val="es-ES"/>
        </w:rPr>
        <w:t>☐</w:t>
      </w:r>
      <w:r w:rsidR="00AB0F79" w:rsidRPr="004C6BB3">
        <w:rPr>
          <w:rFonts w:ascii="Arial" w:hAnsi="Arial" w:cs="Arial"/>
          <w:lang w:val="es-ES"/>
        </w:rPr>
        <w:t xml:space="preserve"> No sabe / No opina</w:t>
      </w:r>
    </w:p>
    <w:sectPr w:rsidR="00E07383" w:rsidRPr="004C6B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6704780">
    <w:abstractNumId w:val="8"/>
  </w:num>
  <w:num w:numId="2" w16cid:durableId="1433477977">
    <w:abstractNumId w:val="6"/>
  </w:num>
  <w:num w:numId="3" w16cid:durableId="1997301112">
    <w:abstractNumId w:val="5"/>
  </w:num>
  <w:num w:numId="4" w16cid:durableId="1087656046">
    <w:abstractNumId w:val="4"/>
  </w:num>
  <w:num w:numId="5" w16cid:durableId="832260112">
    <w:abstractNumId w:val="7"/>
  </w:num>
  <w:num w:numId="6" w16cid:durableId="14696971">
    <w:abstractNumId w:val="3"/>
  </w:num>
  <w:num w:numId="7" w16cid:durableId="653950858">
    <w:abstractNumId w:val="2"/>
  </w:num>
  <w:num w:numId="8" w16cid:durableId="674308269">
    <w:abstractNumId w:val="1"/>
  </w:num>
  <w:num w:numId="9" w16cid:durableId="2078744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5C9"/>
    <w:rsid w:val="00034616"/>
    <w:rsid w:val="000412F5"/>
    <w:rsid w:val="0006063C"/>
    <w:rsid w:val="000F2759"/>
    <w:rsid w:val="0015074B"/>
    <w:rsid w:val="001D350E"/>
    <w:rsid w:val="0029639D"/>
    <w:rsid w:val="00326F90"/>
    <w:rsid w:val="004C6BB3"/>
    <w:rsid w:val="005E7D45"/>
    <w:rsid w:val="00AA1D8D"/>
    <w:rsid w:val="00AB0F79"/>
    <w:rsid w:val="00B47730"/>
    <w:rsid w:val="00CB0664"/>
    <w:rsid w:val="00E073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D8B8216"/>
  <w14:defaultImageDpi w14:val="300"/>
  <w15:docId w15:val="{F1ABBEAB-E946-46CD-9963-AA2FB8BF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1A36EE-5D66-4C03-8990-884532F5C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327</Words>
  <Characters>1802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Betho MC</cp:lastModifiedBy>
  <cp:revision>2</cp:revision>
  <dcterms:created xsi:type="dcterms:W3CDTF">2026-03-27T00:28:00Z</dcterms:created>
  <dcterms:modified xsi:type="dcterms:W3CDTF">2026-03-27T00:28:00Z</dcterms:modified>
  <cp:category/>
</cp:coreProperties>
</file>