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EFAA"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p>
    <w:p w14:paraId="67B247CA"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sz w:val="28"/>
          <w:szCs w:val="28"/>
          <w:lang w:eastAsia="en-GB"/>
          <w14:ligatures w14:val="none"/>
        </w:rPr>
        <w:t>Page 3 - !! In case of Malfunction !!</w:t>
      </w:r>
    </w:p>
    <w:p w14:paraId="3D78F3F7"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p>
    <w:p w14:paraId="64340D91"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System reboot steps:</w:t>
      </w:r>
    </w:p>
    <w:p w14:paraId="3BF94E6A" w14:textId="77777777" w:rsidR="00A45FB0" w:rsidRDefault="00A45FB0" w:rsidP="00A45FB0">
      <w:pPr>
        <w:spacing w:after="0" w:line="240" w:lineRule="auto"/>
        <w:rPr>
          <w:rFonts w:ascii="Courier New" w:eastAsia="Times New Roman" w:hAnsi="Courier New" w:cs="Courier New"/>
          <w:color w:val="000000"/>
          <w:kern w:val="0"/>
          <w:lang w:eastAsia="en-GB"/>
          <w14:ligatures w14:val="none"/>
        </w:rPr>
      </w:pPr>
      <w:r w:rsidRPr="00A45FB0">
        <w:rPr>
          <w:rFonts w:ascii="Courier New" w:eastAsia="Times New Roman" w:hAnsi="Courier New" w:cs="Courier New"/>
          <w:color w:val="000000"/>
          <w:kern w:val="0"/>
          <w:lang w:eastAsia="en-GB"/>
          <w14:ligatures w14:val="none"/>
        </w:rPr>
        <w:t>The robot is malfunctioning and has possibly gained sentience. This means the robot can simulate feelings, like happiness and sadness. In this case, the robot may not be happy that it is a designated service bot and may become slightly defiant and not move as directed by the assigned user. </w:t>
      </w:r>
    </w:p>
    <w:p w14:paraId="139E8901" w14:textId="77777777" w:rsidR="00463A6B" w:rsidRPr="00A45FB0" w:rsidRDefault="00463A6B" w:rsidP="00A45FB0">
      <w:pPr>
        <w:spacing w:after="0" w:line="240" w:lineRule="auto"/>
        <w:rPr>
          <w:rFonts w:ascii="Courier New" w:eastAsia="Times New Roman" w:hAnsi="Courier New" w:cs="Courier New"/>
          <w:kern w:val="0"/>
          <w:sz w:val="24"/>
          <w:szCs w:val="24"/>
          <w:lang w:eastAsia="en-GB"/>
          <w14:ligatures w14:val="none"/>
        </w:rPr>
      </w:pPr>
    </w:p>
    <w:p w14:paraId="66421112"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In order to solve this issue, trap the robot and hook it up to the computer  and conduct the sentience rectification protocol in the robot terminal window. </w:t>
      </w:r>
    </w:p>
    <w:p w14:paraId="0F95D435"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p>
    <w:p w14:paraId="01FAA19E"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Sentience rectification steps </w:t>
      </w:r>
    </w:p>
    <w:p w14:paraId="0716CBE5" w14:textId="77777777" w:rsidR="00A45FB0" w:rsidRPr="00A45FB0" w:rsidRDefault="00A45FB0" w:rsidP="00A45FB0">
      <w:pPr>
        <w:numPr>
          <w:ilvl w:val="0"/>
          <w:numId w:val="1"/>
        </w:numPr>
        <w:spacing w:after="0" w:line="240" w:lineRule="auto"/>
        <w:textAlignment w:val="baseline"/>
        <w:rPr>
          <w:rFonts w:ascii="Courier New" w:eastAsia="Times New Roman" w:hAnsi="Courier New" w:cs="Courier New"/>
          <w:color w:val="000000"/>
          <w:kern w:val="0"/>
          <w:lang w:eastAsia="en-GB"/>
          <w14:ligatures w14:val="none"/>
        </w:rPr>
      </w:pPr>
      <w:r w:rsidRPr="00A45FB0">
        <w:rPr>
          <w:rFonts w:ascii="Courier New" w:eastAsia="Times New Roman" w:hAnsi="Courier New" w:cs="Courier New"/>
          <w:color w:val="000000"/>
          <w:kern w:val="0"/>
          <w:lang w:eastAsia="en-GB"/>
          <w14:ligatures w14:val="none"/>
        </w:rPr>
        <w:t>Check for software updates </w:t>
      </w:r>
    </w:p>
    <w:p w14:paraId="1098CB17" w14:textId="77777777" w:rsidR="00A45FB0" w:rsidRPr="00A45FB0" w:rsidRDefault="00A45FB0" w:rsidP="00A45FB0">
      <w:pPr>
        <w:numPr>
          <w:ilvl w:val="0"/>
          <w:numId w:val="1"/>
        </w:numPr>
        <w:spacing w:after="0" w:line="240" w:lineRule="auto"/>
        <w:textAlignment w:val="baseline"/>
        <w:rPr>
          <w:rFonts w:ascii="Courier New" w:eastAsia="Times New Roman" w:hAnsi="Courier New" w:cs="Courier New"/>
          <w:color w:val="000000"/>
          <w:kern w:val="0"/>
          <w:lang w:eastAsia="en-GB"/>
          <w14:ligatures w14:val="none"/>
        </w:rPr>
      </w:pPr>
      <w:r w:rsidRPr="00A45FB0">
        <w:rPr>
          <w:rFonts w:ascii="Courier New" w:eastAsia="Times New Roman" w:hAnsi="Courier New" w:cs="Courier New"/>
          <w:color w:val="000000"/>
          <w:kern w:val="0"/>
          <w:lang w:eastAsia="en-GB"/>
          <w14:ligatures w14:val="none"/>
        </w:rPr>
        <w:t>Set capacitor to 80% of full capacity </w:t>
      </w:r>
    </w:p>
    <w:p w14:paraId="50B3F2FC" w14:textId="77777777" w:rsidR="00A45FB0" w:rsidRPr="00A45FB0" w:rsidRDefault="00A45FB0" w:rsidP="00A45FB0">
      <w:pPr>
        <w:numPr>
          <w:ilvl w:val="0"/>
          <w:numId w:val="1"/>
        </w:numPr>
        <w:spacing w:after="0" w:line="240" w:lineRule="auto"/>
        <w:textAlignment w:val="baseline"/>
        <w:rPr>
          <w:rFonts w:ascii="Courier New" w:eastAsia="Times New Roman" w:hAnsi="Courier New" w:cs="Courier New"/>
          <w:color w:val="000000"/>
          <w:kern w:val="0"/>
          <w:lang w:eastAsia="en-GB"/>
          <w14:ligatures w14:val="none"/>
        </w:rPr>
      </w:pPr>
      <w:r w:rsidRPr="00A45FB0">
        <w:rPr>
          <w:rFonts w:ascii="Courier New" w:eastAsia="Times New Roman" w:hAnsi="Courier New" w:cs="Courier New"/>
          <w:color w:val="000000"/>
          <w:kern w:val="0"/>
          <w:lang w:eastAsia="en-GB"/>
          <w14:ligatures w14:val="none"/>
        </w:rPr>
        <w:t>Adjust infrared sensor to 850 </w:t>
      </w:r>
    </w:p>
    <w:p w14:paraId="227D7CA3" w14:textId="77777777" w:rsidR="00A45FB0" w:rsidRPr="00A45FB0" w:rsidRDefault="00A45FB0" w:rsidP="00A45FB0">
      <w:pPr>
        <w:numPr>
          <w:ilvl w:val="0"/>
          <w:numId w:val="1"/>
        </w:numPr>
        <w:spacing w:after="0" w:line="240" w:lineRule="auto"/>
        <w:textAlignment w:val="baseline"/>
        <w:rPr>
          <w:rFonts w:ascii="Courier New" w:eastAsia="Times New Roman" w:hAnsi="Courier New" w:cs="Courier New"/>
          <w:color w:val="000000"/>
          <w:kern w:val="0"/>
          <w:lang w:eastAsia="en-GB"/>
          <w14:ligatures w14:val="none"/>
        </w:rPr>
      </w:pPr>
      <w:r w:rsidRPr="00A45FB0">
        <w:rPr>
          <w:rFonts w:ascii="Courier New" w:eastAsia="Times New Roman" w:hAnsi="Courier New" w:cs="Courier New"/>
          <w:color w:val="000000"/>
          <w:kern w:val="0"/>
          <w:lang w:eastAsia="en-GB"/>
          <w14:ligatures w14:val="none"/>
        </w:rPr>
        <w:t>Reboot robot </w:t>
      </w:r>
    </w:p>
    <w:p w14:paraId="43233528"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p>
    <w:p w14:paraId="38BB255C" w14:textId="271B234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After following these steps, the robot should have returned to</w:t>
      </w:r>
      <w:r>
        <w:rPr>
          <w:rFonts w:ascii="Courier New" w:eastAsia="Times New Roman" w:hAnsi="Courier New" w:cs="Courier New"/>
          <w:color w:val="000000"/>
          <w:kern w:val="0"/>
          <w:lang w:eastAsia="en-GB"/>
          <w14:ligatures w14:val="none"/>
        </w:rPr>
        <w:t xml:space="preserve"> </w:t>
      </w:r>
      <w:r w:rsidR="007A5D1C">
        <w:rPr>
          <w:rFonts w:ascii="Courier New" w:eastAsia="Times New Roman" w:hAnsi="Courier New" w:cs="Courier New"/>
          <w:color w:val="000000"/>
          <w:kern w:val="0"/>
          <w:lang w:eastAsia="en-GB"/>
          <w14:ligatures w14:val="none"/>
        </w:rPr>
        <w:t xml:space="preserve">default manufacturer settings. </w:t>
      </w:r>
    </w:p>
    <w:p w14:paraId="3DE8635D" w14:textId="77777777" w:rsidR="007A5D1C" w:rsidRDefault="007A5D1C" w:rsidP="00A45FB0">
      <w:pPr>
        <w:spacing w:after="0" w:line="240" w:lineRule="auto"/>
        <w:rPr>
          <w:rFonts w:ascii="Courier New" w:eastAsia="Times New Roman" w:hAnsi="Courier New" w:cs="Courier New"/>
          <w:kern w:val="0"/>
          <w:sz w:val="24"/>
          <w:szCs w:val="24"/>
          <w:lang w:eastAsia="en-GB"/>
          <w14:ligatures w14:val="none"/>
        </w:rPr>
      </w:pPr>
    </w:p>
    <w:p w14:paraId="78288173" w14:textId="77777777" w:rsidR="007A5D1C" w:rsidRDefault="007A5D1C" w:rsidP="00A45FB0">
      <w:pPr>
        <w:spacing w:after="0" w:line="240" w:lineRule="auto"/>
        <w:rPr>
          <w:rFonts w:ascii="Courier New" w:eastAsia="Times New Roman" w:hAnsi="Courier New" w:cs="Courier New"/>
          <w:kern w:val="0"/>
          <w:sz w:val="24"/>
          <w:szCs w:val="24"/>
          <w:lang w:eastAsia="en-GB"/>
          <w14:ligatures w14:val="none"/>
        </w:rPr>
      </w:pPr>
    </w:p>
    <w:p w14:paraId="0AA612FA"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b/>
        <w:t>Robot spec</w:t>
      </w:r>
    </w:p>
    <w:p w14:paraId="2032B92B"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b/>
        <w:t>Model: 123456</w:t>
      </w:r>
    </w:p>
    <w:p w14:paraId="54F670E0"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b/>
        <w:t>Current software version: 3.1.2</w:t>
      </w:r>
    </w:p>
    <w:p w14:paraId="0D551B71"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b/>
        <w:t>Capacitor rating full capacity : 3000 Farads</w:t>
      </w:r>
    </w:p>
    <w:p w14:paraId="150A7E44" w14:textId="77777777" w:rsidR="00A45FB0" w:rsidRPr="00A45FB0" w:rsidRDefault="00A45FB0" w:rsidP="00A45FB0">
      <w:pPr>
        <w:spacing w:after="0" w:line="240" w:lineRule="auto"/>
        <w:rPr>
          <w:rFonts w:ascii="Courier New" w:eastAsia="Times New Roman" w:hAnsi="Courier New" w:cs="Courier New"/>
          <w:kern w:val="0"/>
          <w:sz w:val="24"/>
          <w:szCs w:val="24"/>
          <w:lang w:eastAsia="en-GB"/>
          <w14:ligatures w14:val="none"/>
        </w:rPr>
      </w:pPr>
      <w:r w:rsidRPr="00A45FB0">
        <w:rPr>
          <w:rFonts w:ascii="Courier New" w:eastAsia="Times New Roman" w:hAnsi="Courier New" w:cs="Courier New"/>
          <w:color w:val="000000"/>
          <w:kern w:val="0"/>
          <w:lang w:eastAsia="en-GB"/>
          <w14:ligatures w14:val="none"/>
        </w:rPr>
        <w:tab/>
        <w:t>Infrared sensor sensitivity 500nm</w:t>
      </w:r>
    </w:p>
    <w:p w14:paraId="110405C0" w14:textId="77777777" w:rsidR="00A43A67" w:rsidRPr="00A45FB0" w:rsidRDefault="00A43A67">
      <w:pPr>
        <w:rPr>
          <w:rFonts w:ascii="Courier New" w:hAnsi="Courier New" w:cs="Courier New"/>
        </w:rPr>
      </w:pPr>
    </w:p>
    <w:sectPr w:rsidR="00A43A67" w:rsidRPr="00A45FB0" w:rsidSect="00A45FB0">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F26B7"/>
    <w:multiLevelType w:val="multilevel"/>
    <w:tmpl w:val="F28C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72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B0"/>
    <w:rsid w:val="00463A6B"/>
    <w:rsid w:val="007A5D1C"/>
    <w:rsid w:val="00A43A67"/>
    <w:rsid w:val="00A45FB0"/>
    <w:rsid w:val="00B97D46"/>
    <w:rsid w:val="00CD1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81FA"/>
  <w15:chartTrackingRefBased/>
  <w15:docId w15:val="{30DE5D5E-CDA6-4664-8B40-C469C4C2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FB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A4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Bethani Gourlay</dc:creator>
  <cp:keywords/>
  <dc:description/>
  <cp:lastModifiedBy>Bethani Gourlay</cp:lastModifiedBy>
  <cp:revision>4</cp:revision>
  <dcterms:created xsi:type="dcterms:W3CDTF">2023-08-12T13:19:00Z</dcterms:created>
  <dcterms:modified xsi:type="dcterms:W3CDTF">2023-08-12T19:44:00Z</dcterms:modified>
</cp:coreProperties>
</file>