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A1499" w14:textId="260A7462" w:rsidR="004D2B8C" w:rsidRPr="004D2B8C" w:rsidRDefault="004D2B8C" w:rsidP="004D2B8C">
      <w:pPr>
        <w:pStyle w:val="Title"/>
      </w:pPr>
      <w:r w:rsidRPr="004D2B8C">
        <w:t>Description of Data</w:t>
      </w:r>
    </w:p>
    <w:p w14:paraId="00AA4C96" w14:textId="09D6D769"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 xml:space="preserve">For the purpose of practicing writing SQL queries to master the fundamentals, the </w:t>
      </w:r>
      <w:proofErr w:type="spellStart"/>
      <w:r w:rsidRPr="004D2B8C">
        <w:rPr>
          <w:rFonts w:asciiTheme="majorHAnsi" w:hAnsiTheme="majorHAnsi" w:cstheme="majorHAnsi"/>
        </w:rPr>
        <w:t>sakila</w:t>
      </w:r>
      <w:proofErr w:type="spellEnd"/>
      <w:r w:rsidRPr="004D2B8C">
        <w:rPr>
          <w:rFonts w:asciiTheme="majorHAnsi" w:hAnsiTheme="majorHAnsi" w:cstheme="majorHAnsi"/>
        </w:rPr>
        <w:t xml:space="preserve"> sample database was used for this exercise. Queries were written and executed inside the MySQL workbench.</w:t>
      </w:r>
    </w:p>
    <w:p w14:paraId="20B020D8" w14:textId="2D57514E"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An example of the tables and keys is below:</w:t>
      </w:r>
      <w:bookmarkStart w:id="0" w:name="_GoBack"/>
      <w:bookmarkEnd w:id="0"/>
    </w:p>
    <w:p w14:paraId="1FE8AF36" w14:textId="423565AF" w:rsidR="004D2B8C" w:rsidRPr="004D2B8C" w:rsidRDefault="004D2B8C" w:rsidP="004D2B8C">
      <w:pPr>
        <w:pStyle w:val="Heading2"/>
        <w:rPr>
          <w:rFonts w:cstheme="majorHAnsi"/>
        </w:rPr>
      </w:pPr>
      <w:r w:rsidRPr="004D2B8C">
        <w:rPr>
          <w:rFonts w:cstheme="majorHAnsi"/>
        </w:rPr>
        <w:t>actor</w:t>
      </w:r>
    </w:p>
    <w:p w14:paraId="736BD4DF" w14:textId="1A6199D5"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 xml:space="preserve">primary key:  </w:t>
      </w:r>
      <w:proofErr w:type="spellStart"/>
      <w:r w:rsidRPr="004D2B8C">
        <w:rPr>
          <w:rFonts w:asciiTheme="majorHAnsi" w:hAnsiTheme="majorHAnsi" w:cstheme="majorHAnsi"/>
        </w:rPr>
        <w:t>actor_id</w:t>
      </w:r>
      <w:proofErr w:type="spellEnd"/>
    </w:p>
    <w:p w14:paraId="0AD255F7" w14:textId="08D73A16" w:rsidR="004D2B8C" w:rsidRPr="004D2B8C" w:rsidRDefault="004D2B8C" w:rsidP="004D2B8C">
      <w:pPr>
        <w:pStyle w:val="Heading2"/>
        <w:rPr>
          <w:rFonts w:cstheme="majorHAnsi"/>
        </w:rPr>
      </w:pPr>
      <w:r w:rsidRPr="004D2B8C">
        <w:rPr>
          <w:rFonts w:cstheme="majorHAnsi"/>
        </w:rPr>
        <w:t>address</w:t>
      </w:r>
    </w:p>
    <w:p w14:paraId="4238AE63" w14:textId="77777777"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 xml:space="preserve">primary key:  </w:t>
      </w:r>
      <w:proofErr w:type="spellStart"/>
      <w:r w:rsidRPr="004D2B8C">
        <w:rPr>
          <w:rFonts w:asciiTheme="majorHAnsi" w:hAnsiTheme="majorHAnsi" w:cstheme="majorHAnsi"/>
        </w:rPr>
        <w:t>address_id</w:t>
      </w:r>
      <w:proofErr w:type="spellEnd"/>
    </w:p>
    <w:p w14:paraId="36989F20" w14:textId="3E749AC0"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 xml:space="preserve">foreign key: </w:t>
      </w:r>
      <w:proofErr w:type="spellStart"/>
      <w:r w:rsidRPr="004D2B8C">
        <w:rPr>
          <w:rFonts w:asciiTheme="majorHAnsi" w:hAnsiTheme="majorHAnsi" w:cstheme="majorHAnsi"/>
        </w:rPr>
        <w:t>city_id</w:t>
      </w:r>
      <w:proofErr w:type="spellEnd"/>
    </w:p>
    <w:p w14:paraId="181D58A8" w14:textId="6E3207C5" w:rsidR="004D2B8C" w:rsidRPr="004D2B8C" w:rsidRDefault="004D2B8C" w:rsidP="004D2B8C">
      <w:pPr>
        <w:pStyle w:val="Heading2"/>
        <w:rPr>
          <w:rFonts w:cstheme="majorHAnsi"/>
        </w:rPr>
      </w:pPr>
      <w:r w:rsidRPr="004D2B8C">
        <w:rPr>
          <w:rFonts w:cstheme="majorHAnsi"/>
        </w:rPr>
        <w:t>film</w:t>
      </w:r>
    </w:p>
    <w:p w14:paraId="38DEEA31" w14:textId="77777777"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 xml:space="preserve">Primary key: </w:t>
      </w:r>
      <w:proofErr w:type="spellStart"/>
      <w:r w:rsidRPr="004D2B8C">
        <w:rPr>
          <w:rFonts w:asciiTheme="majorHAnsi" w:hAnsiTheme="majorHAnsi" w:cstheme="majorHAnsi"/>
        </w:rPr>
        <w:t>film_id</w:t>
      </w:r>
      <w:proofErr w:type="spellEnd"/>
    </w:p>
    <w:p w14:paraId="3E8C2324" w14:textId="7D54EF7D"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 xml:space="preserve">Foreign key: </w:t>
      </w:r>
      <w:proofErr w:type="spellStart"/>
      <w:r w:rsidRPr="004D2B8C">
        <w:rPr>
          <w:rFonts w:asciiTheme="majorHAnsi" w:hAnsiTheme="majorHAnsi" w:cstheme="majorHAnsi"/>
        </w:rPr>
        <w:t>language_id</w:t>
      </w:r>
      <w:proofErr w:type="spellEnd"/>
    </w:p>
    <w:p w14:paraId="212CF5FF" w14:textId="0C5B10B6"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 xml:space="preserve">The </w:t>
      </w:r>
      <w:proofErr w:type="spellStart"/>
      <w:r w:rsidRPr="004D2B8C">
        <w:rPr>
          <w:rFonts w:asciiTheme="majorHAnsi" w:hAnsiTheme="majorHAnsi" w:cstheme="majorHAnsi"/>
        </w:rPr>
        <w:t>sakila</w:t>
      </w:r>
      <w:proofErr w:type="spellEnd"/>
      <w:r w:rsidRPr="004D2B8C">
        <w:rPr>
          <w:rFonts w:asciiTheme="majorHAnsi" w:hAnsiTheme="majorHAnsi" w:cstheme="majorHAnsi"/>
        </w:rPr>
        <w:t xml:space="preserve"> documentation can be viewed at the following </w:t>
      </w:r>
      <w:r w:rsidR="00F81260" w:rsidRPr="004D2B8C">
        <w:rPr>
          <w:rFonts w:asciiTheme="majorHAnsi" w:hAnsiTheme="majorHAnsi" w:cstheme="majorHAnsi"/>
        </w:rPr>
        <w:t>address:</w:t>
      </w:r>
      <w:r w:rsidRPr="004D2B8C">
        <w:rPr>
          <w:rFonts w:asciiTheme="majorHAnsi" w:hAnsiTheme="majorHAnsi" w:cstheme="majorHAnsi"/>
        </w:rPr>
        <w:t xml:space="preserve"> https://dev.mysql.com/doc/sakila/en/</w:t>
      </w:r>
    </w:p>
    <w:p w14:paraId="54E5E9EA" w14:textId="10610276" w:rsidR="004D2B8C" w:rsidRPr="004D2B8C" w:rsidRDefault="004D2B8C" w:rsidP="004D2B8C">
      <w:pPr>
        <w:pStyle w:val="Heading1"/>
        <w:rPr>
          <w:rFonts w:cstheme="majorHAnsi"/>
        </w:rPr>
      </w:pPr>
      <w:r w:rsidRPr="004D2B8C">
        <w:rPr>
          <w:rFonts w:cstheme="majorHAnsi"/>
        </w:rPr>
        <w:t>Limitations</w:t>
      </w:r>
    </w:p>
    <w:p w14:paraId="134B8B47" w14:textId="43F78311"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 xml:space="preserve">Because this database features sample data some of the data is in a rather contrived format. This can be demonstrated with the below query. In a </w:t>
      </w:r>
      <w:proofErr w:type="gramStart"/>
      <w:r w:rsidRPr="004D2B8C">
        <w:rPr>
          <w:rFonts w:asciiTheme="majorHAnsi" w:hAnsiTheme="majorHAnsi" w:cstheme="majorHAnsi"/>
        </w:rPr>
        <w:t>real life</w:t>
      </w:r>
      <w:proofErr w:type="gramEnd"/>
      <w:r w:rsidRPr="004D2B8C">
        <w:rPr>
          <w:rFonts w:asciiTheme="majorHAnsi" w:hAnsiTheme="majorHAnsi" w:cstheme="majorHAnsi"/>
        </w:rPr>
        <w:t xml:space="preserve"> </w:t>
      </w:r>
      <w:r w:rsidR="00F81260" w:rsidRPr="004D2B8C">
        <w:rPr>
          <w:rFonts w:asciiTheme="majorHAnsi" w:hAnsiTheme="majorHAnsi" w:cstheme="majorHAnsi"/>
        </w:rPr>
        <w:t>scenario,</w:t>
      </w:r>
      <w:r w:rsidRPr="004D2B8C">
        <w:rPr>
          <w:rFonts w:asciiTheme="majorHAnsi" w:hAnsiTheme="majorHAnsi" w:cstheme="majorHAnsi"/>
        </w:rPr>
        <w:t xml:space="preserve"> it would be unlikely to observe 182 rentals recorded at the exact same moment. Because of the limitations of the rental dates the ability to do a robust time series analysis on rentals is not possible.</w:t>
      </w:r>
    </w:p>
    <w:p w14:paraId="0FEA7018" w14:textId="77777777" w:rsidR="004D2B8C" w:rsidRPr="004D2B8C" w:rsidRDefault="004D2B8C" w:rsidP="004D2B8C">
      <w:pPr>
        <w:spacing w:line="240" w:lineRule="auto"/>
        <w:jc w:val="center"/>
        <w:rPr>
          <w:rFonts w:asciiTheme="majorHAnsi" w:hAnsiTheme="majorHAnsi" w:cstheme="majorHAnsi"/>
          <w:noProof/>
        </w:rPr>
      </w:pPr>
      <w:r w:rsidRPr="004D2B8C">
        <w:rPr>
          <w:rFonts w:asciiTheme="majorHAnsi" w:hAnsiTheme="majorHAnsi" w:cstheme="majorHAnsi"/>
          <w:noProof/>
        </w:rPr>
        <w:drawing>
          <wp:inline distT="0" distB="0" distL="0" distR="0" wp14:anchorId="64F5C9B3" wp14:editId="4447C0B4">
            <wp:extent cx="261937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19375" cy="1790700"/>
                    </a:xfrm>
                    <a:prstGeom prst="rect">
                      <a:avLst/>
                    </a:prstGeom>
                    <a:noFill/>
                    <a:ln>
                      <a:noFill/>
                    </a:ln>
                  </pic:spPr>
                </pic:pic>
              </a:graphicData>
            </a:graphic>
          </wp:inline>
        </w:drawing>
      </w:r>
    </w:p>
    <w:p w14:paraId="7331BC59" w14:textId="2FDAF0CF" w:rsidR="004D2B8C" w:rsidRPr="004D2B8C" w:rsidRDefault="004D2B8C" w:rsidP="004D2B8C">
      <w:pPr>
        <w:spacing w:line="240" w:lineRule="auto"/>
        <w:jc w:val="center"/>
        <w:rPr>
          <w:rFonts w:asciiTheme="majorHAnsi" w:hAnsiTheme="majorHAnsi" w:cstheme="majorHAnsi"/>
        </w:rPr>
      </w:pPr>
      <w:r w:rsidRPr="004D2B8C">
        <w:rPr>
          <w:rFonts w:asciiTheme="majorHAnsi" w:hAnsiTheme="majorHAnsi" w:cstheme="majorHAnsi"/>
          <w:noProof/>
        </w:rPr>
        <w:drawing>
          <wp:inline distT="0" distB="0" distL="0" distR="0" wp14:anchorId="0EB42063" wp14:editId="0DEC5BF0">
            <wp:extent cx="1905000" cy="93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933450"/>
                    </a:xfrm>
                    <a:prstGeom prst="rect">
                      <a:avLst/>
                    </a:prstGeom>
                    <a:noFill/>
                    <a:ln>
                      <a:noFill/>
                    </a:ln>
                  </pic:spPr>
                </pic:pic>
              </a:graphicData>
            </a:graphic>
          </wp:inline>
        </w:drawing>
      </w:r>
    </w:p>
    <w:p w14:paraId="56138B9B" w14:textId="7DABEE66"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This is just an example of how this sample database will not behave exactly like real-word data and is not mean</w:t>
      </w:r>
      <w:r w:rsidR="00F81260">
        <w:rPr>
          <w:rFonts w:asciiTheme="majorHAnsi" w:hAnsiTheme="majorHAnsi" w:cstheme="majorHAnsi"/>
        </w:rPr>
        <w:t>t</w:t>
      </w:r>
      <w:r w:rsidRPr="004D2B8C">
        <w:rPr>
          <w:rFonts w:asciiTheme="majorHAnsi" w:hAnsiTheme="majorHAnsi" w:cstheme="majorHAnsi"/>
        </w:rPr>
        <w:t xml:space="preserve"> to be a criticism of </w:t>
      </w:r>
      <w:proofErr w:type="spellStart"/>
      <w:r w:rsidRPr="004D2B8C">
        <w:rPr>
          <w:rFonts w:asciiTheme="majorHAnsi" w:hAnsiTheme="majorHAnsi" w:cstheme="majorHAnsi"/>
        </w:rPr>
        <w:t>sakila</w:t>
      </w:r>
      <w:proofErr w:type="spellEnd"/>
      <w:r w:rsidRPr="004D2B8C">
        <w:rPr>
          <w:rFonts w:asciiTheme="majorHAnsi" w:hAnsiTheme="majorHAnsi" w:cstheme="majorHAnsi"/>
        </w:rPr>
        <w:t xml:space="preserve"> as it is effective as a practice tool for beginners in SQL. </w:t>
      </w:r>
    </w:p>
    <w:p w14:paraId="46DF9B17" w14:textId="77777777" w:rsidR="004D2B8C" w:rsidRPr="004D2B8C" w:rsidRDefault="004D2B8C" w:rsidP="004D2B8C">
      <w:pPr>
        <w:spacing w:line="240" w:lineRule="auto"/>
        <w:rPr>
          <w:rFonts w:asciiTheme="majorHAnsi" w:hAnsiTheme="majorHAnsi" w:cstheme="majorHAnsi"/>
        </w:rPr>
      </w:pPr>
    </w:p>
    <w:p w14:paraId="0B4D9CC6" w14:textId="1128938E" w:rsidR="004D2B8C" w:rsidRPr="004D2B8C" w:rsidRDefault="004D2B8C" w:rsidP="004D2B8C">
      <w:pPr>
        <w:pStyle w:val="Title"/>
      </w:pPr>
      <w:r w:rsidRPr="004D2B8C">
        <w:t>Methodology</w:t>
      </w:r>
    </w:p>
    <w:p w14:paraId="3B83FC1F" w14:textId="798EFDCF"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 xml:space="preserve">The use command is first executed to access the tables in the </w:t>
      </w:r>
      <w:proofErr w:type="spellStart"/>
      <w:r w:rsidRPr="004D2B8C">
        <w:rPr>
          <w:rFonts w:asciiTheme="majorHAnsi" w:hAnsiTheme="majorHAnsi" w:cstheme="majorHAnsi"/>
        </w:rPr>
        <w:t>sakila</w:t>
      </w:r>
      <w:proofErr w:type="spellEnd"/>
      <w:r w:rsidRPr="004D2B8C">
        <w:rPr>
          <w:rFonts w:asciiTheme="majorHAnsi" w:hAnsiTheme="majorHAnsi" w:cstheme="majorHAnsi"/>
        </w:rPr>
        <w:t xml:space="preserve"> database</w:t>
      </w:r>
      <w:r w:rsidR="00F81260">
        <w:rPr>
          <w:rFonts w:asciiTheme="majorHAnsi" w:hAnsiTheme="majorHAnsi" w:cstheme="majorHAnsi"/>
        </w:rPr>
        <w:t>.</w:t>
      </w:r>
    </w:p>
    <w:p w14:paraId="0754B1C8" w14:textId="70DE276E" w:rsidR="004D2B8C" w:rsidRPr="004D2B8C" w:rsidRDefault="004D2B8C" w:rsidP="004D2B8C">
      <w:pPr>
        <w:pStyle w:val="Heading2"/>
        <w:rPr>
          <w:rFonts w:cstheme="majorHAnsi"/>
        </w:rPr>
      </w:pPr>
      <w:r w:rsidRPr="004D2B8C">
        <w:rPr>
          <w:rFonts w:cstheme="majorHAnsi"/>
        </w:rPr>
        <w:lastRenderedPageBreak/>
        <w:t>Example 1</w:t>
      </w:r>
    </w:p>
    <w:p w14:paraId="516C00D6" w14:textId="44443291"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The first few practice questions are simple SELCT FROM statements with one CONCAT, UPPER &amp; IFNULL example.</w:t>
      </w:r>
    </w:p>
    <w:p w14:paraId="3768E7D6" w14:textId="77777777" w:rsidR="004D2B8C" w:rsidRPr="004D2B8C" w:rsidRDefault="004D2B8C" w:rsidP="004D2B8C">
      <w:pPr>
        <w:spacing w:line="240" w:lineRule="auto"/>
        <w:rPr>
          <w:rFonts w:asciiTheme="majorHAnsi" w:hAnsiTheme="majorHAnsi" w:cstheme="majorHAnsi"/>
        </w:rPr>
      </w:pPr>
    </w:p>
    <w:p w14:paraId="25BF451B" w14:textId="0E7752DF" w:rsidR="004D2B8C" w:rsidRPr="004D2B8C" w:rsidRDefault="004D2B8C" w:rsidP="004D2B8C">
      <w:pPr>
        <w:pStyle w:val="Heading2"/>
        <w:rPr>
          <w:rFonts w:cstheme="majorHAnsi"/>
        </w:rPr>
      </w:pPr>
      <w:r w:rsidRPr="004D2B8C">
        <w:rPr>
          <w:rFonts w:cstheme="majorHAnsi"/>
        </w:rPr>
        <w:t>Example 2</w:t>
      </w:r>
    </w:p>
    <w:p w14:paraId="4E92CB44" w14:textId="5734F59C"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The second set of commands includes a WHERE = statement, two WHERE REGEXP examples and a WHERE IN statement used to filter results. ORDER BY is used to return results in the desired manner.</w:t>
      </w:r>
    </w:p>
    <w:p w14:paraId="708CD754" w14:textId="77777777" w:rsidR="004D2B8C" w:rsidRPr="004D2B8C" w:rsidRDefault="004D2B8C" w:rsidP="004D2B8C">
      <w:pPr>
        <w:spacing w:line="240" w:lineRule="auto"/>
        <w:rPr>
          <w:rFonts w:asciiTheme="majorHAnsi" w:hAnsiTheme="majorHAnsi" w:cstheme="majorHAnsi"/>
        </w:rPr>
      </w:pPr>
    </w:p>
    <w:p w14:paraId="40DBEFBC" w14:textId="75AA6847" w:rsidR="004D2B8C" w:rsidRPr="004D2B8C" w:rsidRDefault="004D2B8C" w:rsidP="004D2B8C">
      <w:pPr>
        <w:pStyle w:val="Heading2"/>
        <w:rPr>
          <w:rFonts w:cstheme="majorHAnsi"/>
        </w:rPr>
      </w:pPr>
      <w:r w:rsidRPr="004D2B8C">
        <w:rPr>
          <w:rFonts w:cstheme="majorHAnsi"/>
        </w:rPr>
        <w:t>Example 3</w:t>
      </w:r>
    </w:p>
    <w:p w14:paraId="662D935F" w14:textId="35CAD1B5"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The third group of queries uses ALTER TABLE, ADD COLUMN and DROP COLUMN statements as well as demonstrating the blob data type.</w:t>
      </w:r>
    </w:p>
    <w:p w14:paraId="7D7B860A" w14:textId="77777777" w:rsidR="004D2B8C" w:rsidRPr="004D2B8C" w:rsidRDefault="004D2B8C" w:rsidP="004D2B8C">
      <w:pPr>
        <w:spacing w:line="240" w:lineRule="auto"/>
        <w:rPr>
          <w:rFonts w:asciiTheme="majorHAnsi" w:hAnsiTheme="majorHAnsi" w:cstheme="majorHAnsi"/>
        </w:rPr>
      </w:pPr>
    </w:p>
    <w:p w14:paraId="2CB148E1" w14:textId="3AD7721E" w:rsidR="004D2B8C" w:rsidRPr="004D2B8C" w:rsidRDefault="004D2B8C" w:rsidP="004D2B8C">
      <w:pPr>
        <w:pStyle w:val="Heading2"/>
        <w:rPr>
          <w:rFonts w:cstheme="majorHAnsi"/>
        </w:rPr>
      </w:pPr>
      <w:r w:rsidRPr="004D2B8C">
        <w:rPr>
          <w:rFonts w:cstheme="majorHAnsi"/>
        </w:rPr>
        <w:t>Example 4</w:t>
      </w:r>
    </w:p>
    <w:p w14:paraId="06D2285F" w14:textId="5088D71D"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 xml:space="preserve">The fourth block is several utilized </w:t>
      </w:r>
      <w:proofErr w:type="gramStart"/>
      <w:r w:rsidRPr="004D2B8C">
        <w:rPr>
          <w:rFonts w:asciiTheme="majorHAnsi" w:hAnsiTheme="majorHAnsi" w:cstheme="majorHAnsi"/>
        </w:rPr>
        <w:t>GROUP</w:t>
      </w:r>
      <w:proofErr w:type="gramEnd"/>
      <w:r w:rsidRPr="004D2B8C">
        <w:rPr>
          <w:rFonts w:asciiTheme="majorHAnsi" w:hAnsiTheme="majorHAnsi" w:cstheme="majorHAnsi"/>
        </w:rPr>
        <w:t xml:space="preserve"> BY, COUNT &amp; HAVING to again filter results as well as using SET to demonstrate a way to alter values in a table.</w:t>
      </w:r>
    </w:p>
    <w:p w14:paraId="47636601" w14:textId="77777777" w:rsidR="004D2B8C" w:rsidRPr="004D2B8C" w:rsidRDefault="004D2B8C" w:rsidP="004D2B8C">
      <w:pPr>
        <w:spacing w:line="240" w:lineRule="auto"/>
        <w:rPr>
          <w:rFonts w:asciiTheme="majorHAnsi" w:hAnsiTheme="majorHAnsi" w:cstheme="majorHAnsi"/>
        </w:rPr>
      </w:pPr>
    </w:p>
    <w:p w14:paraId="15495BD0" w14:textId="513ADC77" w:rsidR="004D2B8C" w:rsidRPr="004D2B8C" w:rsidRDefault="004D2B8C" w:rsidP="004D2B8C">
      <w:pPr>
        <w:pStyle w:val="Heading2"/>
        <w:rPr>
          <w:rFonts w:cstheme="majorHAnsi"/>
        </w:rPr>
      </w:pPr>
      <w:r w:rsidRPr="004D2B8C">
        <w:rPr>
          <w:rFonts w:cstheme="majorHAnsi"/>
        </w:rPr>
        <w:t>Example 5</w:t>
      </w:r>
    </w:p>
    <w:p w14:paraId="4B4D159F" w14:textId="27179624" w:rsidR="004D2B8C" w:rsidRDefault="004D2B8C" w:rsidP="004D2B8C">
      <w:pPr>
        <w:spacing w:line="240" w:lineRule="auto"/>
        <w:rPr>
          <w:rFonts w:asciiTheme="majorHAnsi" w:hAnsiTheme="majorHAnsi" w:cstheme="majorHAnsi"/>
        </w:rPr>
      </w:pPr>
      <w:r w:rsidRPr="004D2B8C">
        <w:rPr>
          <w:rFonts w:asciiTheme="majorHAnsi" w:hAnsiTheme="majorHAnsi" w:cstheme="majorHAnsi"/>
        </w:rPr>
        <w:t>The fifth SQL code is an example of creating a schema in MySQL. Commands used include SHOW CREATE TABLE, CREATE TABLE IF NOT EXISTS, PRIMARY KEY, CONSTRAINT as well as others.</w:t>
      </w:r>
    </w:p>
    <w:p w14:paraId="4EE79E0C" w14:textId="77777777" w:rsidR="004D2B8C" w:rsidRPr="004D2B8C" w:rsidRDefault="004D2B8C" w:rsidP="004D2B8C">
      <w:pPr>
        <w:spacing w:line="240" w:lineRule="auto"/>
        <w:rPr>
          <w:rFonts w:asciiTheme="majorHAnsi" w:hAnsiTheme="majorHAnsi" w:cstheme="majorHAnsi"/>
        </w:rPr>
      </w:pPr>
    </w:p>
    <w:p w14:paraId="06310D72" w14:textId="77777777" w:rsidR="004D2B8C" w:rsidRPr="004D2B8C" w:rsidRDefault="004D2B8C" w:rsidP="004D2B8C">
      <w:pPr>
        <w:pStyle w:val="Heading2"/>
        <w:rPr>
          <w:rFonts w:cstheme="majorHAnsi"/>
        </w:rPr>
      </w:pPr>
      <w:r w:rsidRPr="004D2B8C">
        <w:rPr>
          <w:rFonts w:cstheme="majorHAnsi"/>
        </w:rPr>
        <w:t>Example 6</w:t>
      </w:r>
    </w:p>
    <w:p w14:paraId="22DD83D7" w14:textId="77777777"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The sixth collection of SQL requests used JOINS, MONTHS and YEARS to demonstrate pulling data from multiple tables into one result as well as SUM to find revenue.</w:t>
      </w:r>
    </w:p>
    <w:p w14:paraId="674345C2" w14:textId="77777777" w:rsidR="004D2B8C" w:rsidRPr="004D2B8C" w:rsidRDefault="004D2B8C" w:rsidP="004D2B8C">
      <w:pPr>
        <w:spacing w:line="240" w:lineRule="auto"/>
        <w:rPr>
          <w:rFonts w:asciiTheme="majorHAnsi" w:hAnsiTheme="majorHAnsi" w:cstheme="majorHAnsi"/>
        </w:rPr>
      </w:pPr>
    </w:p>
    <w:p w14:paraId="72048D5A" w14:textId="62EE91EA" w:rsidR="004D2B8C" w:rsidRPr="004D2B8C" w:rsidRDefault="004D2B8C" w:rsidP="004D2B8C">
      <w:pPr>
        <w:pStyle w:val="Heading2"/>
        <w:rPr>
          <w:rFonts w:cstheme="majorHAnsi"/>
        </w:rPr>
      </w:pPr>
      <w:r w:rsidRPr="004D2B8C">
        <w:rPr>
          <w:rFonts w:cstheme="majorHAnsi"/>
        </w:rPr>
        <w:t>Example 7</w:t>
      </w:r>
    </w:p>
    <w:p w14:paraId="6BA71CAE" w14:textId="719B687E"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In the seventh example are code snippets that demonstrate using subqueries to filter and retrieve a desired result. This example does not introduce SQL commands not previously used but includes WHERE REGEXP and WHERE IN.</w:t>
      </w:r>
    </w:p>
    <w:p w14:paraId="05042B09" w14:textId="77777777" w:rsidR="004D2B8C" w:rsidRPr="004D2B8C" w:rsidRDefault="004D2B8C" w:rsidP="004D2B8C">
      <w:pPr>
        <w:spacing w:line="240" w:lineRule="auto"/>
        <w:rPr>
          <w:rFonts w:asciiTheme="majorHAnsi" w:hAnsiTheme="majorHAnsi" w:cstheme="majorHAnsi"/>
        </w:rPr>
      </w:pPr>
    </w:p>
    <w:p w14:paraId="737271DF" w14:textId="1AEF74FB" w:rsidR="004D2B8C" w:rsidRPr="004D2B8C" w:rsidRDefault="004D2B8C" w:rsidP="004D2B8C">
      <w:pPr>
        <w:pStyle w:val="Heading2"/>
        <w:rPr>
          <w:rFonts w:cstheme="majorHAnsi"/>
        </w:rPr>
      </w:pPr>
      <w:r w:rsidRPr="004D2B8C">
        <w:rPr>
          <w:rFonts w:cstheme="majorHAnsi"/>
        </w:rPr>
        <w:t>Example 8</w:t>
      </w:r>
    </w:p>
    <w:p w14:paraId="0BF3BA6F" w14:textId="33AF9EF8"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The final few questions are an example of a fairly complicated JOIN, GROUP BY, ORDER BY &amp; LIMIT query as well as indicating a way to save a query with CREATE VIEW for easy later refreshing of the information.</w:t>
      </w:r>
    </w:p>
    <w:p w14:paraId="2043F6B7" w14:textId="77777777" w:rsidR="004D2B8C" w:rsidRPr="004D2B8C" w:rsidRDefault="004D2B8C" w:rsidP="004D2B8C">
      <w:pPr>
        <w:spacing w:line="240" w:lineRule="auto"/>
        <w:rPr>
          <w:rFonts w:asciiTheme="majorHAnsi" w:hAnsiTheme="majorHAnsi" w:cstheme="majorHAnsi"/>
        </w:rPr>
      </w:pPr>
    </w:p>
    <w:p w14:paraId="6A5C7B68" w14:textId="2388F8C3" w:rsidR="004D2B8C" w:rsidRPr="004D2B8C" w:rsidRDefault="004D2B8C" w:rsidP="004D2B8C">
      <w:pPr>
        <w:pStyle w:val="Title"/>
      </w:pPr>
      <w:r w:rsidRPr="004D2B8C">
        <w:t>Results</w:t>
      </w:r>
    </w:p>
    <w:p w14:paraId="2606E482" w14:textId="73151979" w:rsidR="004D2B8C" w:rsidRPr="004D2B8C" w:rsidRDefault="004D2B8C" w:rsidP="004D2B8C">
      <w:pPr>
        <w:pStyle w:val="Heading2"/>
        <w:rPr>
          <w:rFonts w:cstheme="majorHAnsi"/>
        </w:rPr>
      </w:pPr>
      <w:r w:rsidRPr="004D2B8C">
        <w:rPr>
          <w:rFonts w:cstheme="majorHAnsi"/>
        </w:rPr>
        <w:t>Example 1</w:t>
      </w:r>
    </w:p>
    <w:p w14:paraId="3EE242F4" w14:textId="77777777"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First and last names from actor table.</w:t>
      </w:r>
    </w:p>
    <w:p w14:paraId="7C4AFC0A" w14:textId="2293CAAD" w:rsidR="004D2B8C" w:rsidRPr="004D2B8C" w:rsidRDefault="004D2B8C" w:rsidP="004D2B8C">
      <w:pPr>
        <w:spacing w:line="240" w:lineRule="auto"/>
        <w:rPr>
          <w:rFonts w:asciiTheme="majorHAnsi" w:hAnsiTheme="majorHAnsi" w:cstheme="majorHAnsi"/>
        </w:rPr>
      </w:pPr>
      <w:r>
        <w:rPr>
          <w:rFonts w:asciiTheme="majorHAnsi" w:hAnsiTheme="majorHAnsi" w:cstheme="majorHAnsi"/>
          <w:noProof/>
        </w:rPr>
        <w:lastRenderedPageBreak/>
        <w:drawing>
          <wp:inline distT="0" distB="0" distL="0" distR="0" wp14:anchorId="1AD303D3" wp14:editId="2C46793D">
            <wp:extent cx="1457325" cy="895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7325" cy="895350"/>
                    </a:xfrm>
                    <a:prstGeom prst="rect">
                      <a:avLst/>
                    </a:prstGeom>
                    <a:noFill/>
                    <a:ln>
                      <a:noFill/>
                    </a:ln>
                  </pic:spPr>
                </pic:pic>
              </a:graphicData>
            </a:graphic>
          </wp:inline>
        </w:drawing>
      </w:r>
    </w:p>
    <w:p w14:paraId="3CED4E52" w14:textId="77777777" w:rsidR="004D2B8C" w:rsidRDefault="004D2B8C" w:rsidP="004D2B8C">
      <w:pPr>
        <w:spacing w:line="240" w:lineRule="auto"/>
        <w:rPr>
          <w:rFonts w:asciiTheme="majorHAnsi" w:hAnsiTheme="majorHAnsi" w:cstheme="majorHAnsi"/>
          <w:noProof/>
        </w:rPr>
      </w:pPr>
      <w:r w:rsidRPr="004D2B8C">
        <w:rPr>
          <w:rFonts w:asciiTheme="majorHAnsi" w:hAnsiTheme="majorHAnsi" w:cstheme="majorHAnsi"/>
        </w:rPr>
        <w:t>First and last names from actor table put into one table and named “Actor Name.”</w:t>
      </w:r>
      <w:r w:rsidRPr="004D2B8C">
        <w:rPr>
          <w:rFonts w:asciiTheme="majorHAnsi" w:hAnsiTheme="majorHAnsi" w:cstheme="majorHAnsi"/>
          <w:noProof/>
        </w:rPr>
        <w:t xml:space="preserve"> </w:t>
      </w:r>
    </w:p>
    <w:p w14:paraId="497659D3" w14:textId="26A70A54" w:rsidR="004D2B8C" w:rsidRPr="004D2B8C" w:rsidRDefault="004D2B8C" w:rsidP="004D2B8C">
      <w:pPr>
        <w:spacing w:line="240" w:lineRule="auto"/>
        <w:rPr>
          <w:rFonts w:asciiTheme="majorHAnsi" w:hAnsiTheme="majorHAnsi" w:cstheme="majorHAnsi"/>
        </w:rPr>
      </w:pPr>
      <w:r>
        <w:rPr>
          <w:rFonts w:asciiTheme="majorHAnsi" w:hAnsiTheme="majorHAnsi" w:cstheme="majorHAnsi"/>
          <w:noProof/>
        </w:rPr>
        <w:drawing>
          <wp:inline distT="0" distB="0" distL="0" distR="0" wp14:anchorId="3CA541E9" wp14:editId="2ADE53EC">
            <wp:extent cx="1219200" cy="981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981075"/>
                    </a:xfrm>
                    <a:prstGeom prst="rect">
                      <a:avLst/>
                    </a:prstGeom>
                    <a:noFill/>
                    <a:ln>
                      <a:noFill/>
                    </a:ln>
                  </pic:spPr>
                </pic:pic>
              </a:graphicData>
            </a:graphic>
          </wp:inline>
        </w:drawing>
      </w:r>
    </w:p>
    <w:p w14:paraId="717918E1" w14:textId="0B053C48" w:rsidR="004D2B8C" w:rsidRPr="004D2B8C" w:rsidRDefault="004D2B8C" w:rsidP="004D2B8C">
      <w:pPr>
        <w:pStyle w:val="Heading2"/>
        <w:rPr>
          <w:rFonts w:cstheme="majorHAnsi"/>
        </w:rPr>
      </w:pPr>
      <w:r w:rsidRPr="004D2B8C">
        <w:rPr>
          <w:rFonts w:cstheme="majorHAnsi"/>
        </w:rPr>
        <w:t>Example 2</w:t>
      </w:r>
    </w:p>
    <w:p w14:paraId="31883580" w14:textId="77777777"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Results from actor table with first name Joe.</w:t>
      </w:r>
    </w:p>
    <w:p w14:paraId="3202C2AE" w14:textId="43E799B2" w:rsidR="004D2B8C" w:rsidRPr="004D2B8C" w:rsidRDefault="004D2B8C" w:rsidP="004D2B8C">
      <w:pPr>
        <w:spacing w:line="240" w:lineRule="auto"/>
        <w:rPr>
          <w:rFonts w:asciiTheme="majorHAnsi" w:hAnsiTheme="majorHAnsi" w:cstheme="majorHAnsi"/>
        </w:rPr>
      </w:pPr>
      <w:r>
        <w:rPr>
          <w:rFonts w:asciiTheme="majorHAnsi" w:hAnsiTheme="majorHAnsi" w:cstheme="majorHAnsi"/>
          <w:noProof/>
        </w:rPr>
        <w:drawing>
          <wp:inline distT="0" distB="0" distL="0" distR="0" wp14:anchorId="26C8C11D" wp14:editId="390D078E">
            <wp:extent cx="154305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0" cy="323850"/>
                    </a:xfrm>
                    <a:prstGeom prst="rect">
                      <a:avLst/>
                    </a:prstGeom>
                    <a:noFill/>
                    <a:ln>
                      <a:noFill/>
                    </a:ln>
                  </pic:spPr>
                </pic:pic>
              </a:graphicData>
            </a:graphic>
          </wp:inline>
        </w:drawing>
      </w:r>
    </w:p>
    <w:p w14:paraId="2EF35644" w14:textId="77777777"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Actor ID, first name and last name from actor table for actors with GEN in their last name.</w:t>
      </w:r>
    </w:p>
    <w:p w14:paraId="0C1B6793" w14:textId="735BF6C2" w:rsidR="004D2B8C" w:rsidRPr="004D2B8C" w:rsidRDefault="004D2B8C" w:rsidP="004D2B8C">
      <w:pPr>
        <w:spacing w:line="240" w:lineRule="auto"/>
        <w:rPr>
          <w:rFonts w:asciiTheme="majorHAnsi" w:hAnsiTheme="majorHAnsi" w:cstheme="majorHAnsi"/>
        </w:rPr>
      </w:pPr>
      <w:r>
        <w:rPr>
          <w:rFonts w:asciiTheme="majorHAnsi" w:hAnsiTheme="majorHAnsi" w:cstheme="majorHAnsi"/>
          <w:noProof/>
        </w:rPr>
        <w:drawing>
          <wp:inline distT="0" distB="0" distL="0" distR="0" wp14:anchorId="3E69CAB0" wp14:editId="7A38E2A6">
            <wp:extent cx="1628775" cy="676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676275"/>
                    </a:xfrm>
                    <a:prstGeom prst="rect">
                      <a:avLst/>
                    </a:prstGeom>
                    <a:noFill/>
                    <a:ln>
                      <a:noFill/>
                    </a:ln>
                  </pic:spPr>
                </pic:pic>
              </a:graphicData>
            </a:graphic>
          </wp:inline>
        </w:drawing>
      </w:r>
    </w:p>
    <w:p w14:paraId="12613970" w14:textId="77777777"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Actor ID, first name and last name from actor table for actors with LI in their last name; the result is sorted alphabetically.</w:t>
      </w:r>
    </w:p>
    <w:p w14:paraId="12BB5D00" w14:textId="1859791B" w:rsidR="004D2B8C" w:rsidRPr="004D2B8C" w:rsidRDefault="004D2B8C" w:rsidP="004D2B8C">
      <w:pPr>
        <w:spacing w:line="240" w:lineRule="auto"/>
        <w:rPr>
          <w:rFonts w:asciiTheme="majorHAnsi" w:hAnsiTheme="majorHAnsi" w:cstheme="majorHAnsi"/>
        </w:rPr>
      </w:pPr>
      <w:r>
        <w:rPr>
          <w:rFonts w:asciiTheme="majorHAnsi" w:hAnsiTheme="majorHAnsi" w:cstheme="majorHAnsi"/>
          <w:noProof/>
        </w:rPr>
        <w:drawing>
          <wp:inline distT="0" distB="0" distL="0" distR="0" wp14:anchorId="379ECA7A" wp14:editId="6F728B5E">
            <wp:extent cx="1647825" cy="1466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7825" cy="1466850"/>
                    </a:xfrm>
                    <a:prstGeom prst="rect">
                      <a:avLst/>
                    </a:prstGeom>
                    <a:noFill/>
                    <a:ln>
                      <a:noFill/>
                    </a:ln>
                  </pic:spPr>
                </pic:pic>
              </a:graphicData>
            </a:graphic>
          </wp:inline>
        </w:drawing>
      </w:r>
    </w:p>
    <w:p w14:paraId="694D78E2" w14:textId="7B4CBB23"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Country ID and country name results from the country table for the countries Afghanistan, Bangladesh, and China.</w:t>
      </w:r>
      <w:r>
        <w:rPr>
          <w:rFonts w:asciiTheme="majorHAnsi" w:hAnsiTheme="majorHAnsi" w:cstheme="majorHAnsi"/>
          <w:noProof/>
        </w:rPr>
        <w:t xml:space="preserve"> </w:t>
      </w:r>
      <w:r>
        <w:rPr>
          <w:rFonts w:asciiTheme="majorHAnsi" w:hAnsiTheme="majorHAnsi" w:cstheme="majorHAnsi"/>
          <w:noProof/>
        </w:rPr>
        <w:drawing>
          <wp:inline distT="0" distB="0" distL="0" distR="0" wp14:anchorId="1889E979" wp14:editId="5C0651E8">
            <wp:extent cx="1238250" cy="695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695325"/>
                    </a:xfrm>
                    <a:prstGeom prst="rect">
                      <a:avLst/>
                    </a:prstGeom>
                    <a:noFill/>
                    <a:ln>
                      <a:noFill/>
                    </a:ln>
                  </pic:spPr>
                </pic:pic>
              </a:graphicData>
            </a:graphic>
          </wp:inline>
        </w:drawing>
      </w:r>
    </w:p>
    <w:p w14:paraId="124564E1" w14:textId="3AA31AFE" w:rsidR="004D2B8C" w:rsidRPr="004D2B8C" w:rsidRDefault="004D2B8C" w:rsidP="004D2B8C">
      <w:pPr>
        <w:pStyle w:val="Heading2"/>
        <w:rPr>
          <w:rFonts w:cstheme="majorHAnsi"/>
        </w:rPr>
      </w:pPr>
      <w:r w:rsidRPr="004D2B8C">
        <w:rPr>
          <w:rFonts w:cstheme="majorHAnsi"/>
        </w:rPr>
        <w:t>Example 3</w:t>
      </w:r>
    </w:p>
    <w:p w14:paraId="571404CB" w14:textId="77777777"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This group does not have a result table, so the action output is shown instead.</w:t>
      </w:r>
    </w:p>
    <w:p w14:paraId="078DE3A0" w14:textId="0346892B" w:rsidR="004D2B8C" w:rsidRPr="004D2B8C" w:rsidRDefault="004D2B8C" w:rsidP="004D2B8C">
      <w:pPr>
        <w:spacing w:line="240" w:lineRule="auto"/>
        <w:rPr>
          <w:rFonts w:asciiTheme="majorHAnsi" w:hAnsiTheme="majorHAnsi" w:cstheme="majorHAnsi"/>
        </w:rPr>
      </w:pPr>
      <w:r>
        <w:rPr>
          <w:rFonts w:asciiTheme="majorHAnsi" w:hAnsiTheme="majorHAnsi" w:cstheme="majorHAnsi"/>
          <w:noProof/>
        </w:rPr>
        <w:drawing>
          <wp:inline distT="0" distB="0" distL="0" distR="0" wp14:anchorId="4408DA36" wp14:editId="2AAA1E51">
            <wp:extent cx="6858000" cy="41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19100"/>
                    </a:xfrm>
                    <a:prstGeom prst="rect">
                      <a:avLst/>
                    </a:prstGeom>
                    <a:noFill/>
                    <a:ln>
                      <a:noFill/>
                    </a:ln>
                  </pic:spPr>
                </pic:pic>
              </a:graphicData>
            </a:graphic>
          </wp:inline>
        </w:drawing>
      </w:r>
    </w:p>
    <w:p w14:paraId="479A6848" w14:textId="6750E1E7" w:rsidR="004D2B8C" w:rsidRPr="004D2B8C" w:rsidRDefault="004D2B8C" w:rsidP="004D2B8C">
      <w:pPr>
        <w:pStyle w:val="Heading2"/>
        <w:rPr>
          <w:rFonts w:cstheme="majorHAnsi"/>
        </w:rPr>
      </w:pPr>
      <w:r w:rsidRPr="004D2B8C">
        <w:rPr>
          <w:rFonts w:cstheme="majorHAnsi"/>
        </w:rPr>
        <w:t>Example 4</w:t>
      </w:r>
    </w:p>
    <w:p w14:paraId="754E17AD" w14:textId="77777777"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Last name from actor table with count of actors with each.</w:t>
      </w:r>
    </w:p>
    <w:p w14:paraId="2616F5A7" w14:textId="4BCC118B" w:rsidR="004D2B8C" w:rsidRPr="004D2B8C" w:rsidRDefault="004D2B8C" w:rsidP="004D2B8C">
      <w:pPr>
        <w:spacing w:line="240" w:lineRule="auto"/>
        <w:rPr>
          <w:rFonts w:asciiTheme="majorHAnsi" w:hAnsiTheme="majorHAnsi" w:cstheme="majorHAnsi"/>
        </w:rPr>
      </w:pPr>
      <w:r>
        <w:rPr>
          <w:rFonts w:asciiTheme="majorHAnsi" w:hAnsiTheme="majorHAnsi" w:cstheme="majorHAnsi"/>
          <w:noProof/>
        </w:rPr>
        <w:lastRenderedPageBreak/>
        <w:drawing>
          <wp:inline distT="0" distB="0" distL="0" distR="0" wp14:anchorId="13D0386E" wp14:editId="21E43B85">
            <wp:extent cx="1581150"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1150" cy="1009650"/>
                    </a:xfrm>
                    <a:prstGeom prst="rect">
                      <a:avLst/>
                    </a:prstGeom>
                    <a:noFill/>
                    <a:ln>
                      <a:noFill/>
                    </a:ln>
                  </pic:spPr>
                </pic:pic>
              </a:graphicData>
            </a:graphic>
          </wp:inline>
        </w:drawing>
      </w:r>
    </w:p>
    <w:p w14:paraId="59DAC4F5" w14:textId="77777777"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Same as prior example, but only including last names that are shared by at least two actors.</w:t>
      </w:r>
    </w:p>
    <w:p w14:paraId="265EFD9A" w14:textId="405ECCB5" w:rsidR="004D2B8C" w:rsidRPr="004D2B8C" w:rsidRDefault="004D2B8C" w:rsidP="004D2B8C">
      <w:pPr>
        <w:spacing w:line="240" w:lineRule="auto"/>
        <w:rPr>
          <w:rFonts w:asciiTheme="majorHAnsi" w:hAnsiTheme="majorHAnsi" w:cstheme="majorHAnsi"/>
        </w:rPr>
      </w:pPr>
      <w:r>
        <w:rPr>
          <w:rFonts w:asciiTheme="majorHAnsi" w:hAnsiTheme="majorHAnsi" w:cstheme="majorHAnsi"/>
          <w:noProof/>
        </w:rPr>
        <w:drawing>
          <wp:inline distT="0" distB="0" distL="0" distR="0" wp14:anchorId="65DAFAFD" wp14:editId="6F26D8F9">
            <wp:extent cx="1504950" cy="1323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4950" cy="1323975"/>
                    </a:xfrm>
                    <a:prstGeom prst="rect">
                      <a:avLst/>
                    </a:prstGeom>
                    <a:noFill/>
                    <a:ln>
                      <a:noFill/>
                    </a:ln>
                  </pic:spPr>
                </pic:pic>
              </a:graphicData>
            </a:graphic>
          </wp:inline>
        </w:drawing>
      </w:r>
    </w:p>
    <w:p w14:paraId="2533D5E3" w14:textId="77777777"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Action output for updating values in a table is shown below.</w:t>
      </w:r>
    </w:p>
    <w:p w14:paraId="52C49F00" w14:textId="4B65D190" w:rsidR="004D2B8C" w:rsidRPr="004D2B8C" w:rsidRDefault="004D2B8C" w:rsidP="004D2B8C">
      <w:pPr>
        <w:spacing w:line="240" w:lineRule="auto"/>
        <w:rPr>
          <w:rFonts w:asciiTheme="majorHAnsi" w:hAnsiTheme="majorHAnsi" w:cstheme="majorHAnsi"/>
        </w:rPr>
      </w:pPr>
      <w:r>
        <w:rPr>
          <w:rFonts w:asciiTheme="majorHAnsi" w:hAnsiTheme="majorHAnsi" w:cstheme="majorHAnsi"/>
          <w:noProof/>
        </w:rPr>
        <w:drawing>
          <wp:inline distT="0" distB="0" distL="0" distR="0" wp14:anchorId="7B4BDDCC" wp14:editId="1EA56D7B">
            <wp:extent cx="6848475" cy="381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8475" cy="381000"/>
                    </a:xfrm>
                    <a:prstGeom prst="rect">
                      <a:avLst/>
                    </a:prstGeom>
                    <a:noFill/>
                    <a:ln>
                      <a:noFill/>
                    </a:ln>
                  </pic:spPr>
                </pic:pic>
              </a:graphicData>
            </a:graphic>
          </wp:inline>
        </w:drawing>
      </w:r>
    </w:p>
    <w:p w14:paraId="34CF4D23" w14:textId="3B64E000" w:rsidR="004D2B8C" w:rsidRPr="004D2B8C" w:rsidRDefault="004D2B8C" w:rsidP="004D2B8C">
      <w:pPr>
        <w:pStyle w:val="Heading2"/>
        <w:rPr>
          <w:rFonts w:cstheme="majorHAnsi"/>
        </w:rPr>
      </w:pPr>
      <w:r w:rsidRPr="004D2B8C">
        <w:rPr>
          <w:rFonts w:cstheme="majorHAnsi"/>
        </w:rPr>
        <w:t>Example 5</w:t>
      </w:r>
    </w:p>
    <w:p w14:paraId="21276F5F" w14:textId="77777777"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Describe result for address table is below.</w:t>
      </w:r>
    </w:p>
    <w:p w14:paraId="69DA5005" w14:textId="5225E1D8" w:rsidR="004D2B8C" w:rsidRPr="004D2B8C" w:rsidRDefault="004D2B8C" w:rsidP="004D2B8C">
      <w:pPr>
        <w:spacing w:line="240" w:lineRule="auto"/>
        <w:rPr>
          <w:rFonts w:asciiTheme="majorHAnsi" w:hAnsiTheme="majorHAnsi" w:cstheme="majorHAnsi"/>
        </w:rPr>
      </w:pPr>
      <w:r>
        <w:rPr>
          <w:rFonts w:asciiTheme="majorHAnsi" w:hAnsiTheme="majorHAnsi" w:cstheme="majorHAnsi"/>
          <w:noProof/>
        </w:rPr>
        <w:drawing>
          <wp:inline distT="0" distB="0" distL="0" distR="0" wp14:anchorId="2C2B2580" wp14:editId="2BB176C3">
            <wp:extent cx="453390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1371600"/>
                    </a:xfrm>
                    <a:prstGeom prst="rect">
                      <a:avLst/>
                    </a:prstGeom>
                    <a:noFill/>
                    <a:ln>
                      <a:noFill/>
                    </a:ln>
                  </pic:spPr>
                </pic:pic>
              </a:graphicData>
            </a:graphic>
          </wp:inline>
        </w:drawing>
      </w:r>
    </w:p>
    <w:p w14:paraId="08CC888B" w14:textId="13E6902B" w:rsidR="004D2B8C" w:rsidRPr="004D2B8C" w:rsidRDefault="004D2B8C" w:rsidP="004D2B8C">
      <w:pPr>
        <w:pStyle w:val="Heading2"/>
        <w:rPr>
          <w:rFonts w:cstheme="majorHAnsi"/>
        </w:rPr>
      </w:pPr>
      <w:r w:rsidRPr="004D2B8C">
        <w:rPr>
          <w:rFonts w:cstheme="majorHAnsi"/>
        </w:rPr>
        <w:t>Example 6</w:t>
      </w:r>
    </w:p>
    <w:p w14:paraId="6F64B6B9" w14:textId="77777777"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First name, last name and addresses of staff members, taken from staff and address tables.</w:t>
      </w:r>
    </w:p>
    <w:p w14:paraId="1BCC4B8E" w14:textId="2D860395" w:rsidR="004D2B8C" w:rsidRPr="004D2B8C" w:rsidRDefault="004D2B8C" w:rsidP="004D2B8C">
      <w:pPr>
        <w:spacing w:line="240" w:lineRule="auto"/>
        <w:rPr>
          <w:rFonts w:asciiTheme="majorHAnsi" w:hAnsiTheme="majorHAnsi" w:cstheme="majorHAnsi"/>
        </w:rPr>
      </w:pPr>
      <w:r>
        <w:rPr>
          <w:rFonts w:asciiTheme="majorHAnsi" w:hAnsiTheme="majorHAnsi" w:cstheme="majorHAnsi"/>
          <w:noProof/>
        </w:rPr>
        <w:drawing>
          <wp:inline distT="0" distB="0" distL="0" distR="0" wp14:anchorId="117D3BB2" wp14:editId="019E35E3">
            <wp:extent cx="2076450" cy="447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450" cy="447675"/>
                    </a:xfrm>
                    <a:prstGeom prst="rect">
                      <a:avLst/>
                    </a:prstGeom>
                    <a:noFill/>
                    <a:ln>
                      <a:noFill/>
                    </a:ln>
                  </pic:spPr>
                </pic:pic>
              </a:graphicData>
            </a:graphic>
          </wp:inline>
        </w:drawing>
      </w:r>
    </w:p>
    <w:p w14:paraId="077B387E" w14:textId="77777777"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Revenue by staff member, taken from staff and payment tables.</w:t>
      </w:r>
    </w:p>
    <w:p w14:paraId="459C43BB" w14:textId="2A44958F" w:rsidR="004D2B8C" w:rsidRPr="004D2B8C" w:rsidRDefault="004D2B8C" w:rsidP="004D2B8C">
      <w:pPr>
        <w:spacing w:line="240" w:lineRule="auto"/>
        <w:rPr>
          <w:rFonts w:asciiTheme="majorHAnsi" w:hAnsiTheme="majorHAnsi" w:cstheme="majorHAnsi"/>
        </w:rPr>
      </w:pPr>
      <w:r>
        <w:rPr>
          <w:rFonts w:asciiTheme="majorHAnsi" w:hAnsiTheme="majorHAnsi" w:cstheme="majorHAnsi"/>
          <w:noProof/>
        </w:rPr>
        <w:drawing>
          <wp:inline distT="0" distB="0" distL="0" distR="0" wp14:anchorId="2CED7711" wp14:editId="24995AFE">
            <wp:extent cx="1704975" cy="419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4975" cy="419100"/>
                    </a:xfrm>
                    <a:prstGeom prst="rect">
                      <a:avLst/>
                    </a:prstGeom>
                    <a:noFill/>
                    <a:ln>
                      <a:noFill/>
                    </a:ln>
                  </pic:spPr>
                </pic:pic>
              </a:graphicData>
            </a:graphic>
          </wp:inline>
        </w:drawing>
      </w:r>
    </w:p>
    <w:p w14:paraId="16DF49A8" w14:textId="77777777"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 xml:space="preserve">Number of actors that appear in each movie, taken from film and </w:t>
      </w:r>
      <w:proofErr w:type="spellStart"/>
      <w:r w:rsidRPr="004D2B8C">
        <w:rPr>
          <w:rFonts w:asciiTheme="majorHAnsi" w:hAnsiTheme="majorHAnsi" w:cstheme="majorHAnsi"/>
        </w:rPr>
        <w:t>film_actor</w:t>
      </w:r>
      <w:proofErr w:type="spellEnd"/>
      <w:r w:rsidRPr="004D2B8C">
        <w:rPr>
          <w:rFonts w:asciiTheme="majorHAnsi" w:hAnsiTheme="majorHAnsi" w:cstheme="majorHAnsi"/>
        </w:rPr>
        <w:t xml:space="preserve"> tables.</w:t>
      </w:r>
    </w:p>
    <w:p w14:paraId="5F90F8C8" w14:textId="4FFECEEC" w:rsidR="004D2B8C" w:rsidRPr="004D2B8C" w:rsidRDefault="004D2B8C" w:rsidP="004D2B8C">
      <w:pPr>
        <w:spacing w:line="240" w:lineRule="auto"/>
        <w:rPr>
          <w:rFonts w:asciiTheme="majorHAnsi" w:hAnsiTheme="majorHAnsi" w:cstheme="majorHAnsi"/>
        </w:rPr>
      </w:pPr>
      <w:r>
        <w:rPr>
          <w:rFonts w:asciiTheme="majorHAnsi" w:hAnsiTheme="majorHAnsi" w:cstheme="majorHAnsi"/>
          <w:noProof/>
        </w:rPr>
        <w:drawing>
          <wp:inline distT="0" distB="0" distL="0" distR="0" wp14:anchorId="434DD096" wp14:editId="1DE40775">
            <wp:extent cx="1476375" cy="1323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6375" cy="1323975"/>
                    </a:xfrm>
                    <a:prstGeom prst="rect">
                      <a:avLst/>
                    </a:prstGeom>
                    <a:noFill/>
                    <a:ln>
                      <a:noFill/>
                    </a:ln>
                  </pic:spPr>
                </pic:pic>
              </a:graphicData>
            </a:graphic>
          </wp:inline>
        </w:drawing>
      </w:r>
    </w:p>
    <w:p w14:paraId="57A4F090" w14:textId="77777777"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lastRenderedPageBreak/>
        <w:t xml:space="preserve">Copies </w:t>
      </w:r>
      <w:proofErr w:type="gramStart"/>
      <w:r w:rsidRPr="004D2B8C">
        <w:rPr>
          <w:rFonts w:asciiTheme="majorHAnsi" w:hAnsiTheme="majorHAnsi" w:cstheme="majorHAnsi"/>
        </w:rPr>
        <w:t>of  film</w:t>
      </w:r>
      <w:proofErr w:type="gramEnd"/>
      <w:r w:rsidRPr="004D2B8C">
        <w:rPr>
          <w:rFonts w:asciiTheme="majorHAnsi" w:hAnsiTheme="majorHAnsi" w:cstheme="majorHAnsi"/>
        </w:rPr>
        <w:t xml:space="preserve"> “Hunchback Impossible” in inventory, taken from film and inventory tables.</w:t>
      </w:r>
    </w:p>
    <w:p w14:paraId="3B78EEBC" w14:textId="350BA371" w:rsidR="004D2B8C" w:rsidRPr="004D2B8C" w:rsidRDefault="004D2B8C" w:rsidP="004D2B8C">
      <w:pPr>
        <w:spacing w:line="240" w:lineRule="auto"/>
        <w:rPr>
          <w:rFonts w:asciiTheme="majorHAnsi" w:hAnsiTheme="majorHAnsi" w:cstheme="majorHAnsi"/>
        </w:rPr>
      </w:pPr>
      <w:r>
        <w:rPr>
          <w:rFonts w:asciiTheme="majorHAnsi" w:hAnsiTheme="majorHAnsi" w:cstheme="majorHAnsi"/>
          <w:noProof/>
        </w:rPr>
        <w:drawing>
          <wp:inline distT="0" distB="0" distL="0" distR="0" wp14:anchorId="18018DA7" wp14:editId="730C2C47">
            <wp:extent cx="2028825" cy="304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28825" cy="304800"/>
                    </a:xfrm>
                    <a:prstGeom prst="rect">
                      <a:avLst/>
                    </a:prstGeom>
                    <a:noFill/>
                    <a:ln>
                      <a:noFill/>
                    </a:ln>
                  </pic:spPr>
                </pic:pic>
              </a:graphicData>
            </a:graphic>
          </wp:inline>
        </w:drawing>
      </w:r>
    </w:p>
    <w:p w14:paraId="296B68A8" w14:textId="77777777"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Amount paid by each customer, sorted alphabetically by last name, taken from customer and payment tables.</w:t>
      </w:r>
    </w:p>
    <w:p w14:paraId="03784FC9" w14:textId="2BDB7FDB" w:rsidR="004D2B8C" w:rsidRPr="004D2B8C" w:rsidRDefault="004D2B8C" w:rsidP="004D2B8C">
      <w:pPr>
        <w:spacing w:line="240" w:lineRule="auto"/>
        <w:rPr>
          <w:rFonts w:asciiTheme="majorHAnsi" w:hAnsiTheme="majorHAnsi" w:cstheme="majorHAnsi"/>
        </w:rPr>
      </w:pPr>
      <w:r>
        <w:rPr>
          <w:rFonts w:asciiTheme="majorHAnsi" w:hAnsiTheme="majorHAnsi" w:cstheme="majorHAnsi"/>
          <w:noProof/>
        </w:rPr>
        <w:drawing>
          <wp:inline distT="0" distB="0" distL="0" distR="0" wp14:anchorId="37C48A0F" wp14:editId="45C1836B">
            <wp:extent cx="1733550" cy="1200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3550" cy="1200150"/>
                    </a:xfrm>
                    <a:prstGeom prst="rect">
                      <a:avLst/>
                    </a:prstGeom>
                    <a:noFill/>
                    <a:ln>
                      <a:noFill/>
                    </a:ln>
                  </pic:spPr>
                </pic:pic>
              </a:graphicData>
            </a:graphic>
          </wp:inline>
        </w:drawing>
      </w:r>
    </w:p>
    <w:p w14:paraId="65A6A146" w14:textId="0FFCBBB7" w:rsidR="004D2B8C" w:rsidRPr="004D2B8C" w:rsidRDefault="004D2B8C" w:rsidP="004D2B8C">
      <w:pPr>
        <w:pStyle w:val="Heading2"/>
        <w:rPr>
          <w:rFonts w:cstheme="majorHAnsi"/>
        </w:rPr>
      </w:pPr>
      <w:r w:rsidRPr="004D2B8C">
        <w:rPr>
          <w:rFonts w:cstheme="majorHAnsi"/>
        </w:rPr>
        <w:t>Example 7</w:t>
      </w:r>
    </w:p>
    <w:p w14:paraId="528C0055" w14:textId="77777777"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Films in English that begin with K or Q, taken from film and language tables.</w:t>
      </w:r>
    </w:p>
    <w:p w14:paraId="6D4A6F81" w14:textId="05AB77C0" w:rsidR="004D2B8C" w:rsidRPr="004D2B8C" w:rsidRDefault="004D2B8C" w:rsidP="004D2B8C">
      <w:pPr>
        <w:spacing w:line="240" w:lineRule="auto"/>
        <w:rPr>
          <w:rFonts w:asciiTheme="majorHAnsi" w:hAnsiTheme="majorHAnsi" w:cstheme="majorHAnsi"/>
        </w:rPr>
      </w:pPr>
      <w:r>
        <w:rPr>
          <w:rFonts w:asciiTheme="majorHAnsi" w:hAnsiTheme="majorHAnsi" w:cstheme="majorHAnsi"/>
          <w:noProof/>
        </w:rPr>
        <w:drawing>
          <wp:inline distT="0" distB="0" distL="0" distR="0" wp14:anchorId="7DBFE2B0" wp14:editId="4399FDD4">
            <wp:extent cx="1085850" cy="2095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85850" cy="2095500"/>
                    </a:xfrm>
                    <a:prstGeom prst="rect">
                      <a:avLst/>
                    </a:prstGeom>
                    <a:noFill/>
                    <a:ln>
                      <a:noFill/>
                    </a:ln>
                  </pic:spPr>
                </pic:pic>
              </a:graphicData>
            </a:graphic>
          </wp:inline>
        </w:drawing>
      </w:r>
    </w:p>
    <w:p w14:paraId="5BA48945" w14:textId="77777777"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 xml:space="preserve">Actors that appear in the film “Alone Trip”, taken from actor, </w:t>
      </w:r>
      <w:proofErr w:type="spellStart"/>
      <w:r w:rsidRPr="004D2B8C">
        <w:rPr>
          <w:rFonts w:asciiTheme="majorHAnsi" w:hAnsiTheme="majorHAnsi" w:cstheme="majorHAnsi"/>
        </w:rPr>
        <w:t>film_actor</w:t>
      </w:r>
      <w:proofErr w:type="spellEnd"/>
      <w:r w:rsidRPr="004D2B8C">
        <w:rPr>
          <w:rFonts w:asciiTheme="majorHAnsi" w:hAnsiTheme="majorHAnsi" w:cstheme="majorHAnsi"/>
        </w:rPr>
        <w:t xml:space="preserve"> and film tables.</w:t>
      </w:r>
    </w:p>
    <w:p w14:paraId="08D40E2A" w14:textId="7AA112AB" w:rsidR="004D2B8C" w:rsidRPr="004D2B8C" w:rsidRDefault="004D2B8C" w:rsidP="004D2B8C">
      <w:pPr>
        <w:spacing w:line="240" w:lineRule="auto"/>
        <w:rPr>
          <w:rFonts w:asciiTheme="majorHAnsi" w:hAnsiTheme="majorHAnsi" w:cstheme="majorHAnsi"/>
        </w:rPr>
      </w:pPr>
      <w:r>
        <w:rPr>
          <w:rFonts w:asciiTheme="majorHAnsi" w:hAnsiTheme="majorHAnsi" w:cstheme="majorHAnsi"/>
          <w:noProof/>
        </w:rPr>
        <w:drawing>
          <wp:inline distT="0" distB="0" distL="0" distR="0" wp14:anchorId="24D2753C" wp14:editId="0D972632">
            <wp:extent cx="1181100" cy="1200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1100" cy="1200150"/>
                    </a:xfrm>
                    <a:prstGeom prst="rect">
                      <a:avLst/>
                    </a:prstGeom>
                    <a:noFill/>
                    <a:ln>
                      <a:noFill/>
                    </a:ln>
                  </pic:spPr>
                </pic:pic>
              </a:graphicData>
            </a:graphic>
          </wp:inline>
        </w:drawing>
      </w:r>
    </w:p>
    <w:p w14:paraId="4A300898" w14:textId="77777777"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First and last name and email of customer in Canada, taken from customer, address, city and country tables.</w:t>
      </w:r>
    </w:p>
    <w:p w14:paraId="70989E31" w14:textId="75A56881" w:rsidR="004D2B8C" w:rsidRPr="004D2B8C" w:rsidRDefault="004D2B8C" w:rsidP="004D2B8C">
      <w:pPr>
        <w:spacing w:line="240" w:lineRule="auto"/>
        <w:rPr>
          <w:rFonts w:asciiTheme="majorHAnsi" w:hAnsiTheme="majorHAnsi" w:cstheme="majorHAnsi"/>
        </w:rPr>
      </w:pPr>
      <w:r>
        <w:rPr>
          <w:rFonts w:asciiTheme="majorHAnsi" w:hAnsiTheme="majorHAnsi" w:cstheme="majorHAnsi"/>
          <w:noProof/>
        </w:rPr>
        <w:drawing>
          <wp:inline distT="0" distB="0" distL="0" distR="0" wp14:anchorId="3EB5AF50" wp14:editId="4D2DEB37">
            <wp:extent cx="2981325" cy="8572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1325" cy="857250"/>
                    </a:xfrm>
                    <a:prstGeom prst="rect">
                      <a:avLst/>
                    </a:prstGeom>
                    <a:noFill/>
                    <a:ln>
                      <a:noFill/>
                    </a:ln>
                  </pic:spPr>
                </pic:pic>
              </a:graphicData>
            </a:graphic>
          </wp:inline>
        </w:drawing>
      </w:r>
    </w:p>
    <w:p w14:paraId="29F9C26D" w14:textId="77777777"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 xml:space="preserve">Films in the family category, taken from the film, </w:t>
      </w:r>
      <w:proofErr w:type="spellStart"/>
      <w:r w:rsidRPr="004D2B8C">
        <w:rPr>
          <w:rFonts w:asciiTheme="majorHAnsi" w:hAnsiTheme="majorHAnsi" w:cstheme="majorHAnsi"/>
        </w:rPr>
        <w:t>film_category</w:t>
      </w:r>
      <w:proofErr w:type="spellEnd"/>
      <w:r w:rsidRPr="004D2B8C">
        <w:rPr>
          <w:rFonts w:asciiTheme="majorHAnsi" w:hAnsiTheme="majorHAnsi" w:cstheme="majorHAnsi"/>
        </w:rPr>
        <w:t xml:space="preserve"> and category tables.</w:t>
      </w:r>
    </w:p>
    <w:p w14:paraId="5E309FF3" w14:textId="630E2755" w:rsidR="004D2B8C" w:rsidRPr="004D2B8C" w:rsidRDefault="004D2B8C" w:rsidP="004D2B8C">
      <w:pPr>
        <w:spacing w:line="240" w:lineRule="auto"/>
        <w:rPr>
          <w:rFonts w:asciiTheme="majorHAnsi" w:hAnsiTheme="majorHAnsi" w:cstheme="majorHAnsi"/>
        </w:rPr>
      </w:pPr>
      <w:r>
        <w:rPr>
          <w:rFonts w:asciiTheme="majorHAnsi" w:hAnsiTheme="majorHAnsi" w:cstheme="majorHAnsi"/>
          <w:noProof/>
        </w:rPr>
        <w:lastRenderedPageBreak/>
        <w:drawing>
          <wp:inline distT="0" distB="0" distL="0" distR="0" wp14:anchorId="2EBE888F" wp14:editId="1222FB44">
            <wp:extent cx="1123950" cy="1724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23950" cy="1724025"/>
                    </a:xfrm>
                    <a:prstGeom prst="rect">
                      <a:avLst/>
                    </a:prstGeom>
                    <a:noFill/>
                    <a:ln>
                      <a:noFill/>
                    </a:ln>
                  </pic:spPr>
                </pic:pic>
              </a:graphicData>
            </a:graphic>
          </wp:inline>
        </w:drawing>
      </w:r>
    </w:p>
    <w:p w14:paraId="0A750985" w14:textId="77777777"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Most frequently rented films in descending order, both the top and bottom of result. Information retrieved from film, inventory and rental tables.</w:t>
      </w:r>
    </w:p>
    <w:p w14:paraId="2749D5AD" w14:textId="64BE46EC" w:rsidR="004D2B8C" w:rsidRPr="004D2B8C" w:rsidRDefault="004D2B8C" w:rsidP="004D2B8C">
      <w:pPr>
        <w:spacing w:line="240" w:lineRule="auto"/>
        <w:rPr>
          <w:rFonts w:asciiTheme="majorHAnsi" w:hAnsiTheme="majorHAnsi" w:cstheme="majorHAnsi"/>
        </w:rPr>
      </w:pPr>
      <w:r>
        <w:rPr>
          <w:rFonts w:asciiTheme="majorHAnsi" w:hAnsiTheme="majorHAnsi" w:cstheme="majorHAnsi"/>
          <w:noProof/>
        </w:rPr>
        <w:drawing>
          <wp:inline distT="0" distB="0" distL="0" distR="0" wp14:anchorId="6C4BC783" wp14:editId="5EF585DC">
            <wp:extent cx="1733550" cy="1590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3550" cy="1590675"/>
                    </a:xfrm>
                    <a:prstGeom prst="rect">
                      <a:avLst/>
                    </a:prstGeom>
                    <a:noFill/>
                    <a:ln>
                      <a:noFill/>
                    </a:ln>
                  </pic:spPr>
                </pic:pic>
              </a:graphicData>
            </a:graphic>
          </wp:inline>
        </w:drawing>
      </w:r>
      <w:r>
        <w:rPr>
          <w:rFonts w:asciiTheme="majorHAnsi" w:hAnsiTheme="majorHAnsi" w:cstheme="majorHAnsi"/>
          <w:noProof/>
        </w:rPr>
        <w:drawing>
          <wp:inline distT="0" distB="0" distL="0" distR="0" wp14:anchorId="72B3B0A9" wp14:editId="3C1CBD31">
            <wp:extent cx="1357968" cy="160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3479" cy="1618478"/>
                    </a:xfrm>
                    <a:prstGeom prst="rect">
                      <a:avLst/>
                    </a:prstGeom>
                    <a:noFill/>
                    <a:ln>
                      <a:noFill/>
                    </a:ln>
                  </pic:spPr>
                </pic:pic>
              </a:graphicData>
            </a:graphic>
          </wp:inline>
        </w:drawing>
      </w:r>
    </w:p>
    <w:p w14:paraId="56971BFF" w14:textId="77777777"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Revenue per store, taken from store, inventory, rental and payment tables.</w:t>
      </w:r>
    </w:p>
    <w:p w14:paraId="44371F1E" w14:textId="1E32E31E" w:rsidR="004D2B8C" w:rsidRPr="004D2B8C" w:rsidRDefault="004D2B8C" w:rsidP="004D2B8C">
      <w:pPr>
        <w:spacing w:line="240" w:lineRule="auto"/>
        <w:rPr>
          <w:rFonts w:asciiTheme="majorHAnsi" w:hAnsiTheme="majorHAnsi" w:cstheme="majorHAnsi"/>
        </w:rPr>
      </w:pPr>
      <w:r>
        <w:rPr>
          <w:rFonts w:asciiTheme="majorHAnsi" w:hAnsiTheme="majorHAnsi" w:cstheme="majorHAnsi"/>
          <w:noProof/>
        </w:rPr>
        <w:drawing>
          <wp:inline distT="0" distB="0" distL="0" distR="0" wp14:anchorId="58BE6F4F" wp14:editId="301E8722">
            <wp:extent cx="1104900" cy="400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04900" cy="400050"/>
                    </a:xfrm>
                    <a:prstGeom prst="rect">
                      <a:avLst/>
                    </a:prstGeom>
                    <a:noFill/>
                    <a:ln>
                      <a:noFill/>
                    </a:ln>
                  </pic:spPr>
                </pic:pic>
              </a:graphicData>
            </a:graphic>
          </wp:inline>
        </w:drawing>
      </w:r>
    </w:p>
    <w:p w14:paraId="11B1A27C" w14:textId="77777777"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Store ID, city and country for each store, taken from the store, address, city and country tables.</w:t>
      </w:r>
    </w:p>
    <w:p w14:paraId="0206976F" w14:textId="236A183C" w:rsidR="004D2B8C" w:rsidRPr="004D2B8C" w:rsidRDefault="004D2B8C" w:rsidP="004D2B8C">
      <w:pPr>
        <w:spacing w:line="240" w:lineRule="auto"/>
        <w:rPr>
          <w:rFonts w:asciiTheme="majorHAnsi" w:hAnsiTheme="majorHAnsi" w:cstheme="majorHAnsi"/>
        </w:rPr>
      </w:pPr>
      <w:r>
        <w:rPr>
          <w:rFonts w:asciiTheme="majorHAnsi" w:hAnsiTheme="majorHAnsi" w:cstheme="majorHAnsi"/>
          <w:noProof/>
        </w:rPr>
        <w:drawing>
          <wp:inline distT="0" distB="0" distL="0" distR="0" wp14:anchorId="1FCEF64B" wp14:editId="487DF699">
            <wp:extent cx="1581150" cy="428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81150" cy="428625"/>
                    </a:xfrm>
                    <a:prstGeom prst="rect">
                      <a:avLst/>
                    </a:prstGeom>
                    <a:noFill/>
                    <a:ln>
                      <a:noFill/>
                    </a:ln>
                  </pic:spPr>
                </pic:pic>
              </a:graphicData>
            </a:graphic>
          </wp:inline>
        </w:drawing>
      </w:r>
    </w:p>
    <w:p w14:paraId="07116B79" w14:textId="175AED7A" w:rsidR="004D2B8C" w:rsidRPr="004D2B8C" w:rsidRDefault="004D2B8C" w:rsidP="004D2B8C">
      <w:pPr>
        <w:pStyle w:val="Heading2"/>
        <w:rPr>
          <w:rFonts w:cstheme="majorHAnsi"/>
        </w:rPr>
      </w:pPr>
      <w:r w:rsidRPr="004D2B8C">
        <w:rPr>
          <w:rFonts w:cstheme="majorHAnsi"/>
        </w:rPr>
        <w:t>Example 8</w:t>
      </w:r>
    </w:p>
    <w:p w14:paraId="6AA93635" w14:textId="77777777"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 xml:space="preserve">Top five genres by revenue, taken from category, </w:t>
      </w:r>
      <w:proofErr w:type="spellStart"/>
      <w:r w:rsidRPr="004D2B8C">
        <w:rPr>
          <w:rFonts w:asciiTheme="majorHAnsi" w:hAnsiTheme="majorHAnsi" w:cstheme="majorHAnsi"/>
        </w:rPr>
        <w:t>film_category</w:t>
      </w:r>
      <w:proofErr w:type="spellEnd"/>
      <w:r w:rsidRPr="004D2B8C">
        <w:rPr>
          <w:rFonts w:asciiTheme="majorHAnsi" w:hAnsiTheme="majorHAnsi" w:cstheme="majorHAnsi"/>
        </w:rPr>
        <w:t>, inventory, rental and payment tables.</w:t>
      </w:r>
    </w:p>
    <w:p w14:paraId="02A3D3E8" w14:textId="10B226BE" w:rsidR="004D2B8C" w:rsidRPr="004D2B8C" w:rsidRDefault="004D2B8C" w:rsidP="004D2B8C">
      <w:pPr>
        <w:spacing w:line="240" w:lineRule="auto"/>
        <w:rPr>
          <w:rFonts w:asciiTheme="majorHAnsi" w:hAnsiTheme="majorHAnsi" w:cstheme="majorHAnsi"/>
        </w:rPr>
      </w:pPr>
      <w:r>
        <w:rPr>
          <w:rFonts w:asciiTheme="majorHAnsi" w:hAnsiTheme="majorHAnsi" w:cstheme="majorHAnsi"/>
          <w:noProof/>
        </w:rPr>
        <w:drawing>
          <wp:inline distT="0" distB="0" distL="0" distR="0" wp14:anchorId="33F73EED" wp14:editId="1A0D70EE">
            <wp:extent cx="1104900" cy="800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p w14:paraId="62050E92" w14:textId="77777777"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Action output for saving and deleting view is shown below</w:t>
      </w:r>
    </w:p>
    <w:p w14:paraId="235D8104" w14:textId="67D70439" w:rsidR="004D2B8C" w:rsidRPr="004D2B8C" w:rsidRDefault="004D2B8C" w:rsidP="004D2B8C">
      <w:pPr>
        <w:spacing w:line="240" w:lineRule="auto"/>
        <w:rPr>
          <w:rFonts w:asciiTheme="majorHAnsi" w:hAnsiTheme="majorHAnsi" w:cstheme="majorHAnsi"/>
        </w:rPr>
      </w:pPr>
      <w:r>
        <w:rPr>
          <w:rFonts w:asciiTheme="majorHAnsi" w:hAnsiTheme="majorHAnsi" w:cstheme="majorHAnsi"/>
          <w:noProof/>
        </w:rPr>
        <w:drawing>
          <wp:inline distT="0" distB="0" distL="0" distR="0" wp14:anchorId="2D43B6C6" wp14:editId="12552772">
            <wp:extent cx="6638925" cy="4476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38925" cy="447675"/>
                    </a:xfrm>
                    <a:prstGeom prst="rect">
                      <a:avLst/>
                    </a:prstGeom>
                    <a:noFill/>
                    <a:ln>
                      <a:noFill/>
                    </a:ln>
                  </pic:spPr>
                </pic:pic>
              </a:graphicData>
            </a:graphic>
          </wp:inline>
        </w:drawing>
      </w:r>
    </w:p>
    <w:p w14:paraId="746FFB92" w14:textId="59A4E5A3" w:rsidR="004D2B8C" w:rsidRPr="004D2B8C" w:rsidRDefault="004D2B8C" w:rsidP="004D2B8C">
      <w:pPr>
        <w:pStyle w:val="Title"/>
        <w:rPr>
          <w:rFonts w:cstheme="majorHAnsi"/>
        </w:rPr>
      </w:pPr>
      <w:r w:rsidRPr="004D2B8C">
        <w:rPr>
          <w:rFonts w:cstheme="majorHAnsi"/>
        </w:rPr>
        <w:t>Conclusions</w:t>
      </w:r>
    </w:p>
    <w:p w14:paraId="33271DB4" w14:textId="392181ED"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It can be observed that the two stores in this sample data are bringing in almost identical revenue and as they are in different countries for this hypothetical example there is a lot of opportunity to grow into different countries or districts with the same countries.</w:t>
      </w:r>
    </w:p>
    <w:p w14:paraId="558224FB" w14:textId="1CCBC9B9"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lastRenderedPageBreak/>
        <w:t>“Bucket Brotherhood” was rented the most times, so it would be beneficial to have more in inventory if there have been stockouts and movies similar to it should the target for purchases of new releases. Conversely, the films with low rentals would likely be more beneficial to be sold as used items rather than taking up rack space in the stores.</w:t>
      </w:r>
    </w:p>
    <w:p w14:paraId="0A0F7ECB" w14:textId="16552FC6" w:rsidR="004D2B8C" w:rsidRPr="004D2B8C" w:rsidRDefault="004D2B8C" w:rsidP="004D2B8C">
      <w:pPr>
        <w:pStyle w:val="Title"/>
        <w:rPr>
          <w:rFonts w:cstheme="majorHAnsi"/>
        </w:rPr>
      </w:pPr>
      <w:r w:rsidRPr="004D2B8C">
        <w:rPr>
          <w:rFonts w:cstheme="majorHAnsi"/>
        </w:rPr>
        <w:t>Future Analysis</w:t>
      </w:r>
    </w:p>
    <w:p w14:paraId="589BF9C9" w14:textId="52B5388E" w:rsidR="004D2B8C" w:rsidRPr="004D2B8C" w:rsidRDefault="004D2B8C" w:rsidP="004D2B8C">
      <w:pPr>
        <w:spacing w:line="240" w:lineRule="auto"/>
        <w:rPr>
          <w:rFonts w:asciiTheme="majorHAnsi" w:hAnsiTheme="majorHAnsi" w:cstheme="majorHAnsi"/>
        </w:rPr>
      </w:pPr>
      <w:r w:rsidRPr="004D2B8C">
        <w:rPr>
          <w:rFonts w:asciiTheme="majorHAnsi" w:hAnsiTheme="majorHAnsi" w:cstheme="majorHAnsi"/>
        </w:rPr>
        <w:t>Analyzing the results of amount spent by customers and sorting by revenue rather that customer name would yield a beneficial list to target for promotions or possibly even a monthly membership. Including the contact information for those customers would be necessary for any kind of outreach.</w:t>
      </w:r>
    </w:p>
    <w:p w14:paraId="6F9BEA14" w14:textId="7A25071E" w:rsidR="004D2B8C" w:rsidRPr="004D2B8C" w:rsidRDefault="00F81260" w:rsidP="004D2B8C">
      <w:pPr>
        <w:spacing w:line="240" w:lineRule="auto"/>
        <w:rPr>
          <w:rFonts w:asciiTheme="majorHAnsi" w:hAnsiTheme="majorHAnsi" w:cstheme="majorHAnsi"/>
        </w:rPr>
      </w:pPr>
      <w:r>
        <w:rPr>
          <w:rFonts w:asciiTheme="majorHAnsi" w:hAnsiTheme="majorHAnsi" w:cstheme="majorHAnsi"/>
        </w:rPr>
        <w:t>J</w:t>
      </w:r>
      <w:r w:rsidR="004D2B8C" w:rsidRPr="004D2B8C">
        <w:rPr>
          <w:rFonts w:asciiTheme="majorHAnsi" w:hAnsiTheme="majorHAnsi" w:cstheme="majorHAnsi"/>
        </w:rPr>
        <w:t xml:space="preserve">oining the actor, </w:t>
      </w:r>
      <w:proofErr w:type="spellStart"/>
      <w:r w:rsidR="004D2B8C" w:rsidRPr="004D2B8C">
        <w:rPr>
          <w:rFonts w:asciiTheme="majorHAnsi" w:hAnsiTheme="majorHAnsi" w:cstheme="majorHAnsi"/>
        </w:rPr>
        <w:t>film</w:t>
      </w:r>
      <w:r>
        <w:rPr>
          <w:rFonts w:asciiTheme="majorHAnsi" w:hAnsiTheme="majorHAnsi" w:cstheme="majorHAnsi"/>
        </w:rPr>
        <w:t>_actor</w:t>
      </w:r>
      <w:proofErr w:type="spellEnd"/>
      <w:r w:rsidR="004D2B8C" w:rsidRPr="004D2B8C">
        <w:rPr>
          <w:rFonts w:asciiTheme="majorHAnsi" w:hAnsiTheme="majorHAnsi" w:cstheme="majorHAnsi"/>
        </w:rPr>
        <w:t xml:space="preserve"> and film tables with revenue could produce a list of actors that are frequently appearing in films that bring in higher revenue than average.</w:t>
      </w:r>
    </w:p>
    <w:p w14:paraId="5A80C71E" w14:textId="77777777" w:rsidR="004D2B8C" w:rsidRPr="004D2B8C" w:rsidRDefault="004D2B8C" w:rsidP="004D2B8C">
      <w:pPr>
        <w:spacing w:line="240" w:lineRule="auto"/>
        <w:rPr>
          <w:rFonts w:asciiTheme="majorHAnsi" w:hAnsiTheme="majorHAnsi" w:cstheme="majorHAnsi"/>
        </w:rPr>
      </w:pPr>
    </w:p>
    <w:p w14:paraId="3AFABA9D" w14:textId="77777777" w:rsidR="004D2B8C" w:rsidRPr="004D2B8C" w:rsidRDefault="004D2B8C" w:rsidP="004D2B8C">
      <w:pPr>
        <w:spacing w:line="240" w:lineRule="auto"/>
        <w:rPr>
          <w:rFonts w:asciiTheme="majorHAnsi" w:hAnsiTheme="majorHAnsi" w:cstheme="majorHAnsi"/>
        </w:rPr>
      </w:pPr>
    </w:p>
    <w:p w14:paraId="44E3ABD0" w14:textId="77777777" w:rsidR="004D2B8C" w:rsidRPr="004D2B8C" w:rsidRDefault="004D2B8C" w:rsidP="004D2B8C">
      <w:pPr>
        <w:spacing w:line="240" w:lineRule="auto"/>
        <w:rPr>
          <w:rFonts w:asciiTheme="majorHAnsi" w:hAnsiTheme="majorHAnsi" w:cstheme="majorHAnsi"/>
        </w:rPr>
      </w:pPr>
    </w:p>
    <w:p w14:paraId="1D58AF60" w14:textId="4DD031C4" w:rsidR="00F923E3" w:rsidRPr="004D2B8C" w:rsidRDefault="00F923E3" w:rsidP="004D2B8C">
      <w:pPr>
        <w:spacing w:line="240" w:lineRule="auto"/>
        <w:rPr>
          <w:rFonts w:asciiTheme="majorHAnsi" w:hAnsiTheme="majorHAnsi" w:cstheme="majorHAnsi"/>
        </w:rPr>
      </w:pPr>
    </w:p>
    <w:sectPr w:rsidR="00F923E3" w:rsidRPr="004D2B8C" w:rsidSect="004D2B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E3"/>
    <w:rsid w:val="00201E98"/>
    <w:rsid w:val="002804F0"/>
    <w:rsid w:val="003A3202"/>
    <w:rsid w:val="00442164"/>
    <w:rsid w:val="004D2B8C"/>
    <w:rsid w:val="006C7C0E"/>
    <w:rsid w:val="007F033D"/>
    <w:rsid w:val="00B020D7"/>
    <w:rsid w:val="00BC7004"/>
    <w:rsid w:val="00F81260"/>
    <w:rsid w:val="00F92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DBCA"/>
  <w15:chartTrackingRefBased/>
  <w15:docId w15:val="{1AB44EF7-6559-4636-9AA8-E9C43F69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4D2B8C"/>
    <w:pPr>
      <w:outlineLvl w:val="0"/>
    </w:pPr>
    <w:rPr>
      <w:sz w:val="40"/>
      <w:szCs w:val="40"/>
    </w:rPr>
  </w:style>
  <w:style w:type="paragraph" w:styleId="Heading2">
    <w:name w:val="heading 2"/>
    <w:basedOn w:val="Title"/>
    <w:next w:val="Normal"/>
    <w:link w:val="Heading2Char"/>
    <w:uiPriority w:val="9"/>
    <w:unhideWhenUsed/>
    <w:qFormat/>
    <w:rsid w:val="004D2B8C"/>
    <w:pPr>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23E3"/>
    <w:rPr>
      <w:color w:val="0000FF"/>
      <w:u w:val="single"/>
    </w:rPr>
  </w:style>
  <w:style w:type="paragraph" w:styleId="ListParagraph">
    <w:name w:val="List Paragraph"/>
    <w:basedOn w:val="Normal"/>
    <w:uiPriority w:val="34"/>
    <w:qFormat/>
    <w:rsid w:val="004D2B8C"/>
    <w:pPr>
      <w:ind w:left="720"/>
      <w:contextualSpacing/>
    </w:pPr>
  </w:style>
  <w:style w:type="paragraph" w:styleId="Title">
    <w:name w:val="Title"/>
    <w:basedOn w:val="Normal"/>
    <w:next w:val="Normal"/>
    <w:link w:val="TitleChar"/>
    <w:uiPriority w:val="10"/>
    <w:qFormat/>
    <w:rsid w:val="004D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B8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D2B8C"/>
    <w:rPr>
      <w:rFonts w:asciiTheme="majorHAnsi" w:eastAsiaTheme="majorEastAsia" w:hAnsiTheme="majorHAnsi" w:cstheme="majorBidi"/>
      <w:spacing w:val="-10"/>
      <w:kern w:val="28"/>
      <w:sz w:val="32"/>
      <w:szCs w:val="32"/>
    </w:rPr>
  </w:style>
  <w:style w:type="character" w:customStyle="1" w:styleId="Heading1Char">
    <w:name w:val="Heading 1 Char"/>
    <w:basedOn w:val="DefaultParagraphFont"/>
    <w:link w:val="Heading1"/>
    <w:uiPriority w:val="9"/>
    <w:rsid w:val="004D2B8C"/>
    <w:rPr>
      <w:rFonts w:asciiTheme="majorHAnsi" w:eastAsiaTheme="majorEastAsia" w:hAnsiTheme="majorHAnsi" w:cstheme="majorBidi"/>
      <w:spacing w:val="-10"/>
      <w:kern w:val="28"/>
      <w:sz w:val="40"/>
      <w:szCs w:val="40"/>
    </w:rPr>
  </w:style>
  <w:style w:type="paragraph" w:styleId="BalloonText">
    <w:name w:val="Balloon Text"/>
    <w:basedOn w:val="Normal"/>
    <w:link w:val="BalloonTextChar"/>
    <w:uiPriority w:val="99"/>
    <w:semiHidden/>
    <w:unhideWhenUsed/>
    <w:rsid w:val="004D2B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B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92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7</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Lindberg</dc:creator>
  <cp:keywords/>
  <dc:description/>
  <cp:lastModifiedBy>Bethany Lindberg</cp:lastModifiedBy>
  <cp:revision>2</cp:revision>
  <dcterms:created xsi:type="dcterms:W3CDTF">2019-04-12T18:38:00Z</dcterms:created>
  <dcterms:modified xsi:type="dcterms:W3CDTF">2019-04-25T20:04:00Z</dcterms:modified>
</cp:coreProperties>
</file>