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D11C73" w:rsidR="00EC6B3D" w:rsidRPr="00251D20" w:rsidRDefault="00992B41">
      <w:pPr>
        <w:pStyle w:val="3"/>
        <w:spacing w:line="360" w:lineRule="auto"/>
        <w:jc w:val="both"/>
        <w:rPr>
          <w:b/>
          <w:lang w:val="en-US"/>
        </w:rPr>
      </w:pPr>
      <w:bookmarkStart w:id="0" w:name="_qlhda3qc7svc" w:colFirst="0" w:colLast="0"/>
      <w:bookmarkEnd w:id="0"/>
      <w:r>
        <w:rPr>
          <w:b/>
        </w:rPr>
        <w:t xml:space="preserve">Тестовое задание </w:t>
      </w:r>
      <w:proofErr w:type="spellStart"/>
      <w:r w:rsidR="00251D20">
        <w:rPr>
          <w:b/>
          <w:lang w:val="en-US"/>
        </w:rPr>
        <w:t>MiKEBI</w:t>
      </w:r>
      <w:proofErr w:type="spellEnd"/>
    </w:p>
    <w:p w14:paraId="00000002" w14:textId="77777777" w:rsidR="00EC6B3D" w:rsidRDefault="00992B41">
      <w:pPr>
        <w:spacing w:line="360" w:lineRule="auto"/>
        <w:jc w:val="both"/>
      </w:pPr>
      <w:r>
        <w:t>Привет! Спасибо, что согласились пройти наше тестовое задание.</w:t>
      </w:r>
    </w:p>
    <w:p w14:paraId="00000003" w14:textId="77777777" w:rsidR="00EC6B3D" w:rsidRDefault="00992B41">
      <w:pPr>
        <w:pStyle w:val="4"/>
        <w:spacing w:line="360" w:lineRule="auto"/>
        <w:jc w:val="both"/>
        <w:rPr>
          <w:b/>
        </w:rPr>
      </w:pPr>
      <w:bookmarkStart w:id="1" w:name="_dxqihwox29tk" w:colFirst="0" w:colLast="0"/>
      <w:bookmarkEnd w:id="1"/>
      <w:r>
        <w:rPr>
          <w:b/>
        </w:rPr>
        <w:t>Контекст:</w:t>
      </w:r>
    </w:p>
    <w:p w14:paraId="00000004" w14:textId="77777777" w:rsidR="00EC6B3D" w:rsidRDefault="00992B41">
      <w:pPr>
        <w:spacing w:after="200" w:line="360" w:lineRule="auto"/>
        <w:jc w:val="both"/>
      </w:pPr>
      <w:r>
        <w:t>В приложении для обучения детей математике существует следующий пользовательский сценарий.</w:t>
      </w:r>
    </w:p>
    <w:p w14:paraId="00000005" w14:textId="77777777" w:rsidR="00EC6B3D" w:rsidRDefault="00992B41">
      <w:pPr>
        <w:spacing w:line="360" w:lineRule="auto"/>
        <w:jc w:val="both"/>
      </w:pPr>
      <w:r>
        <w:t>На экране решения задачи ребенок видит ее условия (текстовая формулировка и изображение) и нажимает на одну из кнопок A, B или C, чтобы выбрать подходящий вариант ответа. Далее ребенок нажимает на кнопку "Check", и система выводит сообщение, верно ли решено задание.</w:t>
      </w:r>
    </w:p>
    <w:p w14:paraId="00000006" w14:textId="77777777" w:rsidR="00EC6B3D" w:rsidRDefault="00992B41">
      <w:pPr>
        <w:pStyle w:val="4"/>
        <w:jc w:val="both"/>
        <w:rPr>
          <w:b/>
        </w:rPr>
      </w:pPr>
      <w:bookmarkStart w:id="2" w:name="_kyr6od62jdqe" w:colFirst="0" w:colLast="0"/>
      <w:bookmarkEnd w:id="2"/>
      <w:r>
        <w:rPr>
          <w:b/>
        </w:rPr>
        <w:t>Задача:</w:t>
      </w:r>
    </w:p>
    <w:p w14:paraId="00000007" w14:textId="77777777" w:rsidR="00EC6B3D" w:rsidRDefault="00992B41">
      <w:pPr>
        <w:jc w:val="both"/>
      </w:pPr>
      <w:r>
        <w:t>Создать веб-страницу с выполнением описанных ниже условий.</w:t>
      </w:r>
    </w:p>
    <w:p w14:paraId="00000008" w14:textId="77777777" w:rsidR="00EC6B3D" w:rsidRDefault="00EC6B3D">
      <w:pPr>
        <w:jc w:val="both"/>
      </w:pPr>
    </w:p>
    <w:p w14:paraId="00000009" w14:textId="77777777" w:rsidR="00EC6B3D" w:rsidRDefault="00992B41">
      <w:pPr>
        <w:numPr>
          <w:ilvl w:val="0"/>
          <w:numId w:val="1"/>
        </w:numPr>
        <w:spacing w:line="360" w:lineRule="auto"/>
        <w:jc w:val="both"/>
      </w:pPr>
      <w:r>
        <w:t xml:space="preserve">Необходимо использовать </w:t>
      </w:r>
      <w:proofErr w:type="spellStart"/>
      <w:r>
        <w:t>Vue</w:t>
      </w:r>
      <w:proofErr w:type="spellEnd"/>
      <w:r>
        <w:t xml:space="preserve"> 3 + </w:t>
      </w:r>
      <w:proofErr w:type="spellStart"/>
      <w:r>
        <w:t>Vite</w:t>
      </w:r>
      <w:proofErr w:type="spellEnd"/>
      <w:r>
        <w:t>.</w:t>
      </w:r>
    </w:p>
    <w:p w14:paraId="0000000A" w14:textId="77777777" w:rsidR="00EC6B3D" w:rsidRDefault="00992B41">
      <w:pPr>
        <w:numPr>
          <w:ilvl w:val="0"/>
          <w:numId w:val="1"/>
        </w:numPr>
        <w:spacing w:line="360" w:lineRule="auto"/>
        <w:jc w:val="both"/>
      </w:pPr>
      <w:r>
        <w:t>Дизайн страницы должен воспроизводить дизайн в файле Untitled.png.</w:t>
      </w:r>
    </w:p>
    <w:p w14:paraId="0000000B" w14:textId="77777777" w:rsidR="00EC6B3D" w:rsidRDefault="00992B41">
      <w:pPr>
        <w:numPr>
          <w:ilvl w:val="0"/>
          <w:numId w:val="1"/>
        </w:numPr>
        <w:spacing w:line="360" w:lineRule="auto"/>
        <w:jc w:val="both"/>
      </w:pPr>
      <w:r>
        <w:t>Варианты ответов на задание реализовать в виде радиокнопок, также предусмотреть функционал выбора ответов при помощи данных кнопок.</w:t>
      </w:r>
    </w:p>
    <w:p w14:paraId="0000000C" w14:textId="77777777" w:rsidR="00EC6B3D" w:rsidRDefault="00992B41">
      <w:pPr>
        <w:numPr>
          <w:ilvl w:val="0"/>
          <w:numId w:val="1"/>
        </w:numPr>
        <w:spacing w:line="360" w:lineRule="auto"/>
        <w:jc w:val="both"/>
      </w:pPr>
      <w:r>
        <w:t>Текст условия задачи, условия задачи ("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"), изображение задачи, правильный ответ и варианты ответов поместить в JSON-файл в формате </w:t>
      </w:r>
      <w:r>
        <w:rPr>
          <w:highlight w:val="yellow"/>
        </w:rPr>
        <w:t>{</w:t>
      </w: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text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conditions</w:t>
      </w:r>
      <w:proofErr w:type="spellEnd"/>
      <w:r>
        <w:rPr>
          <w:highlight w:val="yellow"/>
        </w:rPr>
        <w:t xml:space="preserve"> ("</w:t>
      </w:r>
      <w:proofErr w:type="spellStart"/>
      <w:r>
        <w:rPr>
          <w:highlight w:val="yellow"/>
        </w:rPr>
        <w:t>Choose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right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answer</w:t>
      </w:r>
      <w:proofErr w:type="spellEnd"/>
      <w:r>
        <w:rPr>
          <w:highlight w:val="yellow"/>
        </w:rPr>
        <w:t xml:space="preserve">"), </w:t>
      </w: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image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correct_answer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answer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options</w:t>
      </w:r>
      <w:proofErr w:type="spellEnd"/>
      <w:r>
        <w:rPr>
          <w:highlight w:val="yellow"/>
        </w:rPr>
        <w:t>}.</w:t>
      </w:r>
    </w:p>
    <w:p w14:paraId="0000000D" w14:textId="77777777" w:rsidR="00EC6B3D" w:rsidRDefault="00992B41">
      <w:pPr>
        <w:numPr>
          <w:ilvl w:val="0"/>
          <w:numId w:val="1"/>
        </w:numPr>
        <w:spacing w:line="360" w:lineRule="auto"/>
        <w:jc w:val="both"/>
      </w:pPr>
      <w:r>
        <w:t xml:space="preserve">Использовать </w:t>
      </w:r>
      <w:proofErr w:type="spellStart"/>
      <w:r>
        <w:t>Axios</w:t>
      </w:r>
      <w:proofErr w:type="spellEnd"/>
      <w:r>
        <w:t xml:space="preserve"> для получения данных из JSON-файла. Необходимо сохранить данные из JSON-файла в хранилище </w:t>
      </w:r>
      <w:proofErr w:type="spellStart"/>
      <w:r>
        <w:t>Vuex</w:t>
      </w:r>
      <w:proofErr w:type="spellEnd"/>
      <w:r>
        <w:t>/</w:t>
      </w:r>
      <w:proofErr w:type="spellStart"/>
      <w:r>
        <w:t>Pinia</w:t>
      </w:r>
      <w:proofErr w:type="spellEnd"/>
      <w:r>
        <w:t>, чтобы использовать их на странице.</w:t>
      </w:r>
    </w:p>
    <w:p w14:paraId="0000000E" w14:textId="77777777" w:rsidR="00EC6B3D" w:rsidRDefault="00992B41">
      <w:pPr>
        <w:numPr>
          <w:ilvl w:val="0"/>
          <w:numId w:val="1"/>
        </w:numPr>
        <w:spacing w:line="360" w:lineRule="auto"/>
        <w:jc w:val="both"/>
      </w:pPr>
      <w:r>
        <w:t>Использовать</w:t>
      </w:r>
      <w:r w:rsidRPr="00992B41">
        <w:rPr>
          <w:lang w:val="en-US"/>
        </w:rPr>
        <w:t xml:space="preserve"> Bootstrap/</w:t>
      </w:r>
      <w:proofErr w:type="spellStart"/>
      <w:r w:rsidRPr="00992B41">
        <w:rPr>
          <w:lang w:val="en-US"/>
        </w:rPr>
        <w:t>Vuetify</w:t>
      </w:r>
      <w:proofErr w:type="spellEnd"/>
      <w:r w:rsidRPr="00992B41">
        <w:rPr>
          <w:lang w:val="en-US"/>
        </w:rPr>
        <w:t xml:space="preserve"> grid system. </w:t>
      </w:r>
      <w:r>
        <w:t>Страница должна быть адаптивной и работать на всех устройствах (телефонах/планшетах/ноутбуках). Адаптивное размещение элементов интерфейсов выполнить произвольно.</w:t>
      </w:r>
    </w:p>
    <w:p w14:paraId="0000000F" w14:textId="77777777" w:rsidR="00EC6B3D" w:rsidRDefault="00992B41">
      <w:pPr>
        <w:numPr>
          <w:ilvl w:val="0"/>
          <w:numId w:val="1"/>
        </w:numPr>
        <w:spacing w:line="360" w:lineRule="auto"/>
        <w:jc w:val="both"/>
      </w:pPr>
      <w:r>
        <w:t>При нажатии на кнопку "</w:t>
      </w:r>
      <w:proofErr w:type="spellStart"/>
      <w:r>
        <w:t>Сheck</w:t>
      </w:r>
      <w:proofErr w:type="spellEnd"/>
      <w:r>
        <w:t xml:space="preserve">" система должна проверять, верно ли был выбран ответ, и оповещать ребенка о результате проверки (использовать </w:t>
      </w:r>
      <w:proofErr w:type="spellStart"/>
      <w:r>
        <w:t>alert</w:t>
      </w:r>
      <w:proofErr w:type="spellEnd"/>
      <w:r>
        <w:t>). После оповещения все выбранные кнопки должны быть сброшены в исходное состояние.</w:t>
      </w:r>
    </w:p>
    <w:p w14:paraId="00000010" w14:textId="77777777" w:rsidR="00EC6B3D" w:rsidRDefault="00992B41">
      <w:pPr>
        <w:numPr>
          <w:ilvl w:val="0"/>
          <w:numId w:val="1"/>
        </w:numPr>
        <w:spacing w:line="360" w:lineRule="auto"/>
        <w:jc w:val="both"/>
      </w:pPr>
      <w:r>
        <w:t>При нажатии на кнопку с иконкой лампочки должно появляться модальное окно по центру экрана. Внутри модального окна разместить кнопку для его закрытия.</w:t>
      </w:r>
    </w:p>
    <w:p w14:paraId="00000011" w14:textId="77777777" w:rsidR="00EC6B3D" w:rsidRDefault="00992B41">
      <w:pPr>
        <w:numPr>
          <w:ilvl w:val="0"/>
          <w:numId w:val="1"/>
        </w:numPr>
        <w:spacing w:line="360" w:lineRule="auto"/>
        <w:jc w:val="both"/>
      </w:pPr>
      <w:r>
        <w:t>Обеспечить простоту, чистоту и читаемость кода.</w:t>
      </w:r>
    </w:p>
    <w:p w14:paraId="00000012" w14:textId="77777777" w:rsidR="00EC6B3D" w:rsidRDefault="00992B41">
      <w:pPr>
        <w:numPr>
          <w:ilvl w:val="0"/>
          <w:numId w:val="1"/>
        </w:numPr>
        <w:spacing w:line="360" w:lineRule="auto"/>
      </w:pPr>
      <w:r>
        <w:t>Результат работы загрузить в репозиторий и выслать ссылку на него в ответном письме.</w:t>
      </w:r>
    </w:p>
    <w:p w14:paraId="00000013" w14:textId="77777777" w:rsidR="00EC6B3D" w:rsidRDefault="00992B41">
      <w:pPr>
        <w:pStyle w:val="4"/>
        <w:spacing w:line="360" w:lineRule="auto"/>
        <w:rPr>
          <w:b/>
        </w:rPr>
      </w:pPr>
      <w:bookmarkStart w:id="3" w:name="_ges6rbgtfvhy" w:colFirst="0" w:colLast="0"/>
      <w:bookmarkEnd w:id="3"/>
      <w:r>
        <w:rPr>
          <w:b/>
        </w:rPr>
        <w:t>Вопросы и ответы:</w:t>
      </w:r>
    </w:p>
    <w:p w14:paraId="00000014" w14:textId="77777777" w:rsidR="00EC6B3D" w:rsidRDefault="00992B41">
      <w:pPr>
        <w:numPr>
          <w:ilvl w:val="0"/>
          <w:numId w:val="2"/>
        </w:numPr>
        <w:spacing w:line="360" w:lineRule="auto"/>
      </w:pPr>
      <w:r>
        <w:t xml:space="preserve">Что должна делать "Cross </w:t>
      </w:r>
      <w:proofErr w:type="spellStart"/>
      <w:r>
        <w:t>button</w:t>
      </w:r>
      <w:proofErr w:type="spellEnd"/>
      <w:r>
        <w:t>"?</w:t>
      </w:r>
    </w:p>
    <w:p w14:paraId="00000015" w14:textId="77777777" w:rsidR="00EC6B3D" w:rsidRDefault="00992B41">
      <w:pPr>
        <w:spacing w:line="360" w:lineRule="auto"/>
        <w:ind w:firstLine="720"/>
      </w:pPr>
      <w:r>
        <w:t>- Она не должна иметь функциональности и остается неактивной.</w:t>
      </w:r>
    </w:p>
    <w:p w14:paraId="00000016" w14:textId="6EA5C428" w:rsidR="00EC6B3D" w:rsidRDefault="00992B41">
      <w:pPr>
        <w:numPr>
          <w:ilvl w:val="0"/>
          <w:numId w:val="2"/>
        </w:numPr>
        <w:spacing w:line="360" w:lineRule="auto"/>
      </w:pPr>
      <w:r w:rsidRPr="00992B41">
        <w:t xml:space="preserve">Следует ли игнорировать содержимое изображения </w:t>
      </w:r>
      <w:r w:rsidR="002B5E0E">
        <w:rPr>
          <w:lang w:val="ru-RU"/>
        </w:rPr>
        <w:t>задачи</w:t>
      </w:r>
      <w:r w:rsidRPr="00992B41">
        <w:t>?</w:t>
      </w:r>
    </w:p>
    <w:p w14:paraId="00000017" w14:textId="77777777" w:rsidR="00EC6B3D" w:rsidRDefault="00992B41">
      <w:pPr>
        <w:spacing w:line="360" w:lineRule="auto"/>
        <w:ind w:firstLine="720"/>
      </w:pPr>
      <w:r>
        <w:t>- Да.</w:t>
      </w:r>
    </w:p>
    <w:p w14:paraId="00000018" w14:textId="77777777" w:rsidR="00EC6B3D" w:rsidRDefault="00992B41">
      <w:pPr>
        <w:numPr>
          <w:ilvl w:val="0"/>
          <w:numId w:val="2"/>
        </w:numPr>
        <w:spacing w:line="360" w:lineRule="auto"/>
      </w:pPr>
      <w:r>
        <w:t xml:space="preserve">Какой должен быть ответ на задачу? </w:t>
      </w:r>
    </w:p>
    <w:p w14:paraId="00000019" w14:textId="77777777" w:rsidR="00EC6B3D" w:rsidRDefault="00992B41">
      <w:pPr>
        <w:spacing w:line="360" w:lineRule="auto"/>
        <w:ind w:firstLine="720"/>
      </w:pPr>
      <w:r>
        <w:t>- Выберите любой предпочтительный вариант.</w:t>
      </w:r>
    </w:p>
    <w:p w14:paraId="0000001A" w14:textId="77777777" w:rsidR="00EC6B3D" w:rsidRDefault="00EC6B3D"/>
    <w:sectPr w:rsidR="00EC6B3D" w:rsidSect="000752A5">
      <w:pgSz w:w="11909" w:h="16834"/>
      <w:pgMar w:top="540" w:right="569" w:bottom="27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1AF1"/>
    <w:multiLevelType w:val="multilevel"/>
    <w:tmpl w:val="AA34F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A70385"/>
    <w:multiLevelType w:val="multilevel"/>
    <w:tmpl w:val="4BCAE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4067724">
    <w:abstractNumId w:val="1"/>
  </w:num>
  <w:num w:numId="2" w16cid:durableId="60866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B3D"/>
    <w:rsid w:val="000752A5"/>
    <w:rsid w:val="00251D20"/>
    <w:rsid w:val="002B5E0E"/>
    <w:rsid w:val="00992B41"/>
    <w:rsid w:val="00EC6B3D"/>
    <w:rsid w:val="00F8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C86E"/>
  <w15:docId w15:val="{21DBA650-5D24-49DF-859A-4D60021E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Веселов Евгений</cp:lastModifiedBy>
  <cp:revision>3</cp:revision>
  <dcterms:created xsi:type="dcterms:W3CDTF">2024-03-06T07:21:00Z</dcterms:created>
  <dcterms:modified xsi:type="dcterms:W3CDTF">2024-03-06T07:32:00Z</dcterms:modified>
</cp:coreProperties>
</file>